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lang core fun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0" w:afterAutospacing="0"/>
        <w:ind w:left="0" w:right="0"/>
        <w:rPr>
          <w:rFonts w:ascii="var(--fonts)" w:hAnsi="var(--fonts)" w:eastAsia="var(--fonts)" w:cs="var(--fonts)"/>
          <w:color w:val="262626"/>
        </w:rPr>
      </w:pP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"https://www.sqlitetutorial.net/sqlite-aggregate-functions/" \o "SQLite Aggregate Functions" </w:instrTex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t>SQLite Aggregate Functions</w: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45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This tutorial shows you how to use the SQLite aggregate functions to find the maximum, minimum, average, sum, and count of a set of values.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225" w:afterAutospacing="0"/>
        <w:ind w:left="0" w:right="226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0" cy="1428750"/>
            <wp:effectExtent l="0" t="0" r="0" b="0"/>
            <wp:docPr id="3" name="图片 1" descr="IMG_256">
              <a:hlinkClick xmlns:a="http://schemas.openxmlformats.org/drawingml/2006/main" r:id="rId4" tooltip="SQLite Date Function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0" w:afterAutospacing="0"/>
        <w:ind w:left="0" w:right="0"/>
        <w:rPr>
          <w:rFonts w:hint="default" w:ascii="var(--fonts)" w:hAnsi="var(--fonts)" w:eastAsia="var(--fonts)" w:cs="var(--fonts)"/>
          <w:color w:val="262626"/>
        </w:rPr>
      </w:pP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"https://www.sqlitetutorial.net/sqlite-date-functions/" \o "SQLite Date Functions" </w:instrTex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t>SQLite Date Functions</w: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4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This section provides you with SQLite date and time functions that help you manipulate datetime data effectively.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225" w:afterAutospacing="0"/>
        <w:ind w:left="0" w:right="226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0" cy="1428750"/>
            <wp:effectExtent l="0" t="0" r="0" b="0"/>
            <wp:docPr id="1" name="图片 2" descr="IMG_257">
              <a:hlinkClick xmlns:a="http://schemas.openxmlformats.org/drawingml/2006/main" r:id="rId6" tooltip="SQLite String Function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0" w:afterAutospacing="0"/>
        <w:ind w:left="0" w:right="0"/>
        <w:rPr>
          <w:rFonts w:hint="default" w:ascii="var(--fonts)" w:hAnsi="var(--fonts)" w:eastAsia="var(--fonts)" w:cs="var(--fonts)"/>
          <w:color w:val="262626"/>
        </w:rPr>
      </w:pP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"https://www.sqlitetutorial.net/sqlite-string-functions/" \o "SQLite String Functions" </w:instrTex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t>SQLite String Functions</w: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4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This section shows the most commonly used SQLite string functions that help you manipulate character string data effectively.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225" w:afterAutospacing="0"/>
        <w:ind w:left="0" w:right="226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8750" cy="1428750"/>
            <wp:effectExtent l="0" t="0" r="0" b="0"/>
            <wp:docPr id="2" name="图片 3" descr="IMG_258">
              <a:hlinkClick xmlns:a="http://schemas.openxmlformats.org/drawingml/2006/main" r:id="rId8" tooltip="SQLite Window Function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0" w:afterAutospacing="0"/>
        <w:ind w:left="0" w:right="0"/>
        <w:rPr>
          <w:rFonts w:hint="default" w:ascii="var(--fonts)" w:hAnsi="var(--fonts)" w:eastAsia="var(--fonts)" w:cs="var(--fonts)"/>
          <w:color w:val="262626"/>
        </w:rPr>
      </w:pP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"https://www.sqlitetutorial.net/sqlite-window-functions/" \o "SQLite Window Functions" </w:instrTex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t>SQLite Window Functions</w:t>
      </w:r>
      <w:r>
        <w:rPr>
          <w:rFonts w:hint="default" w:ascii="var(--fonts)" w:hAnsi="var(--fonts)" w:eastAsia="var(--fonts)" w:cs="var(--fonts)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4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SQLite window functions perform a calculation on a set of rows that are related to the current row. Unlike aggregate functions, window functions do not cause rows to become grouped into a single result row.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262626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"https://www.sqlitetutorial.net/sqlite-aggregate-functions/" </w:instrText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t>SQLite aggregate functions</w:t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1095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8933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"https://www.sqlitetutorial.net/sqlite-avg/"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AVG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average value of non-null values in a group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"https://www.sqlitetutorial.net/sqlite-count-function/"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COUNT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total number of rows in a table.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"https://www.sqlitetutorial.net/sqlite-max/"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MAX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maximum value of all values in a group.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"https://www.sqlitetutorial.net/sqlite-min/"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minimum value of all values in a group.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"https://www.sqlitetutorial.net/sqlite-sum/"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SUM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sum of all non-null values in a column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"https://www.sqlitetutorial.net/sqlite-group_concat/"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GROUP_CONCAT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Concatenate non-null values in a column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262626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"https://www.sqlitetutorial.net/sqlite-string-functions/" </w:instrText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t>SQLite string functions</w:t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1095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10080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"https://www.sqlitetutorial.net/sqlite-functions/sqlite-substr/"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SUBSTR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Extract and returns a substring with a predefined length starting at a specified position in a source string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"https://www.sqlitetutorial.net/sqlite-functions/sqlite-trim/"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TRIM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copy of a string that has specified characters removed from the beginning and the end of a string.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"https://www.sqlitetutorial.net/sqlite-functions/sqlite-ltrim/"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LTRIM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copy of a string that has specified characters removed from the beginning of a string.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"https://www.sqlitetutorial.net/sqlite-functions/sqlite-rtrim/"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RTRIM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copy of a string that has specified characters removed from the end of a string.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"https://www.sqlitetutorial.net/sqlite-functions/sqlite-length/"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LENGTH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number of characters in a string or the number of bytes in a BLOB.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"https://www.sqlitetutorial.net/sqlite-replace-function/"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REPLACE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copy of a string with each instance of a substring replaced by the other substring.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"https://www.sqlitetutorial.net/sqlite-functions/sqlite-upper/"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UPPER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copy of a string with all of the characters converted to uppercase.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"https://www.sqlitetutorial.net/sqlite-functions/sqlite-lower/"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LOWER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copy of a string with all of the characters converted to lowercase.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"https://www.sqlitetutorial.net/sqlite-functions/sqlite-instr/"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INSTR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Find a substring in a string and returns an integer indicating the position of the first occurrence of the substring.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262626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bdr w:val="none" w:color="auto" w:sz="0" w:space="0"/>
          <w:shd w:val="clear" w:fill="FFFFFF"/>
        </w:rPr>
        <w:t>SQLite control flow functions</w:t>
      </w:r>
    </w:p>
    <w:tbl>
      <w:tblPr>
        <w:tblW w:w="1095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3"/>
        <w:gridCol w:w="9737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"https://www.sqlitetutorial.net/sqlite-functions/sqlite-coalesce/"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COALESCE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 the first non-null argument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"https://www.sqlitetutorial.net/sqlite-functions/sqlite-ifnull/"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IFNULL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Provide the NULL if/else construct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"https://www.sqlitetutorial.net/sqlite-functions/sqlite-iif/"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IIF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if-else logic to queries.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"https://www.sqlitetutorial.net/sqlite-functions/sqlite-nullif/"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NULLIF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NULL if the first argument is equal to the second argument.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262626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bdr w:val="none" w:color="auto" w:sz="0" w:space="0"/>
          <w:shd w:val="clear" w:fill="FFFFFF"/>
        </w:rPr>
        <w:t>SQlite date and time functions</w:t>
      </w:r>
    </w:p>
    <w:tbl>
      <w:tblPr>
        <w:tblW w:w="1095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9840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"https://www.sqlitetutorial.net/sqlite-date-functions/sqlite-date-function/"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DATE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Calculate the date based on multiple date modifiers.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"https://www.sqlitetutorial.net/sqlite-date-functions/sqlite-time-function/"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TIME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Calculate the time based on multiple date modifiers.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"https://www.sqlitetutorial.net/sqlite-date-functions/sqlite-datetime-function/"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DATETIME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Calculate the date &amp; time based on one or more date modifiers.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JULIANDAY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"http://en.wikipedia.org/wiki/Julian_day"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Julian day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which is the number of days since noon in Greenwich on November 24, 4714 B.C.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"https://www.sqlitetutorial.net/sqlite-date-functions/sqlite-strftime-function/"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STRFTIME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Format the date based on a specified format string.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262626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bdr w:val="none" w:color="auto" w:sz="0" w:space="0"/>
          <w:shd w:val="clear" w:fill="FFFFFF"/>
        </w:rPr>
        <w:t>SQLite math functions</w:t>
      </w:r>
    </w:p>
    <w:tbl>
      <w:tblPr>
        <w:tblW w:w="1095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0185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Style w:val="6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"https://www.sqlitetutorial.net/sqlite-functions/sqlite-abs/"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ABS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the absolute value of a number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"https://www.sqlitetutorial.net/sqlite-functions/sqlite-random/"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RANDOM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 a random floating-point value between the minimum and maximum integer values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"https://www.sqlitetutorial.net/sqlite-functions/sqlite-round/"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  <w:u w:val="none"/>
              </w:rPr>
              <w:t>ROUND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Round off a floating value to a specified precision.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s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86FEA"/>
    <w:rsid w:val="66586FEA"/>
    <w:rsid w:val="788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sqlitetutorial.net/sqlite-window-functions/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sqlitetutorial.net/sqlite-string-function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qlitetutorial.net/sqlite-date-functions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2020-11-21T18:35:00Z</dcterms:created>
  <dc:creator>Beepbeep</dc:creator>
  <cp:lastModifiedBy>Beepbeep</cp:lastModifiedBy>
  <dcterms:modified xsi:type="dcterms:W3CDTF">2020-11-21T18:38:52Z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