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mybatis sprbt htdpl  热部署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每次重新构建sqlfactory即可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@Qualifier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"ds2"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DataSource </w:t>
      </w:r>
      <w:r>
        <w:rPr>
          <w:rFonts w:hint="default" w:ascii="Consolas" w:hAnsi="Consolas" w:eastAsia="Consolas"/>
          <w:color w:val="0000C0"/>
          <w:sz w:val="24"/>
          <w:szCs w:val="24"/>
        </w:rPr>
        <w:t>dataSourceDb2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@Bean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4"/>
          <w:szCs w:val="24"/>
        </w:rPr>
        <w:t>"sqlSessionFactoryDb2"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SqlSessionFactory sqlSessionFactoryDb2()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SqlSessionFactoryBean </w:t>
      </w:r>
      <w:r>
        <w:rPr>
          <w:rFonts w:hint="default" w:ascii="Consolas" w:hAnsi="Consolas" w:eastAsia="Consolas"/>
          <w:color w:val="6A3E3E"/>
          <w:sz w:val="24"/>
          <w:szCs w:val="24"/>
        </w:rPr>
        <w:t>factoryBean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SqlSessionFactoryBean();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factoryBean</w:t>
      </w:r>
      <w:r>
        <w:rPr>
          <w:rFonts w:hint="default" w:ascii="Consolas" w:hAnsi="Consolas" w:eastAsia="Consolas"/>
          <w:color w:val="000000"/>
          <w:sz w:val="24"/>
          <w:szCs w:val="24"/>
        </w:rPr>
        <w:t>.setDataSource(</w:t>
      </w:r>
      <w:r>
        <w:rPr>
          <w:rFonts w:hint="default" w:ascii="Consolas" w:hAnsi="Consolas" w:eastAsia="Consolas"/>
          <w:color w:val="0000C0"/>
          <w:sz w:val="24"/>
          <w:szCs w:val="24"/>
        </w:rPr>
        <w:t>dataSourceDb2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factoryBean</w:t>
      </w:r>
      <w:r>
        <w:rPr>
          <w:rFonts w:hint="default" w:ascii="Consolas" w:hAnsi="Consolas" w:eastAsia="Consolas"/>
          <w:color w:val="000000"/>
          <w:sz w:val="24"/>
          <w:szCs w:val="24"/>
        </w:rPr>
        <w:t>.setMapperLocations(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PathMatchingResourcePatternResolver().getResources(</w:t>
      </w:r>
      <w:r>
        <w:rPr>
          <w:rFonts w:hint="default" w:ascii="Consolas" w:hAnsi="Consolas" w:eastAsia="Consolas"/>
          <w:color w:val="2A00FF"/>
          <w:sz w:val="24"/>
          <w:szCs w:val="24"/>
        </w:rPr>
        <w:t>"classpath:mapper/**/*.xml"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factoryBean</w:t>
      </w:r>
      <w:r>
        <w:rPr>
          <w:rFonts w:hint="default" w:ascii="Consolas" w:hAnsi="Consolas" w:eastAsia="Consolas"/>
          <w:color w:val="000000"/>
          <w:sz w:val="24"/>
          <w:szCs w:val="24"/>
        </w:rPr>
        <w:t>.getObject();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@Bean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SqlSessionTemplate sqlSessionTemplateDb2()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SqlSessionTemplate(sqlSessionFactoryDb2());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9B9155A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6D12A74"/>
    <w:rsid w:val="70474018"/>
    <w:rsid w:val="70A44183"/>
    <w:rsid w:val="75ED6BE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2021-05-18T21:55:00Z</dcterms:created>
  <dc:creator>ATI</dc:creator>
  <cp:lastModifiedBy>ATI</cp:lastModifiedBy>
  <dcterms:modified xsi:type="dcterms:W3CDTF">2021-05-18T21:56:24Z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EEE76B9E50B44BFA861C55E18C7CC776</vt:lpwstr>
  </property>
</Properties>
</file>