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prblm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为什么隔离级别rc没有间隙锁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误二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:所有文章都不提隔离级别！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注意我上面说的，之所以能够锁表，是通过行锁+间隙锁来实现的。那么，</w:t>
      </w:r>
      <w:r>
        <w:rPr>
          <w:rStyle w:val="6"/>
          <w:rFonts w:ascii="Courier New" w:hAnsi="Courier New" w:eastAsia="宋体" w:cs="Courier New"/>
          <w:i w:val="0"/>
          <w:caps w:val="0"/>
          <w:color w:val="DD1144"/>
          <w:spacing w:val="0"/>
          <w:sz w:val="18"/>
          <w:szCs w:val="18"/>
          <w:bdr w:val="single" w:color="CCCCCC" w:sz="6" w:space="0"/>
          <w:shd w:val="clear" w:fill="F5F5F5"/>
        </w:rPr>
        <w:t>RU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和</w:t>
      </w:r>
      <w:r>
        <w:rPr>
          <w:rStyle w:val="6"/>
          <w:rFonts w:hint="default" w:ascii="Courier New" w:hAnsi="Courier New" w:eastAsia="宋体" w:cs="Courier New"/>
          <w:i w:val="0"/>
          <w:caps w:val="0"/>
          <w:color w:val="DD1144"/>
          <w:spacing w:val="0"/>
          <w:sz w:val="18"/>
          <w:szCs w:val="18"/>
          <w:bdr w:val="single" w:color="CCCCCC" w:sz="6" w:space="0"/>
          <w:shd w:val="clear" w:fill="F5F5F5"/>
        </w:rPr>
        <w:t>RC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都不存在间隙锁，这种说法在</w:t>
      </w:r>
      <w:r>
        <w:rPr>
          <w:rStyle w:val="6"/>
          <w:rFonts w:hint="default" w:ascii="Courier New" w:hAnsi="Courier New" w:eastAsia="宋体" w:cs="Courier New"/>
          <w:i w:val="0"/>
          <w:caps w:val="0"/>
          <w:color w:val="DD1144"/>
          <w:spacing w:val="0"/>
          <w:sz w:val="18"/>
          <w:szCs w:val="18"/>
          <w:bdr w:val="single" w:color="CCCCCC" w:sz="6" w:space="0"/>
          <w:shd w:val="clear" w:fill="F5F5F5"/>
        </w:rPr>
        <w:t>RU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和</w:t>
      </w:r>
      <w:r>
        <w:rPr>
          <w:rStyle w:val="6"/>
          <w:rFonts w:hint="default" w:ascii="Courier New" w:hAnsi="Courier New" w:eastAsia="宋体" w:cs="Courier New"/>
          <w:i w:val="0"/>
          <w:caps w:val="0"/>
          <w:color w:val="DD1144"/>
          <w:spacing w:val="0"/>
          <w:sz w:val="18"/>
          <w:szCs w:val="18"/>
          <w:bdr w:val="single" w:color="CCCCCC" w:sz="6" w:space="0"/>
          <w:shd w:val="clear" w:fill="F5F5F5"/>
        </w:rPr>
        <w:t>RC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中还能成立么？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因此，该说法只在</w:t>
      </w:r>
      <w:r>
        <w:rPr>
          <w:rStyle w:val="6"/>
          <w:rFonts w:hint="default" w:ascii="Courier New" w:hAnsi="Courier New" w:eastAsia="宋体" w:cs="Courier New"/>
          <w:i w:val="0"/>
          <w:caps w:val="0"/>
          <w:color w:val="DD1144"/>
          <w:spacing w:val="0"/>
          <w:sz w:val="18"/>
          <w:szCs w:val="18"/>
          <w:bdr w:val="single" w:color="CCCCCC" w:sz="6" w:space="0"/>
          <w:shd w:val="clear" w:fill="F5F5F5"/>
        </w:rPr>
        <w:t>RR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和</w:t>
      </w:r>
      <w:r>
        <w:rPr>
          <w:rStyle w:val="6"/>
          <w:rFonts w:hint="default" w:ascii="Courier New" w:hAnsi="Courier New" w:eastAsia="宋体" w:cs="Courier New"/>
          <w:i w:val="0"/>
          <w:caps w:val="0"/>
          <w:color w:val="DD1144"/>
          <w:spacing w:val="0"/>
          <w:sz w:val="18"/>
          <w:szCs w:val="18"/>
          <w:bdr w:val="single" w:color="CCCCCC" w:sz="6" w:space="0"/>
          <w:shd w:val="clear" w:fill="F5F5F5"/>
        </w:rPr>
        <w:t>Serializable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中是成立的。如果隔离级别为</w:t>
      </w:r>
      <w:r>
        <w:rPr>
          <w:rStyle w:val="6"/>
          <w:rFonts w:hint="default" w:ascii="Courier New" w:hAnsi="Courier New" w:eastAsia="宋体" w:cs="Courier New"/>
          <w:i w:val="0"/>
          <w:caps w:val="0"/>
          <w:color w:val="DD1144"/>
          <w:spacing w:val="0"/>
          <w:sz w:val="18"/>
          <w:szCs w:val="18"/>
          <w:bdr w:val="single" w:color="CCCCCC" w:sz="6" w:space="0"/>
          <w:shd w:val="clear" w:fill="F5F5F5"/>
        </w:rPr>
        <w:t>RU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和</w:t>
      </w:r>
      <w:r>
        <w:rPr>
          <w:rStyle w:val="6"/>
          <w:rFonts w:hint="default" w:ascii="Courier New" w:hAnsi="Courier New" w:eastAsia="宋体" w:cs="Courier New"/>
          <w:i w:val="0"/>
          <w:caps w:val="0"/>
          <w:color w:val="DD1144"/>
          <w:spacing w:val="0"/>
          <w:sz w:val="18"/>
          <w:szCs w:val="18"/>
          <w:bdr w:val="single" w:color="CCCCCC" w:sz="6" w:space="0"/>
          <w:shd w:val="clear" w:fill="F5F5F5"/>
        </w:rPr>
        <w:t>RC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，无论条件列上是否有索引，都不会锁表，只锁行！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  <w:sz w:val="22"/>
          <w:szCs w:val="22"/>
        </w:rPr>
      </w:pPr>
      <w:r>
        <w:rPr>
          <w:rStyle w:val="5"/>
          <w:rFonts w:ascii="微软雅黑" w:hAnsi="微软雅黑" w:eastAsia="微软雅黑" w:cs="微软雅黑"/>
          <w:i w:val="0"/>
          <w:caps w:val="0"/>
          <w:color w:val="6495ED"/>
          <w:spacing w:val="0"/>
          <w:sz w:val="22"/>
          <w:szCs w:val="22"/>
          <w:bdr w:val="none" w:color="auto" w:sz="0" w:space="0"/>
          <w:shd w:val="clear" w:fill="F0F8FF"/>
        </w:rPr>
        <w:t>为什么条件列加不加索引，加锁情况是一样的？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ok,其实是不一样的。在RC/RU隔离级别中，MySQL Server做了优化。在条件列没有索引的情况下，尽管通过聚簇索引来扫描全表，进行全表加锁。但是，MySQL Server层会进行过滤并把不符合条件的锁当即释放掉，因此你看起来最终结果是一样的。但是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RC/RU+条件列非索引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比本例多了一个释放不符合条件的锁的过程！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D2C0A"/>
    <w:rsid w:val="2951508C"/>
    <w:rsid w:val="3E1D2C0A"/>
    <w:rsid w:val="627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2020-12-22T06:54:00Z</dcterms:created>
  <dc:creator>ati</dc:creator>
  <cp:lastModifiedBy>ati</cp:lastModifiedBy>
  <dcterms:modified xsi:type="dcterms:W3CDTF">2020-12-22T06:56:02Z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