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paging tech tk mybatis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//Page{count=true, pageNum=1, pageSize=10, startRow=0, endRow=10, total=0, pages=0, countSignal=true, orderBy='null', orderByOnly=false, reasonable=false, pageSizeZero=false}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// trans ret data fmt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function responseHandlerRetDataFmt(res){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return {"rows":res.list,"total":res.total};  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Object ajaxBudanList(HttpServletRequest </w:t>
      </w:r>
      <w:r>
        <w:rPr>
          <w:rFonts w:hint="eastAsia" w:ascii="Courier New" w:hAnsi="Courier New"/>
          <w:b/>
          <w:color w:val="8000FF"/>
          <w:sz w:val="20"/>
          <w:u w:val="single"/>
        </w:rPr>
        <w:t>req</w:t>
      </w:r>
      <w:r>
        <w:rPr>
          <w:rFonts w:hint="eastAsia" w:ascii="Courier New" w:hAnsi="Courier New"/>
          <w:color w:val="000000"/>
          <w:sz w:val="20"/>
        </w:rPr>
        <w:t xml:space="preserve">, HttpServletResponse </w:t>
      </w:r>
      <w:r>
        <w:rPr>
          <w:rFonts w:hint="eastAsia" w:ascii="Courier New" w:hAnsi="Courier New"/>
          <w:b/>
          <w:color w:val="8000FF"/>
          <w:sz w:val="20"/>
          <w:u w:val="single"/>
        </w:rPr>
        <w:t>res</w:t>
      </w:r>
      <w:r>
        <w:rPr>
          <w:rFonts w:hint="eastAsia" w:ascii="Courier New" w:hAnsi="Courier New"/>
          <w:color w:val="000000"/>
          <w:sz w:val="20"/>
        </w:rPr>
        <w:t xml:space="preserve"> 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8000FF"/>
          <w:sz w:val="20"/>
          <w:u w:val="single"/>
        </w:rPr>
        <w:t>res</w:t>
      </w:r>
      <w:r>
        <w:rPr>
          <w:rFonts w:hint="eastAsia" w:ascii="Courier New" w:hAnsi="Courier New"/>
          <w:color w:val="000000"/>
          <w:sz w:val="20"/>
        </w:rPr>
        <w:t>.setHeader(</w:t>
      </w:r>
      <w:r>
        <w:rPr>
          <w:rFonts w:hint="eastAsia" w:ascii="Courier New" w:hAnsi="Courier New"/>
          <w:color w:val="2A00FF"/>
          <w:sz w:val="20"/>
        </w:rPr>
        <w:t>"Access-Control-Allow-Origin"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"*"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List selectAll = eos.selectAll();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Example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Example(ErrorOrder.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//where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(StringUtils.</w:t>
      </w:r>
      <w:r>
        <w:rPr>
          <w:rFonts w:hint="eastAsia" w:ascii="Courier New" w:hAnsi="Courier New"/>
          <w:i/>
          <w:color w:val="000000"/>
          <w:sz w:val="20"/>
        </w:rPr>
        <w:t>isNotBlank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req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"searchText"</w:t>
      </w:r>
      <w:r>
        <w:rPr>
          <w:rFonts w:hint="eastAsia" w:ascii="Courier New" w:hAnsi="Courier New"/>
          <w:color w:val="000000"/>
          <w:sz w:val="20"/>
        </w:rPr>
        <w:t>)))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>.createCriteria().andLike(</w:t>
      </w:r>
      <w:r>
        <w:rPr>
          <w:rFonts w:hint="eastAsia" w:ascii="Courier New" w:hAnsi="Courier New"/>
          <w:color w:val="2A00FF"/>
          <w:sz w:val="20"/>
        </w:rPr>
        <w:t>"orderNumber"</w:t>
      </w:r>
      <w:r>
        <w:rPr>
          <w:rFonts w:hint="eastAsia" w:ascii="Courier New" w:hAnsi="Courier New"/>
          <w:color w:val="000000"/>
          <w:sz w:val="20"/>
        </w:rPr>
        <w:t xml:space="preserve">,  </w:t>
      </w:r>
      <w:r>
        <w:rPr>
          <w:rFonts w:hint="eastAsia" w:ascii="Courier New" w:hAnsi="Courier New"/>
          <w:b/>
          <w:color w:val="8000FF"/>
          <w:sz w:val="20"/>
          <w:u w:val="single"/>
        </w:rPr>
        <w:t>req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"searchText"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>.setOrderByClause(</w:t>
      </w:r>
      <w:r>
        <w:rPr>
          <w:rFonts w:hint="eastAsia" w:ascii="Courier New" w:hAnsi="Courier New"/>
          <w:color w:val="2A00FF"/>
          <w:sz w:val="20"/>
        </w:rPr>
        <w:t>"operation_Time desc"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example.s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//searchText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分页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PageHelper.</w:t>
      </w:r>
      <w:r>
        <w:rPr>
          <w:rFonts w:hint="eastAsia" w:ascii="Courier New" w:hAnsi="Courier New"/>
          <w:i/>
          <w:color w:val="000000"/>
          <w:sz w:val="20"/>
        </w:rPr>
        <w:t>startPage</w:t>
      </w:r>
      <w:r>
        <w:rPr>
          <w:rFonts w:hint="eastAsia" w:ascii="Courier New" w:hAnsi="Courier New"/>
          <w:color w:val="000000"/>
          <w:sz w:val="20"/>
        </w:rPr>
        <w:t>(Integer.</w:t>
      </w:r>
      <w:r>
        <w:rPr>
          <w:rFonts w:hint="eastAsia" w:ascii="Courier New" w:hAnsi="Courier New"/>
          <w:i/>
          <w:color w:val="000000"/>
          <w:sz w:val="20"/>
        </w:rPr>
        <w:t>parseInt</w:t>
      </w:r>
      <w:r>
        <w:rPr>
          <w:rFonts w:hint="eastAsia" w:ascii="Courier New" w:hAnsi="Courier New"/>
          <w:color w:val="000000"/>
          <w:sz w:val="20"/>
        </w:rPr>
        <w:t xml:space="preserve">(  </w:t>
      </w:r>
      <w:r>
        <w:rPr>
          <w:rFonts w:hint="eastAsia" w:ascii="Courier New" w:hAnsi="Courier New"/>
          <w:b/>
          <w:color w:val="8000FF"/>
          <w:sz w:val="20"/>
          <w:u w:val="single"/>
        </w:rPr>
        <w:t>req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"pageIndex"</w:t>
      </w:r>
      <w:r>
        <w:rPr>
          <w:rFonts w:hint="eastAsia" w:ascii="Courier New" w:hAnsi="Courier New"/>
          <w:color w:val="000000"/>
          <w:sz w:val="20"/>
        </w:rPr>
        <w:t>)), Integer.</w:t>
      </w:r>
      <w:r>
        <w:rPr>
          <w:rFonts w:hint="eastAsia" w:ascii="Courier New" w:hAnsi="Courier New"/>
          <w:i/>
          <w:color w:val="000000"/>
          <w:sz w:val="20"/>
        </w:rPr>
        <w:t>parseInt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req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"pageSize"</w:t>
      </w:r>
      <w:r>
        <w:rPr>
          <w:rFonts w:hint="eastAsia" w:ascii="Courier New" w:hAnsi="Courier New"/>
          <w:color w:val="000000"/>
          <w:sz w:val="20"/>
        </w:rPr>
        <w:t xml:space="preserve">))); </w:t>
      </w:r>
      <w:r>
        <w:rPr>
          <w:rFonts w:hint="eastAsia" w:ascii="Courier New" w:hAnsi="Courier New"/>
          <w:color w:val="3F7F5F"/>
          <w:sz w:val="20"/>
        </w:rPr>
        <w:t>// 每次查询20条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PageHelper.</w:t>
      </w:r>
      <w:r>
        <w:rPr>
          <w:rFonts w:hint="eastAsia" w:ascii="Courier New" w:hAnsi="Courier New"/>
          <w:i/>
          <w:color w:val="000000"/>
          <w:sz w:val="20"/>
        </w:rPr>
        <w:t>startPage</w:t>
      </w:r>
      <w:r>
        <w:rPr>
          <w:rFonts w:hint="eastAsia" w:ascii="Courier New" w:hAnsi="Courier New"/>
          <w:color w:val="000000"/>
          <w:sz w:val="20"/>
        </w:rPr>
        <w:t xml:space="preserve">(   1,99); </w:t>
      </w:r>
      <w:r>
        <w:rPr>
          <w:rFonts w:hint="eastAsia" w:ascii="Courier New" w:hAnsi="Courier New"/>
          <w:color w:val="3F7F5F"/>
          <w:sz w:val="20"/>
        </w:rPr>
        <w:t>// 每次查询20条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Map m=Maps.newHashMap();m.put("</w:t>
      </w:r>
      <w:r>
        <w:rPr>
          <w:rFonts w:hint="eastAsia" w:ascii="Courier New" w:hAnsi="Courier New"/>
          <w:color w:val="3F7F5F"/>
          <w:sz w:val="20"/>
          <w:u w:val="single"/>
        </w:rPr>
        <w:t>pk</w:t>
      </w:r>
      <w:r>
        <w:rPr>
          <w:rFonts w:hint="eastAsia" w:ascii="Courier New" w:hAnsi="Courier New"/>
          <w:color w:val="3F7F5F"/>
          <w:sz w:val="20"/>
        </w:rPr>
        <w:t>", 111);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List </w:t>
      </w:r>
      <w:r>
        <w:rPr>
          <w:rFonts w:hint="eastAsia" w:ascii="Courier New" w:hAnsi="Courier New"/>
          <w:color w:val="3F7F5F"/>
          <w:sz w:val="20"/>
          <w:u w:val="single"/>
        </w:rPr>
        <w:t>li</w:t>
      </w:r>
      <w:r>
        <w:rPr>
          <w:rFonts w:hint="eastAsia" w:ascii="Courier New" w:hAnsi="Courier New"/>
          <w:color w:val="3F7F5F"/>
          <w:sz w:val="20"/>
        </w:rPr>
        <w:t>=Lists.newArrayList();li.add(m);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li.add(new HashMap() {{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this.put("</w:t>
      </w:r>
      <w:r>
        <w:rPr>
          <w:rFonts w:hint="eastAsia" w:ascii="Courier New" w:hAnsi="Courier New"/>
          <w:color w:val="3F7F5F"/>
          <w:sz w:val="20"/>
          <w:u w:val="single"/>
        </w:rPr>
        <w:t>pk</w:t>
      </w:r>
      <w:r>
        <w:rPr>
          <w:rFonts w:hint="eastAsia" w:ascii="Courier New" w:hAnsi="Courier New"/>
          <w:color w:val="3F7F5F"/>
          <w:sz w:val="20"/>
        </w:rPr>
        <w:t>", 222);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}});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li.add(new HashMap() {{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this.put("</w:t>
      </w:r>
      <w:r>
        <w:rPr>
          <w:rFonts w:hint="eastAsia" w:ascii="Courier New" w:hAnsi="Courier New"/>
          <w:color w:val="3F7F5F"/>
          <w:sz w:val="20"/>
          <w:u w:val="single"/>
        </w:rPr>
        <w:t>pk</w:t>
      </w:r>
      <w:r>
        <w:rPr>
          <w:rFonts w:hint="eastAsia" w:ascii="Courier New" w:hAnsi="Courier New"/>
          <w:color w:val="3F7F5F"/>
          <w:sz w:val="20"/>
        </w:rPr>
        <w:t>", 33);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}});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li.add(new HashMap() {{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this.put("</w:t>
      </w:r>
      <w:r>
        <w:rPr>
          <w:rFonts w:hint="eastAsia" w:ascii="Courier New" w:hAnsi="Courier New"/>
          <w:color w:val="3F7F5F"/>
          <w:sz w:val="20"/>
          <w:u w:val="single"/>
        </w:rPr>
        <w:t>pk</w:t>
      </w:r>
      <w:r>
        <w:rPr>
          <w:rFonts w:hint="eastAsia" w:ascii="Courier New" w:hAnsi="Courier New"/>
          <w:color w:val="3F7F5F"/>
          <w:sz w:val="20"/>
        </w:rPr>
        <w:t>", 44);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}});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return </w:t>
      </w:r>
      <w:r>
        <w:rPr>
          <w:rFonts w:hint="eastAsia" w:ascii="Courier New" w:hAnsi="Courier New"/>
          <w:color w:val="3F7F5F"/>
          <w:sz w:val="20"/>
          <w:u w:val="single"/>
        </w:rPr>
        <w:t>li</w:t>
      </w:r>
      <w:r>
        <w:rPr>
          <w:rFonts w:hint="eastAsia" w:ascii="Courier New" w:hAnsi="Courier New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Page&lt;E&gt;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selectByExample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eos</w:t>
      </w:r>
      <w:r>
        <w:rPr>
          <w:rFonts w:hint="eastAsia" w:ascii="Courier New" w:hAnsi="Courier New"/>
          <w:color w:val="000000"/>
          <w:sz w:val="20"/>
        </w:rPr>
        <w:t>.selectByExample(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Page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p</w:t>
      </w:r>
      <w:r>
        <w:rPr>
          <w:rFonts w:hint="eastAsia" w:ascii="Courier New" w:hAnsi="Courier New"/>
          <w:color w:val="000000"/>
          <w:sz w:val="20"/>
        </w:rPr>
        <w:t>=(</w:t>
      </w:r>
      <w:r>
        <w:rPr>
          <w:rFonts w:hint="eastAsia" w:ascii="Courier New" w:hAnsi="Courier New"/>
          <w:color w:val="000000"/>
          <w:sz w:val="20"/>
          <w:u w:val="single"/>
        </w:rPr>
        <w:t>Page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6A3E3E"/>
          <w:sz w:val="20"/>
        </w:rPr>
        <w:t>selectByExample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p</w:t>
      </w:r>
      <w:r>
        <w:rPr>
          <w:rFonts w:hint="eastAsia" w:ascii="Courier New" w:hAnsi="Courier New"/>
          <w:color w:val="000000"/>
          <w:sz w:val="20"/>
        </w:rPr>
        <w:t>.toPageInfo();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53B3"/>
    <w:rsid w:val="3AE3193E"/>
    <w:rsid w:val="55366412"/>
    <w:rsid w:val="6651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2021-01-11T06:55:00Z</dcterms:created>
  <dc:creator>ati</dc:creator>
  <cp:lastModifiedBy>ati</cp:lastModifiedBy>
  <dcterms:modified xsi:type="dcterms:W3CDTF">2021-01-11T06:57:13Z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