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pwa实施流程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pwa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&lt;link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rel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="manifest"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href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="/manifest.json"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&lt;script&gt;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serviceWorker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register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'/service-worker.js'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"before next"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pwa  end--&gt;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A5C261"/>
          <w:szCs w:val="19"/>
          <w:shd w:val="clear" w:fill="2B2B2B"/>
        </w:rPr>
        <w:t>Manife</w:t>
      </w:r>
      <w:r>
        <w:rPr>
          <w:rFonts w:hint="default"/>
        </w:rPr>
        <w:t>st</w:t>
      </w:r>
      <w:r>
        <w:rPr>
          <w:rFonts w:hint="eastAsia"/>
          <w:lang w:val="en-US" w:eastAsia="zh-CN"/>
        </w:rPr>
        <w:t>.json设置icon</w:t>
      </w:r>
    </w:p>
    <w:p>
      <w:pPr>
        <w:pStyle w:val="2"/>
        <w:bidi w:val="0"/>
        <w:rPr>
          <w:rFonts w:hint="eastAsia" w:ascii="monospace" w:hAnsi="monospace" w:cs="monospace"/>
          <w:color w:val="6A8759"/>
          <w:szCs w:val="19"/>
          <w:shd w:val="clear" w:fill="2B2B2B"/>
          <w:lang w:val="en-US" w:eastAsia="zh-CN"/>
        </w:rPr>
      </w:pPr>
      <w:r>
        <w:rPr>
          <w:rFonts w:hint="default"/>
        </w:rPr>
        <w:t>service-wor</w:t>
      </w:r>
      <w:r>
        <w:rPr>
          <w:rFonts w:hint="default" w:ascii="monospace" w:hAnsi="monospace" w:eastAsia="monospace" w:cs="monospace"/>
          <w:color w:val="6A8759"/>
          <w:szCs w:val="19"/>
          <w:shd w:val="clear" w:fill="2B2B2B"/>
        </w:rPr>
        <w:t>ker.js</w:t>
      </w:r>
      <w:r>
        <w:rPr>
          <w:rFonts w:hint="eastAsia" w:ascii="monospace" w:hAnsi="monospace" w:cs="monospace"/>
          <w:color w:val="6A8759"/>
          <w:szCs w:val="19"/>
          <w:shd w:val="clear" w:fill="2B2B2B"/>
          <w:lang w:val="en-US" w:eastAsia="zh-CN"/>
        </w:rPr>
        <w:t>开启离线cache模式</w:t>
      </w:r>
    </w:p>
    <w:p>
      <w:pPr>
        <w:rPr>
          <w:rFonts w:hint="eastAsia" w:ascii="monospace" w:hAnsi="monospace" w:cs="monospace"/>
          <w:color w:val="6A8759"/>
          <w:szCs w:val="19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//die()...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"display": "minimal-ui",  ios cant suppt this meta,,need ios meta add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     &lt;meta name="apple-mobile-web-app-capable" content="yes"&gt;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i/>
          <w:color w:val="629755"/>
          <w:sz w:val="19"/>
          <w:szCs w:val="19"/>
          <w:shd w:val="clear" w:fill="2B2B2B"/>
        </w:rPr>
        <w:t xml:space="preserve">@type </w:t>
      </w:r>
      <w:r>
        <w:rPr>
          <w:rFonts w:hint="default" w:ascii="monospace" w:hAnsi="monospace" w:eastAsia="monospace" w:cs="monospace"/>
          <w:i/>
          <w:color w:val="8A653B"/>
          <w:sz w:val="19"/>
          <w:szCs w:val="19"/>
          <w:shd w:val="clear" w:fill="2B2B2B"/>
        </w:rPr>
        <w:t>{string}</w:t>
      </w:r>
      <w:r>
        <w:rPr>
          <w:rFonts w:hint="default" w:ascii="monospace" w:hAnsi="monospace" w:eastAsia="monospace" w:cs="monospace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8A653B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 xml:space="preserve">cacheStoK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'stokey-89789'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 xml:space="preserve">cacheList_iniIntall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"/index.php/index/index.html"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"/index.php/vod/search/by/time_add.html"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 xml:space="preserve">  </w:t>
      </w:r>
      <w:bookmarkStart w:id="0" w:name="_GoBack"/>
      <w:bookmarkEnd w:id="0"/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bekcalst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alwasNetList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"/login/chklogin.php"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"/login/logout.php"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"/login/logoutBef.php"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'install'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self.install evt...."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waitUntil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cacheStoK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(cache =&gt; cache.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cacheList_iniIntall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(() =&gt;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skipWaiting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self.install finish 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prototype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 xml:space="preserve">startWith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reg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RegExp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"^"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str)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reg.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ok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，直接使用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str.endWith("abc")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方式调用即可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bug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，如果包含特殊符号，比如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prototype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 xml:space="preserve">endWith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reg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RegExp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"$"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reg.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suffix)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(suffix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 suffix.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!==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needX)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url = url2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 = needX.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endWith_NetAwyslist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NetAwyslist)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var url = url2;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var arr = needX.split(",");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cached_url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NetAwyslist)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console.log('url.endWith(cached_url):' + url + "***************" + cached_url)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console.log(url)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console.log(cached_url)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cached_url))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console.log("compRzt   true")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console.log("compRzt   false")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console.log('url.endWith(cached_url)==&gt; ( '+url+":"+ cached_url  +  " ,rzt:"+);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needX)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url = url2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 = needX.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{ignoreVary: true}  igore head,,only need url match..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caches.match(event.request)  caches.match(event.request, {ignoreVary: true})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it can be empty if you just want to get rid of that 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caches.match(event.request.url) for post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jeig must beir page does-not-work-offline-error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'fetch'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console.log('fetchEvtFun( event.request.url---' + event.request.url);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// console.log("fetch.url:: " + event.request.url)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t>todo fetchAwasysList</w:t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endWith_NetAwyslist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alwasNetList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fetch alwas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'chrome-extension'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//need jar,,yva sh exteng.png file ,,alway fetch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chrome-extension ,not need cache ,fetch alwas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alway block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/// console.log(" not static file,  ,alswa fetch new" + event.request.url);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 return fetch(event.request); 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//def tsalue ,,net first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respondWith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 =&gt;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cacheStoK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(cacheObj1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//must cache then ret,,beir..asyn said reposen already use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cacheObj1.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(()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//fetch end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//end rspwz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hamyar d not must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错误监控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SW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运行在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worker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线程里，其抛出的错误在页面是捕捉不到的，因此需要在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SW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里引入错误监控。（感谢题叶老师提供错误监控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SDK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的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SW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版本）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 self.addEventListener('error', event =&gt;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上报错误信息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常用的属性：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event.message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event.filename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event.lineno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event.colno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event.error.stack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console.log('sw error lstnr:' + JSON.stringify(event) 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self.addEventListener('unhandledrejection', event =&gt;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上报错误信息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常用的属性：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event.reason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console.log('sw unhandledrejection lstnr:' + JSON.stringify(event));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/**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一般动态不存缓存里面去取   部分可以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cache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 self.addEventListener('fetch', function(event)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event.respondWith(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caches.match(event.request)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.then(function(response)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// Cache hit - return response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if (response)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    return response;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return fetch(event.request);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)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});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randomNotification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randomItem =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floor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* games.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notifTitle = games[randomItem].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notifBody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'Created by 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games[randomItem].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author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notifImg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'data/img/'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games[randomItem].slug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'.jpg'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options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body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notifBody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icon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notifImg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notif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Notification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(notifTitle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options)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randomNotification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endWith_cachelist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cacheList)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var url = url2;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var arr = needX.split(",");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cached_url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cacheList)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console.log('url.endWith(cached_url):' + url + "***************" + cached_url)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console.log(url)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console.log(cached_url)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cached_url))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console.log("compRzt   true")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console.log("compRzt   false")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console.log('url.endWith(cached_url)==&gt; ( '+url+":"+ cached_url  +  " ,rzt:"+);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ascii="monospace" w:hAnsi="monospace" w:cs="monospace"/>
          <w:color w:val="6A8759"/>
          <w:szCs w:val="19"/>
          <w:shd w:val="clear" w:fill="2B2B2B"/>
          <w:lang w:val="en-US" w:eastAsia="zh-CN"/>
        </w:rPr>
      </w:pPr>
    </w:p>
    <w:p>
      <w:pPr>
        <w:rPr>
          <w:rFonts w:hint="default" w:ascii="monospace" w:hAnsi="monospace" w:cs="monospace"/>
          <w:color w:val="6A8759"/>
          <w:szCs w:val="19"/>
          <w:shd w:val="clear" w:fill="2B2B2B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D34B6"/>
    <w:rsid w:val="23374AE2"/>
    <w:rsid w:val="2FA4469B"/>
    <w:rsid w:val="3FB96E86"/>
    <w:rsid w:val="4B632F16"/>
    <w:rsid w:val="612D34B6"/>
    <w:rsid w:val="629231B6"/>
    <w:rsid w:val="72C60056"/>
    <w:rsid w:val="7936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2021-09-17T10:15:00Z</dcterms:created>
  <dc:creator>ati</dc:creator>
  <cp:lastModifiedBy>ati</cp:lastModifiedBy>
  <dcterms:modified xsi:type="dcterms:W3CDTF">2021-09-17T10:17:25Z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