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springboot jsp prblm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0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pom</w:t>
          </w:r>
          <w:r>
            <w:tab/>
          </w:r>
          <w:r>
            <w:fldChar w:fldCharType="begin"/>
          </w:r>
          <w:r>
            <w:instrText xml:space="preserve"> PAGEREF _Toc2259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/deadlockchk/src/main/webapp/t.jsp</w:t>
          </w:r>
          <w:r>
            <w:tab/>
          </w:r>
          <w:r>
            <w:fldChar w:fldCharType="begin"/>
          </w:r>
          <w:r>
            <w:instrText xml:space="preserve"> PAGEREF _Toc23508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Jsp方法  &lt;%!  %&gt;</w:t>
          </w:r>
          <w:r>
            <w:tab/>
          </w:r>
          <w:r>
            <w:fldChar w:fldCharType="begin"/>
          </w:r>
          <w:r>
            <w:instrText xml:space="preserve"> PAGEREF _Toc11238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http://localhost:8080/t.jsp</w:t>
          </w:r>
          <w:r>
            <w:tab/>
          </w:r>
          <w:r>
            <w:fldChar w:fldCharType="begin"/>
          </w:r>
          <w:r>
            <w:instrText xml:space="preserve"> PAGEREF _Toc15776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Jsp语法提示的问题。。Eclipse插件即可</w:t>
          </w:r>
          <w:r>
            <w:tab/>
          </w:r>
          <w:r>
            <w:fldChar w:fldCharType="begin"/>
          </w:r>
          <w:r>
            <w:instrText xml:space="preserve"> PAGEREF _Toc11027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259"/>
      <w:r>
        <w:rPr>
          <w:rFonts w:hint="eastAsia"/>
          <w:lang w:val="en-US" w:eastAsia="zh-CN"/>
        </w:rPr>
        <w:t>热部署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/deadlockchk/src/test/resources/application.properties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# 开启</w:t>
      </w:r>
      <w:r>
        <w:rPr>
          <w:rFonts w:hint="eastAsia" w:ascii="Courier New" w:hAnsi="Courier New"/>
          <w:color w:val="808080"/>
          <w:sz w:val="24"/>
          <w:u w:val="single"/>
        </w:rPr>
        <w:t>jsp</w:t>
      </w:r>
      <w:r>
        <w:rPr>
          <w:rFonts w:hint="eastAsia" w:ascii="Courier New" w:hAnsi="Courier New"/>
          <w:color w:val="808080"/>
          <w:sz w:val="24"/>
        </w:rPr>
        <w:t>页面的热部署</w:t>
      </w:r>
    </w:p>
    <w:p>
      <w:pPr>
        <w:bidi w:val="0"/>
        <w:rPr>
          <w:rFonts w:hint="eastAsia"/>
        </w:rPr>
      </w:pPr>
      <w:r>
        <w:rPr>
          <w:rFonts w:hint="eastAsia"/>
        </w:rPr>
        <w:t>server.servlet.jsp.init-parameters.development=true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bookmarkStart w:id="5" w:name="_GoBack"/>
      <w:r>
        <w:rPr>
          <w:rFonts w:hint="eastAsia"/>
        </w:rPr>
        <w:tab/>
      </w:r>
      <w:r>
        <w:rPr>
          <w:rFonts w:hint="eastAsia"/>
        </w:rPr>
        <w:t>&lt;!--   hot deploy --&gt;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&lt;groupId&gt;org.springframework.boot&lt;/groupId&gt;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&lt;artifactId&gt;spring-boot-devtools&lt;/artifactId&gt;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&lt;optional&gt;true&lt;/optional&gt;</w:t>
      </w:r>
    </w:p>
    <w:p>
      <w:pPr>
        <w:bidi w:val="0"/>
        <w:rPr>
          <w:rFonts w:hint="eastAsia"/>
        </w:rPr>
      </w:pPr>
      <w:r>
        <w:rPr>
          <w:rFonts w:hint="eastAsia"/>
        </w:rPr>
        <w:t>&lt;/dependency&gt;</w:t>
      </w:r>
    </w:p>
    <w:bookmarkEnd w:id="5"/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626262"/>
          <w:sz w:val="24"/>
        </w:rPr>
        <w:t>&lt;!--   hot deploy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org.springframework.boot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spring-boot-devtools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optional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true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optional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626262"/>
          <w:sz w:val="24"/>
        </w:rPr>
        <w:t>&lt;!--WEB支持--&gt;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org.springframework.boot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spring-boot-starter-web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626262"/>
          <w:sz w:val="24"/>
        </w:rPr>
        <w:t>&lt;!--</w:t>
      </w:r>
      <w:r>
        <w:rPr>
          <w:rFonts w:hint="eastAsia" w:ascii="Courier New" w:hAnsi="Courier New"/>
          <w:color w:val="626262"/>
          <w:sz w:val="24"/>
          <w:u w:val="single"/>
        </w:rPr>
        <w:t>jsp</w:t>
      </w:r>
      <w:r>
        <w:rPr>
          <w:rFonts w:hint="eastAsia" w:ascii="Courier New" w:hAnsi="Courier New"/>
          <w:color w:val="626262"/>
          <w:sz w:val="24"/>
        </w:rPr>
        <w:t>页面使用</w:t>
      </w:r>
      <w:r>
        <w:rPr>
          <w:rFonts w:hint="eastAsia" w:ascii="Courier New" w:hAnsi="Courier New"/>
          <w:color w:val="626262"/>
          <w:sz w:val="24"/>
          <w:u w:val="single"/>
        </w:rPr>
        <w:t>jstl</w:t>
      </w:r>
      <w:r>
        <w:rPr>
          <w:rFonts w:hint="eastAsia" w:ascii="Courier New" w:hAnsi="Courier New"/>
          <w:color w:val="626262"/>
          <w:sz w:val="24"/>
        </w:rPr>
        <w:t>标签--&gt;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javax.servlet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jstl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626262"/>
          <w:sz w:val="24"/>
        </w:rPr>
        <w:t>&lt;!--用于编译</w:t>
      </w:r>
      <w:r>
        <w:rPr>
          <w:rFonts w:hint="eastAsia" w:ascii="Courier New" w:hAnsi="Courier New"/>
          <w:color w:val="626262"/>
          <w:sz w:val="24"/>
          <w:u w:val="single"/>
        </w:rPr>
        <w:t>jsp</w:t>
      </w:r>
      <w:r>
        <w:rPr>
          <w:rFonts w:hint="eastAsia" w:ascii="Courier New" w:hAnsi="Courier New"/>
          <w:color w:val="626262"/>
          <w:sz w:val="24"/>
        </w:rPr>
        <w:t>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org.apache.tomcat.embed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tomcat-embed-jasper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scope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provided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scope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rPr>
          <w:rFonts w:hint="eastAsia" w:ascii="Courier New" w:hAnsi="Courier New"/>
          <w:color w:val="D9E8F7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pStyle w:val="3"/>
        <w:bidi w:val="0"/>
        <w:rPr>
          <w:rFonts w:hint="eastAsia"/>
        </w:rPr>
      </w:pPr>
      <w:bookmarkStart w:id="1" w:name="_Toc23508"/>
      <w:r>
        <w:rPr>
          <w:rFonts w:hint="eastAsia"/>
        </w:rPr>
        <w:t>/deadlockchk/src/main/webapp/t.jsp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1238"/>
      <w:r>
        <w:rPr>
          <w:rFonts w:hint="eastAsia"/>
          <w:lang w:val="en-US" w:eastAsia="zh-CN"/>
        </w:rPr>
        <w:t>Jsp方法  &lt;%!  %&gt;</w:t>
      </w:r>
      <w:bookmarkEnd w:id="2"/>
    </w:p>
    <w:p>
      <w:pPr>
        <w:rPr>
          <w:rFonts w:hint="eastAsia" w:ascii="Courier New" w:hAnsi="Courier New"/>
          <w:color w:val="D9E8F7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BD153"/>
          <w:sz w:val="24"/>
        </w:rPr>
        <w:t>&lt;%@</w:t>
      </w:r>
      <w:r>
        <w:rPr>
          <w:rFonts w:hint="eastAsia" w:ascii="Courier New" w:hAnsi="Courier New"/>
          <w:b/>
          <w:color w:val="03A8D8"/>
          <w:sz w:val="24"/>
        </w:rPr>
        <w:t>page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import</w:t>
      </w:r>
      <w:r>
        <w:rPr>
          <w:rFonts w:hint="eastAsia" w:ascii="Courier New" w:hAnsi="Courier New"/>
          <w:color w:val="52CA11"/>
          <w:sz w:val="24"/>
        </w:rPr>
        <w:t>=</w:t>
      </w:r>
      <w:r>
        <w:rPr>
          <w:rFonts w:hint="eastAsia" w:ascii="Courier New" w:hAnsi="Courier New"/>
          <w:i/>
          <w:color w:val="17C694"/>
          <w:sz w:val="24"/>
        </w:rPr>
        <w:t>"org.springframework.test.jdbc.JdbcTestUtils"</w:t>
      </w:r>
      <w:r>
        <w:rPr>
          <w:rFonts w:hint="eastAsia" w:ascii="Courier New" w:hAnsi="Courier New"/>
          <w:color w:val="FBD153"/>
          <w:sz w:val="24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BD153"/>
          <w:sz w:val="24"/>
        </w:rPr>
        <w:t>&lt;%@</w:t>
      </w:r>
      <w:r>
        <w:rPr>
          <w:rFonts w:hint="eastAsia" w:ascii="Courier New" w:hAnsi="Courier New"/>
          <w:b/>
          <w:color w:val="03A8D8"/>
          <w:sz w:val="24"/>
        </w:rPr>
        <w:t>page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import</w:t>
      </w:r>
      <w:r>
        <w:rPr>
          <w:rFonts w:hint="eastAsia" w:ascii="Courier New" w:hAnsi="Courier New"/>
          <w:color w:val="52CA11"/>
          <w:sz w:val="24"/>
        </w:rPr>
        <w:t>=</w:t>
      </w:r>
      <w:r>
        <w:rPr>
          <w:rFonts w:hint="eastAsia" w:ascii="Courier New" w:hAnsi="Courier New"/>
          <w:i/>
          <w:color w:val="17C694"/>
          <w:sz w:val="24"/>
        </w:rPr>
        <w:t>"javax.sql.DataSource"</w:t>
      </w:r>
      <w:r>
        <w:rPr>
          <w:rFonts w:hint="eastAsia" w:ascii="Courier New" w:hAnsi="Courier New"/>
          <w:color w:val="FBD153"/>
          <w:sz w:val="24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BD153"/>
          <w:sz w:val="24"/>
        </w:rPr>
        <w:t>&lt;%@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b/>
          <w:color w:val="03A8D8"/>
          <w:sz w:val="24"/>
        </w:rPr>
        <w:t>page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language</w:t>
      </w:r>
      <w:r>
        <w:rPr>
          <w:rFonts w:hint="eastAsia" w:ascii="Courier New" w:hAnsi="Courier New"/>
          <w:color w:val="52CA11"/>
          <w:sz w:val="24"/>
        </w:rPr>
        <w:t>=</w:t>
      </w:r>
      <w:r>
        <w:rPr>
          <w:rFonts w:hint="eastAsia" w:ascii="Courier New" w:hAnsi="Courier New"/>
          <w:i/>
          <w:color w:val="17C694"/>
          <w:sz w:val="24"/>
        </w:rPr>
        <w:t>"java"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contentType</w:t>
      </w:r>
      <w:r>
        <w:rPr>
          <w:rFonts w:hint="eastAsia" w:ascii="Courier New" w:hAnsi="Courier New"/>
          <w:color w:val="52CA11"/>
          <w:sz w:val="24"/>
        </w:rPr>
        <w:t>=</w:t>
      </w:r>
      <w:r>
        <w:rPr>
          <w:rFonts w:hint="eastAsia" w:ascii="Courier New" w:hAnsi="Courier New"/>
          <w:i/>
          <w:color w:val="17C694"/>
          <w:sz w:val="24"/>
        </w:rPr>
        <w:t>"text/html; charset=ISO-8859-1"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</w:rPr>
        <w:t xml:space="preserve">    </w:t>
      </w:r>
      <w:r>
        <w:rPr>
          <w:rFonts w:hint="eastAsia" w:ascii="Courier New" w:hAnsi="Courier New"/>
          <w:color w:val="A7EC21"/>
          <w:sz w:val="24"/>
        </w:rPr>
        <w:t>pageEncoding</w:t>
      </w:r>
      <w:r>
        <w:rPr>
          <w:rFonts w:hint="eastAsia" w:ascii="Courier New" w:hAnsi="Courier New"/>
          <w:color w:val="52CA11"/>
          <w:sz w:val="24"/>
        </w:rPr>
        <w:t>=</w:t>
      </w:r>
      <w:r>
        <w:rPr>
          <w:rFonts w:hint="eastAsia" w:ascii="Courier New" w:hAnsi="Courier New"/>
          <w:i/>
          <w:color w:val="17C694"/>
          <w:sz w:val="24"/>
        </w:rPr>
        <w:t>"ISO-8859-1"</w:t>
      </w:r>
      <w:r>
        <w:rPr>
          <w:rFonts w:hint="eastAsia" w:ascii="Courier New" w:hAnsi="Courier New"/>
          <w:color w:val="FBD153"/>
          <w:sz w:val="24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A7EC21"/>
          <w:sz w:val="24"/>
        </w:rPr>
        <w:t>&lt;!</w:t>
      </w:r>
      <w:r>
        <w:rPr>
          <w:rFonts w:hint="eastAsia" w:ascii="Courier New" w:hAnsi="Courier New"/>
          <w:b/>
          <w:color w:val="03A8D8"/>
          <w:sz w:val="24"/>
        </w:rPr>
        <w:t>DOCTYPE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color w:val="FEA88F"/>
          <w:sz w:val="24"/>
        </w:rPr>
        <w:t>html</w:t>
      </w:r>
      <w:r>
        <w:rPr>
          <w:rFonts w:hint="eastAsia" w:ascii="Courier New" w:hAnsi="Courier New"/>
          <w:color w:val="A7EC21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html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head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meta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charset</w:t>
      </w:r>
      <w:r>
        <w:rPr>
          <w:rFonts w:hint="eastAsia" w:ascii="Courier New" w:hAnsi="Courier New"/>
          <w:color w:val="52CA11"/>
          <w:sz w:val="24"/>
        </w:rPr>
        <w:t>=</w:t>
      </w:r>
      <w:r>
        <w:rPr>
          <w:rFonts w:hint="eastAsia" w:ascii="Courier New" w:hAnsi="Courier New"/>
          <w:i/>
          <w:color w:val="17C694"/>
          <w:sz w:val="24"/>
        </w:rPr>
        <w:t>"ISO-8859-1"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title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Insert title here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title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head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body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BD153"/>
          <w:sz w:val="24"/>
        </w:rPr>
        <w:t>&lt;%!</w:t>
      </w:r>
      <w:r>
        <w:rPr>
          <w:rFonts w:hint="eastAsia" w:ascii="Courier New" w:hAnsi="Courier New"/>
          <w:color w:val="D9E8F7"/>
          <w:sz w:val="24"/>
        </w:rPr>
        <w:t xml:space="preserve"> String halo(){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>DataSource ds=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D9E8F7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  JdbcTestUtils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>System.out.println(</w:t>
      </w:r>
      <w:r>
        <w:rPr>
          <w:rFonts w:hint="eastAsia" w:ascii="Courier New" w:hAnsi="Courier New"/>
          <w:color w:val="17C6A3"/>
          <w:sz w:val="24"/>
        </w:rPr>
        <w:t>""</w:t>
      </w:r>
      <w:r>
        <w:rPr>
          <w:rFonts w:hint="eastAsia" w:ascii="Courier New" w:hAnsi="Courier New"/>
          <w:color w:val="D9E8F7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"hhh"</w:t>
      </w:r>
      <w:r>
        <w:rPr>
          <w:rFonts w:hint="eastAsia" w:ascii="Courier New" w:hAnsi="Courier New"/>
          <w:color w:val="D9E8F7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BD153"/>
          <w:sz w:val="24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BD153"/>
          <w:sz w:val="24"/>
        </w:rPr>
        <w:t>&lt;%=</w:t>
      </w:r>
      <w:r>
        <w:rPr>
          <w:rFonts w:hint="eastAsia" w:ascii="Courier New" w:hAnsi="Courier New"/>
          <w:color w:val="D9E8F7"/>
          <w:sz w:val="24"/>
        </w:rPr>
        <w:t xml:space="preserve">halo() </w:t>
      </w:r>
      <w:r>
        <w:rPr>
          <w:rFonts w:hint="eastAsia" w:ascii="Courier New" w:hAnsi="Courier New"/>
          <w:color w:val="FBD153"/>
          <w:sz w:val="24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body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rPr>
          <w:rFonts w:hint="eastAsia" w:ascii="Courier New" w:hAnsi="Courier New"/>
          <w:color w:val="808080"/>
          <w:sz w:val="24"/>
        </w:rPr>
      </w:pP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html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rPr>
          <w:rFonts w:hint="eastAsia" w:ascii="Courier New" w:hAnsi="Courier New"/>
          <w:color w:val="808080"/>
          <w:sz w:val="24"/>
        </w:rPr>
      </w:pPr>
    </w:p>
    <w:p>
      <w:pPr>
        <w:pStyle w:val="3"/>
        <w:bidi w:val="0"/>
        <w:rPr>
          <w:rFonts w:hint="eastAsia"/>
        </w:rPr>
      </w:pPr>
      <w:bookmarkStart w:id="3" w:name="_Toc15776"/>
      <w:r>
        <w:rPr>
          <w:rFonts w:hint="eastAsia"/>
        </w:rPr>
        <w:t>http://localhost:8080/t.jsp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027"/>
      <w:r>
        <w:rPr>
          <w:rFonts w:hint="eastAsia"/>
          <w:lang w:val="en-US" w:eastAsia="zh-CN"/>
        </w:rPr>
        <w:t>Jsp语法提示的问题。。Eclipse插件即可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57B0"/>
    <w:multiLevelType w:val="multilevel"/>
    <w:tmpl w:val="035857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A3E93"/>
    <w:rsid w:val="0A7112B0"/>
    <w:rsid w:val="15426F65"/>
    <w:rsid w:val="162C374D"/>
    <w:rsid w:val="1740239E"/>
    <w:rsid w:val="179621D5"/>
    <w:rsid w:val="184A5FD5"/>
    <w:rsid w:val="19453FCB"/>
    <w:rsid w:val="282500D9"/>
    <w:rsid w:val="286E1411"/>
    <w:rsid w:val="29D23360"/>
    <w:rsid w:val="407C26D0"/>
    <w:rsid w:val="4523213C"/>
    <w:rsid w:val="48481186"/>
    <w:rsid w:val="4E0E138C"/>
    <w:rsid w:val="4EC057A6"/>
    <w:rsid w:val="4F4B2409"/>
    <w:rsid w:val="54D22267"/>
    <w:rsid w:val="5F004F2B"/>
    <w:rsid w:val="727131AA"/>
    <w:rsid w:val="73B56430"/>
    <w:rsid w:val="75A12762"/>
    <w:rsid w:val="7E82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2021-02-05T12:26:00Z</dcterms:created>
  <dc:creator>ati</dc:creator>
  <cp:lastModifiedBy>ati</cp:lastModifiedBy>
  <dcterms:modified xsi:type="dcterms:W3CDTF">2021-02-05T12:46:55Z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