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info scry tek信息安全技术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目前我个人的设置是：</w:t>
      </w:r>
      <w:r>
        <w:br w:type="textWrapping"/>
      </w:r>
      <w:r>
        <w:t>google authenticator只给google相关服务使用（需要保存recovery code）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微软的authenticator给微软相关服务使用（一样需要保存recovery code）。好处是会在需要认证的时候在手机上跳出通知，点击就可以通过了，不用再手动复制粘贴临时码。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lastpass的authticator： 所有其它网站/app都用这个。因为是线上同步的，下次更换手机不用重新搞一遍。之前多设备需要付费，目前已经免费了。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作者：知乎用户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链接：https://www.zhihu.com/question/23743278/answer/361561243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609EE"/>
    <w:rsid w:val="5C06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2021-11-22T18:40:00Z</dcterms:created>
  <dc:creator>ati</dc:creator>
  <cp:lastModifiedBy>ati</cp:lastModifiedBy>
  <dcterms:modified xsi:type="dcterms:W3CDTF">2021-11-22T18:40:23Z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791D0FA874D847F39356F22B096088E6</vt:lpwstr>
  </property>
</Properties>
</file>