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家庭财务管理制度--洗脑术运动术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不断的搞起来家庭运动，使其不断折腾，消耗其精力，洗脑改变其思想，生活简朴，减少要求发展经济的要求。同时可以增大自己的权威一举多得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20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45" w:name="_GoBack"/>
          <w:bookmarkEnd w:id="45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搞起来家庭管理运动</w:t>
          </w:r>
          <w:r>
            <w:tab/>
          </w:r>
          <w:r>
            <w:fldChar w:fldCharType="begin"/>
          </w:r>
          <w:r>
            <w:instrText xml:space="preserve"> PAGEREF _Toc9183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制造精神原子弹 以无限的精神炸弹去对付贫乏的物质条件</w:t>
          </w:r>
          <w:r>
            <w:tab/>
          </w:r>
          <w:r>
            <w:fldChar w:fldCharType="begin"/>
          </w:r>
          <w:r>
            <w:instrText xml:space="preserve"> PAGEREF _Toc3541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t>整风运动</w:t>
          </w:r>
          <w:r>
            <w:rPr>
              <w:rFonts w:hint="eastAsia"/>
              <w:lang w:val="en-US" w:eastAsia="zh-CN"/>
            </w:rPr>
            <w:t xml:space="preserve">  批评奢华腐败风气</w:t>
          </w:r>
          <w:r>
            <w:tab/>
          </w:r>
          <w:r>
            <w:fldChar w:fldCharType="begin"/>
          </w:r>
          <w:r>
            <w:instrText xml:space="preserve"> PAGEREF _Toc8000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思想改造运动  高价物品都是垃圾</w:t>
          </w:r>
          <w:r>
            <w:tab/>
          </w:r>
          <w:r>
            <w:fldChar w:fldCharType="begin"/>
          </w:r>
          <w:r>
            <w:instrText xml:space="preserve"> PAGEREF _Toc20235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三反五反运动 反铺张反浪费反奢侈品</w:t>
          </w:r>
          <w:r>
            <w:tab/>
          </w:r>
          <w:r>
            <w:fldChar w:fldCharType="begin"/>
          </w:r>
          <w:r>
            <w:instrText xml:space="preserve"> PAGEREF _Toc23987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百花齐放 头脑风暴运动</w:t>
          </w:r>
          <w:r>
            <w:tab/>
          </w:r>
          <w:r>
            <w:fldChar w:fldCharType="begin"/>
          </w:r>
          <w:r>
            <w:instrText xml:space="preserve"> PAGEREF _Toc14608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大跃进运动</w:t>
          </w:r>
          <w:r>
            <w:tab/>
          </w:r>
          <w:r>
            <w:fldChar w:fldCharType="begin"/>
          </w:r>
          <w:r>
            <w:instrText xml:space="preserve"> PAGEREF _Toc11440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>1.7. 四清運動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ascii="sans-serif" w:hAnsi="sans-serif" w:eastAsia="sans-serif" w:cs="sans-serif"/>
              <w:i w:val="0"/>
              <w:iCs w:val="0"/>
              <w:caps w:val="0"/>
              <w:spacing w:val="0"/>
              <w:szCs w:val="18"/>
              <w:shd w:val="clear" w:fill="FFFFFF"/>
            </w:rPr>
            <w:t>清賬目，清財物，清倉庫</w:t>
          </w:r>
          <w:r>
            <w:rPr>
              <w:rFonts w:hint="eastAsia" w:ascii="sans-serif" w:hAnsi="sans-serif" w:eastAsia="宋体" w:cs="sans-serif"/>
              <w:i w:val="0"/>
              <w:iCs w:val="0"/>
              <w:caps w:val="0"/>
              <w:spacing w:val="0"/>
              <w:szCs w:val="18"/>
              <w:shd w:val="clear" w:fill="FFFFFF"/>
              <w:lang w:val="en-US" w:eastAsia="zh-CN"/>
            </w:rPr>
            <w:t xml:space="preserve"> </w:t>
          </w:r>
          <w:r>
            <w:rPr>
              <w:rFonts w:ascii="sans-serif" w:hAnsi="sans-serif" w:eastAsia="sans-serif" w:cs="sans-serif"/>
              <w:i w:val="0"/>
              <w:iCs w:val="0"/>
              <w:caps w:val="0"/>
              <w:spacing w:val="0"/>
              <w:szCs w:val="18"/>
              <w:shd w:val="clear" w:fill="FFFFFF"/>
            </w:rPr>
            <w:t>清思想</w:t>
          </w:r>
          <w:r>
            <w:tab/>
          </w:r>
          <w:r>
            <w:fldChar w:fldCharType="begin"/>
          </w:r>
          <w:r>
            <w:instrText xml:space="preserve"> PAGEREF _Toc11675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文化大革命 破四旧  破除旧有的奢华思想，简简单单平平淡淡才是真</w:t>
          </w:r>
          <w:r>
            <w:tab/>
          </w:r>
          <w:r>
            <w:fldChar w:fldCharType="begin"/>
          </w:r>
          <w:r>
            <w:instrText xml:space="preserve"> PAGEREF _Toc4261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上山下乡运动</w:t>
          </w:r>
          <w:r>
            <w:tab/>
          </w:r>
          <w:r>
            <w:fldChar w:fldCharType="begin"/>
          </w:r>
          <w:r>
            <w:instrText xml:space="preserve"> PAGEREF _Toc2712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1.10. </w:t>
          </w:r>
          <w:r>
            <w:rPr>
              <w:rFonts w:hint="default" w:ascii="sans-serif" w:hAnsi="sans-serif" w:eastAsia="sans-serif" w:cs="sans-serif"/>
              <w:i w:val="0"/>
              <w:iCs w:val="0"/>
              <w:caps w:val="0"/>
              <w:spacing w:val="0"/>
              <w:szCs w:val="18"/>
              <w:shd w:val="clear" w:fill="FFFFFF"/>
            </w:rPr>
            <w:t>學雷鋒運動</w:t>
          </w:r>
          <w:r>
            <w:rPr>
              <w:rFonts w:hint="eastAsia" w:ascii="sans-serif" w:hAnsi="sans-serif" w:eastAsia="宋体" w:cs="sans-serif"/>
              <w:i w:val="0"/>
              <w:iCs w:val="0"/>
              <w:caps w:val="0"/>
              <w:spacing w:val="0"/>
              <w:szCs w:val="18"/>
              <w:shd w:val="clear" w:fill="FFFFFF"/>
              <w:lang w:val="en-US" w:eastAsia="zh-CN"/>
            </w:rPr>
            <w:t xml:space="preserve">  简朴生活的榜样</w:t>
          </w:r>
          <w:r>
            <w:tab/>
          </w:r>
          <w:r>
            <w:fldChar w:fldCharType="begin"/>
          </w:r>
          <w:r>
            <w:instrText xml:space="preserve"> PAGEREF _Toc30267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>1.11. 清理三種人</w:t>
          </w:r>
          <w:r>
            <w:rPr>
              <w:rFonts w:hint="eastAsia"/>
              <w:lang w:val="en-US" w:eastAsia="zh-CN"/>
            </w:rPr>
            <w:t>运动（喜爱奢华品的人，侵占家庭财务的人）</w:t>
          </w:r>
          <w:r>
            <w:tab/>
          </w:r>
          <w:r>
            <w:fldChar w:fldCharType="begin"/>
          </w:r>
          <w:r>
            <w:instrText xml:space="preserve"> PAGEREF _Toc7882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>1.12. 清除精神污染</w:t>
          </w:r>
          <w:r>
            <w:tab/>
          </w:r>
          <w:r>
            <w:fldChar w:fldCharType="begin"/>
          </w:r>
          <w:r>
            <w:instrText xml:space="preserve"> PAGEREF _Toc15076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1.13. </w:t>
          </w:r>
          <w:r>
            <w:rPr>
              <w:rFonts w:ascii="sans-serif" w:hAnsi="sans-serif" w:eastAsia="sans-serif" w:cs="sans-serif"/>
              <w:i w:val="0"/>
              <w:iCs w:val="0"/>
              <w:caps w:val="0"/>
              <w:spacing w:val="0"/>
              <w:szCs w:val="18"/>
              <w:shd w:val="clear" w:fill="FFFFFF"/>
            </w:rPr>
            <w:t>唱紅打黑</w:t>
          </w:r>
          <w:r>
            <w:rPr>
              <w:rFonts w:hint="eastAsia" w:ascii="sans-serif" w:hAnsi="sans-serif" w:eastAsia="宋体" w:cs="sans-serif"/>
              <w:i w:val="0"/>
              <w:iCs w:val="0"/>
              <w:caps w:val="0"/>
              <w:spacing w:val="0"/>
              <w:szCs w:val="18"/>
              <w:shd w:val="clear" w:fill="FFFFFF"/>
              <w:lang w:val="en-US" w:eastAsia="zh-CN"/>
            </w:rPr>
            <w:t>运动</w:t>
          </w:r>
          <w:r>
            <w:tab/>
          </w:r>
          <w:r>
            <w:fldChar w:fldCharType="begin"/>
          </w:r>
          <w:r>
            <w:instrText xml:space="preserve"> PAGEREF _Toc23730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1.14. </w:t>
          </w:r>
          <w:r>
            <w:rPr>
              <w:rFonts w:hint="eastAsia"/>
              <w:lang w:val="en-US" w:eastAsia="zh-CN"/>
            </w:rPr>
            <w:t>八荣八耻运动 以奢侈腐败为耻，以</w:t>
          </w:r>
          <w:r>
            <w:rPr>
              <w:rFonts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</w:rPr>
            <w:t>甘</w:t>
          </w:r>
          <w:r>
            <w:rPr>
              <w:rFonts w:hint="default"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</w:rPr>
            <w:t>贫乐道</w:t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  <w:lang w:val="en-US" w:eastAsia="zh-CN"/>
            </w:rPr>
            <w:t>为荣</w:t>
          </w:r>
          <w:r>
            <w:tab/>
          </w:r>
          <w:r>
            <w:fldChar w:fldCharType="begin"/>
          </w:r>
          <w:r>
            <w:instrText xml:space="preserve"> PAGEREF _Toc11944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1.15. </w:t>
          </w:r>
          <w:r>
            <w:rPr>
              <w:rFonts w:hint="eastAsia"/>
              <w:lang w:val="en-US" w:eastAsia="zh-CN"/>
            </w:rPr>
            <w:t>瓦哈比运动 复古运动 回归简单生活</w:t>
          </w:r>
          <w:r>
            <w:tab/>
          </w:r>
          <w:r>
            <w:fldChar w:fldCharType="begin"/>
          </w:r>
          <w:r>
            <w:instrText xml:space="preserve"> PAGEREF _Toc1430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1.16. </w:t>
          </w:r>
          <w:r>
            <w:rPr>
              <w:rFonts w:hint="eastAsia"/>
              <w:lang w:val="en-US" w:eastAsia="zh-CN"/>
            </w:rPr>
            <w:t>不断构建七月计划，每七个月大大的运动一次</w:t>
          </w:r>
          <w:r>
            <w:tab/>
          </w:r>
          <w:r>
            <w:fldChar w:fldCharType="begin"/>
          </w:r>
          <w:r>
            <w:instrText xml:space="preserve"> PAGEREF _Toc396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1.17. </w:t>
          </w:r>
          <w:r>
            <w:rPr>
              <w:rFonts w:hint="eastAsia"/>
              <w:lang w:val="en-US" w:eastAsia="zh-CN"/>
            </w:rPr>
            <w:t>光盘行动</w:t>
          </w:r>
          <w:r>
            <w:tab/>
          </w:r>
          <w:r>
            <w:fldChar w:fldCharType="begin"/>
          </w:r>
          <w:r>
            <w:instrText xml:space="preserve"> PAGEREF _Toc5595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Georgia" w:hAnsi="Georgia" w:eastAsia="Georgia" w:cs="Georgia"/>
              <w:bCs w:val="0"/>
              <w:i w:val="0"/>
              <w:iCs w:val="0"/>
              <w:caps w:val="0"/>
              <w:spacing w:val="0"/>
              <w:szCs w:val="37"/>
              <w:lang w:eastAsia="zh-CN"/>
            </w:rPr>
            <w:t>2. 千里马运动</w:t>
          </w:r>
          <w:r>
            <w:tab/>
          </w:r>
          <w:r>
            <w:fldChar w:fldCharType="begin"/>
          </w:r>
          <w:r>
            <w:instrText xml:space="preserve"> PAGEREF _Toc24843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Georgia" w:hAnsi="Georgia" w:eastAsia="Georgia" w:cs="Georgia"/>
              <w:bCs w:val="0"/>
              <w:i w:val="0"/>
              <w:iCs w:val="0"/>
              <w:caps w:val="0"/>
              <w:spacing w:val="0"/>
              <w:szCs w:val="37"/>
              <w:lang w:eastAsia="zh-CN"/>
            </w:rPr>
            <w:t>3. 手牵手护</w:t>
          </w:r>
          <w:r>
            <w:rPr>
              <w:rFonts w:hint="eastAsia" w:ascii="Georgia" w:hAnsi="Georgia" w:eastAsia="Georgia" w:cs="Georgia"/>
              <w:bCs w:val="0"/>
              <w:i w:val="0"/>
              <w:iCs w:val="0"/>
              <w:caps w:val="0"/>
              <w:spacing w:val="0"/>
              <w:szCs w:val="37"/>
              <w:lang w:val="en-US" w:eastAsia="zh-CN"/>
            </w:rPr>
            <w:t>家庭运动</w:t>
          </w:r>
          <w:r>
            <w:tab/>
          </w:r>
          <w:r>
            <w:fldChar w:fldCharType="begin"/>
          </w:r>
          <w:r>
            <w:instrText xml:space="preserve"> PAGEREF _Toc17679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Georgia" w:hAnsi="Georgia" w:eastAsia="Georgia" w:cs="Georgia"/>
              <w:bCs w:val="0"/>
              <w:i w:val="0"/>
              <w:iCs w:val="0"/>
              <w:caps w:val="0"/>
              <w:spacing w:val="0"/>
              <w:szCs w:val="37"/>
              <w:lang w:eastAsia="zh-CN"/>
            </w:rPr>
            <w:t>4. 阿拉伯之春</w:t>
          </w:r>
          <w:r>
            <w:tab/>
          </w:r>
          <w:r>
            <w:fldChar w:fldCharType="begin"/>
          </w:r>
          <w:r>
            <w:instrText xml:space="preserve"> PAGEREF _Toc28279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共同富裕大蓝图运动</w:t>
          </w:r>
          <w:r>
            <w:tab/>
          </w:r>
          <w:r>
            <w:fldChar w:fldCharType="begin"/>
          </w:r>
          <w:r>
            <w:instrText xml:space="preserve"> PAGEREF _Toc16210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大搞个人崇拜 造神运动搞起来</w:t>
          </w:r>
          <w:r>
            <w:tab/>
          </w:r>
          <w:r>
            <w:fldChar w:fldCharType="begin"/>
          </w:r>
          <w:r>
            <w:instrText xml:space="preserve"> PAGEREF _Toc15676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挂画像</w:t>
          </w:r>
          <w:r>
            <w:tab/>
          </w:r>
          <w:r>
            <w:fldChar w:fldCharType="begin"/>
          </w:r>
          <w:r>
            <w:instrText xml:space="preserve"> PAGEREF _Toc11009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喊语录 贴标语</w:t>
          </w:r>
          <w:r>
            <w:tab/>
          </w:r>
          <w:r>
            <w:fldChar w:fldCharType="begin"/>
          </w:r>
          <w:r>
            <w:instrText xml:space="preserve"> PAGEREF _Toc16471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每日饭前意识</w:t>
          </w:r>
          <w:r>
            <w:tab/>
          </w:r>
          <w:r>
            <w:fldChar w:fldCharType="begin"/>
          </w:r>
          <w:r>
            <w:instrText xml:space="preserve"> PAGEREF _Toc25814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忠字舞跳起来</w:t>
          </w:r>
          <w:r>
            <w:tab/>
          </w:r>
          <w:r>
            <w:fldChar w:fldCharType="begin"/>
          </w:r>
          <w:r>
            <w:instrText xml:space="preserve"> PAGEREF _Toc2183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计划经济制度搞起来</w:t>
          </w:r>
          <w:r>
            <w:tab/>
          </w:r>
          <w:r>
            <w:fldChar w:fldCharType="begin"/>
          </w:r>
          <w:r>
            <w:instrText xml:space="preserve"> PAGEREF _Toc28115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粮票制度  减少餐饮支出</w:t>
          </w:r>
          <w:r>
            <w:tab/>
          </w:r>
          <w:r>
            <w:fldChar w:fldCharType="begin"/>
          </w:r>
          <w:r>
            <w:instrText xml:space="preserve"> PAGEREF _Toc257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布票制度 大力减少衣物饰品包包支出</w:t>
          </w:r>
          <w:r>
            <w:tab/>
          </w:r>
          <w:r>
            <w:fldChar w:fldCharType="begin"/>
          </w:r>
          <w:r>
            <w:instrText xml:space="preserve"> PAGEREF _Toc8625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其他物资凭证制度</w:t>
          </w:r>
          <w:r>
            <w:tab/>
          </w:r>
          <w:r>
            <w:fldChar w:fldCharType="begin"/>
          </w:r>
          <w:r>
            <w:instrText xml:space="preserve"> PAGEREF _Toc1701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6.4. </w:t>
          </w:r>
          <w:r>
            <w:rPr>
              <w:rFonts w:hint="eastAsia"/>
              <w:lang w:val="en-US" w:eastAsia="zh-CN"/>
            </w:rPr>
            <w:t>家庭预算与审批制度</w:t>
          </w:r>
          <w:r>
            <w:tab/>
          </w:r>
          <w:r>
            <w:fldChar w:fldCharType="begin"/>
          </w:r>
          <w:r>
            <w:instrText xml:space="preserve"> PAGEREF _Toc16815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6.5. </w:t>
          </w:r>
          <w:r>
            <w:rPr>
              <w:rFonts w:hint="eastAsia"/>
              <w:lang w:val="en-US" w:eastAsia="zh-CN"/>
            </w:rPr>
            <w:t>指定物价表 超出部分自理</w:t>
          </w:r>
          <w:r>
            <w:tab/>
          </w:r>
          <w:r>
            <w:fldChar w:fldCharType="begin"/>
          </w:r>
          <w:r>
            <w:instrText xml:space="preserve"> PAGEREF _Toc22028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贬低对手论 拔高自己家</w:t>
          </w:r>
          <w:r>
            <w:tab/>
          </w:r>
          <w:r>
            <w:fldChar w:fldCharType="begin"/>
          </w:r>
          <w:r>
            <w:instrText xml:space="preserve"> PAGEREF _Toc32501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别人家都处于水深火热之中</w:t>
          </w:r>
          <w:r>
            <w:tab/>
          </w:r>
          <w:r>
            <w:fldChar w:fldCharType="begin"/>
          </w:r>
          <w:r>
            <w:instrText xml:space="preserve"> PAGEREF _Toc28395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外面有狼论</w:t>
          </w:r>
          <w:r>
            <w:tab/>
          </w:r>
          <w:r>
            <w:fldChar w:fldCharType="begin"/>
          </w:r>
          <w:r>
            <w:instrText xml:space="preserve"> PAGEREF _Toc18660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越穷越光荣 胸大脑小论</w:t>
          </w:r>
          <w:r>
            <w:tab/>
          </w:r>
          <w:r>
            <w:fldChar w:fldCharType="begin"/>
          </w:r>
          <w:r>
            <w:instrText xml:space="preserve"> PAGEREF _Toc16283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7.4. </w:t>
          </w:r>
          <w:r>
            <w:rPr>
              <w:rFonts w:hint="eastAsia"/>
              <w:lang w:val="en-US" w:eastAsia="zh-CN"/>
            </w:rPr>
            <w:t>安贫乐道 其乐融融</w:t>
          </w:r>
          <w:r>
            <w:tab/>
          </w:r>
          <w:r>
            <w:fldChar w:fldCharType="begin"/>
          </w:r>
          <w:r>
            <w:instrText xml:space="preserve"> PAGEREF _Toc1798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开源创收制度</w:t>
          </w:r>
          <w:r>
            <w:tab/>
          </w:r>
          <w:r>
            <w:fldChar w:fldCharType="begin"/>
          </w:r>
          <w:r>
            <w:instrText xml:space="preserve"> PAGEREF _Toc16834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抄家制度</w:t>
          </w:r>
          <w:r>
            <w:tab/>
          </w:r>
          <w:r>
            <w:fldChar w:fldCharType="begin"/>
          </w:r>
          <w:r>
            <w:instrText xml:space="preserve"> PAGEREF _Toc25480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rPr>
              <w:rFonts w:hint="eastAsia"/>
              <w:lang w:val="en-US" w:eastAsia="zh-CN"/>
            </w:rPr>
            <w:t>家庭罚款制度</w:t>
          </w:r>
          <w:r>
            <w:tab/>
          </w:r>
          <w:r>
            <w:fldChar w:fldCharType="begin"/>
          </w:r>
          <w:r>
            <w:instrText xml:space="preserve"> PAGEREF _Toc14711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发展自己家的工业制造业体系，减少进口购买</w:t>
          </w:r>
          <w:r>
            <w:tab/>
          </w:r>
          <w:r>
            <w:fldChar w:fldCharType="begin"/>
          </w:r>
          <w:r>
            <w:instrText xml:space="preserve"> PAGEREF _Toc12888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9.1. </w:t>
          </w:r>
          <w:r>
            <w:rPr>
              <w:rFonts w:hint="eastAsia"/>
              <w:lang w:val="en-US" w:eastAsia="zh-CN"/>
            </w:rPr>
            <w:t>自给自足 减少外部依赖</w:t>
          </w:r>
          <w:r>
            <w:tab/>
          </w:r>
          <w:r>
            <w:fldChar w:fldCharType="begin"/>
          </w:r>
          <w:r>
            <w:instrText xml:space="preserve"> PAGEREF _Toc4695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9.2. </w:t>
          </w:r>
          <w:r>
            <w:rPr>
              <w:rFonts w:hint="eastAsia"/>
              <w:lang w:val="en-US" w:eastAsia="zh-CN"/>
            </w:rPr>
            <w:t>研发工艺流程</w:t>
          </w:r>
          <w:r>
            <w:tab/>
          </w:r>
          <w:r>
            <w:fldChar w:fldCharType="begin"/>
          </w:r>
          <w:r>
            <w:instrText xml:space="preserve"> PAGEREF _Toc8801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9.3. </w:t>
          </w:r>
          <w:r>
            <w:rPr>
              <w:rFonts w:hint="eastAsia"/>
              <w:lang w:val="en-US" w:eastAsia="zh-CN"/>
            </w:rPr>
            <w:t>二手交易网络建立 降低交换成本</w:t>
          </w:r>
          <w:r>
            <w:tab/>
          </w:r>
          <w:r>
            <w:fldChar w:fldCharType="begin"/>
          </w:r>
          <w:r>
            <w:instrText xml:space="preserve"> PAGEREF _Toc29281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0" w:name="_Toc9183"/>
      <w:r>
        <w:rPr>
          <w:rFonts w:hint="eastAsia"/>
          <w:lang w:val="en-US" w:eastAsia="zh-CN"/>
        </w:rPr>
        <w:t>搞起来家庭管理运动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3541"/>
      <w:r>
        <w:rPr>
          <w:rFonts w:hint="eastAsia"/>
          <w:lang w:val="en-US" w:eastAsia="zh-CN"/>
        </w:rPr>
        <w:t>制造精神原子弹 以无限的精神炸弹去对付贫乏的物质条件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其乐融融也。。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8000"/>
      <w:r>
        <w:t>整风运动</w:t>
      </w:r>
      <w:r>
        <w:rPr>
          <w:rFonts w:hint="eastAsia"/>
          <w:lang w:val="en-US" w:eastAsia="zh-CN"/>
        </w:rPr>
        <w:t xml:space="preserve">  批评奢华腐败风气</w:t>
      </w:r>
      <w:bookmarkEnd w:id="2"/>
    </w:p>
    <w:p>
      <w:pPr>
        <w:bidi w:val="0"/>
        <w:rPr>
          <w:rFonts w:hint="eastAsia" w:ascii="sans-serif" w:hAnsi="sans-serif" w:eastAsia="宋体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大力开展 让其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自我批評</w:t>
      </w:r>
      <w:r>
        <w:rPr>
          <w:rFonts w:hint="eastAsia" w:ascii="sans-serif" w:hAnsi="sans-serif" w:eastAsia="宋体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  <w:lang w:val="en-US" w:eastAsia="zh-CN"/>
        </w:rPr>
        <w:t xml:space="preserve">  写检讨书，建立书面材料 案件资料黑材料收集</w:t>
      </w:r>
    </w:p>
    <w:p>
      <w:pPr>
        <w:bidi w:val="0"/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努力把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>她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的缺點指出，猶如把人的疾症找出，再加以醫治，救助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>她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能重回正軌</w:t>
      </w:r>
    </w:p>
    <w:p>
      <w:pPr>
        <w:bidi w:val="0"/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加強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>家庭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的團結以及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>家庭成员的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服從精神。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0235"/>
      <w:r>
        <w:rPr>
          <w:rFonts w:hint="eastAsia"/>
          <w:lang w:val="en-US" w:eastAsia="zh-CN"/>
        </w:rPr>
        <w:t>思想改造运动  高价物品都是垃圾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往往包含了很多关税，增值税，消费税，智商税，批斗其改造其思想。。让其转变思想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3987"/>
      <w:r>
        <w:rPr>
          <w:rFonts w:hint="eastAsia"/>
          <w:lang w:val="en-US" w:eastAsia="zh-CN"/>
        </w:rPr>
        <w:t>三反五反运动 反铺张反浪费反奢侈品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4608"/>
      <w:r>
        <w:rPr>
          <w:rFonts w:hint="eastAsia"/>
          <w:lang w:val="en-US" w:eastAsia="zh-CN"/>
        </w:rPr>
        <w:t>百花齐放 头脑风暴运动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让大家七嘴八舌，搞出建议来如何 减少经济支出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1440"/>
      <w:r>
        <w:rPr>
          <w:rFonts w:hint="eastAsia"/>
          <w:lang w:val="en-US" w:eastAsia="zh-CN"/>
        </w:rPr>
        <w:t>大跃进运动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lang w:eastAsia="zh-CN"/>
        </w:rPr>
      </w:pPr>
      <w:bookmarkStart w:id="7" w:name="_Toc11675"/>
      <w:r>
        <w:rPr>
          <w:rFonts w:hint="default"/>
          <w:lang w:eastAsia="zh-CN"/>
        </w:rPr>
        <w:t>四清運動</w:t>
      </w:r>
      <w:r>
        <w:rPr>
          <w:rFonts w:hint="eastAsia"/>
          <w:lang w:val="en-US" w:eastAsia="zh-CN"/>
        </w:rPr>
        <w:t xml:space="preserve"> 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清賬目，清財物，清倉庫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清思想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4261"/>
      <w:r>
        <w:rPr>
          <w:rFonts w:hint="eastAsia"/>
          <w:lang w:val="en-US" w:eastAsia="zh-CN"/>
        </w:rPr>
        <w:t>文化大革命 破四旧  破除旧有的奢华思想，简简单单平平淡淡才是真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712"/>
      <w:r>
        <w:rPr>
          <w:rFonts w:hint="eastAsia"/>
          <w:lang w:val="en-US" w:eastAsia="zh-CN"/>
        </w:rPr>
        <w:t>上山下乡运动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城市生活成本高，转移到乡村去哇咔咔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10" w:name="_Toc30267"/>
      <w:r>
        <w:rPr>
          <w:rFonts w:ascii="sans-serif" w:hAnsi="sans-serif" w:eastAsia="sans-serif" w:cs="sans-serif"/>
          <w:i w:val="0"/>
          <w:iCs w:val="0"/>
          <w:caps w:val="0"/>
          <w:color w:val="BA000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BA0000"/>
          <w:spacing w:val="0"/>
          <w:sz w:val="18"/>
          <w:szCs w:val="18"/>
          <w:u w:val="none"/>
          <w:shd w:val="clear" w:fill="FFFFFF"/>
        </w:rPr>
        <w:instrText xml:space="preserve"> HYPERLINK "https://zh.wikipedia.org/w/index.php?title=%E5%AD%B8%E9%9B%B7%E9%8B%92%E9%81%8B%E5%8B%95&amp;action=edit&amp;redlink=1" \o "學雷鋒運動（頁面不存在）" </w:instrText>
      </w:r>
      <w:r>
        <w:rPr>
          <w:rFonts w:ascii="sans-serif" w:hAnsi="sans-serif" w:eastAsia="sans-serif" w:cs="sans-serif"/>
          <w:i w:val="0"/>
          <w:iCs w:val="0"/>
          <w:caps w:val="0"/>
          <w:color w:val="BA000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sz w:val="18"/>
          <w:szCs w:val="18"/>
          <w:u w:val="none"/>
          <w:shd w:val="clear" w:fill="FFFFFF"/>
        </w:rPr>
        <w:t>學雷鋒運動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BA0000"/>
          <w:spacing w:val="0"/>
          <w:sz w:val="18"/>
          <w:szCs w:val="18"/>
          <w:u w:val="none"/>
          <w:shd w:val="clear" w:fill="FFFFFF"/>
          <w:lang w:val="en-US" w:eastAsia="zh-CN"/>
        </w:rPr>
        <w:t xml:space="preserve">  简朴生活的榜样</w:t>
      </w:r>
      <w:bookmarkEnd w:id="10"/>
    </w:p>
    <w:p>
      <w:pPr>
        <w:pStyle w:val="3"/>
        <w:bidi w:val="0"/>
        <w:rPr>
          <w:lang w:eastAsia="zh-CN"/>
        </w:rPr>
      </w:pPr>
      <w:bookmarkStart w:id="11" w:name="_Toc7882"/>
      <w:r>
        <w:rPr>
          <w:rFonts w:hint="default"/>
          <w:lang w:eastAsia="zh-CN"/>
        </w:rPr>
        <w:t>清理三種人</w:t>
      </w:r>
      <w:r>
        <w:rPr>
          <w:rFonts w:hint="eastAsia"/>
          <w:lang w:val="en-US" w:eastAsia="zh-CN"/>
        </w:rPr>
        <w:t>运动（喜爱奢华品的人，侵占家庭财务的人）</w:t>
      </w:r>
      <w:bookmarkEnd w:id="11"/>
    </w:p>
    <w:p>
      <w:pPr>
        <w:pStyle w:val="3"/>
        <w:bidi w:val="0"/>
        <w:rPr>
          <w:lang w:eastAsia="zh-CN"/>
        </w:rPr>
      </w:pPr>
      <w:bookmarkStart w:id="12" w:name="_Toc15076"/>
      <w:r>
        <w:rPr>
          <w:rFonts w:hint="default"/>
          <w:lang w:eastAsia="zh-CN"/>
        </w:rPr>
        <w:t>清除精神污染</w:t>
      </w:r>
      <w:bookmarkEnd w:id="12"/>
    </w:p>
    <w:p>
      <w:pPr>
        <w:rPr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抵制高消费</w:t>
      </w:r>
    </w:p>
    <w:p>
      <w:pPr>
        <w:pStyle w:val="3"/>
        <w:bidi w:val="0"/>
        <w:rPr>
          <w:rFonts w:hint="eastAsia" w:eastAsia="宋体"/>
          <w:lang w:val="en-US" w:eastAsia="zh-CN"/>
        </w:rPr>
      </w:pPr>
      <w:bookmarkStart w:id="13" w:name="_Toc23730"/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唱紅打黑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>运动</w:t>
      </w:r>
      <w:bookmarkEnd w:id="13"/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剷除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>坚持高消费的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不法份子的同時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 xml:space="preserve"> ，家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內大肆宣傳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>正能量价值观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1944"/>
      <w:r>
        <w:rPr>
          <w:rFonts w:hint="eastAsia"/>
          <w:lang w:val="en-US" w:eastAsia="zh-CN"/>
        </w:rPr>
        <w:t>八荣八耻运动 以奢侈腐败为耻，以</w:t>
      </w:r>
      <w: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甘</w:t>
      </w:r>
      <w:r>
        <w:rPr>
          <w:rStyle w:val="15"/>
          <w:rFonts w:hint="default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贫乐道</w:t>
      </w:r>
      <w:r>
        <w:rPr>
          <w:rStyle w:val="15"/>
          <w:rFonts w:hint="eastAsia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  <w:lang w:val="en-US" w:eastAsia="zh-CN"/>
        </w:rPr>
        <w:t>为荣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1430"/>
      <w:r>
        <w:rPr>
          <w:rFonts w:hint="eastAsia"/>
          <w:lang w:val="en-US" w:eastAsia="zh-CN"/>
        </w:rPr>
        <w:t>瓦哈比运动 复古运动 回归简单生活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396"/>
      <w:r>
        <w:rPr>
          <w:rFonts w:hint="eastAsia"/>
          <w:lang w:val="en-US" w:eastAsia="zh-CN"/>
        </w:rPr>
        <w:t>不断构建七月计划，每七个月大大的运动一次</w:t>
      </w:r>
      <w:bookmarkEnd w:id="16"/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5595"/>
      <w:r>
        <w:rPr>
          <w:rFonts w:hint="eastAsia"/>
          <w:lang w:val="en-US" w:eastAsia="zh-CN"/>
        </w:rPr>
        <w:t>光盘行动</w:t>
      </w:r>
      <w:bookmarkEnd w:id="17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4" w:space="0"/>
          <w:right w:val="none" w:color="auto" w:sz="0" w:space="0"/>
        </w:pBdr>
        <w:bidi w:val="0"/>
        <w:spacing w:before="0" w:beforeAutospacing="0" w:after="53" w:afterAutospacing="0" w:line="16" w:lineRule="atLeast"/>
        <w:ind w:left="0" w:right="0" w:firstLine="0"/>
        <w:rPr>
          <w:rFonts w:ascii="Georgia" w:hAnsi="Georgia" w:eastAsia="Georgia" w:cs="Georgia"/>
          <w:b w:val="0"/>
          <w:bCs w:val="0"/>
          <w:i w:val="0"/>
          <w:iCs w:val="0"/>
          <w:caps w:val="0"/>
          <w:color w:val="000000"/>
          <w:spacing w:val="0"/>
          <w:sz w:val="37"/>
          <w:szCs w:val="37"/>
          <w:lang w:eastAsia="zh-CN"/>
        </w:rPr>
      </w:pPr>
      <w:bookmarkStart w:id="18" w:name="_Toc24843"/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000000"/>
          <w:spacing w:val="0"/>
          <w:sz w:val="37"/>
          <w:szCs w:val="37"/>
          <w:lang w:eastAsia="zh-CN"/>
        </w:rPr>
        <w:t>千里马运动</w:t>
      </w:r>
      <w:bookmarkEnd w:id="18"/>
    </w:p>
    <w:p>
      <w:pPr>
        <w:rPr>
          <w:rFonts w:hint="eastAsia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思想、技术、文化三大运动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4" w:space="0"/>
          <w:right w:val="none" w:color="auto" w:sz="0" w:space="0"/>
        </w:pBdr>
        <w:bidi w:val="0"/>
        <w:spacing w:before="0" w:beforeAutospacing="0" w:after="53" w:afterAutospacing="0" w:line="16" w:lineRule="atLeast"/>
        <w:ind w:left="0" w:right="0" w:firstLine="0"/>
        <w:rPr>
          <w:rFonts w:ascii="Georgia" w:hAnsi="Georgia" w:eastAsia="Georgia" w:cs="Georgia"/>
          <w:b w:val="0"/>
          <w:bCs w:val="0"/>
          <w:i w:val="0"/>
          <w:iCs w:val="0"/>
          <w:caps w:val="0"/>
          <w:color w:val="000000"/>
          <w:spacing w:val="0"/>
          <w:sz w:val="37"/>
          <w:szCs w:val="37"/>
          <w:lang w:eastAsia="zh-CN"/>
        </w:rPr>
      </w:pPr>
      <w:bookmarkStart w:id="19" w:name="_Toc17679"/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000000"/>
          <w:spacing w:val="0"/>
          <w:sz w:val="37"/>
          <w:szCs w:val="37"/>
          <w:lang w:eastAsia="zh-CN"/>
        </w:rPr>
        <w:t>手牵手护</w:t>
      </w:r>
      <w:r>
        <w:rPr>
          <w:rFonts w:hint="eastAsia" w:ascii="Georgia" w:hAnsi="Georgia" w:eastAsia="Georgia" w:cs="Georgia"/>
          <w:b w:val="0"/>
          <w:bCs w:val="0"/>
          <w:i w:val="0"/>
          <w:iCs w:val="0"/>
          <w:caps w:val="0"/>
          <w:color w:val="000000"/>
          <w:spacing w:val="0"/>
          <w:sz w:val="37"/>
          <w:szCs w:val="37"/>
          <w:lang w:val="en-US" w:eastAsia="zh-CN"/>
        </w:rPr>
        <w:t>家庭运动</w:t>
      </w:r>
      <w:bookmarkEnd w:id="19"/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4" w:space="0"/>
          <w:right w:val="none" w:color="auto" w:sz="0" w:space="0"/>
        </w:pBdr>
        <w:bidi w:val="0"/>
        <w:spacing w:before="0" w:beforeAutospacing="0" w:after="53" w:afterAutospacing="0" w:line="16" w:lineRule="atLeast"/>
        <w:ind w:left="0" w:right="0" w:firstLine="0"/>
        <w:rPr>
          <w:rFonts w:ascii="Georgia" w:hAnsi="Georgia" w:eastAsia="Georgia" w:cs="Georgia"/>
          <w:b w:val="0"/>
          <w:bCs w:val="0"/>
          <w:i w:val="0"/>
          <w:iCs w:val="0"/>
          <w:caps w:val="0"/>
          <w:color w:val="000000"/>
          <w:spacing w:val="0"/>
          <w:sz w:val="37"/>
          <w:szCs w:val="37"/>
          <w:lang w:eastAsia="zh-CN"/>
        </w:rPr>
      </w:pPr>
      <w:bookmarkStart w:id="20" w:name="_Toc28279"/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000000"/>
          <w:spacing w:val="0"/>
          <w:sz w:val="37"/>
          <w:szCs w:val="37"/>
          <w:lang w:eastAsia="zh-CN"/>
        </w:rPr>
        <w:t>阿拉伯之春</w:t>
      </w:r>
      <w:bookmarkEnd w:id="2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6210"/>
      <w:r>
        <w:rPr>
          <w:rFonts w:hint="eastAsia"/>
          <w:lang w:val="en-US" w:eastAsia="zh-CN"/>
        </w:rPr>
        <w:t>共同富裕大蓝图运动</w:t>
      </w:r>
      <w:bookmarkEnd w:id="21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2" w:name="_Toc15676"/>
      <w:r>
        <w:rPr>
          <w:rFonts w:hint="eastAsia"/>
          <w:lang w:val="en-US" w:eastAsia="zh-CN"/>
        </w:rPr>
        <w:t>大搞个人崇拜 造神运动搞起来</w:t>
      </w:r>
      <w:bookmarkEnd w:id="22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3" w:name="_Toc11009"/>
      <w:r>
        <w:rPr>
          <w:rFonts w:hint="eastAsia"/>
          <w:lang w:val="en-US" w:eastAsia="zh-CN"/>
        </w:rPr>
        <w:t>挂画像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16471"/>
      <w:r>
        <w:rPr>
          <w:rFonts w:hint="eastAsia"/>
          <w:lang w:val="en-US" w:eastAsia="zh-CN"/>
        </w:rPr>
        <w:t>喊语录 贴标语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25814"/>
      <w:r>
        <w:rPr>
          <w:rFonts w:hint="eastAsia"/>
          <w:lang w:val="en-US" w:eastAsia="zh-CN"/>
        </w:rPr>
        <w:t>每日饭前意识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2183"/>
      <w:r>
        <w:rPr>
          <w:rFonts w:hint="eastAsia"/>
          <w:lang w:val="en-US" w:eastAsia="zh-CN"/>
        </w:rPr>
        <w:t>忠字舞跳起来</w:t>
      </w:r>
      <w:bookmarkEnd w:id="26"/>
    </w:p>
    <w:p>
      <w:pPr>
        <w:pStyle w:val="2"/>
        <w:bidi w:val="0"/>
        <w:rPr>
          <w:rFonts w:hint="default"/>
          <w:lang w:val="en-US" w:eastAsia="zh-CN"/>
        </w:rPr>
      </w:pPr>
      <w:bookmarkStart w:id="27" w:name="_Toc28115"/>
      <w:r>
        <w:rPr>
          <w:rFonts w:hint="eastAsia"/>
          <w:lang w:val="en-US" w:eastAsia="zh-CN"/>
        </w:rPr>
        <w:t>计划经济制度搞起来</w:t>
      </w:r>
      <w:bookmarkEnd w:id="27"/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257"/>
      <w:r>
        <w:rPr>
          <w:rFonts w:hint="eastAsia"/>
          <w:lang w:val="en-US" w:eastAsia="zh-CN"/>
        </w:rPr>
        <w:t>粮票制度  减少餐饮支出</w:t>
      </w:r>
      <w:bookmarkEnd w:id="28"/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8625"/>
      <w:r>
        <w:rPr>
          <w:rFonts w:hint="eastAsia"/>
          <w:lang w:val="en-US" w:eastAsia="zh-CN"/>
        </w:rPr>
        <w:t>布票制度 大力减少衣物饰品包包支出</w:t>
      </w:r>
      <w:bookmarkEnd w:id="29"/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1701"/>
      <w:r>
        <w:rPr>
          <w:rFonts w:hint="eastAsia"/>
          <w:lang w:val="en-US" w:eastAsia="zh-CN"/>
        </w:rPr>
        <w:t>其他物资凭证制度</w:t>
      </w:r>
      <w:bookmarkEnd w:id="30"/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16815"/>
      <w:r>
        <w:rPr>
          <w:rFonts w:hint="eastAsia"/>
          <w:lang w:val="en-US" w:eastAsia="zh-CN"/>
        </w:rPr>
        <w:t>家庭预算与审批制度</w:t>
      </w:r>
      <w:bookmarkEnd w:id="31"/>
    </w:p>
    <w:p>
      <w:pPr>
        <w:pStyle w:val="3"/>
        <w:bidi w:val="0"/>
        <w:rPr>
          <w:rFonts w:hint="default"/>
          <w:lang w:val="en-US" w:eastAsia="zh-CN"/>
        </w:rPr>
      </w:pPr>
      <w:bookmarkStart w:id="32" w:name="_Toc22028"/>
      <w:r>
        <w:rPr>
          <w:rFonts w:hint="eastAsia"/>
          <w:lang w:val="en-US" w:eastAsia="zh-CN"/>
        </w:rPr>
        <w:t>指定物价表 超出部分自理</w:t>
      </w:r>
      <w:bookmarkEnd w:id="32"/>
    </w:p>
    <w:p>
      <w:pPr>
        <w:pStyle w:val="2"/>
        <w:bidi w:val="0"/>
        <w:rPr>
          <w:rFonts w:hint="default"/>
          <w:lang w:val="en-US" w:eastAsia="zh-CN"/>
        </w:rPr>
      </w:pPr>
      <w:bookmarkStart w:id="33" w:name="_Toc32501"/>
      <w:r>
        <w:rPr>
          <w:rFonts w:hint="eastAsia"/>
          <w:lang w:val="en-US" w:eastAsia="zh-CN"/>
        </w:rPr>
        <w:t>贬低对手论 拔高自己家</w:t>
      </w:r>
      <w:bookmarkEnd w:id="33"/>
    </w:p>
    <w:p>
      <w:pPr>
        <w:pStyle w:val="3"/>
        <w:bidi w:val="0"/>
        <w:rPr>
          <w:rFonts w:hint="default"/>
          <w:lang w:val="en-US" w:eastAsia="zh-CN"/>
        </w:rPr>
      </w:pPr>
      <w:bookmarkStart w:id="34" w:name="_Toc28395"/>
      <w:r>
        <w:rPr>
          <w:rFonts w:hint="eastAsia"/>
          <w:lang w:val="en-US" w:eastAsia="zh-CN"/>
        </w:rPr>
        <w:t>别人家都处于水深火热之中</w:t>
      </w:r>
      <w:bookmarkEnd w:id="3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别看别人富贵，压力很大，天天还贷款，处于水深火热之中。。还是咱们家好，虽然看起来家徒四壁，但是没压力啊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5" w:name="_Toc18660"/>
      <w:r>
        <w:rPr>
          <w:rFonts w:hint="eastAsia"/>
          <w:lang w:val="en-US" w:eastAsia="zh-CN"/>
        </w:rPr>
        <w:t>外面有狼论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虽然咱们家穷，但是咱们家安全低调保平安。。其他家不安全，随时面临绑匪绑架论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6" w:name="_Toc16283"/>
      <w:r>
        <w:rPr>
          <w:rFonts w:hint="eastAsia"/>
          <w:lang w:val="en-US" w:eastAsia="zh-CN"/>
        </w:rPr>
        <w:t>越穷越光荣 胸大脑小论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没有知识的人才讲究富贵。。满腹经纶者住陋室。。更加看重精神财富，，我们不要盲目追求物质，那是浅薄无知的表现啊。。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7" w:name="_Toc1798"/>
      <w:r>
        <w:rPr>
          <w:rFonts w:hint="eastAsia"/>
          <w:lang w:val="en-US" w:eastAsia="zh-CN"/>
        </w:rPr>
        <w:t>安贫乐道 其乐融融</w:t>
      </w:r>
      <w:bookmarkEnd w:id="3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别看咱们家穷，家庭快乐最重要。。所以你就不要吵了，安贫乐道不亦乐乎。。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8" w:name="_Toc16834"/>
      <w:r>
        <w:rPr>
          <w:rFonts w:hint="eastAsia"/>
          <w:lang w:val="en-US" w:eastAsia="zh-CN"/>
        </w:rPr>
        <w:t>开源创收制度</w:t>
      </w:r>
      <w:bookmarkEnd w:id="38"/>
    </w:p>
    <w:p>
      <w:pPr>
        <w:pStyle w:val="3"/>
        <w:bidi w:val="0"/>
        <w:rPr>
          <w:rFonts w:hint="default"/>
          <w:lang w:val="en-US" w:eastAsia="zh-CN"/>
        </w:rPr>
      </w:pPr>
      <w:bookmarkStart w:id="39" w:name="_Toc25480"/>
      <w:r>
        <w:rPr>
          <w:rFonts w:hint="eastAsia"/>
          <w:lang w:val="en-US" w:eastAsia="zh-CN"/>
        </w:rPr>
        <w:t>抄家制度</w:t>
      </w:r>
      <w:bookmarkEnd w:id="39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对于违反的个人进行抄家，抄其家产。。迫使其写检讨，其后可以适当返回部分（一半？？）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0" w:name="_Toc14711"/>
      <w:r>
        <w:rPr>
          <w:rFonts w:hint="eastAsia"/>
          <w:lang w:val="en-US" w:eastAsia="zh-CN"/>
        </w:rPr>
        <w:t>家庭罚款制度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指定口袋罪名，寻衅滋事等，罚款举动，扣除其福利制度。。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1" w:name="_Toc12888"/>
      <w:r>
        <w:rPr>
          <w:rFonts w:hint="eastAsia"/>
          <w:lang w:val="en-US" w:eastAsia="zh-CN"/>
        </w:rPr>
        <w:t>发展自己家的工业制造业体系，减少进口购买</w:t>
      </w:r>
      <w:bookmarkEnd w:id="41"/>
    </w:p>
    <w:p>
      <w:pPr>
        <w:pStyle w:val="3"/>
        <w:bidi w:val="0"/>
        <w:rPr>
          <w:rFonts w:hint="default"/>
          <w:lang w:val="en-US" w:eastAsia="zh-CN"/>
        </w:rPr>
      </w:pPr>
      <w:bookmarkStart w:id="42" w:name="_Toc4695"/>
      <w:r>
        <w:rPr>
          <w:rFonts w:hint="eastAsia"/>
          <w:lang w:val="en-US" w:eastAsia="zh-CN"/>
        </w:rPr>
        <w:t>自给自足 减少外部依赖</w:t>
      </w:r>
      <w:bookmarkEnd w:id="42"/>
    </w:p>
    <w:p>
      <w:pPr>
        <w:pStyle w:val="3"/>
        <w:bidi w:val="0"/>
        <w:rPr>
          <w:rFonts w:hint="default"/>
          <w:lang w:val="en-US" w:eastAsia="zh-CN"/>
        </w:rPr>
      </w:pPr>
      <w:bookmarkStart w:id="43" w:name="_Toc8801"/>
      <w:r>
        <w:rPr>
          <w:rFonts w:hint="eastAsia"/>
          <w:lang w:val="en-US" w:eastAsia="zh-CN"/>
        </w:rPr>
        <w:t>研发工艺流程</w:t>
      </w:r>
      <w:bookmarkEnd w:id="43"/>
    </w:p>
    <w:p>
      <w:pPr>
        <w:pStyle w:val="3"/>
        <w:bidi w:val="0"/>
        <w:rPr>
          <w:rFonts w:hint="default"/>
          <w:lang w:val="en-US" w:eastAsia="zh-CN"/>
        </w:rPr>
      </w:pPr>
      <w:bookmarkStart w:id="44" w:name="_Toc29281"/>
      <w:r>
        <w:rPr>
          <w:rFonts w:hint="eastAsia"/>
          <w:lang w:val="en-US" w:eastAsia="zh-CN"/>
        </w:rPr>
        <w:t>二手交易网络建立 降低交换成本</w:t>
      </w:r>
      <w:bookmarkEnd w:id="44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B9046F"/>
    <w:multiLevelType w:val="singleLevel"/>
    <w:tmpl w:val="28B9046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77B3322E"/>
    <w:multiLevelType w:val="multilevel"/>
    <w:tmpl w:val="77B3322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DA17E1"/>
    <w:rsid w:val="01351A6D"/>
    <w:rsid w:val="02BF2739"/>
    <w:rsid w:val="0308341F"/>
    <w:rsid w:val="036704E6"/>
    <w:rsid w:val="036E0A3B"/>
    <w:rsid w:val="038317C0"/>
    <w:rsid w:val="05632F44"/>
    <w:rsid w:val="074E1469"/>
    <w:rsid w:val="07D26A5B"/>
    <w:rsid w:val="09B365A0"/>
    <w:rsid w:val="0A643B55"/>
    <w:rsid w:val="0ABC0CF1"/>
    <w:rsid w:val="0B8062F5"/>
    <w:rsid w:val="0D4F7393"/>
    <w:rsid w:val="0F322A0E"/>
    <w:rsid w:val="0F476152"/>
    <w:rsid w:val="0F5F0A79"/>
    <w:rsid w:val="0FA92DEF"/>
    <w:rsid w:val="105669E6"/>
    <w:rsid w:val="10785BDF"/>
    <w:rsid w:val="127108C2"/>
    <w:rsid w:val="131B7521"/>
    <w:rsid w:val="147076CB"/>
    <w:rsid w:val="162800BE"/>
    <w:rsid w:val="16633AB3"/>
    <w:rsid w:val="1846328A"/>
    <w:rsid w:val="18592D22"/>
    <w:rsid w:val="1A1B5127"/>
    <w:rsid w:val="1A3E04D7"/>
    <w:rsid w:val="1AAB4DCA"/>
    <w:rsid w:val="1AED0D54"/>
    <w:rsid w:val="1D27337F"/>
    <w:rsid w:val="1DC20873"/>
    <w:rsid w:val="20832814"/>
    <w:rsid w:val="21814924"/>
    <w:rsid w:val="23A6268B"/>
    <w:rsid w:val="23B05445"/>
    <w:rsid w:val="23BE5EA6"/>
    <w:rsid w:val="241B49EB"/>
    <w:rsid w:val="243A07EF"/>
    <w:rsid w:val="24A34166"/>
    <w:rsid w:val="24DC2F09"/>
    <w:rsid w:val="256354BA"/>
    <w:rsid w:val="266134FE"/>
    <w:rsid w:val="27B47A6B"/>
    <w:rsid w:val="29CF0767"/>
    <w:rsid w:val="2A806727"/>
    <w:rsid w:val="2B074142"/>
    <w:rsid w:val="2BB53B6A"/>
    <w:rsid w:val="2D7B6D55"/>
    <w:rsid w:val="2F9838D5"/>
    <w:rsid w:val="301476C4"/>
    <w:rsid w:val="30FF1557"/>
    <w:rsid w:val="313743DB"/>
    <w:rsid w:val="317E4253"/>
    <w:rsid w:val="32E55794"/>
    <w:rsid w:val="346876BA"/>
    <w:rsid w:val="35771F7E"/>
    <w:rsid w:val="37BC0F17"/>
    <w:rsid w:val="381818C9"/>
    <w:rsid w:val="395D7064"/>
    <w:rsid w:val="3A101B69"/>
    <w:rsid w:val="3B2E5321"/>
    <w:rsid w:val="3BC315FA"/>
    <w:rsid w:val="3DEE060A"/>
    <w:rsid w:val="3F7A2A9B"/>
    <w:rsid w:val="40C519CA"/>
    <w:rsid w:val="42B62F48"/>
    <w:rsid w:val="44985E7F"/>
    <w:rsid w:val="44B330BC"/>
    <w:rsid w:val="44B7372F"/>
    <w:rsid w:val="45160BF7"/>
    <w:rsid w:val="451E55F9"/>
    <w:rsid w:val="45895CFA"/>
    <w:rsid w:val="47A06C05"/>
    <w:rsid w:val="48AC4839"/>
    <w:rsid w:val="49542444"/>
    <w:rsid w:val="497958B4"/>
    <w:rsid w:val="499C5E06"/>
    <w:rsid w:val="4A2B62FC"/>
    <w:rsid w:val="4BB3094C"/>
    <w:rsid w:val="4EC441C9"/>
    <w:rsid w:val="4F6B3A55"/>
    <w:rsid w:val="4FA922E2"/>
    <w:rsid w:val="50A0453A"/>
    <w:rsid w:val="520D0B9E"/>
    <w:rsid w:val="52D27A1D"/>
    <w:rsid w:val="54DE38FC"/>
    <w:rsid w:val="55D46A65"/>
    <w:rsid w:val="56886ABB"/>
    <w:rsid w:val="56E05672"/>
    <w:rsid w:val="583573E7"/>
    <w:rsid w:val="58BB3BFB"/>
    <w:rsid w:val="596E1297"/>
    <w:rsid w:val="597B5D5A"/>
    <w:rsid w:val="59D143F5"/>
    <w:rsid w:val="5A283BF8"/>
    <w:rsid w:val="5B675734"/>
    <w:rsid w:val="5B9219B4"/>
    <w:rsid w:val="5BA86E91"/>
    <w:rsid w:val="5C782717"/>
    <w:rsid w:val="5D7C73B5"/>
    <w:rsid w:val="5DD20035"/>
    <w:rsid w:val="5FF55969"/>
    <w:rsid w:val="602B46F4"/>
    <w:rsid w:val="60E95938"/>
    <w:rsid w:val="610706B6"/>
    <w:rsid w:val="62BD696A"/>
    <w:rsid w:val="62EA77FD"/>
    <w:rsid w:val="661E2472"/>
    <w:rsid w:val="66AE337E"/>
    <w:rsid w:val="681B7CE3"/>
    <w:rsid w:val="6841761C"/>
    <w:rsid w:val="68A236CE"/>
    <w:rsid w:val="68A93BB2"/>
    <w:rsid w:val="68B370D9"/>
    <w:rsid w:val="6B8D4D65"/>
    <w:rsid w:val="6D3146D9"/>
    <w:rsid w:val="6D7D0AB8"/>
    <w:rsid w:val="6DDA17E1"/>
    <w:rsid w:val="6E9A12C4"/>
    <w:rsid w:val="6EF454C3"/>
    <w:rsid w:val="6F964F59"/>
    <w:rsid w:val="70912AD9"/>
    <w:rsid w:val="70C241C5"/>
    <w:rsid w:val="7174708E"/>
    <w:rsid w:val="73AB56E0"/>
    <w:rsid w:val="744D560D"/>
    <w:rsid w:val="74517FF3"/>
    <w:rsid w:val="75984142"/>
    <w:rsid w:val="75B35509"/>
    <w:rsid w:val="76190587"/>
    <w:rsid w:val="766574E7"/>
    <w:rsid w:val="769D129D"/>
    <w:rsid w:val="77A436C4"/>
    <w:rsid w:val="77E02CCE"/>
    <w:rsid w:val="78506108"/>
    <w:rsid w:val="7A0369AC"/>
    <w:rsid w:val="7A08752E"/>
    <w:rsid w:val="7A120741"/>
    <w:rsid w:val="7B397C0E"/>
    <w:rsid w:val="7EDC6ED3"/>
    <w:rsid w:val="7FBA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Emphasis"/>
    <w:basedOn w:val="14"/>
    <w:qFormat/>
    <w:uiPriority w:val="0"/>
    <w:rPr>
      <w:i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2021-10-23T15:11:00Z</dcterms:created>
  <dc:creator>ATI老哇的爪子007</dc:creator>
  <cp:lastModifiedBy>ati</cp:lastModifiedBy>
  <dcterms:modified xsi:type="dcterms:W3CDTF">2021-10-27T09:29:12Z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796B573ACA5549648AC6AE9C23FBEF11</vt:lpwstr>
  </property>
</Properties>
</file>