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person fnc sstv info prtkt act 个人金融敏感信息保护法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金融敏感信息包括 手机号，银行卡号，名字，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生日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，</w:t>
          </w:r>
          <w:r>
            <w:rPr>
              <w:rFonts w:hint="eastAsia"/>
              <w:lang w:val="en-US" w:eastAsia="zh-CN"/>
            </w:rPr>
            <w:t>身份证号</w:t>
          </w:r>
          <w:r>
            <w:tab/>
          </w:r>
          <w:r>
            <w:fldChar w:fldCharType="begin"/>
          </w:r>
          <w:r>
            <w:instrText xml:space="preserve"> PAGEREF _Toc6497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金融账号name与密码</w:t>
          </w:r>
          <w:r>
            <w:tab/>
          </w:r>
          <w:r>
            <w:fldChar w:fldCharType="begin"/>
          </w:r>
          <w:r>
            <w:instrText xml:space="preserve"> PAGEREF _Toc32611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生日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，</w:t>
          </w:r>
          <w:r>
            <w:rPr>
              <w:rFonts w:hint="eastAsia"/>
              <w:lang w:val="en-US" w:eastAsia="zh-CN"/>
            </w:rPr>
            <w:t>身份证号 难以修改</w:t>
          </w:r>
          <w:r>
            <w:tab/>
          </w:r>
          <w:r>
            <w:fldChar w:fldCharType="begin"/>
          </w:r>
          <w:r>
            <w:instrText xml:space="preserve"> PAGEREF _Toc20008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二级敏感信息， 可能套出一级信息的，家属关系与名称，地址等</w:t>
          </w:r>
          <w:r>
            <w:tab/>
          </w:r>
          <w:r>
            <w:fldChar w:fldCharType="begin"/>
          </w:r>
          <w:r>
            <w:instrText xml:space="preserve"> PAGEREF _Toc2601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敏感文件的识别</w:t>
          </w:r>
          <w:r>
            <w:tab/>
          </w:r>
          <w:r>
            <w:fldChar w:fldCharType="begin"/>
          </w:r>
          <w:r>
            <w:instrText xml:space="preserve"> PAGEREF _Toc7466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使用文件名搜索 移动集中化存储</w:t>
          </w:r>
          <w:r>
            <w:tab/>
          </w:r>
          <w:r>
            <w:fldChar w:fldCharType="begin"/>
          </w:r>
          <w:r>
            <w:instrText xml:space="preserve"> PAGEREF _Toc3919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文件内容全文搜索》文件名搜索集中</w:t>
          </w:r>
          <w:r>
            <w:tab/>
          </w:r>
          <w:r>
            <w:fldChar w:fldCharType="begin"/>
          </w:r>
          <w:r>
            <w:instrText xml:space="preserve"> PAGEREF _Toc30419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增加文件名标识  scrthi 来提取集中保存</w:t>
          </w:r>
          <w:r>
            <w:tab/>
          </w:r>
          <w:r>
            <w:fldChar w:fldCharType="begin"/>
          </w:r>
          <w:r>
            <w:instrText xml:space="preserve"> PAGEREF _Toc2075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敏感文件的处理</w:t>
          </w:r>
          <w:r>
            <w:tab/>
          </w:r>
          <w:r>
            <w:fldChar w:fldCharType="begin"/>
          </w:r>
          <w:r>
            <w:instrText xml:space="preserve"> PAGEREF _Toc14270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标识  增加scrthi标识</w:t>
          </w:r>
          <w:r>
            <w:tab/>
          </w:r>
          <w:r>
            <w:fldChar w:fldCharType="begin"/>
          </w:r>
          <w:r>
            <w:instrText xml:space="preserve"> PAGEREF _Toc3478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集中存储0nopub scrthi fnc sstv info</w:t>
          </w:r>
          <w:r>
            <w:tab/>
          </w:r>
          <w:r>
            <w:fldChar w:fldCharType="begin"/>
          </w:r>
          <w:r>
            <w:instrText xml:space="preserve"> PAGEREF _Toc28728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过期文件销毁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脱敏与加密</w:t>
          </w:r>
          <w:r>
            <w:tab/>
          </w:r>
          <w:r>
            <w:fldChar w:fldCharType="begin"/>
          </w:r>
          <w:r>
            <w:instrText xml:space="preserve"> PAGEREF _Toc6397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检查手机pc 备份U盘等加密处理</w:t>
          </w:r>
          <w:r>
            <w:tab/>
          </w:r>
          <w:r>
            <w:fldChar w:fldCharType="begin"/>
          </w:r>
          <w:r>
            <w:instrText xml:space="preserve"> PAGEREF _Toc21928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手机相册 note不要保存敏感信息</w:t>
          </w:r>
          <w:r>
            <w:tab/>
          </w:r>
          <w:r>
            <w:fldChar w:fldCharType="begin"/>
          </w:r>
          <w:r>
            <w:instrText xml:space="preserve"> PAGEREF _Toc9938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Pc要使用efs加密</w:t>
          </w:r>
          <w:r>
            <w:tab/>
          </w:r>
          <w:r>
            <w:fldChar w:fldCharType="begin"/>
          </w:r>
          <w:r>
            <w:instrText xml:space="preserve"> PAGEREF _Toc23937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U盘使用rar加密  ，或也用ntfs efs加密</w:t>
          </w:r>
          <w:r>
            <w:tab/>
          </w:r>
          <w:r>
            <w:fldChar w:fldCharType="begin"/>
          </w:r>
          <w:r>
            <w:instrText xml:space="preserve"> PAGEREF _Toc15328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敏感文件类型 find by type</w:t>
          </w:r>
          <w:r>
            <w:tab/>
          </w:r>
          <w:r>
            <w:fldChar w:fldCharType="begin"/>
          </w:r>
          <w:r>
            <w:instrText xml:space="preserve"> PAGEREF _Toc22188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证件卡号本身备份文件</w:t>
          </w:r>
          <w:r>
            <w:tab/>
          </w:r>
          <w:r>
            <w:fldChar w:fldCharType="begin"/>
          </w:r>
          <w:r>
            <w:instrText xml:space="preserve"> PAGEREF _Toc27904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Sms note备份，可能保护金融敏感信息</w:t>
          </w:r>
          <w:r>
            <w:tab/>
          </w:r>
          <w:r>
            <w:fldChar w:fldCharType="begin"/>
          </w:r>
          <w:r>
            <w:instrText xml:space="preserve"> PAGEREF _Toc7303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劳动合同 保密协议 合作协议等可能保护sid</w:t>
          </w:r>
          <w:r>
            <w:tab/>
          </w:r>
          <w:r>
            <w:fldChar w:fldCharType="begin"/>
          </w:r>
          <w:r>
            <w:instrText xml:space="preserve"> PAGEREF _Toc604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各种合同协议可能yousid</w:t>
          </w:r>
          <w:r>
            <w:tab/>
          </w:r>
          <w:r>
            <w:fldChar w:fldCharType="begin"/>
          </w:r>
          <w:r>
            <w:instrText xml:space="preserve"> PAGEREF _Toc20432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_Toc5641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kinsoft的office back目录要加密</w:t>
          </w:r>
          <w:r>
            <w:tab/>
          </w:r>
          <w:r>
            <w:fldChar w:fldCharType="begin"/>
          </w:r>
          <w:r>
            <w:instrText xml:space="preserve"> PAGEREF _Toc30033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keep里面不要存储金融信息，因为可能导出备份的</w:t>
          </w:r>
          <w:r>
            <w:tab/>
          </w:r>
          <w:r>
            <w:fldChar w:fldCharType="begin"/>
          </w:r>
          <w:r>
            <w:instrText xml:space="preserve"> PAGEREF _Toc18570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提前声请几大app吧位置站住</w:t>
          </w:r>
          <w:r>
            <w:tab/>
          </w:r>
          <w:r>
            <w:fldChar w:fldCharType="begin"/>
          </w:r>
          <w:r>
            <w:instrText xml:space="preserve"> PAGEREF _Toc9949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金融app使用单独的手机号</w:t>
          </w:r>
          <w:r>
            <w:tab/>
          </w:r>
          <w:r>
            <w:fldChar w:fldCharType="begin"/>
          </w:r>
          <w:r>
            <w:instrText xml:space="preserve"> PAGEREF _Toc16990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</w:rPr>
            <w:t xml:space="preserve">6.5. </w:t>
          </w:r>
          <w:r>
            <w:rPr>
              <w:rFonts w:hint="eastAsia"/>
              <w:lang w:val="en-US" w:eastAsia="zh-CN"/>
            </w:rPr>
            <w:t>防止危险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POS机/ATM机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泄露银行卡号</w:t>
          </w:r>
          <w:r>
            <w:tab/>
          </w:r>
          <w:r>
            <w:fldChar w:fldCharType="begin"/>
          </w:r>
          <w:r>
            <w:instrText xml:space="preserve"> PAGEREF _Toc20765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黑区不要刷卡，防止泄密</w:t>
          </w:r>
          <w:r>
            <w:tab/>
          </w:r>
          <w:r>
            <w:fldChar w:fldCharType="begin"/>
          </w:r>
          <w:r>
            <w:instrText xml:space="preserve"> PAGEREF _Toc13062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刮掉银行卡号 vcc号码</w:t>
          </w:r>
          <w:r>
            <w:tab/>
          </w:r>
          <w:r>
            <w:fldChar w:fldCharType="begin"/>
          </w:r>
          <w:r>
            <w:instrText xml:space="preserve"> PAGEREF _Toc3342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_Toc16672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eastAsia="宋体"/>
          <w:lang w:val="en-US" w:eastAsia="zh-CN"/>
        </w:rPr>
      </w:pPr>
      <w:bookmarkStart w:id="0" w:name="_Toc6497"/>
      <w:r>
        <w:rPr>
          <w:rFonts w:hint="eastAsia"/>
          <w:lang w:val="en-US" w:eastAsia="zh-CN"/>
        </w:rPr>
        <w:t>金融敏感信息包括 手机号，银行卡号，名字，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生日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身份证号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2611"/>
      <w:r>
        <w:rPr>
          <w:rFonts w:hint="eastAsia"/>
          <w:lang w:val="en-US" w:eastAsia="zh-CN"/>
        </w:rPr>
        <w:t>金融账号name与密码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定期修改金融登录账号和密码。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008"/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生日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身份证号 难以修改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01"/>
      <w:r>
        <w:rPr>
          <w:rFonts w:hint="eastAsia"/>
          <w:lang w:val="en-US" w:eastAsia="zh-CN"/>
        </w:rPr>
        <w:t>二级敏感信息， 可能套出一级信息的，家属关系与名称，地址等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466"/>
      <w:r>
        <w:rPr>
          <w:rFonts w:hint="eastAsia"/>
          <w:lang w:val="en-US" w:eastAsia="zh-CN"/>
        </w:rPr>
        <w:t>敏感文件的识别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919"/>
      <w:r>
        <w:rPr>
          <w:rFonts w:hint="eastAsia"/>
          <w:lang w:val="en-US" w:eastAsia="zh-CN"/>
        </w:rPr>
        <w:t>使用文件名搜索 移动集中化存储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30419"/>
      <w:r>
        <w:rPr>
          <w:rFonts w:hint="eastAsia"/>
          <w:lang w:val="en-US" w:eastAsia="zh-CN"/>
        </w:rPr>
        <w:t>文件内容全文搜索》文件名搜索集中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现在gdriver搜索，然后根据名字归类分区管理集中到一个地方，加密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75"/>
      <w:r>
        <w:rPr>
          <w:rFonts w:hint="eastAsia"/>
          <w:lang w:val="en-US" w:eastAsia="zh-CN"/>
        </w:rPr>
        <w:t>增加文件名标识  scrthi 来提取集中保存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4270"/>
      <w:r>
        <w:rPr>
          <w:rFonts w:hint="eastAsia"/>
          <w:lang w:val="en-US" w:eastAsia="zh-CN"/>
        </w:rPr>
        <w:t>敏感文件的处理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478"/>
      <w:r>
        <w:rPr>
          <w:rFonts w:hint="eastAsia"/>
          <w:lang w:val="en-US" w:eastAsia="zh-CN"/>
        </w:rPr>
        <w:t>标识  增加scrthi标识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728"/>
      <w:r>
        <w:rPr>
          <w:rFonts w:hint="eastAsia"/>
          <w:lang w:val="en-US" w:eastAsia="zh-CN"/>
        </w:rPr>
        <w:t>集中存储0nopub scrthi fnc sstv info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9348"/>
      <w:r>
        <w:rPr>
          <w:rFonts w:hint="eastAsia"/>
          <w:lang w:val="en-US" w:eastAsia="zh-CN"/>
        </w:rPr>
        <w:t>过期文件销毁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397"/>
      <w:r>
        <w:rPr>
          <w:rFonts w:hint="eastAsia"/>
          <w:lang w:val="en-US" w:eastAsia="zh-CN"/>
        </w:rPr>
        <w:t>脱敏与加密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928"/>
      <w:r>
        <w:rPr>
          <w:rFonts w:hint="eastAsia"/>
          <w:lang w:val="en-US" w:eastAsia="zh-CN"/>
        </w:rPr>
        <w:t>检查手机pc 备份U盘等加密处理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938"/>
      <w:r>
        <w:rPr>
          <w:rFonts w:hint="eastAsia"/>
          <w:lang w:val="en-US" w:eastAsia="zh-CN"/>
        </w:rPr>
        <w:t>手机相册 note不要保存敏感信息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937"/>
      <w:r>
        <w:rPr>
          <w:rFonts w:hint="eastAsia"/>
          <w:lang w:val="en-US" w:eastAsia="zh-CN"/>
        </w:rPr>
        <w:t>Pc要使用efs加密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328"/>
      <w:r>
        <w:rPr>
          <w:rFonts w:hint="eastAsia"/>
          <w:lang w:val="en-US" w:eastAsia="zh-CN"/>
        </w:rPr>
        <w:t>U盘使用rar加密  ，或也用ntfs efs加密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2188"/>
      <w:r>
        <w:rPr>
          <w:rFonts w:hint="eastAsia"/>
          <w:lang w:val="en-US" w:eastAsia="zh-CN"/>
        </w:rPr>
        <w:t>敏感文件类型 find by type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7904"/>
      <w:r>
        <w:rPr>
          <w:rFonts w:hint="eastAsia"/>
          <w:lang w:val="en-US" w:eastAsia="zh-CN"/>
        </w:rPr>
        <w:t>证件卡号本身备份文件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303"/>
      <w:r>
        <w:rPr>
          <w:rFonts w:hint="eastAsia"/>
          <w:lang w:val="en-US" w:eastAsia="zh-CN"/>
        </w:rPr>
        <w:t>Sms note备份，可能保护金融敏感信息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04"/>
      <w:r>
        <w:rPr>
          <w:rFonts w:hint="eastAsia"/>
          <w:lang w:val="en-US" w:eastAsia="zh-CN"/>
        </w:rPr>
        <w:t>劳动合同 保密协议 合作协议等可能保护sid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0432"/>
      <w:r>
        <w:rPr>
          <w:rFonts w:hint="eastAsia"/>
          <w:lang w:val="en-US" w:eastAsia="zh-CN"/>
        </w:rPr>
        <w:t>各种合同协议可能yousid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转让物品协议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5641"/>
      <w:r>
        <w:rPr>
          <w:rFonts w:hint="eastAsia"/>
          <w:lang w:val="en-US" w:eastAsia="zh-CN"/>
        </w:rPr>
        <w:t>Other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033"/>
      <w:r>
        <w:rPr>
          <w:rFonts w:hint="eastAsia"/>
          <w:lang w:val="en-US" w:eastAsia="zh-CN"/>
        </w:rPr>
        <w:t>kinsoft的office back目录要加密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C:\Users\ati\AppData\Roaming\kingsoft\office6\backup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8570"/>
      <w:r>
        <w:rPr>
          <w:rFonts w:hint="eastAsia"/>
          <w:lang w:val="en-US" w:eastAsia="zh-CN"/>
        </w:rPr>
        <w:t>keep里面不要存储金融信息，因为可能导出备份的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搜索google keep，，takeout 来挪动keep备份文件到安全文件夹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949"/>
      <w:r>
        <w:rPr>
          <w:rFonts w:hint="eastAsia"/>
          <w:lang w:val="en-US" w:eastAsia="zh-CN"/>
        </w:rPr>
        <w:t>提前声请几大app吧位置站住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990"/>
      <w:r>
        <w:rPr>
          <w:rFonts w:hint="eastAsia"/>
          <w:lang w:val="en-US" w:eastAsia="zh-CN"/>
        </w:rPr>
        <w:t>金融app使用单独的手机号</w:t>
      </w:r>
      <w:bookmarkEnd w:id="26"/>
    </w:p>
    <w:p>
      <w:pPr>
        <w:pStyle w:val="3"/>
        <w:bidi w:val="0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27" w:name="_Toc20765"/>
      <w:r>
        <w:rPr>
          <w:rFonts w:hint="eastAsia"/>
          <w:lang w:val="en-US" w:eastAsia="zh-CN"/>
        </w:rPr>
        <w:t>防止危险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POS机/ATM机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泄露银行卡号</w:t>
      </w:r>
      <w:bookmarkEnd w:id="27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8" w:name="_Toc13062"/>
      <w:r>
        <w:rPr>
          <w:rFonts w:hint="eastAsia"/>
          <w:lang w:val="en-US" w:eastAsia="zh-CN"/>
        </w:rPr>
        <w:t>黑区不要刷卡，防止泄密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342"/>
      <w:r>
        <w:rPr>
          <w:rFonts w:hint="eastAsia"/>
          <w:lang w:val="en-US" w:eastAsia="zh-CN"/>
        </w:rPr>
        <w:t>刮掉银行卡号 vcc号码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6672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手机sim卡丢失预案pc cp lost precase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C2B6D"/>
    <w:multiLevelType w:val="multilevel"/>
    <w:tmpl w:val="1E8C2B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12080"/>
    <w:rsid w:val="01626AFA"/>
    <w:rsid w:val="0191635E"/>
    <w:rsid w:val="02830AFC"/>
    <w:rsid w:val="02BC2F91"/>
    <w:rsid w:val="03515DC8"/>
    <w:rsid w:val="038C200E"/>
    <w:rsid w:val="040B7160"/>
    <w:rsid w:val="04C66242"/>
    <w:rsid w:val="055906FB"/>
    <w:rsid w:val="06701B73"/>
    <w:rsid w:val="08C94606"/>
    <w:rsid w:val="090B4EFE"/>
    <w:rsid w:val="0A8520E5"/>
    <w:rsid w:val="0CEA53B1"/>
    <w:rsid w:val="0DF06BAE"/>
    <w:rsid w:val="0E6E6FB3"/>
    <w:rsid w:val="1064598B"/>
    <w:rsid w:val="11EA71F9"/>
    <w:rsid w:val="13404ECE"/>
    <w:rsid w:val="13977400"/>
    <w:rsid w:val="15460CB0"/>
    <w:rsid w:val="15F207C0"/>
    <w:rsid w:val="1870657D"/>
    <w:rsid w:val="18715087"/>
    <w:rsid w:val="18933414"/>
    <w:rsid w:val="1962123E"/>
    <w:rsid w:val="1B1D6FEF"/>
    <w:rsid w:val="1CDB52B7"/>
    <w:rsid w:val="1DFF7972"/>
    <w:rsid w:val="1F0707D4"/>
    <w:rsid w:val="1FC518E4"/>
    <w:rsid w:val="202E1CDF"/>
    <w:rsid w:val="211C7E96"/>
    <w:rsid w:val="2150080E"/>
    <w:rsid w:val="22D2349F"/>
    <w:rsid w:val="24107354"/>
    <w:rsid w:val="24DB6601"/>
    <w:rsid w:val="258A4E4D"/>
    <w:rsid w:val="294020C8"/>
    <w:rsid w:val="29912D1B"/>
    <w:rsid w:val="2B7D04AE"/>
    <w:rsid w:val="2BB47EE0"/>
    <w:rsid w:val="2C365975"/>
    <w:rsid w:val="2E160400"/>
    <w:rsid w:val="2E7C58FC"/>
    <w:rsid w:val="31D85C80"/>
    <w:rsid w:val="342A188A"/>
    <w:rsid w:val="34817669"/>
    <w:rsid w:val="34C1461C"/>
    <w:rsid w:val="362743DC"/>
    <w:rsid w:val="38BD2E93"/>
    <w:rsid w:val="39A67969"/>
    <w:rsid w:val="3A5D7130"/>
    <w:rsid w:val="3A9D3174"/>
    <w:rsid w:val="3B6C6CF9"/>
    <w:rsid w:val="429B0443"/>
    <w:rsid w:val="431C6BAF"/>
    <w:rsid w:val="44166896"/>
    <w:rsid w:val="469D4D3E"/>
    <w:rsid w:val="46F879CE"/>
    <w:rsid w:val="480A49AD"/>
    <w:rsid w:val="48BC2899"/>
    <w:rsid w:val="4B396CA7"/>
    <w:rsid w:val="4B397174"/>
    <w:rsid w:val="4B485031"/>
    <w:rsid w:val="4BA7463E"/>
    <w:rsid w:val="4C422684"/>
    <w:rsid w:val="4DCF61BF"/>
    <w:rsid w:val="4E7C7151"/>
    <w:rsid w:val="4E806E52"/>
    <w:rsid w:val="501D32E8"/>
    <w:rsid w:val="519B5511"/>
    <w:rsid w:val="519D2D48"/>
    <w:rsid w:val="5238644F"/>
    <w:rsid w:val="53367567"/>
    <w:rsid w:val="551A74EF"/>
    <w:rsid w:val="567D5092"/>
    <w:rsid w:val="56D15B0D"/>
    <w:rsid w:val="58A42AC9"/>
    <w:rsid w:val="59B14E1E"/>
    <w:rsid w:val="5B8E52D4"/>
    <w:rsid w:val="5D7B0ADE"/>
    <w:rsid w:val="5FBB1F9C"/>
    <w:rsid w:val="620510B4"/>
    <w:rsid w:val="624201FE"/>
    <w:rsid w:val="62C2007D"/>
    <w:rsid w:val="633F4151"/>
    <w:rsid w:val="63FF23D3"/>
    <w:rsid w:val="657E19DE"/>
    <w:rsid w:val="67E156F0"/>
    <w:rsid w:val="69BD2098"/>
    <w:rsid w:val="69BE6849"/>
    <w:rsid w:val="6AAB2B20"/>
    <w:rsid w:val="6B610780"/>
    <w:rsid w:val="6CC600EE"/>
    <w:rsid w:val="6CCE7D09"/>
    <w:rsid w:val="6CDB338B"/>
    <w:rsid w:val="6DE733DE"/>
    <w:rsid w:val="6EFD221A"/>
    <w:rsid w:val="6FCF7752"/>
    <w:rsid w:val="70454AA8"/>
    <w:rsid w:val="70657CA5"/>
    <w:rsid w:val="706B12F1"/>
    <w:rsid w:val="71C12080"/>
    <w:rsid w:val="736F7856"/>
    <w:rsid w:val="7679104B"/>
    <w:rsid w:val="76AD1642"/>
    <w:rsid w:val="78673398"/>
    <w:rsid w:val="78B24F5D"/>
    <w:rsid w:val="7ABC194A"/>
    <w:rsid w:val="7E0D1E73"/>
    <w:rsid w:val="7E98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2021-11-23T05:45:00Z</dcterms:created>
  <dc:creator>ati</dc:creator>
  <cp:lastModifiedBy>ati</cp:lastModifiedBy>
  <dcterms:modified xsi:type="dcterms:W3CDTF">2021-11-25T06:51:59Z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3A76F44152F14A1BAAF3270979BE385E</vt:lpwstr>
  </property>
</Properties>
</file>