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 art 文学 greek 伊索寓言 v3 的读后感  v66</w:t>
      </w:r>
    </w:p>
    <w:p>
      <w:pPr>
        <w:rPr>
          <w:rFonts w:hint="eastAsia"/>
          <w:lang w:val="en-US" w:eastAsia="zh-CN"/>
        </w:rPr>
      </w:pPr>
      <w:bookmarkStart w:id="68" w:name="_GoBack"/>
      <w:bookmarkEnd w:id="68"/>
      <w:r>
        <w:rPr>
          <w:rFonts w:hint="eastAsia"/>
          <w:lang w:val="en-US" w:eastAsia="zh-CN"/>
        </w:rPr>
        <w:t>Atitit</w:t>
      </w:r>
      <w:bookmarkStart w:id="1" w:name="OLE_LINK2"/>
      <w:r>
        <w:rPr>
          <w:rFonts w:hint="eastAsia"/>
          <w:lang w:val="en-US" w:eastAsia="zh-CN"/>
        </w:rPr>
        <w:t>.</w:t>
      </w:r>
      <w:bookmarkStart w:id="2" w:name="OLE_LINK5"/>
      <w:r>
        <w:rPr>
          <w:rFonts w:hint="eastAsia"/>
          <w:lang w:val="en-US" w:eastAsia="zh-CN"/>
        </w:rPr>
        <w:t>伊索寓言</w:t>
      </w:r>
      <w:bookmarkEnd w:id="1"/>
      <w:bookmarkEnd w:id="2"/>
      <w:r>
        <w:rPr>
          <w:rFonts w:hint="eastAsia"/>
          <w:lang w:val="en-US" w:eastAsia="zh-CN"/>
        </w:rPr>
        <w:t>的读后感</w:t>
      </w:r>
      <w:bookmarkEnd w:id="0"/>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_Toc25079 </w:instrText>
      </w:r>
      <w:r>
        <w:rPr>
          <w:rFonts w:hint="eastAsia"/>
          <w:lang w:val="en-US" w:eastAsia="zh-CN"/>
        </w:rPr>
        <w:fldChar w:fldCharType="separate"/>
      </w:r>
      <w:r>
        <w:rPr>
          <w:rFonts w:hint="default"/>
          <w:lang w:val="en-US" w:eastAsia="zh-CN"/>
        </w:rPr>
        <w:t xml:space="preserve">1. </w:t>
      </w:r>
      <w:r>
        <w:t>伊索寓言</w:t>
      </w:r>
      <w:r>
        <w:rPr>
          <w:rFonts w:hint="eastAsia"/>
          <w:lang w:val="en-US" w:eastAsia="zh-CN"/>
        </w:rPr>
        <w:t xml:space="preserve"> </w:t>
      </w:r>
      <w:r>
        <w:rPr>
          <w:rFonts w:hint="eastAsia" w:ascii="Tahoma" w:hAnsi="Tahoma" w:eastAsia="Tahoma" w:cs="Tahoma"/>
          <w:i w:val="0"/>
          <w:caps w:val="0"/>
          <w:spacing w:val="0"/>
          <w:szCs w:val="21"/>
        </w:rPr>
        <w:t>《伊索寓言》（Aesop’s Fables）</w:t>
      </w:r>
      <w:r>
        <w:tab/>
      </w:r>
      <w:r>
        <w:fldChar w:fldCharType="begin"/>
      </w:r>
      <w:r>
        <w:instrText xml:space="preserve"> PAGEREF _Toc25079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_Toc16955 </w:instrText>
      </w:r>
      <w:r>
        <w:rPr>
          <w:rFonts w:hint="eastAsia"/>
          <w:lang w:val="en-US" w:eastAsia="zh-CN"/>
        </w:rPr>
        <w:fldChar w:fldCharType="separate"/>
      </w:r>
      <w:r>
        <w:rPr>
          <w:rFonts w:hint="default"/>
          <w:lang w:val="en-US" w:eastAsia="zh-CN"/>
        </w:rPr>
        <w:t xml:space="preserve">2. </w:t>
      </w:r>
      <w:r>
        <w:rPr>
          <w:rFonts w:hint="eastAsia"/>
          <w:lang w:val="en-US" w:eastAsia="zh-CN"/>
        </w:rPr>
        <w:t>Fms stry</w:t>
      </w:r>
      <w:r>
        <w:tab/>
      </w:r>
      <w:r>
        <w:fldChar w:fldCharType="begin"/>
      </w:r>
      <w:r>
        <w:instrText xml:space="preserve"> PAGEREF _Toc16955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_Toc15418 </w:instrText>
      </w:r>
      <w:r>
        <w:rPr>
          <w:rFonts w:hint="eastAsia"/>
          <w:lang w:val="en-US" w:eastAsia="zh-CN"/>
        </w:rPr>
        <w:fldChar w:fldCharType="separate"/>
      </w:r>
      <w:r>
        <w:rPr>
          <w:rFonts w:hint="default" w:eastAsia="宋体"/>
          <w:lang w:val="en-US" w:eastAsia="zh-CN"/>
        </w:rPr>
        <w:t xml:space="preserve">2.1. </w:t>
      </w:r>
      <w:r>
        <w:rPr>
          <w:rFonts w:hint="default" w:ascii="Tahoma" w:hAnsi="Tahoma" w:eastAsia="Tahoma" w:cs="Tahoma"/>
          <w:i w:val="0"/>
          <w:caps w:val="0"/>
          <w:spacing w:val="0"/>
          <w:szCs w:val="21"/>
        </w:rPr>
        <w:t>伊索寓言·知了和蚂蚁</w:t>
      </w:r>
      <w:r>
        <w:rPr>
          <w:rFonts w:hint="eastAsia" w:ascii="Tahoma" w:hAnsi="Tahoma" w:eastAsia="宋体" w:cs="Tahoma"/>
          <w:i w:val="0"/>
          <w:caps w:val="0"/>
          <w:spacing w:val="0"/>
          <w:szCs w:val="21"/>
          <w:lang w:val="en-US" w:eastAsia="zh-CN"/>
        </w:rPr>
        <w:t xml:space="preserve">  工作与唱歌</w:t>
      </w:r>
      <w:r>
        <w:tab/>
      </w:r>
      <w:r>
        <w:fldChar w:fldCharType="begin"/>
      </w:r>
      <w:r>
        <w:instrText xml:space="preserve"> PAGEREF _Toc15418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_Toc30470 </w:instrText>
      </w:r>
      <w:r>
        <w:rPr>
          <w:rFonts w:hint="eastAsia"/>
          <w:lang w:val="en-US" w:eastAsia="zh-CN"/>
        </w:rPr>
        <w:fldChar w:fldCharType="separate"/>
      </w:r>
      <w:r>
        <w:rPr>
          <w:rFonts w:hint="default"/>
        </w:rPr>
        <w:t xml:space="preserve">2.2. </w:t>
      </w:r>
      <w:r>
        <w:t>著名的故事包括“狮子和老鼠”</w:t>
      </w:r>
      <w:r>
        <w:rPr>
          <w:rFonts w:hint="eastAsia"/>
          <w:lang w:val="en-US" w:eastAsia="zh-CN"/>
        </w:rPr>
        <w:t xml:space="preserve"> </w:t>
      </w:r>
      <w:r>
        <w:rPr>
          <w:rFonts w:hint="default" w:ascii="Arial" w:hAnsi="Arial" w:eastAsia="宋体" w:cs="Arial"/>
          <w:i w:val="0"/>
          <w:caps w:val="0"/>
          <w:spacing w:val="0"/>
          <w:kern w:val="0"/>
          <w:szCs w:val="16"/>
          <w:shd w:val="clear" w:fill="FFFFFF"/>
          <w:lang w:val="en-US" w:eastAsia="zh-CN" w:bidi="ar"/>
        </w:rPr>
        <w:t>小人物同样可以做了不起的大事情</w:t>
      </w:r>
      <w:r>
        <w:tab/>
      </w:r>
      <w:r>
        <w:fldChar w:fldCharType="begin"/>
      </w:r>
      <w:r>
        <w:instrText xml:space="preserve"> PAGEREF _Toc30470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_Toc8372 </w:instrText>
      </w:r>
      <w:r>
        <w:rPr>
          <w:rFonts w:hint="eastAsia"/>
          <w:lang w:val="en-US" w:eastAsia="zh-CN"/>
        </w:rPr>
        <w:fldChar w:fldCharType="separate"/>
      </w:r>
      <w:r>
        <w:rPr>
          <w:rFonts w:hint="default"/>
          <w:szCs w:val="40"/>
          <w:vertAlign w:val="subscript"/>
        </w:rPr>
        <w:t xml:space="preserve">3. </w:t>
      </w:r>
      <w:r>
        <w:rPr>
          <w:i w:val="0"/>
          <w:caps w:val="0"/>
          <w:spacing w:val="0"/>
          <w:szCs w:val="40"/>
          <w:shd w:val="clear" w:fill="FFFFFF"/>
          <w:vertAlign w:val="subscript"/>
        </w:rPr>
        <w:t>狮子与老鼠</w:t>
      </w:r>
      <w:r>
        <w:tab/>
      </w:r>
      <w:r>
        <w:fldChar w:fldCharType="begin"/>
      </w:r>
      <w:r>
        <w:instrText xml:space="preserve"> PAGEREF _Toc8372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_Toc22567 </w:instrText>
      </w:r>
      <w:r>
        <w:rPr>
          <w:rFonts w:hint="eastAsia"/>
          <w:lang w:val="en-US" w:eastAsia="zh-CN"/>
        </w:rPr>
        <w:fldChar w:fldCharType="separate"/>
      </w:r>
      <w:r>
        <w:rPr>
          <w:rFonts w:hint="default"/>
        </w:rPr>
        <w:t xml:space="preserve">3.1. </w:t>
      </w:r>
      <w:r>
        <w:t>披着羊皮的狼”和</w:t>
      </w:r>
      <w:r>
        <w:tab/>
      </w:r>
      <w:r>
        <w:fldChar w:fldCharType="begin"/>
      </w:r>
      <w:r>
        <w:instrText xml:space="preserve"> PAGEREF _Toc22567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_Toc3143 </w:instrText>
      </w:r>
      <w:r>
        <w:rPr>
          <w:rFonts w:hint="eastAsia"/>
          <w:lang w:val="en-US" w:eastAsia="zh-CN"/>
        </w:rPr>
        <w:fldChar w:fldCharType="separate"/>
      </w:r>
      <w:r>
        <w:rPr>
          <w:rFonts w:hint="default"/>
        </w:rPr>
        <w:t xml:space="preserve">3.2. </w:t>
      </w:r>
      <w:r>
        <w:rPr>
          <w:rFonts w:ascii="Arial" w:hAnsi="Arial" w:eastAsia="宋体" w:cs="Arial"/>
          <w:i w:val="0"/>
          <w:caps w:val="0"/>
          <w:spacing w:val="0"/>
          <w:szCs w:val="16"/>
          <w:shd w:val="clear" w:fill="FFFFFF"/>
        </w:rPr>
        <w:t>狗和影子</w:t>
      </w:r>
      <w:r>
        <w:tab/>
      </w:r>
      <w:r>
        <w:fldChar w:fldCharType="begin"/>
      </w:r>
      <w:r>
        <w:instrText xml:space="preserve"> PAGEREF _Toc3143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_Toc14510 </w:instrText>
      </w:r>
      <w:r>
        <w:rPr>
          <w:rFonts w:hint="eastAsia"/>
          <w:lang w:val="en-US" w:eastAsia="zh-CN"/>
        </w:rPr>
        <w:fldChar w:fldCharType="separate"/>
      </w:r>
      <w:r>
        <w:rPr>
          <w:rFonts w:hint="default"/>
          <w:lang w:val="en-US" w:eastAsia="zh-CN"/>
        </w:rPr>
        <w:t xml:space="preserve">3.3. </w:t>
      </w:r>
      <w:r>
        <w:rPr>
          <w:rFonts w:hint="eastAsia"/>
          <w:lang w:val="en-US" w:eastAsia="zh-CN"/>
        </w:rPr>
        <w:t>蝙蝠投机 墙头草</w:t>
      </w:r>
      <w:r>
        <w:tab/>
      </w:r>
      <w:r>
        <w:fldChar w:fldCharType="begin"/>
      </w:r>
      <w:r>
        <w:instrText xml:space="preserve"> PAGEREF _Toc14510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_Toc4243 </w:instrText>
      </w:r>
      <w:r>
        <w:rPr>
          <w:rFonts w:hint="eastAsia"/>
          <w:lang w:val="en-US" w:eastAsia="zh-CN"/>
        </w:rPr>
        <w:fldChar w:fldCharType="separate"/>
      </w:r>
      <w:r>
        <w:rPr>
          <w:rFonts w:hint="default"/>
          <w:lang w:val="en-US" w:eastAsia="zh-CN"/>
        </w:rPr>
        <w:t xml:space="preserve">3.4. </w:t>
      </w:r>
      <w:r>
        <w:rPr>
          <w:rFonts w:hint="eastAsia"/>
          <w:lang w:val="en-US" w:eastAsia="zh-CN"/>
        </w:rPr>
        <w:t>狐狸和乌鸦</w:t>
      </w:r>
      <w:r>
        <w:tab/>
      </w:r>
      <w:r>
        <w:fldChar w:fldCharType="begin"/>
      </w:r>
      <w:r>
        <w:instrText xml:space="preserve"> PAGEREF _Toc4243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_Toc2885 </w:instrText>
      </w:r>
      <w:r>
        <w:rPr>
          <w:rFonts w:hint="eastAsia"/>
          <w:lang w:val="en-US" w:eastAsia="zh-CN"/>
        </w:rPr>
        <w:fldChar w:fldCharType="separate"/>
      </w:r>
      <w:r>
        <w:rPr>
          <w:rFonts w:hint="default"/>
          <w:lang w:val="en-US" w:eastAsia="zh-CN"/>
        </w:rPr>
        <w:t xml:space="preserve">3.5. </w:t>
      </w:r>
      <w:r>
        <w:rPr>
          <w:rFonts w:hint="eastAsia"/>
          <w:lang w:val="en-US" w:eastAsia="zh-CN"/>
        </w:rPr>
        <w:t>狼来了的故事</w:t>
      </w:r>
      <w:r>
        <w:tab/>
      </w:r>
      <w:r>
        <w:fldChar w:fldCharType="begin"/>
      </w:r>
      <w:r>
        <w:instrText xml:space="preserve"> PAGEREF _Toc2885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_Toc1792 </w:instrText>
      </w:r>
      <w:r>
        <w:rPr>
          <w:rFonts w:hint="eastAsia"/>
          <w:lang w:val="en-US" w:eastAsia="zh-CN"/>
        </w:rPr>
        <w:fldChar w:fldCharType="separate"/>
      </w:r>
      <w:r>
        <w:rPr>
          <w:rFonts w:hint="default"/>
          <w:lang w:val="en-US" w:eastAsia="zh-CN"/>
        </w:rPr>
        <w:t xml:space="preserve">3.6. </w:t>
      </w:r>
      <w:r>
        <w:t>“狐狸和仙鹤”</w:t>
      </w:r>
      <w:r>
        <w:tab/>
      </w:r>
      <w:r>
        <w:fldChar w:fldCharType="begin"/>
      </w:r>
      <w:r>
        <w:instrText xml:space="preserve"> PAGEREF _Toc1792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_Toc14223 </w:instrText>
      </w:r>
      <w:r>
        <w:rPr>
          <w:rFonts w:hint="eastAsia"/>
          <w:lang w:val="en-US" w:eastAsia="zh-CN"/>
        </w:rPr>
        <w:fldChar w:fldCharType="separate"/>
      </w:r>
      <w:r>
        <w:rPr>
          <w:rFonts w:hint="default" w:eastAsia="宋体"/>
          <w:lang w:val="en-US" w:eastAsia="zh-CN"/>
        </w:rPr>
        <w:t xml:space="preserve">3.7. </w:t>
      </w:r>
      <w:r>
        <w:rPr>
          <w:rFonts w:ascii="sans-serif" w:hAnsi="sans-serif" w:eastAsia="sans-serif" w:cs="sans-serif"/>
          <w:i w:val="0"/>
          <w:caps w:val="0"/>
          <w:spacing w:val="0"/>
          <w:szCs w:val="18"/>
          <w:shd w:val="clear" w:fill="FFFFFF"/>
        </w:rPr>
        <w:t>“狐狸和葡萄”等</w:t>
      </w:r>
      <w:r>
        <w:rPr>
          <w:rFonts w:hint="eastAsia" w:ascii="sans-serif" w:hAnsi="sans-serif" w:eastAsia="宋体" w:cs="sans-serif"/>
          <w:i w:val="0"/>
          <w:caps w:val="0"/>
          <w:spacing w:val="0"/>
          <w:szCs w:val="18"/>
          <w:shd w:val="clear" w:fill="FFFFFF"/>
          <w:lang w:val="en-US" w:eastAsia="zh-CN"/>
        </w:rPr>
        <w:t>酸葡萄</w:t>
      </w:r>
      <w:r>
        <w:tab/>
      </w:r>
      <w:r>
        <w:fldChar w:fldCharType="begin"/>
      </w:r>
      <w:r>
        <w:instrText xml:space="preserve"> PAGEREF _Toc14223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_Toc17681 </w:instrText>
      </w:r>
      <w:r>
        <w:rPr>
          <w:rFonts w:hint="eastAsia"/>
          <w:lang w:val="en-US" w:eastAsia="zh-CN"/>
        </w:rPr>
        <w:fldChar w:fldCharType="separate"/>
      </w:r>
      <w:r>
        <w:rPr>
          <w:rFonts w:hint="default" w:ascii="Arial" w:hAnsi="Arial" w:eastAsia="宋体" w:cs="Arial"/>
          <w:i w:val="0"/>
          <w:caps w:val="0"/>
          <w:spacing w:val="0"/>
          <w:szCs w:val="16"/>
          <w:shd w:val="clear" w:fill="FFFFFF"/>
        </w:rPr>
        <w:t xml:space="preserve">3.8. </w:t>
      </w:r>
      <w:r>
        <w:rPr>
          <w:rFonts w:ascii="Arial" w:hAnsi="Arial" w:eastAsia="宋体" w:cs="Arial"/>
          <w:i w:val="0"/>
          <w:caps w:val="0"/>
          <w:spacing w:val="0"/>
          <w:szCs w:val="16"/>
          <w:shd w:val="clear" w:fill="FFFFFF"/>
        </w:rPr>
        <w:t>狼和小羊是出自《伊索</w:t>
      </w:r>
      <w:r>
        <w:rPr>
          <w:rFonts w:hint="default" w:ascii="Arial" w:hAnsi="Arial" w:eastAsia="宋体" w:cs="Arial"/>
          <w:i w:val="0"/>
          <w:caps w:val="0"/>
          <w:spacing w:val="0"/>
          <w:szCs w:val="16"/>
          <w:shd w:val="clear" w:fill="FFFFFF"/>
        </w:rPr>
        <w:t>寓言》的故事</w:t>
      </w:r>
      <w:r>
        <w:rPr>
          <w:rFonts w:hint="default" w:ascii="Arial" w:hAnsi="Arial" w:eastAsia="宋体" w:cs="Arial"/>
          <w:i w:val="0"/>
          <w:caps w:val="0"/>
          <w:spacing w:val="0"/>
          <w:szCs w:val="16"/>
          <w:shd w:val="clear" w:fill="FFFFFF"/>
        </w:rPr>
        <w:t>狼找各种借口想要吃小羊的</w:t>
      </w:r>
      <w:r>
        <w:tab/>
      </w:r>
      <w:r>
        <w:fldChar w:fldCharType="begin"/>
      </w:r>
      <w:r>
        <w:instrText xml:space="preserve"> PAGEREF _Toc17681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_Toc24489 </w:instrText>
      </w:r>
      <w:r>
        <w:rPr>
          <w:rFonts w:hint="eastAsia"/>
          <w:lang w:val="en-US" w:eastAsia="zh-CN"/>
        </w:rPr>
        <w:fldChar w:fldCharType="separate"/>
      </w:r>
      <w:r>
        <w:rPr>
          <w:rFonts w:hint="default"/>
          <w:lang w:val="en-US" w:eastAsia="zh-CN"/>
        </w:rPr>
        <w:t xml:space="preserve">3.9. </w:t>
      </w:r>
      <w:r>
        <w:rPr>
          <w:rFonts w:hint="eastAsia"/>
          <w:lang w:val="en-US" w:eastAsia="zh-CN"/>
        </w:rPr>
        <w:t>北风和太阳</w:t>
      </w:r>
      <w:r>
        <w:tab/>
      </w:r>
      <w:r>
        <w:fldChar w:fldCharType="begin"/>
      </w:r>
      <w:r>
        <w:instrText xml:space="preserve"> PAGEREF _Toc24489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_Toc9334 </w:instrText>
      </w:r>
      <w:r>
        <w:rPr>
          <w:rFonts w:hint="eastAsia"/>
          <w:lang w:val="en-US" w:eastAsia="zh-CN"/>
        </w:rPr>
        <w:fldChar w:fldCharType="separate"/>
      </w:r>
      <w:r>
        <w:rPr>
          <w:rFonts w:hint="default"/>
          <w:lang w:eastAsia="zh-CN"/>
        </w:rPr>
        <w:t xml:space="preserve">4. </w:t>
      </w:r>
      <w:r>
        <w:rPr>
          <w:rFonts w:hint="eastAsia"/>
          <w:lang w:eastAsia="zh-CN"/>
        </w:rPr>
        <w:t>目录</w:t>
      </w:r>
      <w:r>
        <w:tab/>
      </w:r>
      <w:r>
        <w:fldChar w:fldCharType="begin"/>
      </w:r>
      <w:r>
        <w:instrText xml:space="preserve"> PAGEREF _Toc9334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_Toc16004 </w:instrText>
      </w:r>
      <w:r>
        <w:rPr>
          <w:rFonts w:hint="eastAsia"/>
          <w:lang w:val="en-US" w:eastAsia="zh-CN"/>
        </w:rPr>
        <w:fldChar w:fldCharType="separate"/>
      </w:r>
      <w:r>
        <w:rPr>
          <w:rFonts w:hint="default"/>
          <w:szCs w:val="27"/>
        </w:rPr>
        <w:t xml:space="preserve">4.1.1. </w:t>
      </w:r>
      <w:r>
        <w:rPr>
          <w:i w:val="0"/>
          <w:caps w:val="0"/>
          <w:spacing w:val="0"/>
          <w:szCs w:val="27"/>
          <w:shd w:val="clear" w:fill="FFFFFF"/>
        </w:rPr>
        <w:t>第一卷</w:t>
      </w:r>
      <w:r>
        <w:tab/>
      </w:r>
      <w:r>
        <w:fldChar w:fldCharType="begin"/>
      </w:r>
      <w:r>
        <w:instrText xml:space="preserve"> PAGEREF _Toc16004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_Toc1133 </w:instrText>
      </w:r>
      <w:r>
        <w:rPr>
          <w:rFonts w:hint="eastAsia"/>
          <w:lang w:val="en-US" w:eastAsia="zh-CN"/>
        </w:rPr>
        <w:fldChar w:fldCharType="separate"/>
      </w:r>
      <w:r>
        <w:rPr>
          <w:rFonts w:hint="default"/>
          <w:szCs w:val="27"/>
        </w:rPr>
        <w:t xml:space="preserve">4.1.2. </w:t>
      </w:r>
      <w:r>
        <w:rPr>
          <w:i w:val="0"/>
          <w:caps w:val="0"/>
          <w:spacing w:val="0"/>
          <w:szCs w:val="27"/>
          <w:shd w:val="clear" w:fill="FFFFFF"/>
        </w:rPr>
        <w:t>第二卷</w:t>
      </w:r>
      <w:r>
        <w:tab/>
      </w:r>
      <w:r>
        <w:fldChar w:fldCharType="begin"/>
      </w:r>
      <w:r>
        <w:instrText xml:space="preserve"> PAGEREF _Toc1133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_Toc20011 </w:instrText>
      </w:r>
      <w:r>
        <w:rPr>
          <w:rFonts w:hint="eastAsia"/>
          <w:lang w:val="en-US" w:eastAsia="zh-CN"/>
        </w:rPr>
        <w:fldChar w:fldCharType="separate"/>
      </w:r>
      <w:r>
        <w:rPr>
          <w:rFonts w:hint="default"/>
          <w:szCs w:val="27"/>
        </w:rPr>
        <w:t xml:space="preserve">4.1.3. </w:t>
      </w:r>
      <w:r>
        <w:rPr>
          <w:i w:val="0"/>
          <w:caps w:val="0"/>
          <w:spacing w:val="0"/>
          <w:szCs w:val="27"/>
          <w:shd w:val="clear" w:fill="FFFFFF"/>
        </w:rPr>
        <w:t>第三卷</w:t>
      </w:r>
      <w:r>
        <w:tab/>
      </w:r>
      <w:r>
        <w:fldChar w:fldCharType="begin"/>
      </w:r>
      <w:r>
        <w:instrText xml:space="preserve"> PAGEREF _Toc20011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_Toc22389 </w:instrText>
      </w:r>
      <w:r>
        <w:rPr>
          <w:rFonts w:hint="eastAsia"/>
          <w:lang w:val="en-US" w:eastAsia="zh-CN"/>
        </w:rPr>
        <w:fldChar w:fldCharType="separate"/>
      </w:r>
      <w:r>
        <w:rPr>
          <w:rFonts w:hint="default"/>
          <w:szCs w:val="27"/>
        </w:rPr>
        <w:t xml:space="preserve">4.1.4. </w:t>
      </w:r>
      <w:r>
        <w:rPr>
          <w:i w:val="0"/>
          <w:caps w:val="0"/>
          <w:spacing w:val="0"/>
          <w:szCs w:val="27"/>
          <w:shd w:val="clear" w:fill="FFFFFF"/>
        </w:rPr>
        <w:t>第四卷</w:t>
      </w:r>
      <w:r>
        <w:tab/>
      </w:r>
      <w:r>
        <w:fldChar w:fldCharType="begin"/>
      </w:r>
      <w:r>
        <w:instrText xml:space="preserve"> PAGEREF _Toc22389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_Toc7484 </w:instrText>
      </w:r>
      <w:r>
        <w:rPr>
          <w:rFonts w:hint="eastAsia"/>
          <w:lang w:val="en-US" w:eastAsia="zh-CN"/>
        </w:rPr>
        <w:fldChar w:fldCharType="separate"/>
      </w:r>
      <w:r>
        <w:rPr>
          <w:rFonts w:hint="default"/>
          <w:szCs w:val="27"/>
        </w:rPr>
        <w:t xml:space="preserve">4.1.5. </w:t>
      </w:r>
      <w:r>
        <w:rPr>
          <w:i w:val="0"/>
          <w:caps w:val="0"/>
          <w:spacing w:val="0"/>
          <w:szCs w:val="27"/>
          <w:shd w:val="clear" w:fill="FFFFFF"/>
        </w:rPr>
        <w:t>第五卷</w:t>
      </w:r>
      <w:r>
        <w:tab/>
      </w:r>
      <w:r>
        <w:fldChar w:fldCharType="begin"/>
      </w:r>
      <w:r>
        <w:instrText xml:space="preserve"> PAGEREF _Toc7484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_Toc10086 </w:instrText>
      </w:r>
      <w:r>
        <w:rPr>
          <w:rFonts w:hint="eastAsia"/>
          <w:lang w:val="en-US" w:eastAsia="zh-CN"/>
        </w:rPr>
        <w:fldChar w:fldCharType="separate"/>
      </w:r>
      <w:r>
        <w:rPr>
          <w:rFonts w:hint="default"/>
          <w:szCs w:val="27"/>
        </w:rPr>
        <w:t xml:space="preserve">4.1.6. </w:t>
      </w:r>
      <w:r>
        <w:rPr>
          <w:i w:val="0"/>
          <w:caps w:val="0"/>
          <w:spacing w:val="0"/>
          <w:szCs w:val="27"/>
          <w:shd w:val="clear" w:fill="FFFFFF"/>
        </w:rPr>
        <w:t>第六卷</w:t>
      </w:r>
      <w:r>
        <w:tab/>
      </w:r>
      <w:r>
        <w:fldChar w:fldCharType="begin"/>
      </w:r>
      <w:r>
        <w:instrText xml:space="preserve"> PAGEREF _Toc10086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_Toc13591 </w:instrText>
      </w:r>
      <w:r>
        <w:rPr>
          <w:rFonts w:hint="eastAsia"/>
          <w:lang w:val="en-US" w:eastAsia="zh-CN"/>
        </w:rPr>
        <w:fldChar w:fldCharType="separate"/>
      </w:r>
      <w:r>
        <w:rPr>
          <w:rFonts w:hint="default"/>
          <w:szCs w:val="27"/>
        </w:rPr>
        <w:t xml:space="preserve">4.1.7. </w:t>
      </w:r>
      <w:r>
        <w:rPr>
          <w:i w:val="0"/>
          <w:caps w:val="0"/>
          <w:spacing w:val="0"/>
          <w:szCs w:val="27"/>
          <w:shd w:val="clear" w:fill="FFFFFF"/>
        </w:rPr>
        <w:t>第七卷</w:t>
      </w:r>
      <w:r>
        <w:tab/>
      </w:r>
      <w:r>
        <w:fldChar w:fldCharType="begin"/>
      </w:r>
      <w:r>
        <w:instrText xml:space="preserve"> PAGEREF _Toc13591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_Toc2916 </w:instrText>
      </w:r>
      <w:r>
        <w:rPr>
          <w:rFonts w:hint="eastAsia"/>
          <w:lang w:val="en-US" w:eastAsia="zh-CN"/>
        </w:rPr>
        <w:fldChar w:fldCharType="separate"/>
      </w:r>
      <w:r>
        <w:rPr>
          <w:rFonts w:hint="default"/>
          <w:szCs w:val="27"/>
        </w:rPr>
        <w:t xml:space="preserve">4.1.8. </w:t>
      </w:r>
      <w:r>
        <w:rPr>
          <w:i w:val="0"/>
          <w:caps w:val="0"/>
          <w:spacing w:val="0"/>
          <w:szCs w:val="27"/>
          <w:shd w:val="clear" w:fill="FFFFFF"/>
        </w:rPr>
        <w:t>第八卷</w:t>
      </w:r>
      <w:r>
        <w:tab/>
      </w:r>
      <w:r>
        <w:fldChar w:fldCharType="begin"/>
      </w:r>
      <w:r>
        <w:instrText xml:space="preserve"> PAGEREF _Toc2916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_Toc16016 </w:instrText>
      </w:r>
      <w:r>
        <w:rPr>
          <w:rFonts w:hint="eastAsia"/>
          <w:lang w:val="en-US" w:eastAsia="zh-CN"/>
        </w:rPr>
        <w:fldChar w:fldCharType="separate"/>
      </w:r>
      <w:r>
        <w:rPr>
          <w:rFonts w:hint="default"/>
          <w:szCs w:val="27"/>
        </w:rPr>
        <w:t xml:space="preserve">4.1.9. </w:t>
      </w:r>
      <w:r>
        <w:rPr>
          <w:i w:val="0"/>
          <w:caps w:val="0"/>
          <w:spacing w:val="0"/>
          <w:szCs w:val="27"/>
          <w:shd w:val="clear" w:fill="FFFFFF"/>
        </w:rPr>
        <w:t>第九卷</w:t>
      </w:r>
      <w:r>
        <w:tab/>
      </w:r>
      <w:r>
        <w:fldChar w:fldCharType="begin"/>
      </w:r>
      <w:r>
        <w:instrText xml:space="preserve"> PAGEREF _Toc16016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_Toc9798 </w:instrText>
      </w:r>
      <w:r>
        <w:rPr>
          <w:rFonts w:hint="eastAsia"/>
          <w:lang w:val="en-US" w:eastAsia="zh-CN"/>
        </w:rPr>
        <w:fldChar w:fldCharType="separate"/>
      </w:r>
      <w:r>
        <w:rPr>
          <w:rFonts w:hint="default"/>
          <w:szCs w:val="27"/>
        </w:rPr>
        <w:t xml:space="preserve">4.1.10. </w:t>
      </w:r>
      <w:r>
        <w:rPr>
          <w:i w:val="0"/>
          <w:caps w:val="0"/>
          <w:spacing w:val="0"/>
          <w:szCs w:val="27"/>
          <w:shd w:val="clear" w:fill="FFFFFF"/>
        </w:rPr>
        <w:t>第十卷</w:t>
      </w:r>
      <w:r>
        <w:tab/>
      </w:r>
      <w:r>
        <w:fldChar w:fldCharType="begin"/>
      </w:r>
      <w:r>
        <w:instrText xml:space="preserve"> PAGEREF _Toc9798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_Toc16678 </w:instrText>
      </w:r>
      <w:r>
        <w:rPr>
          <w:rFonts w:hint="eastAsia"/>
          <w:lang w:val="en-US" w:eastAsia="zh-CN"/>
        </w:rPr>
        <w:fldChar w:fldCharType="separate"/>
      </w:r>
      <w:r>
        <w:rPr>
          <w:rFonts w:hint="default"/>
          <w:lang w:eastAsia="zh-CN"/>
        </w:rPr>
        <w:t xml:space="preserve">5. </w:t>
      </w:r>
      <w:r>
        <w:rPr>
          <w:rFonts w:hint="eastAsia"/>
          <w:lang w:eastAsia="zh-CN"/>
        </w:rPr>
        <w:t>典故</w:t>
      </w:r>
      <w:r>
        <w:tab/>
      </w:r>
      <w:r>
        <w:fldChar w:fldCharType="begin"/>
      </w:r>
      <w:r>
        <w:instrText xml:space="preserve"> PAGEREF _Toc16678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_Toc14701 </w:instrText>
      </w:r>
      <w:r>
        <w:rPr>
          <w:rFonts w:hint="eastAsia"/>
          <w:lang w:val="en-US" w:eastAsia="zh-CN"/>
        </w:rPr>
        <w:fldChar w:fldCharType="separate"/>
      </w:r>
      <w:r>
        <w:rPr>
          <w:rFonts w:hint="default" w:ascii="Arial" w:hAnsi="Arial" w:eastAsia="宋体" w:cs="Arial"/>
          <w:i w:val="0"/>
          <w:caps w:val="0"/>
          <w:spacing w:val="0"/>
          <w:szCs w:val="19"/>
          <w:shd w:val="clear" w:fill="FFFFFF"/>
          <w:lang w:eastAsia="zh-CN"/>
        </w:rPr>
        <w:t xml:space="preserve">5.1. </w:t>
      </w:r>
      <w:r>
        <w:rPr>
          <w:rFonts w:hint="default" w:ascii="Arial" w:hAnsi="Arial" w:eastAsia="宋体" w:cs="Arial"/>
          <w:i w:val="0"/>
          <w:caps w:val="0"/>
          <w:spacing w:val="0"/>
          <w:szCs w:val="21"/>
          <w:shd w:val="clear" w:fill="FFFFFF"/>
        </w:rPr>
        <w:t>农夫和蛇</w:t>
      </w:r>
      <w:r>
        <w:rPr>
          <w:rFonts w:hint="eastAsia" w:eastAsia="宋体" w:cs="Arial"/>
          <w:i w:val="0"/>
          <w:caps w:val="0"/>
          <w:spacing w:val="0"/>
          <w:szCs w:val="21"/>
          <w:shd w:val="clear" w:fill="FFFFFF"/>
          <w:lang w:val="en-US" w:eastAsia="zh-CN"/>
        </w:rPr>
        <w:t xml:space="preserve">  龟兔赛跑 </w:t>
      </w:r>
      <w:r>
        <w:rPr>
          <w:rFonts w:hint="default" w:ascii="Arial" w:hAnsi="Arial" w:eastAsia="宋体" w:cs="Arial"/>
          <w:i w:val="0"/>
          <w:caps w:val="0"/>
          <w:spacing w:val="0"/>
          <w:szCs w:val="21"/>
          <w:shd w:val="clear" w:fill="FFFFFF"/>
        </w:rPr>
        <w:t>乌鸦喝水</w:t>
      </w:r>
      <w:r>
        <w:tab/>
      </w:r>
      <w:r>
        <w:fldChar w:fldCharType="begin"/>
      </w:r>
      <w:r>
        <w:instrText xml:space="preserve"> PAGEREF _Toc14701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_Toc30995 </w:instrText>
      </w:r>
      <w:r>
        <w:rPr>
          <w:rFonts w:hint="eastAsia"/>
          <w:lang w:val="en-US" w:eastAsia="zh-CN"/>
        </w:rPr>
        <w:fldChar w:fldCharType="separate"/>
      </w:r>
      <w:r>
        <w:rPr>
          <w:rFonts w:hint="default" w:ascii="Tahoma" w:hAnsi="Tahoma" w:eastAsia="Tahoma" w:cs="Tahoma"/>
          <w:i w:val="0"/>
          <w:caps w:val="0"/>
          <w:spacing w:val="0"/>
          <w:szCs w:val="21"/>
        </w:rPr>
        <w:t>5.2. A bundle of sticks / Union makes strength/In unity there is strength. 团结就是力量</w:t>
      </w:r>
      <w:r>
        <w:tab/>
      </w:r>
      <w:r>
        <w:fldChar w:fldCharType="begin"/>
      </w:r>
      <w:r>
        <w:instrText xml:space="preserve"> PAGEREF _Toc30995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_Toc30495 </w:instrText>
      </w:r>
      <w:r>
        <w:rPr>
          <w:rFonts w:hint="eastAsia"/>
          <w:lang w:val="en-US" w:eastAsia="zh-CN"/>
        </w:rPr>
        <w:fldChar w:fldCharType="separate"/>
      </w:r>
      <w:r>
        <w:rPr>
          <w:rFonts w:hint="default" w:ascii="Tahoma" w:hAnsi="Tahoma" w:eastAsia="Tahoma" w:cs="Tahoma"/>
          <w:i w:val="0"/>
          <w:caps w:val="0"/>
          <w:spacing w:val="0"/>
          <w:szCs w:val="21"/>
        </w:rPr>
        <w:t>5.3. A dog in the manger马槽上的狗</w:t>
      </w:r>
      <w:r>
        <w:rPr>
          <w:rFonts w:hint="eastAsia" w:ascii="Tahoma" w:hAnsi="Tahoma" w:eastAsia="宋体" w:cs="Tahoma"/>
          <w:i w:val="0"/>
          <w:caps w:val="0"/>
          <w:spacing w:val="0"/>
          <w:szCs w:val="21"/>
          <w:lang w:val="en-US" w:eastAsia="zh-CN"/>
        </w:rPr>
        <w:t xml:space="preserve"> </w:t>
      </w:r>
      <w:r>
        <w:rPr>
          <w:rFonts w:hint="default" w:ascii="Tahoma" w:hAnsi="Tahoma" w:eastAsia="Tahoma" w:cs="Tahoma"/>
          <w:i w:val="0"/>
          <w:caps w:val="0"/>
          <w:spacing w:val="0"/>
          <w:szCs w:val="21"/>
        </w:rPr>
        <w:t>己不吃干草，却对马狂吠</w:t>
      </w:r>
      <w:r>
        <w:rPr>
          <w:rFonts w:hint="eastAsia" w:ascii="Tahoma" w:hAnsi="Tahoma" w:eastAsia="宋体" w:cs="Tahoma"/>
          <w:i w:val="0"/>
          <w:caps w:val="0"/>
          <w:spacing w:val="0"/>
          <w:szCs w:val="21"/>
          <w:lang w:val="en-US" w:eastAsia="zh-CN"/>
        </w:rPr>
        <w:t>不让吃</w:t>
      </w:r>
      <w:r>
        <w:tab/>
      </w:r>
      <w:r>
        <w:fldChar w:fldCharType="begin"/>
      </w:r>
      <w:r>
        <w:instrText xml:space="preserve"> PAGEREF _Toc30495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_Toc25261 </w:instrText>
      </w:r>
      <w:r>
        <w:rPr>
          <w:rFonts w:hint="eastAsia"/>
          <w:lang w:val="en-US" w:eastAsia="zh-CN"/>
        </w:rPr>
        <w:fldChar w:fldCharType="separate"/>
      </w:r>
      <w:r>
        <w:rPr>
          <w:rFonts w:hint="default" w:ascii="Tahoma" w:hAnsi="Tahoma" w:eastAsia="Tahoma" w:cs="Tahoma"/>
          <w:i w:val="0"/>
          <w:caps w:val="0"/>
          <w:spacing w:val="0"/>
          <w:szCs w:val="21"/>
        </w:rPr>
        <w:t>5.4. An ass in a lion’s skin披着狮子皮的驴子。</w:t>
      </w:r>
      <w:r>
        <w:tab/>
      </w:r>
      <w:r>
        <w:fldChar w:fldCharType="begin"/>
      </w:r>
      <w:r>
        <w:instrText xml:space="preserve"> PAGEREF _Toc25261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_Toc22750 </w:instrText>
      </w:r>
      <w:r>
        <w:rPr>
          <w:rFonts w:hint="eastAsia"/>
          <w:lang w:val="en-US" w:eastAsia="zh-CN"/>
        </w:rPr>
        <w:fldChar w:fldCharType="separate"/>
      </w:r>
      <w:r>
        <w:rPr>
          <w:rFonts w:hint="default" w:ascii="Tahoma" w:hAnsi="Tahoma" w:eastAsia="Tahoma" w:cs="Tahoma"/>
          <w:i w:val="0"/>
          <w:caps w:val="0"/>
          <w:spacing w:val="0"/>
          <w:szCs w:val="21"/>
        </w:rPr>
        <w:t>5.5. Any excuse will serve a tyrant. 任何借口都可以为暴君服务。“欲加之罪，何患无辞”。典出《伊索寓言·狼和小羊》</w:t>
      </w:r>
      <w:r>
        <w:tab/>
      </w:r>
      <w:r>
        <w:fldChar w:fldCharType="begin"/>
      </w:r>
      <w:r>
        <w:instrText xml:space="preserve"> PAGEREF _Toc22750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_Toc19947 </w:instrText>
      </w:r>
      <w:r>
        <w:rPr>
          <w:rFonts w:hint="eastAsia"/>
          <w:lang w:val="en-US" w:eastAsia="zh-CN"/>
        </w:rPr>
        <w:fldChar w:fldCharType="separate"/>
      </w:r>
      <w:r>
        <w:rPr>
          <w:rFonts w:hint="default" w:ascii="Tahoma" w:hAnsi="Tahoma" w:eastAsia="Tahoma" w:cs="Tahoma"/>
          <w:i w:val="0"/>
          <w:caps w:val="0"/>
          <w:spacing w:val="0"/>
          <w:szCs w:val="21"/>
        </w:rPr>
        <w:t>5.6. 6. Fish in troubled water浑水摸鱼。</w:t>
      </w:r>
      <w:r>
        <w:tab/>
      </w:r>
      <w:r>
        <w:fldChar w:fldCharType="begin"/>
      </w:r>
      <w:r>
        <w:instrText xml:space="preserve"> PAGEREF _Toc19947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_Toc8533 </w:instrText>
      </w:r>
      <w:r>
        <w:rPr>
          <w:rFonts w:hint="eastAsia"/>
          <w:lang w:val="en-US" w:eastAsia="zh-CN"/>
        </w:rPr>
        <w:fldChar w:fldCharType="separate"/>
      </w:r>
      <w:r>
        <w:rPr>
          <w:rFonts w:hint="default" w:ascii="Tahoma" w:hAnsi="Tahoma" w:eastAsia="Tahoma" w:cs="Tahoma"/>
          <w:i w:val="0"/>
          <w:caps w:val="0"/>
          <w:spacing w:val="0"/>
          <w:szCs w:val="21"/>
        </w:rPr>
        <w:t>5.7. 8. Since you sang all summer, you can dance all winter. 你整个夏天只是唱歌，那么冬天你就跳舞好了</w:t>
      </w:r>
      <w:r>
        <w:tab/>
      </w:r>
      <w:r>
        <w:fldChar w:fldCharType="begin"/>
      </w:r>
      <w:r>
        <w:instrText xml:space="preserve"> PAGEREF _Toc8533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_Toc8981 </w:instrText>
      </w:r>
      <w:r>
        <w:rPr>
          <w:rFonts w:hint="eastAsia"/>
          <w:lang w:val="en-US" w:eastAsia="zh-CN"/>
        </w:rPr>
        <w:fldChar w:fldCharType="separate"/>
      </w:r>
      <w:r>
        <w:rPr>
          <w:rFonts w:hint="default" w:ascii="Tahoma" w:hAnsi="Tahoma" w:eastAsia="Tahoma" w:cs="Tahoma"/>
          <w:i w:val="0"/>
          <w:caps w:val="0"/>
          <w:spacing w:val="0"/>
          <w:szCs w:val="21"/>
        </w:rPr>
        <w:t>5.8. Who is to bell the cat? 谁去给猫系铃？出自《伊索寓言·老鼠大会》</w:t>
      </w:r>
      <w:r>
        <w:tab/>
      </w:r>
      <w:r>
        <w:fldChar w:fldCharType="begin"/>
      </w:r>
      <w:r>
        <w:instrText xml:space="preserve"> PAGEREF _Toc8981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_Toc11983 </w:instrText>
      </w:r>
      <w:r>
        <w:rPr>
          <w:rFonts w:hint="eastAsia"/>
          <w:lang w:val="en-US" w:eastAsia="zh-CN"/>
        </w:rPr>
        <w:fldChar w:fldCharType="separate"/>
      </w:r>
      <w:r>
        <w:rPr>
          <w:rFonts w:hint="default" w:ascii="Tahoma" w:hAnsi="Tahoma" w:eastAsia="Tahoma" w:cs="Tahoma"/>
          <w:i w:val="0"/>
          <w:caps w:val="0"/>
          <w:spacing w:val="0"/>
          <w:szCs w:val="21"/>
        </w:rPr>
        <w:t>5.9. 10. Wrangle for an ass’s shadow为一头驴子的影子而争吵。典出《伊索寓言·驴子和它的影子》（The Ass and His Shadow）</w:t>
      </w:r>
      <w:r>
        <w:tab/>
      </w:r>
      <w:r>
        <w:fldChar w:fldCharType="begin"/>
      </w:r>
      <w:r>
        <w:instrText xml:space="preserve"> PAGEREF _Toc11983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_Toc2528 </w:instrText>
      </w:r>
      <w:r>
        <w:rPr>
          <w:rFonts w:hint="eastAsia"/>
          <w:lang w:val="en-US" w:eastAsia="zh-CN"/>
        </w:rPr>
        <w:fldChar w:fldCharType="separate"/>
      </w:r>
      <w:r>
        <w:rPr>
          <w:rFonts w:hint="default" w:ascii="punctuation" w:hAnsi="punctuation" w:eastAsia="宋体" w:cs="punctuation"/>
          <w:i w:val="0"/>
          <w:caps w:val="0"/>
          <w:spacing w:val="0"/>
          <w:szCs w:val="21"/>
          <w:shd w:val="clear" w:fill="FFFFFF"/>
          <w:lang w:val="en-US" w:eastAsia="zh-CN"/>
        </w:rPr>
        <w:t xml:space="preserve">5.10. </w:t>
      </w:r>
      <w:r>
        <w:rPr>
          <w:rFonts w:ascii="punctuation" w:hAnsi="punctuation" w:eastAsia="punctuation" w:cs="punctuation"/>
          <w:i w:val="0"/>
          <w:caps w:val="0"/>
          <w:spacing w:val="0"/>
          <w:szCs w:val="21"/>
          <w:shd w:val="clear" w:fill="FFFFFF"/>
        </w:rPr>
        <w:t>蝙蝠</w:t>
      </w:r>
      <w:r>
        <w:rPr>
          <w:rFonts w:hint="eastAsia" w:ascii="punctuation" w:hAnsi="punctuation" w:eastAsia="宋体" w:cs="punctuation"/>
          <w:i w:val="0"/>
          <w:caps w:val="0"/>
          <w:spacing w:val="0"/>
          <w:szCs w:val="21"/>
          <w:shd w:val="clear" w:fill="FFFFFF"/>
          <w:lang w:val="en-US" w:eastAsia="zh-CN"/>
        </w:rPr>
        <w:t>昼伏夜出躲债</w:t>
      </w:r>
      <w:r>
        <w:tab/>
      </w:r>
      <w:r>
        <w:fldChar w:fldCharType="begin"/>
      </w:r>
      <w:r>
        <w:instrText xml:space="preserve"> PAGEREF _Toc2528 </w:instrText>
      </w:r>
      <w:r>
        <w:fldChar w:fldCharType="separate"/>
      </w:r>
      <w:r>
        <w:t>9</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ind w:left="432" w:leftChars="0" w:hanging="432" w:firstLineChars="0"/>
        <w:rPr>
          <w:rFonts w:hint="eastAsia"/>
          <w:lang w:val="en-US" w:eastAsia="zh-CN"/>
        </w:rPr>
      </w:pPr>
      <w:bookmarkStart w:id="3" w:name="OLE_LINK4"/>
      <w:bookmarkStart w:id="4" w:name="_Toc25079"/>
      <w:r>
        <w:t>伊索寓言</w:t>
      </w:r>
      <w:bookmarkEnd w:id="3"/>
      <w:r>
        <w:rPr>
          <w:rFonts w:hint="eastAsia"/>
          <w:lang w:val="en-US" w:eastAsia="zh-CN"/>
        </w:rPr>
        <w:t xml:space="preserve"> </w:t>
      </w:r>
      <w:r>
        <w:rPr>
          <w:rFonts w:hint="eastAsia" w:ascii="Tahoma" w:hAnsi="Tahoma" w:eastAsia="Tahoma" w:cs="Tahoma"/>
          <w:b w:val="0"/>
          <w:i w:val="0"/>
          <w:caps w:val="0"/>
          <w:color w:val="000000"/>
          <w:spacing w:val="0"/>
          <w:sz w:val="21"/>
          <w:szCs w:val="21"/>
        </w:rPr>
        <w:t>《伊索寓言》（Aesop’s Fables）</w:t>
      </w:r>
      <w:bookmarkEnd w:id="4"/>
    </w:p>
    <w:p>
      <w:pPr>
        <w:rPr>
          <w:rFonts w:hint="eastAsia"/>
          <w:lang w:val="en-US" w:eastAsia="zh-CN"/>
        </w:rPr>
      </w:pPr>
    </w:p>
    <w:p>
      <w:pPr>
        <w:rPr>
          <w:rFonts w:hint="default" w:ascii="Arial" w:hAnsi="Arial" w:eastAsia="宋体" w:cs="Arial"/>
          <w:b w:val="0"/>
          <w:i w:val="0"/>
          <w:caps w:val="0"/>
          <w:color w:val="333333"/>
          <w:spacing w:val="0"/>
          <w:sz w:val="19"/>
          <w:szCs w:val="19"/>
          <w:shd w:val="clear" w:fill="FFFFFF"/>
        </w:rPr>
      </w:pPr>
      <w:bookmarkStart w:id="5" w:name="OLE_LINK3"/>
      <w:r>
        <w:rPr>
          <w:rStyle w:val="18"/>
          <w:rFonts w:ascii="Arial" w:hAnsi="Arial" w:eastAsia="宋体" w:cs="Arial"/>
          <w:b w:val="0"/>
          <w:i w:val="0"/>
          <w:caps w:val="0"/>
          <w:color w:val="CC0000"/>
          <w:spacing w:val="0"/>
          <w:sz w:val="19"/>
          <w:szCs w:val="19"/>
          <w:shd w:val="clear" w:fill="FFFFFF"/>
        </w:rPr>
        <w:t>伊索寓言</w:t>
      </w:r>
      <w:bookmarkEnd w:id="5"/>
      <w:r>
        <w:rPr>
          <w:rFonts w:hint="default" w:ascii="Arial" w:hAnsi="Arial" w:eastAsia="宋体" w:cs="Arial"/>
          <w:b w:val="0"/>
          <w:i w:val="0"/>
          <w:caps w:val="0"/>
          <w:color w:val="333333"/>
          <w:spacing w:val="0"/>
          <w:sz w:val="19"/>
          <w:szCs w:val="19"/>
          <w:shd w:val="clear" w:fill="FFFFFF"/>
        </w:rPr>
        <w:t>》相传为公元前六世纪，被释放的古希腊奴隶伊索所著，搜集所有古希腊民间故事，并加入印度、阿拉伯及基督教故事，共三百五十七篇。大</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136EC2"/>
          <w:spacing w:val="0"/>
          <w:sz w:val="21"/>
          <w:szCs w:val="21"/>
          <w:u w:val="none"/>
          <w:shd w:val="clear" w:fill="FFFFFF"/>
        </w:rPr>
        <w:fldChar w:fldCharType="begin"/>
      </w:r>
      <w:r>
        <w:rPr>
          <w:rFonts w:hint="eastAsia" w:ascii="Arial" w:hAnsi="Arial" w:eastAsia="宋体" w:cs="Arial"/>
          <w:b w:val="0"/>
          <w:i w:val="0"/>
          <w:caps w:val="0"/>
          <w:color w:val="136EC2"/>
          <w:spacing w:val="0"/>
          <w:sz w:val="21"/>
          <w:szCs w:val="21"/>
          <w:u w:val="none"/>
          <w:shd w:val="clear" w:fill="FFFFFF"/>
        </w:rPr>
        <w:instrText xml:space="preserve"> HYPERLINK "http://baike.baidu.com/view/81675.htm" \t "http://baike.baidu.com/_blank" </w:instrText>
      </w:r>
      <w:r>
        <w:rPr>
          <w:rFonts w:hint="eastAsia"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伊索</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（公元前620年--公元前560年），是公元前6世纪的古希腊的一个寓言家，生活在</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"http://baike.baidu.com/view/56833.htm"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小亚细亚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"http://baike.baidu.com/view/1417215.htm"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弗里吉亚人</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rPr>
          <w:rFonts w:hint="default"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字数</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333333"/>
          <w:spacing w:val="0"/>
          <w:sz w:val="21"/>
          <w:szCs w:val="21"/>
          <w:shd w:val="clear" w:fill="FFFFFF"/>
        </w:rPr>
        <w:t>人民出版社的伊索寓言大概115000字</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eastAsia="zh-CN"/>
        </w:rPr>
        <w:t>典故数</w:t>
      </w:r>
      <w:r>
        <w:rPr>
          <w:rFonts w:hint="eastAsia" w:ascii="Arial" w:hAnsi="Arial" w:eastAsia="宋体" w:cs="Arial"/>
          <w:b w:val="0"/>
          <w:i w:val="0"/>
          <w:caps w:val="0"/>
          <w:color w:val="333333"/>
          <w:spacing w:val="0"/>
          <w:sz w:val="21"/>
          <w:szCs w:val="21"/>
          <w:shd w:val="clear" w:fill="FFFFFF"/>
          <w:lang w:val="en-US" w:eastAsia="zh-CN"/>
        </w:rPr>
        <w:t>357</w:t>
      </w:r>
    </w:p>
    <w:p>
      <w:pPr>
        <w:rPr>
          <w:rFonts w:hint="eastAsia" w:ascii="Arial" w:hAnsi="Arial" w:eastAsia="宋体" w:cs="Arial"/>
          <w:b w:val="0"/>
          <w:i w:val="0"/>
          <w:caps w:val="0"/>
          <w:color w:val="333333"/>
          <w:spacing w:val="0"/>
          <w:sz w:val="21"/>
          <w:szCs w:val="21"/>
          <w:shd w:val="clear" w:fill="FFFFFF"/>
          <w:lang w:val="en-US" w:eastAsia="zh-CN"/>
        </w:rPr>
      </w:pPr>
    </w:p>
    <w:p>
      <w:pPr>
        <w:pStyle w:val="2"/>
        <w:bidi w:val="0"/>
        <w:rPr>
          <w:rFonts w:hint="default"/>
          <w:lang w:val="en-US" w:eastAsia="zh-CN"/>
        </w:rPr>
      </w:pPr>
      <w:bookmarkStart w:id="6" w:name="_Toc16955"/>
      <w:r>
        <w:rPr>
          <w:rFonts w:hint="eastAsia"/>
          <w:lang w:val="en-US" w:eastAsia="zh-CN"/>
        </w:rPr>
        <w:t>Fms stry</w:t>
      </w:r>
      <w:bookmarkEnd w:id="6"/>
    </w:p>
    <w:p>
      <w:pPr>
        <w:pStyle w:val="3"/>
        <w:bidi w:val="0"/>
        <w:rPr>
          <w:rFonts w:hint="default" w:eastAsia="宋体"/>
          <w:lang w:val="en-US" w:eastAsia="zh-CN"/>
        </w:rPr>
      </w:pPr>
      <w:bookmarkStart w:id="7" w:name="_Toc15418"/>
      <w:r>
        <w:rPr>
          <w:rFonts w:hint="default" w:ascii="Tahoma" w:hAnsi="Tahoma" w:eastAsia="Tahoma" w:cs="Tahoma"/>
          <w:b w:val="0"/>
          <w:i w:val="0"/>
          <w:caps w:val="0"/>
          <w:color w:val="000000"/>
          <w:spacing w:val="0"/>
          <w:sz w:val="21"/>
          <w:szCs w:val="21"/>
        </w:rPr>
        <w:t>伊索寓言·知了和蚂蚁</w:t>
      </w:r>
      <w:r>
        <w:rPr>
          <w:rFonts w:hint="eastAsia" w:ascii="Tahoma" w:hAnsi="Tahoma" w:eastAsia="宋体" w:cs="Tahoma"/>
          <w:b w:val="0"/>
          <w:i w:val="0"/>
          <w:caps w:val="0"/>
          <w:color w:val="000000"/>
          <w:spacing w:val="0"/>
          <w:sz w:val="21"/>
          <w:szCs w:val="21"/>
          <w:lang w:val="en-US" w:eastAsia="zh-CN"/>
        </w:rPr>
        <w:t xml:space="preserve">  工作与唱歌</w:t>
      </w:r>
      <w:bookmarkEnd w:id="7"/>
    </w:p>
    <w:p>
      <w:pPr>
        <w:pStyle w:val="3"/>
        <w:bidi w:val="0"/>
      </w:pPr>
      <w:bookmarkStart w:id="8" w:name="_Toc30470"/>
      <w:r>
        <w:t>著名的故事包括“狮子和老鼠”</w:t>
      </w:r>
      <w:r>
        <w:rPr>
          <w:rFonts w:hint="eastAsia"/>
          <w:lang w:val="en-US" w:eastAsia="zh-CN"/>
        </w:rPr>
        <w:t xml:space="preserve"> </w:t>
      </w:r>
      <w:r>
        <w:rPr>
          <w:rFonts w:hint="default" w:ascii="Arial" w:hAnsi="Arial" w:eastAsia="宋体" w:cs="Arial"/>
          <w:i w:val="0"/>
          <w:caps w:val="0"/>
          <w:color w:val="333333"/>
          <w:spacing w:val="0"/>
          <w:kern w:val="0"/>
          <w:sz w:val="16"/>
          <w:szCs w:val="16"/>
          <w:shd w:val="clear" w:fill="FFFFFF"/>
          <w:lang w:val="en-US" w:eastAsia="zh-CN" w:bidi="ar"/>
        </w:rPr>
        <w:t>小人物同样可以做了不起的大事情</w:t>
      </w:r>
      <w:bookmarkEnd w:id="8"/>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120"/>
        <w:rPr>
          <w:color w:val="333333"/>
          <w:sz w:val="40"/>
          <w:szCs w:val="40"/>
          <w:vertAlign w:val="subscript"/>
        </w:rPr>
      </w:pPr>
      <w:bookmarkStart w:id="9" w:name="_Toc8372"/>
      <w:r>
        <w:rPr>
          <w:i w:val="0"/>
          <w:caps w:val="0"/>
          <w:color w:val="333333"/>
          <w:spacing w:val="0"/>
          <w:sz w:val="40"/>
          <w:szCs w:val="40"/>
          <w:bdr w:val="none" w:color="auto" w:sz="0" w:space="0"/>
          <w:shd w:val="clear" w:fill="FFFFFF"/>
          <w:vertAlign w:val="subscript"/>
        </w:rPr>
        <w:t>狮子与老鼠</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468" w:lineRule="atLeast"/>
        <w:ind w:left="0" w:right="0"/>
      </w:pPr>
      <w:r>
        <w:rPr>
          <w:i w:val="0"/>
          <w:caps w:val="0"/>
          <w:color w:val="333333"/>
          <w:spacing w:val="0"/>
          <w:bdr w:val="none" w:color="auto" w:sz="0" w:space="0"/>
          <w:shd w:val="clear" w:fill="FFFFFF"/>
        </w:rPr>
        <w:t> </w:t>
      </w:r>
      <w:r>
        <w:rPr>
          <w:i w:val="0"/>
          <w:caps w:val="0"/>
          <w:color w:val="666666"/>
          <w:spacing w:val="0"/>
          <w:sz w:val="14"/>
          <w:szCs w:val="14"/>
          <w:u w:val="none"/>
          <w:bdr w:val="single" w:color="C5C5C5" w:sz="4" w:space="0"/>
          <w:shd w:val="clear" w:fill="FFFFFF"/>
        </w:rPr>
        <w:fldChar w:fldCharType="begin"/>
      </w:r>
      <w:r>
        <w:rPr>
          <w:i w:val="0"/>
          <w:caps w:val="0"/>
          <w:color w:val="666666"/>
          <w:spacing w:val="0"/>
          <w:sz w:val="14"/>
          <w:szCs w:val="14"/>
          <w:u w:val="none"/>
          <w:bdr w:val="single" w:color="C5C5C5" w:sz="4" w:space="0"/>
          <w:shd w:val="clear" w:fill="FFFFFF"/>
        </w:rPr>
        <w:instrText xml:space="preserve"> HYPERLINK "https://baike.baidu.com/item/%E7%8B%AE%E5%AD%90%E4%B8%8E%E8%80%81%E9%BC%A0/javascript:;" </w:instrText>
      </w:r>
      <w:r>
        <w:rPr>
          <w:i w:val="0"/>
          <w:caps w:val="0"/>
          <w:color w:val="666666"/>
          <w:spacing w:val="0"/>
          <w:sz w:val="14"/>
          <w:szCs w:val="14"/>
          <w:u w:val="none"/>
          <w:bdr w:val="single" w:color="C5C5C5" w:sz="4" w:space="0"/>
          <w:shd w:val="clear" w:fill="FFFFFF"/>
        </w:rPr>
        <w:fldChar w:fldCharType="separate"/>
      </w:r>
      <w:r>
        <w:rPr>
          <w:rStyle w:val="19"/>
          <w:i w:val="0"/>
          <w:caps w:val="0"/>
          <w:color w:val="666666"/>
          <w:spacing w:val="0"/>
          <w:sz w:val="14"/>
          <w:szCs w:val="14"/>
          <w:u w:val="none"/>
          <w:bdr w:val="single" w:color="C5C5C5" w:sz="4" w:space="0"/>
          <w:shd w:val="clear" w:fill="FFFFFF"/>
        </w:rPr>
        <w:t>编辑</w:t>
      </w:r>
      <w:r>
        <w:rPr>
          <w:i w:val="0"/>
          <w:caps w:val="0"/>
          <w:color w:val="666666"/>
          <w:spacing w:val="0"/>
          <w:sz w:val="14"/>
          <w:szCs w:val="14"/>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4"/>
          <w:szCs w:val="14"/>
          <w:u w:val="none"/>
          <w:bdr w:val="single" w:color="C5C5C5" w:sz="4" w:space="0"/>
          <w:shd w:val="clear" w:fill="FFFFFF"/>
        </w:rPr>
        <w:fldChar w:fldCharType="begin"/>
      </w:r>
      <w:r>
        <w:rPr>
          <w:i w:val="0"/>
          <w:caps w:val="0"/>
          <w:color w:val="666666"/>
          <w:spacing w:val="0"/>
          <w:sz w:val="14"/>
          <w:szCs w:val="14"/>
          <w:u w:val="none"/>
          <w:bdr w:val="single" w:color="C5C5C5" w:sz="4" w:space="0"/>
          <w:shd w:val="clear" w:fill="FFFFFF"/>
        </w:rPr>
        <w:instrText xml:space="preserve"> HYPERLINK "https://baike.baidu.com/planet/talk?lemmaId=2625928" \t "https://baike.baidu.com/item/%E7%8B%AE%E5%AD%90%E4%B8%8E%E8%80%81%E9%BC%A0/_blank" </w:instrText>
      </w:r>
      <w:r>
        <w:rPr>
          <w:i w:val="0"/>
          <w:caps w:val="0"/>
          <w:color w:val="666666"/>
          <w:spacing w:val="0"/>
          <w:sz w:val="14"/>
          <w:szCs w:val="14"/>
          <w:u w:val="none"/>
          <w:bdr w:val="single" w:color="C5C5C5" w:sz="4" w:space="0"/>
          <w:shd w:val="clear" w:fill="FFFFFF"/>
        </w:rPr>
        <w:fldChar w:fldCharType="separate"/>
      </w:r>
      <w:r>
        <w:rPr>
          <w:rStyle w:val="19"/>
          <w:i w:val="0"/>
          <w:caps w:val="0"/>
          <w:color w:val="666666"/>
          <w:spacing w:val="0"/>
          <w:sz w:val="14"/>
          <w:szCs w:val="14"/>
          <w:u w:val="none"/>
          <w:bdr w:val="single" w:color="C5C5C5" w:sz="4" w:space="0"/>
          <w:shd w:val="clear" w:fill="FFFFFF"/>
        </w:rPr>
        <w:t>讨论</w:t>
      </w:r>
      <w:r>
        <w:rPr>
          <w:rStyle w:val="19"/>
          <w:i w:val="0"/>
          <w:caps w:val="0"/>
          <w:color w:val="FFFFFF"/>
          <w:spacing w:val="0"/>
          <w:sz w:val="14"/>
          <w:szCs w:val="14"/>
          <w:u w:val="none"/>
          <w:bdr w:val="none" w:color="auto" w:sz="0" w:space="0"/>
          <w:shd w:val="clear" w:fill="F34F1D"/>
        </w:rPr>
        <w:t>1</w:t>
      </w:r>
      <w:r>
        <w:rPr>
          <w:i w:val="0"/>
          <w:caps w:val="0"/>
          <w:color w:val="666666"/>
          <w:spacing w:val="0"/>
          <w:sz w:val="14"/>
          <w:szCs w:val="14"/>
          <w:u w:val="none"/>
          <w:bdr w:val="single" w:color="C5C5C5" w:sz="4" w:space="0"/>
          <w:shd w:val="clear" w:fill="FFFFFF"/>
        </w:rPr>
        <w:fldChar w:fldCharType="end"/>
      </w:r>
      <w:r>
        <w:rPr>
          <w:i w:val="0"/>
          <w:caps w:val="0"/>
          <w:color w:val="333333"/>
          <w:spacing w:val="0"/>
          <w:bdr w:val="none" w:color="auto" w:sz="0" w:space="0"/>
          <w:shd w:val="clear" w:fill="FFFFFF"/>
        </w:rPr>
        <w:t> </w:t>
      </w:r>
      <w:r>
        <w:rPr>
          <w:i w:val="0"/>
          <w:caps w:val="0"/>
          <w:color w:val="FFFFFF"/>
          <w:spacing w:val="0"/>
          <w:sz w:val="14"/>
          <w:szCs w:val="14"/>
          <w:u w:val="none"/>
          <w:bdr w:val="none" w:color="auto" w:sz="0" w:space="0"/>
          <w:shd w:val="clear" w:fill="FFFFFF"/>
        </w:rPr>
        <w:fldChar w:fldCharType="begin"/>
      </w:r>
      <w:r>
        <w:rPr>
          <w:i w:val="0"/>
          <w:caps w:val="0"/>
          <w:color w:val="FFFFFF"/>
          <w:spacing w:val="0"/>
          <w:sz w:val="14"/>
          <w:szCs w:val="14"/>
          <w:u w:val="none"/>
          <w:bdr w:val="none" w:color="auto" w:sz="0" w:space="0"/>
          <w:shd w:val="clear" w:fill="FFFFFF"/>
        </w:rPr>
        <w:instrText xml:space="preserve"> HYPERLINK "https://baike.baidu.com/item/%E7%8B%AE%E5%AD%90%E4%B8%8E%E8%80%81%E9%BC%A0/javascript:;" </w:instrText>
      </w:r>
      <w:r>
        <w:rPr>
          <w:i w:val="0"/>
          <w:caps w:val="0"/>
          <w:color w:val="FFFFFF"/>
          <w:spacing w:val="0"/>
          <w:sz w:val="14"/>
          <w:szCs w:val="14"/>
          <w:u w:val="none"/>
          <w:bdr w:val="none" w:color="auto" w:sz="0" w:space="0"/>
          <w:shd w:val="clear" w:fill="FFFFFF"/>
        </w:rPr>
        <w:fldChar w:fldCharType="separate"/>
      </w:r>
      <w:r>
        <w:rPr>
          <w:rStyle w:val="19"/>
          <w:i w:val="0"/>
          <w:caps w:val="0"/>
          <w:color w:val="FFFFFF"/>
          <w:spacing w:val="0"/>
          <w:sz w:val="14"/>
          <w:szCs w:val="14"/>
          <w:u w:val="none"/>
          <w:bdr w:val="none" w:color="auto" w:sz="0" w:space="0"/>
          <w:shd w:val="clear" w:fill="FFFFFF"/>
        </w:rPr>
        <w:t>上传视频</w:t>
      </w:r>
      <w:r>
        <w:rPr>
          <w:i w:val="0"/>
          <w:caps w:val="0"/>
          <w:color w:val="FFFFFF"/>
          <w:spacing w:val="0"/>
          <w:sz w:val="14"/>
          <w:szCs w:val="14"/>
          <w:u w:val="none"/>
          <w:bdr w:val="none" w:color="auto" w:sz="0" w:space="0"/>
          <w:shd w:val="clear" w:fill="FFFFFF"/>
        </w:rPr>
        <w:fldChar w:fldCharType="end"/>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伊索寓言中有这一个故事：一天，小老鼠不小心被狮子逮到，小老鼠求狮子放了它，并说，将来一定会报答狮子的。狮子十分不屑的放了小老鼠，根本不相信老鼠可以救得了狮子。可是，有一天，狮子被猎人捉住，小老鼠咬断绳子救了狮子。这个故事十分有趣，而且意义深刻。生活中，小人物同样可以做了不起的大事情。本书语言精练地道，寓意简单深远：即使是小生灵也能做出了不起的大举动。</w:t>
      </w:r>
    </w:p>
    <w:p/>
    <w:p>
      <w:pPr>
        <w:rPr>
          <w:rFonts w:ascii="sans-serif" w:hAnsi="sans-serif" w:eastAsia="sans-serif" w:cs="sans-serif"/>
          <w:i w:val="0"/>
          <w:caps w:val="0"/>
          <w:color w:val="202122"/>
          <w:spacing w:val="0"/>
          <w:sz w:val="18"/>
          <w:szCs w:val="18"/>
          <w:shd w:val="clear" w:fill="FFFFFF"/>
        </w:rPr>
      </w:pPr>
      <w:r>
        <w:rPr>
          <w:rFonts w:ascii="sans-serif" w:hAnsi="sans-serif" w:eastAsia="sans-serif" w:cs="sans-serif"/>
          <w:i w:val="0"/>
          <w:caps w:val="0"/>
          <w:color w:val="202122"/>
          <w:spacing w:val="0"/>
          <w:sz w:val="18"/>
          <w:szCs w:val="18"/>
          <w:shd w:val="clear" w:fill="FFFFFF"/>
        </w:rPr>
        <w:t>、“狐狸和仙鹤”、“</w:t>
      </w:r>
    </w:p>
    <w:p>
      <w:pPr>
        <w:pStyle w:val="3"/>
        <w:bidi w:val="0"/>
      </w:pPr>
      <w:bookmarkStart w:id="10" w:name="_Toc22567"/>
      <w:r>
        <w:t>披着羊皮的狼”和</w:t>
      </w:r>
      <w:bookmarkEnd w:id="10"/>
    </w:p>
    <w:p>
      <w:pPr>
        <w:pStyle w:val="3"/>
        <w:bidi w:val="0"/>
      </w:pPr>
      <w:bookmarkStart w:id="11" w:name="_Toc3143"/>
      <w:r>
        <w:rPr>
          <w:rStyle w:val="18"/>
          <w:rFonts w:ascii="Arial" w:hAnsi="Arial" w:eastAsia="宋体" w:cs="Arial"/>
          <w:i w:val="0"/>
          <w:caps w:val="0"/>
          <w:color w:val="EA4335"/>
          <w:spacing w:val="0"/>
          <w:sz w:val="16"/>
          <w:szCs w:val="16"/>
          <w:shd w:val="clear" w:fill="FFFFFF"/>
        </w:rPr>
        <w:t>狗和影子</w:t>
      </w:r>
      <w:bookmarkEnd w:id="11"/>
    </w:p>
    <w:p>
      <w:r>
        <w:rPr>
          <w:rStyle w:val="18"/>
          <w:rFonts w:ascii="Arial" w:hAnsi="Arial" w:eastAsia="宋体" w:cs="Arial"/>
          <w:i w:val="0"/>
          <w:caps w:val="0"/>
          <w:color w:val="EA4335"/>
          <w:spacing w:val="0"/>
          <w:sz w:val="16"/>
          <w:szCs w:val="16"/>
          <w:shd w:val="clear" w:fill="FFFFFF"/>
        </w:rPr>
        <w:t>狗和影子伊索寓言</w:t>
      </w:r>
      <w:r>
        <w:rPr>
          <w:rFonts w:hint="default" w:ascii="Arial" w:hAnsi="Arial" w:eastAsia="宋体" w:cs="Arial"/>
          <w:i w:val="0"/>
          <w:caps w:val="0"/>
          <w:color w:val="4D5156"/>
          <w:spacing w:val="0"/>
          <w:sz w:val="16"/>
          <w:szCs w:val="16"/>
          <w:shd w:val="clear" w:fill="FFFFFF"/>
        </w:rPr>
        <w:t>...当狗看到倒影时，它以为是另一只狗叼着另一块肉。...想去捕捉影子却失去真实——这是那些为虚幻的美好而甘愿拿真实的幸福冒险的人的.</w:t>
      </w:r>
    </w:p>
    <w:p>
      <w:pPr>
        <w:rPr>
          <w:rFonts w:ascii="sans-serif" w:hAnsi="sans-serif" w:eastAsia="sans-serif" w:cs="sans-serif"/>
          <w:i w:val="0"/>
          <w:caps w:val="0"/>
          <w:color w:val="202122"/>
          <w:spacing w:val="0"/>
          <w:sz w:val="18"/>
          <w:szCs w:val="18"/>
          <w:shd w:val="clear" w:fill="FFFFFF"/>
        </w:rPr>
      </w:pPr>
    </w:p>
    <w:p>
      <w:pPr>
        <w:pStyle w:val="3"/>
        <w:bidi w:val="0"/>
        <w:rPr>
          <w:rFonts w:hint="default"/>
          <w:lang w:val="en-US" w:eastAsia="zh-CN"/>
        </w:rPr>
      </w:pPr>
      <w:bookmarkStart w:id="12" w:name="_Toc14510"/>
      <w:r>
        <w:rPr>
          <w:rFonts w:hint="eastAsia"/>
          <w:lang w:val="en-US" w:eastAsia="zh-CN"/>
        </w:rPr>
        <w:t>蝙蝠投机 墙头草</w:t>
      </w:r>
      <w:bookmarkEnd w:id="12"/>
    </w:p>
    <w:p>
      <w:pPr>
        <w:rPr>
          <w:rFonts w:ascii="sans-serif" w:hAnsi="sans-serif" w:eastAsia="sans-serif" w:cs="sans-serif"/>
          <w:i w:val="0"/>
          <w:caps w:val="0"/>
          <w:color w:val="202122"/>
          <w:spacing w:val="0"/>
          <w:sz w:val="18"/>
          <w:szCs w:val="18"/>
          <w:shd w:val="clear" w:fill="FFFFFF"/>
        </w:rPr>
      </w:pPr>
      <w:r>
        <w:rPr>
          <w:rFonts w:hint="eastAsia" w:ascii="微软雅黑" w:hAnsi="微软雅黑" w:eastAsia="微软雅黑" w:cs="微软雅黑"/>
          <w:i w:val="0"/>
          <w:caps w:val="0"/>
          <w:color w:val="333333"/>
          <w:spacing w:val="0"/>
          <w:sz w:val="16"/>
          <w:szCs w:val="16"/>
          <w:shd w:val="clear" w:fill="FFFFFF"/>
        </w:rPr>
        <w:t>伊索寓言蝙蝠的故事</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很久以前，鸟类和走兽，因为发生一点争执，就爆发了战争。并且，双方僵持，各不相让。</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有一次，双方交战，鸟类战胜了。蝙蝠突然出现在鸟类的堡垒。“各位，恭禧啊！能将那些粗暴的走兽打败，真是英雄啊！我有翅膀又能飞，所以是鸟的伙伴！请大家多多指教！”</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这时，鸟类非常需要新伙伴的加入，以增强实力。所以很欢迎蝙蝠的加入。</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可使蝙蝠是个胆小鬼，等到战争开始，便不露面，躲在一旁观战。后来，当走兽战胜鸟类时，走兽们高声地唱着胜利的歌。蝙蝠却又突然出现在走兽的营区。“各位恭禧！把鸟类打败！实在太棒了！我是老鼠的同类，也是走兽！敬请大家多多指教！”</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走兽们也很乐意的将蝙蝠纳入自己的同伴群中。</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于是，每当走兽们胜利，蝙蝠就加入走兽。每当鸟类们打赢，却又成为鸟类们的伙伴。</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最后战争结束了，走兽和鸟类言归和好，双方都知道了蝙蝠的行为。当蝙蝠再度出现在鸟类的世界时，鸟类很不客气的对他说：“你不是鸟类！”</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被鸟类赶出来的蝙蝠只好来到走兽的世界，走兽们则说：“你不是走兽！”</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并赶走了蝙蝠。</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最后，蝙蝠只能在黑夜，偷偷的飞着。</w:t>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br w:type="textWrapping"/>
      </w:r>
      <w:r>
        <w:rPr>
          <w:rFonts w:hint="eastAsia" w:ascii="微软雅黑" w:hAnsi="微软雅黑" w:eastAsia="微软雅黑" w:cs="微软雅黑"/>
          <w:i w:val="0"/>
          <w:caps w:val="0"/>
          <w:color w:val="333333"/>
          <w:spacing w:val="0"/>
          <w:sz w:val="16"/>
          <w:szCs w:val="16"/>
          <w:shd w:val="clear" w:fill="FFFFFF"/>
        </w:rPr>
        <w:t>这篇故事的深刻寓意是什么？</w:t>
      </w:r>
    </w:p>
    <w:p>
      <w:pPr>
        <w:pStyle w:val="3"/>
        <w:bidi w:val="0"/>
        <w:rPr>
          <w:rFonts w:hint="default"/>
          <w:lang w:val="en-US" w:eastAsia="zh-CN"/>
        </w:rPr>
      </w:pPr>
      <w:bookmarkStart w:id="13" w:name="_Toc4243"/>
      <w:r>
        <w:rPr>
          <w:rFonts w:hint="eastAsia"/>
          <w:lang w:val="en-US" w:eastAsia="zh-CN"/>
        </w:rPr>
        <w:t>狐狸和乌鸦</w:t>
      </w:r>
      <w:bookmarkEnd w:id="13"/>
    </w:p>
    <w:p>
      <w:pPr>
        <w:rPr>
          <w:rFonts w:hint="eastAsia"/>
          <w:lang w:val="en-US" w:eastAsia="zh-CN"/>
        </w:rPr>
      </w:pPr>
    </w:p>
    <w:p>
      <w:pPr>
        <w:rPr>
          <w:rFonts w:hint="default"/>
          <w:lang w:val="en-US" w:eastAsia="zh-CN"/>
        </w:rPr>
      </w:pPr>
      <w:r>
        <w:rPr>
          <w:rFonts w:ascii="Arial" w:hAnsi="Arial" w:eastAsia="宋体" w:cs="Arial"/>
          <w:i w:val="0"/>
          <w:caps w:val="0"/>
          <w:color w:val="4D5156"/>
          <w:spacing w:val="0"/>
          <w:sz w:val="16"/>
          <w:szCs w:val="16"/>
          <w:shd w:val="clear" w:fill="FFFFFF"/>
        </w:rPr>
        <w:t>故事： 一隻</w:t>
      </w:r>
      <w:r>
        <w:rPr>
          <w:rStyle w:val="18"/>
          <w:rFonts w:hint="default" w:ascii="Arial" w:hAnsi="Arial" w:eastAsia="宋体" w:cs="Arial"/>
          <w:i w:val="0"/>
          <w:caps w:val="0"/>
          <w:color w:val="EA4335"/>
          <w:spacing w:val="0"/>
          <w:sz w:val="16"/>
          <w:szCs w:val="16"/>
          <w:shd w:val="clear" w:fill="FFFFFF"/>
        </w:rPr>
        <w:t>烏鴉</w:t>
      </w:r>
      <w:r>
        <w:rPr>
          <w:rFonts w:hint="default" w:ascii="Arial" w:hAnsi="Arial" w:eastAsia="宋体" w:cs="Arial"/>
          <w:i w:val="0"/>
          <w:caps w:val="0"/>
          <w:color w:val="4D5156"/>
          <w:spacing w:val="0"/>
          <w:sz w:val="16"/>
          <w:szCs w:val="16"/>
          <w:shd w:val="clear" w:fill="FFFFFF"/>
        </w:rPr>
        <w:t>偷了一塊酪餅，飛到樹上想痛痛快快吃一頓時，卻被一隻</w:t>
      </w:r>
      <w:r>
        <w:rPr>
          <w:rStyle w:val="18"/>
          <w:rFonts w:hint="default" w:ascii="Arial" w:hAnsi="Arial" w:eastAsia="宋体" w:cs="Arial"/>
          <w:i w:val="0"/>
          <w:caps w:val="0"/>
          <w:color w:val="EA4335"/>
          <w:spacing w:val="0"/>
          <w:sz w:val="16"/>
          <w:szCs w:val="16"/>
          <w:shd w:val="clear" w:fill="FFFFFF"/>
        </w:rPr>
        <w:t>狐狸</w:t>
      </w:r>
      <w:r>
        <w:rPr>
          <w:rFonts w:hint="default" w:ascii="Arial" w:hAnsi="Arial" w:eastAsia="宋体" w:cs="Arial"/>
          <w:i w:val="0"/>
          <w:caps w:val="0"/>
          <w:color w:val="4D5156"/>
          <w:spacing w:val="0"/>
          <w:sz w:val="16"/>
          <w:szCs w:val="16"/>
          <w:shd w:val="clear" w:fill="FFFFFF"/>
        </w:rPr>
        <w:t>發現了。 </w:t>
      </w:r>
      <w:r>
        <w:rPr>
          <w:rStyle w:val="18"/>
          <w:rFonts w:hint="default" w:ascii="Arial" w:hAnsi="Arial" w:eastAsia="宋体" w:cs="Arial"/>
          <w:i w:val="0"/>
          <w:caps w:val="0"/>
          <w:color w:val="EA4335"/>
          <w:spacing w:val="0"/>
          <w:sz w:val="16"/>
          <w:szCs w:val="16"/>
          <w:shd w:val="clear" w:fill="FFFFFF"/>
        </w:rPr>
        <w:t>狐狸</w:t>
      </w:r>
      <w:r>
        <w:rPr>
          <w:rFonts w:hint="default" w:ascii="Arial" w:hAnsi="Arial" w:eastAsia="宋体" w:cs="Arial"/>
          <w:i w:val="0"/>
          <w:caps w:val="0"/>
          <w:color w:val="4D5156"/>
          <w:spacing w:val="0"/>
          <w:sz w:val="16"/>
          <w:szCs w:val="16"/>
          <w:shd w:val="clear" w:fill="FFFFFF"/>
        </w:rPr>
        <w:t>心想，要是我能把這塊酪餅弄到手，今天的晚餐就有著落了。 於是</w:t>
      </w:r>
    </w:p>
    <w:p>
      <w:pPr>
        <w:pStyle w:val="3"/>
        <w:bidi w:val="0"/>
        <w:rPr>
          <w:rFonts w:hint="default"/>
          <w:lang w:val="en-US" w:eastAsia="zh-CN"/>
        </w:rPr>
      </w:pPr>
      <w:bookmarkStart w:id="14" w:name="_Toc2885"/>
      <w:r>
        <w:rPr>
          <w:rFonts w:hint="eastAsia"/>
          <w:lang w:val="en-US" w:eastAsia="zh-CN"/>
        </w:rPr>
        <w:t>狼来了的故事</w:t>
      </w:r>
      <w:bookmarkEnd w:id="14"/>
    </w:p>
    <w:p>
      <w:pPr>
        <w:pStyle w:val="3"/>
        <w:bidi w:val="0"/>
        <w:rPr>
          <w:rFonts w:hint="default"/>
          <w:lang w:val="en-US" w:eastAsia="zh-CN"/>
        </w:rPr>
      </w:pPr>
      <w:bookmarkStart w:id="15" w:name="_Toc1792"/>
      <w:r>
        <w:t>“狐狸和仙鹤”</w:t>
      </w:r>
      <w:bookmarkEnd w:id="15"/>
    </w:p>
    <w:p>
      <w:pPr>
        <w:pStyle w:val="3"/>
        <w:bidi w:val="0"/>
        <w:rPr>
          <w:rFonts w:hint="eastAsia" w:eastAsia="宋体"/>
          <w:lang w:val="en-US" w:eastAsia="zh-CN"/>
        </w:rPr>
      </w:pPr>
      <w:bookmarkStart w:id="16" w:name="_Toc14223"/>
      <w:r>
        <w:rPr>
          <w:rFonts w:ascii="sans-serif" w:hAnsi="sans-serif" w:eastAsia="sans-serif" w:cs="sans-serif"/>
          <w:i w:val="0"/>
          <w:caps w:val="0"/>
          <w:color w:val="202122"/>
          <w:spacing w:val="0"/>
          <w:sz w:val="18"/>
          <w:szCs w:val="18"/>
          <w:shd w:val="clear" w:fill="FFFFFF"/>
        </w:rPr>
        <w:t>“狐狸和葡萄”等</w:t>
      </w:r>
      <w:r>
        <w:rPr>
          <w:rFonts w:hint="eastAsia" w:ascii="sans-serif" w:hAnsi="sans-serif" w:eastAsia="宋体" w:cs="sans-serif"/>
          <w:i w:val="0"/>
          <w:caps w:val="0"/>
          <w:color w:val="202122"/>
          <w:spacing w:val="0"/>
          <w:sz w:val="18"/>
          <w:szCs w:val="18"/>
          <w:shd w:val="clear" w:fill="FFFFFF"/>
          <w:lang w:val="en-US" w:eastAsia="zh-CN"/>
        </w:rPr>
        <w:t>酸葡萄</w:t>
      </w:r>
      <w:bookmarkEnd w:id="16"/>
    </w:p>
    <w:p>
      <w:pPr>
        <w:pStyle w:val="3"/>
        <w:bidi w:val="0"/>
        <w:rPr>
          <w:rFonts w:hint="default" w:ascii="Arial" w:hAnsi="Arial" w:eastAsia="宋体" w:cs="Arial"/>
          <w:i w:val="0"/>
          <w:caps w:val="0"/>
          <w:color w:val="4D5156"/>
          <w:spacing w:val="0"/>
          <w:sz w:val="16"/>
          <w:szCs w:val="16"/>
          <w:shd w:val="clear" w:fill="FFFFFF"/>
        </w:rPr>
      </w:pPr>
      <w:bookmarkStart w:id="17" w:name="_Toc17681"/>
      <w:r>
        <w:rPr>
          <w:rFonts w:ascii="Arial" w:hAnsi="Arial" w:eastAsia="宋体" w:cs="Arial"/>
          <w:i w:val="0"/>
          <w:caps w:val="0"/>
          <w:color w:val="4D5156"/>
          <w:spacing w:val="0"/>
          <w:sz w:val="16"/>
          <w:szCs w:val="16"/>
          <w:shd w:val="clear" w:fill="FFFFFF"/>
        </w:rPr>
        <w:t>狼和小羊是出自《伊索</w:t>
      </w:r>
      <w:r>
        <w:rPr>
          <w:rStyle w:val="18"/>
          <w:rFonts w:hint="default" w:ascii="Arial" w:hAnsi="Arial" w:eastAsia="宋体" w:cs="Arial"/>
          <w:i w:val="0"/>
          <w:caps w:val="0"/>
          <w:color w:val="EA4335"/>
          <w:spacing w:val="0"/>
          <w:sz w:val="16"/>
          <w:szCs w:val="16"/>
          <w:shd w:val="clear" w:fill="FFFFFF"/>
        </w:rPr>
        <w:t>寓言</w:t>
      </w:r>
      <w:r>
        <w:rPr>
          <w:rFonts w:hint="default" w:ascii="Arial" w:hAnsi="Arial" w:eastAsia="宋体" w:cs="Arial"/>
          <w:i w:val="0"/>
          <w:caps w:val="0"/>
          <w:color w:val="4D5156"/>
          <w:spacing w:val="0"/>
          <w:sz w:val="16"/>
          <w:szCs w:val="16"/>
          <w:shd w:val="clear" w:fill="FFFFFF"/>
        </w:rPr>
        <w:t>》的故事</w:t>
      </w:r>
      <w:r>
        <w:rPr>
          <w:rFonts w:hint="default" w:ascii="Arial" w:hAnsi="Arial" w:eastAsia="宋体" w:cs="Arial"/>
          <w:i w:val="0"/>
          <w:caps w:val="0"/>
          <w:color w:val="4D5156"/>
          <w:spacing w:val="0"/>
          <w:sz w:val="16"/>
          <w:szCs w:val="16"/>
          <w:shd w:val="clear" w:fill="FFFFFF"/>
        </w:rPr>
        <w:t>狼找各种借口想要吃小羊的</w:t>
      </w:r>
      <w:bookmarkEnd w:id="17"/>
    </w:p>
    <w:p>
      <w:pPr>
        <w:rPr>
          <w:rFonts w:hint="eastAsia"/>
          <w:lang w:val="en-US" w:eastAsia="zh-CN"/>
        </w:rPr>
      </w:pPr>
      <w:r>
        <w:rPr>
          <w:rFonts w:hint="default" w:ascii="Arial" w:hAnsi="Arial" w:eastAsia="宋体" w:cs="Arial"/>
          <w:i w:val="0"/>
          <w:caps w:val="0"/>
          <w:color w:val="4D5156"/>
          <w:spacing w:val="0"/>
          <w:sz w:val="16"/>
          <w:szCs w:val="16"/>
          <w:shd w:val="clear" w:fill="FFFFFF"/>
        </w:rPr>
        <w:t>，讲述的是狼和小羊碰巧同时到一条小溪边喝水。狼找各种借口想要吃小羊的 ... 您站在</w:t>
      </w:r>
      <w:r>
        <w:rPr>
          <w:rStyle w:val="18"/>
          <w:rFonts w:hint="default" w:ascii="Arial" w:hAnsi="Arial" w:eastAsia="宋体" w:cs="Arial"/>
          <w:i w:val="0"/>
          <w:caps w:val="0"/>
          <w:color w:val="EA4335"/>
          <w:spacing w:val="0"/>
          <w:sz w:val="16"/>
          <w:szCs w:val="16"/>
          <w:shd w:val="clear" w:fill="FFFFFF"/>
        </w:rPr>
        <w:t>上游</w:t>
      </w:r>
      <w:r>
        <w:rPr>
          <w:rFonts w:hint="default" w:ascii="Arial" w:hAnsi="Arial" w:eastAsia="宋体" w:cs="Arial"/>
          <w:i w:val="0"/>
          <w:caps w:val="0"/>
          <w:color w:val="4D5156"/>
          <w:spacing w:val="0"/>
          <w:sz w:val="16"/>
          <w:szCs w:val="16"/>
          <w:shd w:val="clear" w:fill="FFFFFF"/>
        </w:rPr>
        <w:t>，我站在下游。水是从您那儿流到我 ...</w:t>
      </w:r>
    </w:p>
    <w:p>
      <w:pPr>
        <w:rPr>
          <w:rFonts w:hint="default" w:ascii="Arial" w:hAnsi="Arial" w:eastAsia="宋体" w:cs="Arial"/>
          <w:b w:val="0"/>
          <w:i w:val="0"/>
          <w:caps w:val="0"/>
          <w:color w:val="333333"/>
          <w:spacing w:val="0"/>
          <w:sz w:val="19"/>
          <w:szCs w:val="19"/>
          <w:shd w:val="clear" w:fill="FFFFFF"/>
        </w:rPr>
      </w:pPr>
    </w:p>
    <w:p>
      <w:pPr>
        <w:pStyle w:val="3"/>
        <w:bidi w:val="0"/>
        <w:rPr>
          <w:rFonts w:hint="default"/>
          <w:lang w:val="en-US" w:eastAsia="zh-CN"/>
        </w:rPr>
      </w:pPr>
      <w:bookmarkStart w:id="18" w:name="_Toc24489"/>
      <w:r>
        <w:rPr>
          <w:rFonts w:hint="eastAsia"/>
          <w:lang w:val="en-US" w:eastAsia="zh-CN"/>
        </w:rPr>
        <w:t>北风和太阳</w:t>
      </w:r>
      <w:bookmarkEnd w:id="18"/>
    </w:p>
    <w:p>
      <w:pPr>
        <w:pStyle w:val="2"/>
        <w:rPr>
          <w:rFonts w:hint="eastAsia"/>
          <w:lang w:eastAsia="zh-CN"/>
        </w:rPr>
      </w:pPr>
      <w:bookmarkStart w:id="19" w:name="_Toc9334"/>
      <w:r>
        <w:rPr>
          <w:rFonts w:hint="eastAsia"/>
          <w:lang w:eastAsia="zh-CN"/>
        </w:rPr>
        <w:t>目录</w:t>
      </w:r>
      <w:bookmarkEnd w:id="19"/>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0" w:name="_Toc16004"/>
      <w:r>
        <w:rPr>
          <w:i w:val="0"/>
          <w:caps w:val="0"/>
          <w:color w:val="333333"/>
          <w:spacing w:val="0"/>
          <w:sz w:val="27"/>
          <w:szCs w:val="27"/>
          <w:shd w:val="clear" w:fill="FFFFFF"/>
        </w:rPr>
        <w:t>第一卷</w:t>
      </w:r>
      <w:bookmarkEnd w:id="2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"http://baike.baidu.com/view/214487.htm"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狼与鹭鸶 小男孩与蝎子 掉在井里的狐狸和公山羊 寡妇与母鸡 徒劳的寒鸦 站在屋顶的小山羊与狼 山震 善与恶 老猎狗 蚂蚁与屎壳郎 公鸡和宝玉 小鹿与他的父亲 两只口袋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"http://baike.baidu.com/view/973522.htm"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山鹰与狐狸</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马与马夫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"http://baike.baidu.com/view/440588.htm"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农夫与蛇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吹箫的渔夫 人与森林之神 苍蝇与蜜 两只打架的公鸡 老鼠与青蛙 叼着肉的狗 公牛与车轴 狼与小羊 熊与狐狸 田鼠与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"http://baike.baidu.com/view/67336.htm"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家鼠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狗、公鸡和狐狸 狮子与报恩的老鼠 海鸥和鸢 卖神像的人 牛和蛙 众树与荆棘 乌龟与鹰 骡子 乌龟与兔 猫和鸡 说谎的放羊娃 病鹿 老太婆和酒瓶 月亮和她妈妈 驴子与蝉 狐狸和樵夫 狼与逃进神庙的小羊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1" w:name="sub16901338_1_2"/>
      <w:bookmarkEnd w:id="21"/>
      <w:bookmarkStart w:id="22" w:name="第二卷"/>
      <w:bookmarkEnd w:id="22"/>
      <w:bookmarkStart w:id="23" w:name="1_2"/>
      <w:bookmarkEnd w:id="23"/>
      <w:bookmarkStart w:id="24" w:name="_Toc1133"/>
      <w:r>
        <w:rPr>
          <w:i w:val="0"/>
          <w:caps w:val="0"/>
          <w:color w:val="333333"/>
          <w:spacing w:val="0"/>
          <w:sz w:val="27"/>
          <w:szCs w:val="27"/>
          <w:shd w:val="clear" w:fill="FFFFFF"/>
        </w:rPr>
        <w:t>第二卷</w:t>
      </w:r>
      <w:bookmarkEnd w:id="2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口渴的鸽子 小蟹与母蟹 骆驼与宙斯 一只眼睛的鹿 朋友与熊 牛栏里的鹿 烧炭人与漂布人 狮子、驴子与狐狸 驴子与小狗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"http://baike.baidu.com/view/2856472.htm"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风与太阳</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树和斧子 兔子和猎狗 恋爱的狮子与农夫 金枪鱼与海豚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"http://baike.baidu.com/view/139927.htm"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狼与羊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群 瞎子和小野兽 胃与脚 大力神和车夫 断尾的狐狸 灯 兔与青蛙 母狮与狐狸 渔夫与小梭鱼 农夫与他的儿子们 农夫和鹳 鼹鼠 老太婆与医生 燕子与乌鸦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狼与老太婆 主人和他的狗 猴子与海豚 受伤的狼与羊 农夫与争吵的儿子们 老太婆和羊 人与同行的狮子 被狗咬的人 马和鹿 捕</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"http://baike.baidu.com/view/15651.htm"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鸟人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和冠雀 挂铃的狗 行人与梧桐树 牧人和丢失的牛 蝮蛇和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"http://baike.baidu.com/view/832830.htm"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锉刀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芦苇与橡树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5" w:name="第三卷"/>
      <w:bookmarkEnd w:id="25"/>
      <w:bookmarkStart w:id="26" w:name="1_3"/>
      <w:bookmarkEnd w:id="26"/>
      <w:bookmarkStart w:id="27" w:name="sub16901338_1_3"/>
      <w:bookmarkEnd w:id="27"/>
      <w:bookmarkStart w:id="28" w:name="_Toc20011"/>
      <w:r>
        <w:rPr>
          <w:i w:val="0"/>
          <w:caps w:val="0"/>
          <w:color w:val="333333"/>
          <w:spacing w:val="0"/>
          <w:sz w:val="27"/>
          <w:szCs w:val="27"/>
          <w:shd w:val="clear" w:fill="FFFFFF"/>
        </w:rPr>
        <w:t>第三卷</w:t>
      </w:r>
      <w:bookmarkEnd w:id="2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宙斯与众神 樵夫与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"http://baike.baidu.com/view/67320.htm"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赫耳墨斯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鹅与鹤 蜜蜂与宙斯 狮子与驴子合作打猎 山羊与牧羊人 挤牛奶的姑娘 牛和屠夫</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偷东西的小孩与他母亲 猫和鼠 太阳结婚 蚊子与公牛 被射伤的鹰 马槽中的狗 老鼠开会 狮子、熊和狐狸</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狐狸和刺猬 生金蛋的鹅 狮子和海豚 号兵 夜莺与鹞子 夜莺与燕子 作客的狗 青蛙求王 白松与荆棘</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百灵鸟和小鸟 击水的渔夫 贼和看家狗 驴子与农夫 老人与死神 医生与病人 鸟、兽和蝙蝠 两个 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猫和生病的鸡 狼与母山羊 骆驼和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"http://baike.baidu.com/view/18648.htm"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阿拉伯人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狼与牧羊人 行人与斧头 驴子、狐狸与狮子 欠债的雅典人</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狮子和野驴驴子和驴夫 老鼠与黄鼠狼 鹿与葡萄藤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9" w:name="1_4"/>
      <w:bookmarkEnd w:id="29"/>
      <w:bookmarkStart w:id="30" w:name="第四卷"/>
      <w:bookmarkEnd w:id="30"/>
      <w:bookmarkStart w:id="31" w:name="sub16901338_1_4"/>
      <w:bookmarkEnd w:id="31"/>
      <w:bookmarkStart w:id="32" w:name="_Toc22389"/>
      <w:r>
        <w:rPr>
          <w:i w:val="0"/>
          <w:caps w:val="0"/>
          <w:color w:val="333333"/>
          <w:spacing w:val="0"/>
          <w:sz w:val="27"/>
          <w:szCs w:val="27"/>
          <w:shd w:val="clear" w:fill="FFFFFF"/>
        </w:rPr>
        <w:t>第四卷</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篱笆与葡萄园 狐狸与面具 父亲与女儿 马与驴子 老狮子与狐狸 山羊与驴 鹰与乌鸦 口渴的鸽子 小母牛与公牛 秃头武士 狐狸和鹤 斑鸠与人 牧人与野山羊遇难的人与海 运神像的驴子 小猪与羊群 猎狗与野兔 小孩与栗子 小山羊与吹箫的狼 青蛙庸医 蚂蚁与鸽子 披着狮皮的驴 伊索在造船厂 洗澡的小男孩 农夫和狗 狮子与农夫 马与驴子 铁匠与小狗 丑陋的女仆与阿佛洛狄忒 狼与狮子 渔夫与大鱼和小鱼 孩子和青蛙 公鸡与野鸡 驴子、公鸡与狮子 河流与海 运盐的驴子 狮子和他的三个顾问 黑人 渔夫与金枪鱼 狐狸和豹 猴子与渔夫 鹰与屎壳郎 白发男人与他的情人们 母山羊与葡萄树 病鸢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 w:name="1_5"/>
      <w:bookmarkEnd w:id="33"/>
      <w:bookmarkStart w:id="34" w:name="sub16901338_1_5"/>
      <w:bookmarkEnd w:id="34"/>
      <w:bookmarkStart w:id="35" w:name="第五卷"/>
      <w:bookmarkEnd w:id="35"/>
      <w:bookmarkStart w:id="36" w:name="_Toc7484"/>
      <w:r>
        <w:rPr>
          <w:i w:val="0"/>
          <w:caps w:val="0"/>
          <w:color w:val="333333"/>
          <w:spacing w:val="0"/>
          <w:sz w:val="27"/>
          <w:szCs w:val="27"/>
          <w:shd w:val="clear" w:fill="FFFFFF"/>
        </w:rPr>
        <w:t>第五卷</w:t>
      </w:r>
      <w:bookmarkEnd w:id="3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小孩和苎麻 捕到石头的渔夫 三个手艺人 驴子和他的影子 饥饿的狗 狮子与公牛 翠鸟 牧人与海 燕子与蟒蛇 女主人与侍女们 守财奴 鬣狗与狐狸 迈安特洛斯河边的狐狸 吹牛的运动员 狼与马 老狮子 肚胀的狐狸 赫耳墨斯与雕刻家 天文学家 磨坊主和儿子与驴子 争论神的人 鹿与洞里的狮子 海豚、鲸与白杨鱼 泉边的鹿与狮子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狐狸和鳄鱼 狐狸和狗 胆小的士兵与乌鸦 丈夫与怪癖的妻子 农夫与杀死他儿子的蛇 狐狸和为王的猴子 狐狸和狮子 狐狸和关在笼里的狮子 狐狸和猴子争论家世 农夫和毛驴 还不了愿的人 杀人凶手 农夫与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"http://baike.baidu.com/view/1072286.htm"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命运女神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狡猾的人 农夫和狐狸 农夫和树 遇难的人 发现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"http://baike.baidu.com/view/1656920.htm"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金狮子</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7" w:name="1_6"/>
      <w:bookmarkEnd w:id="37"/>
      <w:bookmarkStart w:id="38" w:name="sub16901338_1_6"/>
      <w:bookmarkEnd w:id="38"/>
      <w:bookmarkStart w:id="39" w:name="第六卷"/>
      <w:bookmarkEnd w:id="39"/>
      <w:bookmarkStart w:id="40" w:name="_Toc10086"/>
      <w:r>
        <w:rPr>
          <w:i w:val="0"/>
          <w:caps w:val="0"/>
          <w:color w:val="333333"/>
          <w:spacing w:val="0"/>
          <w:sz w:val="27"/>
          <w:szCs w:val="27"/>
          <w:shd w:val="clear" w:fill="FFFFFF"/>
        </w:rPr>
        <w:t>第六卷</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农夫与狼 骗子 青蛙邻居 人与宙斯 人与狐狸 三只公牛与狮子 女人与酗酒的丈夫 女巫 胆小的猎人与樵夫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"http://baike.baidu.com/view/64541.htm"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金丝雀</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与蝙蝠 黄鼠狼与爱神 黄鼠狼与锉刀 演说家 第欧根尼与秃子 旅行的第欧根尼 农夫与鹰 橡树与宙斯 樵夫与橡树 赫耳墨斯与地神 赫耳墨斯与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"http://baike.baidu.com/view/599820.htm"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忒瑞西阿斯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赫耳墨斯与手艺人 赫耳墨斯的车子与亚剌伯人 太监与祭司 宙斯与狐狸 宙斯与人 宙斯与阿波罗 宙斯与蛇 宙斯与善 宙斯与乌龟 宙斯做判官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"http://baike.baidu.com/view/37058.htm"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赫拉克勒斯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与雅典娜 赫拉克勒斯与财神 英雄 宙斯和猴子 哲学家、蚂蚁和赫耳墨斯 赫耳墨斯神像与木匠 孔雀和天后赫拉 众神保护下的树 两个仇人 宙斯与受气的蛇 蝮蛇和狐 蝮蛇和水蛇 鹞子与蛇 蛇的尾巴与身体 蛇、黄鼠狼与老鼠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1" w:name="sub16901338_1_7"/>
      <w:bookmarkEnd w:id="41"/>
      <w:bookmarkStart w:id="42" w:name="第七卷"/>
      <w:bookmarkEnd w:id="42"/>
      <w:bookmarkStart w:id="43" w:name="1_7"/>
      <w:bookmarkEnd w:id="43"/>
      <w:bookmarkStart w:id="44" w:name="_Toc13591"/>
      <w:r>
        <w:rPr>
          <w:i w:val="0"/>
          <w:caps w:val="0"/>
          <w:color w:val="333333"/>
          <w:spacing w:val="0"/>
          <w:sz w:val="27"/>
          <w:szCs w:val="27"/>
          <w:shd w:val="clear" w:fill="FFFFFF"/>
        </w:rPr>
        <w:t>第七卷</w:t>
      </w:r>
      <w:bookmarkEnd w:id="44"/>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蛇与蟹 蛇和鹰 庸医</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"http://baike.baidu.com/view/1285873.htm"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嘶叫</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的鹞子 捕鸟人与眼镜蛇 捕鸟人、野鸽和家鸽 捕鸟人和鹳 捕鸟人和斑鸠 母鸡与燕子 老马 马、牛、狗与人 马与兵 大树和芦苇</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"http://baike.baidu.com/view/641680.htm"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核桃树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河里拉屎的骆驼 蔷薇与鸡冠花 骆驼、象、猴子 跳舞的骆驼 人与骆驼 蟹与狐狸 狐狸和狮子 狐狸和荆棘 跳蚤和公牛 跳蚤和人 两只屎壳郎 河狸 苍蝇 蚂蚁</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蝉与狐狸 蝉与蚂蚁 弹琵琶的人 觅食的鸟 小偷与公鸡 池塘里的蛙 猫和公鸡 孔雀和白鹤 孔雀与寒鸦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狮子、老鼠和狐狸 狮子和鹰 狮子国王 狮子和兔 狮子、普罗米修斯与象 狮子和野猪 疯狮子与鹿 狮子、狐狸与鹿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5" w:name="第八卷"/>
      <w:bookmarkEnd w:id="45"/>
      <w:bookmarkStart w:id="46" w:name="1_8"/>
      <w:bookmarkEnd w:id="46"/>
      <w:bookmarkStart w:id="47" w:name="sub16901338_1_8"/>
      <w:bookmarkEnd w:id="47"/>
      <w:bookmarkStart w:id="48" w:name="_Toc2916"/>
      <w:r>
        <w:rPr>
          <w:i w:val="0"/>
          <w:caps w:val="0"/>
          <w:color w:val="333333"/>
          <w:spacing w:val="0"/>
          <w:sz w:val="27"/>
          <w:szCs w:val="27"/>
          <w:shd w:val="clear" w:fill="FFFFFF"/>
        </w:rPr>
        <w:t>第八卷</w:t>
      </w:r>
      <w:bookmarkEnd w:id="48"/>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狮子和青蛙 狮子、狼与狐狸 蚊子与狮子 种菜人 种菜人与狗 两只狗 狼与狗 小狗和青蛙 牧羊人与狗 猪与狗 鬣狗 猪与狗争论生产 小偷和狗 母狗和她的小狗 家狗和狼 猎狗和狐狸 狗和屠夫 猎狗与众狗 乌鸦与狗 田螺 狗和海螺 兔与狐狸 狗与狐狸 野猪与狐狸 小猪与狐狸 狼、狐狸和猿猴 狮子和牧羊人 披着狮子皮的驴子</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驴子和马 马和驴 苍蝇和拉车的骡子 顽皮的驴 买驴子的人 野驴和家驴 狼与驴子 驴与骡子 驴子、乌鸦与狼 驴子们求宙斯 病驴和狼 野驴与家驴妄自尊大的狼 鹿、狼和羊 牧羊人与小狼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49" w:name="1_9"/>
      <w:bookmarkEnd w:id="49"/>
      <w:bookmarkStart w:id="50" w:name="sub16901338_1_9"/>
      <w:bookmarkEnd w:id="50"/>
      <w:bookmarkStart w:id="51" w:name="第九卷"/>
      <w:bookmarkEnd w:id="51"/>
      <w:bookmarkStart w:id="52" w:name="_Toc16016"/>
      <w:r>
        <w:rPr>
          <w:i w:val="0"/>
          <w:caps w:val="0"/>
          <w:color w:val="333333"/>
          <w:spacing w:val="0"/>
          <w:sz w:val="27"/>
          <w:szCs w:val="27"/>
          <w:shd w:val="clear" w:fill="FFFFFF"/>
        </w:rPr>
        <w:t>第九卷</w:t>
      </w:r>
      <w:bookmarkEnd w:id="5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牧羊人与狼 牧羊人与狼崽 野驴和狼 小羊羔和狼 狼医生 狼与狗打仗 狼、羊群和公羊 占卜者</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"http://baike.baidu.com/view/2371765.htm"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蜜蜂和牧人</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养蜜蜂的人 僧人 年轻人与屠夫 年轻的浪子与燕子 吃肉的小孩 小孩与乌鸦 小孩与画的狮子 人和蝈蝈 跳蚤与运动员 骡子和强盗 两个士兵和强盗 补鞋匠改做医生 兄和妹 乌鸦和羊 说大话的燕子与乌鸦 鸽子与乌鸦 白嘴鸦与乌鸦 乌鸦 乌鸦与狐狸 乌鸦与赫耳墨斯 蚱蜢和猫头鹰 黄蜂和蛇 行人与乌鸦 蝙蝠、荆棘与水鸟 蝙蝠与黄鼠狼 寒鸦与乌鸦 橄榄树和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"http://baike.baidu.com/view/1089291.htm"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无花果树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冬天与春天 强盗与桑树 百灵鸟葬父亲 麻雀和野兔 鹦鹉与猫 燕子与鸟类 天鹅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3" w:name="sub16901338_1_10"/>
      <w:bookmarkEnd w:id="53"/>
      <w:bookmarkStart w:id="54" w:name="1_10"/>
      <w:bookmarkEnd w:id="54"/>
      <w:bookmarkStart w:id="55" w:name="第十卷"/>
      <w:bookmarkEnd w:id="55"/>
      <w:bookmarkStart w:id="56" w:name="_Toc9798"/>
      <w:r>
        <w:rPr>
          <w:i w:val="0"/>
          <w:caps w:val="0"/>
          <w:color w:val="333333"/>
          <w:spacing w:val="0"/>
          <w:sz w:val="27"/>
          <w:szCs w:val="27"/>
          <w:shd w:val="clear" w:fill="FFFFFF"/>
        </w:rPr>
        <w:t>第十卷</w:t>
      </w:r>
      <w:bookmarkEnd w:id="56"/>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天鹅与主人 冠雀 猿猴和两个人 猴子与骆驼 猴子与小猴 狼与狗 驴子与狗 狗和狼 睡着的狗与狼 牧羊人与狗 寒鸦与狐狸 寒鸦与鸽子 逃走的寒鸦 吃饱了的狼与羊 牧羊人与羊 公牛与野山羊 公牛、狮子和猎人 老鼠和公牛 公牛和小牛犊 行人与真 行人与赫耳墨斯 行人与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"http://baike.baidu.com/view/1472235.htm"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9"/>
          <w:rFonts w:hint="default" w:ascii="Arial" w:hAnsi="Arial" w:eastAsia="宋体" w:cs="Arial"/>
          <w:b w:val="0"/>
          <w:i w:val="0"/>
          <w:caps w:val="0"/>
          <w:color w:val="136EC2"/>
          <w:spacing w:val="0"/>
          <w:sz w:val="21"/>
          <w:szCs w:val="21"/>
          <w:u w:val="none"/>
          <w:shd w:val="clear" w:fill="FFFFFF"/>
        </w:rPr>
        <w:t>幸运女神</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宣誓之神 普罗米修斯与人 老鹰、猫和野猪 乌鸦与蛇 战争与残暴 河水与皮革 墙壁与钉子 蚯蚓和蟒蛇 贼和旅馆老板 神射手和狮子 船主和船夫们 人、马和小驹 猎人和骑马的人 野猪、马与猎人 黄蜂、鹧鸪与农夫 行人与浮木 航海者 富人与制皮匠 富人与哭丧女 驴子与青蛙 病人与医生</w:t>
      </w:r>
    </w:p>
    <w:p>
      <w:pPr>
        <w:rPr>
          <w:rFonts w:hint="eastAsia" w:ascii="Arial" w:hAnsi="Arial" w:eastAsia="宋体" w:cs="Arial"/>
          <w:b w:val="0"/>
          <w:i w:val="0"/>
          <w:caps w:val="0"/>
          <w:color w:val="333333"/>
          <w:spacing w:val="0"/>
          <w:sz w:val="19"/>
          <w:szCs w:val="19"/>
          <w:shd w:val="clear" w:fill="FFFFFF"/>
          <w:lang w:eastAsia="zh-CN"/>
        </w:rPr>
      </w:pPr>
    </w:p>
    <w:p>
      <w:pPr>
        <w:rPr>
          <w:rFonts w:hint="eastAsia" w:ascii="Arial" w:hAnsi="Arial" w:eastAsia="宋体" w:cs="Arial"/>
          <w:b w:val="0"/>
          <w:i w:val="0"/>
          <w:caps w:val="0"/>
          <w:color w:val="333333"/>
          <w:spacing w:val="0"/>
          <w:sz w:val="19"/>
          <w:szCs w:val="19"/>
          <w:shd w:val="clear" w:fill="FFFFFF"/>
          <w:lang w:eastAsia="zh-CN"/>
        </w:rPr>
      </w:pPr>
    </w:p>
    <w:p>
      <w:pPr>
        <w:pStyle w:val="2"/>
        <w:rPr>
          <w:rFonts w:hint="eastAsia"/>
          <w:lang w:eastAsia="zh-CN"/>
        </w:rPr>
      </w:pPr>
      <w:bookmarkStart w:id="57" w:name="_Toc16678"/>
      <w:r>
        <w:rPr>
          <w:rFonts w:hint="eastAsia"/>
          <w:lang w:eastAsia="zh-CN"/>
        </w:rPr>
        <w:t>典故</w:t>
      </w:r>
      <w:bookmarkEnd w:id="57"/>
    </w:p>
    <w:p>
      <w:pPr>
        <w:pStyle w:val="3"/>
        <w:bidi w:val="0"/>
        <w:rPr>
          <w:rFonts w:hint="eastAsia" w:ascii="Arial" w:hAnsi="Arial" w:eastAsia="宋体" w:cs="Arial"/>
          <w:b w:val="0"/>
          <w:i w:val="0"/>
          <w:caps w:val="0"/>
          <w:color w:val="333333"/>
          <w:spacing w:val="0"/>
          <w:sz w:val="19"/>
          <w:szCs w:val="19"/>
          <w:shd w:val="clear" w:fill="FFFFFF"/>
          <w:lang w:eastAsia="zh-CN"/>
        </w:rPr>
      </w:pPr>
      <w:bookmarkStart w:id="58" w:name="_Toc14701"/>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"http://baike.baidu.com/view/2659890.htm"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农夫和蛇</w:t>
      </w:r>
      <w:r>
        <w:rPr>
          <w:rFonts w:hint="default" w:ascii="Arial" w:hAnsi="Arial" w:eastAsia="宋体" w:cs="Arial"/>
          <w:b w:val="0"/>
          <w:i w:val="0"/>
          <w:caps w:val="0"/>
          <w:color w:val="136EC2"/>
          <w:spacing w:val="0"/>
          <w:sz w:val="21"/>
          <w:szCs w:val="21"/>
          <w:u w:val="none"/>
          <w:shd w:val="clear" w:fill="FFFFFF"/>
        </w:rPr>
        <w:fldChar w:fldCharType="end"/>
      </w:r>
      <w:r>
        <w:rPr>
          <w:rFonts w:hint="eastAsia" w:eastAsia="宋体" w:cs="Arial"/>
          <w:b w:val="0"/>
          <w:i w:val="0"/>
          <w:caps w:val="0"/>
          <w:color w:val="136EC2"/>
          <w:spacing w:val="0"/>
          <w:sz w:val="21"/>
          <w:szCs w:val="21"/>
          <w:u w:val="none"/>
          <w:shd w:val="clear" w:fill="FFFFFF"/>
          <w:lang w:val="en-US" w:eastAsia="zh-CN"/>
        </w:rPr>
        <w:t xml:space="preserve">  龟兔赛跑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"http://baike.baidu.com/view/1345799.htm"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乌鸦喝水</w:t>
      </w:r>
      <w:r>
        <w:rPr>
          <w:rFonts w:hint="default" w:ascii="Arial" w:hAnsi="Arial" w:eastAsia="宋体" w:cs="Arial"/>
          <w:b w:val="0"/>
          <w:i w:val="0"/>
          <w:caps w:val="0"/>
          <w:color w:val="136EC2"/>
          <w:spacing w:val="0"/>
          <w:sz w:val="21"/>
          <w:szCs w:val="21"/>
          <w:u w:val="none"/>
          <w:shd w:val="clear" w:fill="FFFFFF"/>
        </w:rPr>
        <w:fldChar w:fldCharType="end"/>
      </w:r>
      <w:bookmarkEnd w:id="58"/>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《狼与小羊》《狮子与野驴》乌龟与兔》《牧人与野山羊》</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"http://baike.baidu.com/view/2659890.htm"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农夫和蛇</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"http://baike.baidu.com/view/214487.htm"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狐狸和葡萄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"http://baike.baidu.com/view/1241160.htm"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狼和小羊</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"http://baike.baidu.com/view/809910.htm"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龟兔赛跑</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"http://baike.baidu.com/view/1345799.htm"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乌鸦喝水</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"http://baike.baidu.com/view/8496666.htm"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牧童和狼</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》《农夫和他的孩子们》《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"http://baike.baidu.com/view/1363377.htm"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蚊子和狮子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"http://baike.baidu.com/view/657160.htm"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9"/>
          <w:rFonts w:hint="default" w:ascii="Arial" w:hAnsi="Arial" w:eastAsia="宋体" w:cs="Arial"/>
          <w:b w:val="0"/>
          <w:i w:val="0"/>
          <w:caps w:val="0"/>
          <w:color w:val="136EC2"/>
          <w:spacing w:val="0"/>
          <w:sz w:val="21"/>
          <w:szCs w:val="21"/>
          <w:u w:val="none"/>
          <w:shd w:val="clear" w:fill="FFFFFF"/>
        </w:rPr>
        <w:t>北风与太阳</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》等已成为全世界极为家喻户晓的故事。</w:t>
      </w:r>
    </w:p>
    <w:p>
      <w:pPr>
        <w:pStyle w:val="3"/>
        <w:bidi w:val="0"/>
        <w:rPr>
          <w:rFonts w:hint="default" w:ascii="Tahoma" w:hAnsi="Tahoma" w:eastAsia="Tahoma" w:cs="Tahoma"/>
          <w:b w:val="0"/>
          <w:i w:val="0"/>
          <w:caps w:val="0"/>
          <w:color w:val="000000"/>
          <w:spacing w:val="0"/>
          <w:sz w:val="21"/>
          <w:szCs w:val="21"/>
        </w:rPr>
      </w:pPr>
      <w:bookmarkStart w:id="59" w:name="_Toc30995"/>
      <w:r>
        <w:rPr>
          <w:rStyle w:val="17"/>
          <w:rFonts w:hint="default" w:ascii="Tahoma" w:hAnsi="Tahoma" w:eastAsia="Tahoma" w:cs="Tahoma"/>
          <w:b/>
          <w:i w:val="0"/>
          <w:caps w:val="0"/>
          <w:color w:val="000000"/>
          <w:spacing w:val="0"/>
          <w:sz w:val="21"/>
          <w:szCs w:val="21"/>
        </w:rPr>
        <w:t>A bundle of sticks / Union makes strength/In unity there is strength.</w:t>
      </w:r>
      <w:r>
        <w:rPr>
          <w:rFonts w:hint="default" w:ascii="Tahoma" w:hAnsi="Tahoma" w:eastAsia="Tahoma" w:cs="Tahoma"/>
          <w:i w:val="0"/>
          <w:caps w:val="0"/>
          <w:color w:val="000000"/>
          <w:spacing w:val="0"/>
          <w:sz w:val="21"/>
          <w:szCs w:val="21"/>
        </w:rPr>
        <w:t> </w:t>
      </w:r>
      <w:r>
        <w:rPr>
          <w:rFonts w:hint="default" w:ascii="Tahoma" w:hAnsi="Tahoma" w:eastAsia="Tahoma" w:cs="Tahoma"/>
          <w:b w:val="0"/>
          <w:i w:val="0"/>
          <w:caps w:val="0"/>
          <w:color w:val="000000"/>
          <w:spacing w:val="0"/>
          <w:sz w:val="21"/>
          <w:szCs w:val="21"/>
        </w:rPr>
        <w:t>团结就是力量</w:t>
      </w:r>
      <w:bookmarkEnd w:id="59"/>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eastAsia"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。可追溯到《伊索寓言·一捆柴枝》（The Bundle of Sticks）的故事。有个农夫，他的孩子们经常争吵，农夫多次劝说无效，便叫孩子们拿来一捆树枝。农夫先把整捆树枝给他们，叫他们折断，孩子们一个个费</w:t>
      </w:r>
      <w:r>
        <w:rPr>
          <w:rFonts w:hint="default"/>
        </w:rPr>
        <w:t>了</w:t>
      </w:r>
      <w:r>
        <w:rPr>
          <w:rFonts w:hint="default" w:ascii="Tahoma" w:hAnsi="Tahoma" w:eastAsia="Tahoma" w:cs="Tahoma"/>
          <w:b w:val="0"/>
          <w:i w:val="0"/>
          <w:caps w:val="0"/>
          <w:color w:val="000000"/>
          <w:spacing w:val="0"/>
          <w:sz w:val="21"/>
          <w:szCs w:val="21"/>
        </w:rPr>
        <w:t>很大力气也折不断。接着，农夫把那捆树枝解开，给每人一根，他们很容易就把树枝给折断了。于是农夫说：“孩子们，你们也是一样，团结起来，就是不可战胜的；可是你们不和，就容易被人各个击败。”该典故与国人耳熟能详的励志歌曲《众人划桨开大船》中那句经典歌词“一根筷子耶，轻轻被折断；十双筷子呦，牢牢抱成团”可谓不谋而合，异曲同工。</w:t>
      </w:r>
    </w:p>
    <w:p>
      <w:pPr>
        <w:pStyle w:val="3"/>
        <w:bidi w:val="0"/>
        <w:rPr>
          <w:rStyle w:val="17"/>
          <w:rFonts w:hint="default" w:ascii="Tahoma" w:hAnsi="Tahoma" w:eastAsia="Tahoma" w:cs="Tahoma"/>
          <w:b/>
          <w:i w:val="0"/>
          <w:caps w:val="0"/>
          <w:color w:val="000000"/>
          <w:spacing w:val="0"/>
          <w:sz w:val="21"/>
          <w:szCs w:val="21"/>
        </w:rPr>
      </w:pPr>
      <w:bookmarkStart w:id="60" w:name="_Toc30495"/>
      <w:r>
        <w:rPr>
          <w:rStyle w:val="17"/>
          <w:rFonts w:hint="default" w:ascii="Tahoma" w:hAnsi="Tahoma" w:eastAsia="Tahoma" w:cs="Tahoma"/>
          <w:b/>
          <w:i w:val="0"/>
          <w:caps w:val="0"/>
          <w:color w:val="000000"/>
          <w:spacing w:val="0"/>
          <w:sz w:val="21"/>
          <w:szCs w:val="21"/>
        </w:rPr>
        <w:t>A dog in the manger马槽上的狗</w:t>
      </w:r>
      <w:r>
        <w:rPr>
          <w:rStyle w:val="17"/>
          <w:rFonts w:hint="eastAsia" w:ascii="Tahoma" w:hAnsi="Tahoma" w:eastAsia="宋体" w:cs="Tahoma"/>
          <w:b/>
          <w:i w:val="0"/>
          <w:caps w:val="0"/>
          <w:color w:val="000000"/>
          <w:spacing w:val="0"/>
          <w:sz w:val="21"/>
          <w:szCs w:val="21"/>
          <w:lang w:val="en-US" w:eastAsia="zh-CN"/>
        </w:rPr>
        <w:t xml:space="preserve"> </w:t>
      </w:r>
      <w:r>
        <w:rPr>
          <w:rFonts w:hint="default" w:ascii="Tahoma" w:hAnsi="Tahoma" w:eastAsia="Tahoma" w:cs="Tahoma"/>
          <w:b w:val="0"/>
          <w:i w:val="0"/>
          <w:caps w:val="0"/>
          <w:color w:val="000000"/>
          <w:spacing w:val="0"/>
          <w:sz w:val="21"/>
          <w:szCs w:val="21"/>
        </w:rPr>
        <w:t>己不吃干草，却对马狂吠</w:t>
      </w:r>
      <w:r>
        <w:rPr>
          <w:rFonts w:hint="eastAsia" w:ascii="Tahoma" w:hAnsi="Tahoma" w:eastAsia="宋体" w:cs="Tahoma"/>
          <w:b w:val="0"/>
          <w:i w:val="0"/>
          <w:caps w:val="0"/>
          <w:color w:val="000000"/>
          <w:spacing w:val="0"/>
          <w:sz w:val="21"/>
          <w:szCs w:val="21"/>
          <w:lang w:val="en-US" w:eastAsia="zh-CN"/>
        </w:rPr>
        <w:t>不让吃</w:t>
      </w:r>
      <w:bookmarkEnd w:id="60"/>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leftChars="0" w:right="0" w:firstLine="0" w:firstLineChars="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。典出《伊索寓言》一则同名故事。一只狗自己不吃干草，却对马狂吠，不让食草动物去吃。成语讽指放着某种东西自己不享用，又不让别人享用。《美国韦氏大</w:t>
      </w:r>
      <w:r>
        <w:rPr>
          <w:rFonts w:hint="default" w:ascii="Tahoma" w:hAnsi="Tahoma" w:eastAsia="Tahoma" w:cs="Tahoma"/>
          <w:b w:val="0"/>
          <w:i w:val="0"/>
          <w:caps w:val="0"/>
          <w:color w:val="000000"/>
          <w:spacing w:val="0"/>
          <w:sz w:val="21"/>
          <w:szCs w:val="21"/>
          <w:u w:val="none"/>
        </w:rPr>
        <w:fldChar w:fldCharType="begin"/>
      </w:r>
      <w:r>
        <w:rPr>
          <w:rFonts w:hint="default" w:ascii="Tahoma" w:hAnsi="Tahoma" w:eastAsia="Tahoma" w:cs="Tahoma"/>
          <w:b w:val="0"/>
          <w:i w:val="0"/>
          <w:caps w:val="0"/>
          <w:color w:val="000000"/>
          <w:spacing w:val="0"/>
          <w:sz w:val="21"/>
          <w:szCs w:val="21"/>
          <w:u w:val="none"/>
        </w:rPr>
        <w:instrText xml:space="preserve"> HYPERLINK "http://dict.24en.com/" \t "http://www.24en.com/coop/the-world-of-english/2012-09-28/_blank" </w:instrText>
      </w:r>
      <w:r>
        <w:rPr>
          <w:rFonts w:hint="default" w:ascii="Tahoma" w:hAnsi="Tahoma" w:eastAsia="Tahoma" w:cs="Tahoma"/>
          <w:b w:val="0"/>
          <w:i w:val="0"/>
          <w:caps w:val="0"/>
          <w:color w:val="000000"/>
          <w:spacing w:val="0"/>
          <w:sz w:val="21"/>
          <w:szCs w:val="21"/>
          <w:u w:val="none"/>
        </w:rPr>
        <w:fldChar w:fldCharType="separate"/>
      </w:r>
      <w:r>
        <w:rPr>
          <w:rStyle w:val="19"/>
          <w:rFonts w:hint="default" w:ascii="Tahoma" w:hAnsi="Tahoma" w:eastAsia="Tahoma" w:cs="Tahoma"/>
          <w:b w:val="0"/>
          <w:i w:val="0"/>
          <w:caps w:val="0"/>
          <w:color w:val="000000"/>
          <w:spacing w:val="0"/>
          <w:sz w:val="21"/>
          <w:szCs w:val="21"/>
          <w:u w:val="none"/>
        </w:rPr>
        <w:t>词典</w:t>
      </w:r>
      <w:r>
        <w:rPr>
          <w:rFonts w:hint="default" w:ascii="Tahoma" w:hAnsi="Tahoma" w:eastAsia="Tahoma" w:cs="Tahoma"/>
          <w:b w:val="0"/>
          <w:i w:val="0"/>
          <w:caps w:val="0"/>
          <w:color w:val="000000"/>
          <w:spacing w:val="0"/>
          <w:sz w:val="21"/>
          <w:szCs w:val="21"/>
          <w:u w:val="none"/>
        </w:rPr>
        <w:fldChar w:fldCharType="end"/>
      </w:r>
      <w:r>
        <w:rPr>
          <w:rFonts w:hint="default" w:ascii="Tahoma" w:hAnsi="Tahoma" w:eastAsia="Tahoma" w:cs="Tahoma"/>
          <w:b w:val="0"/>
          <w:i w:val="0"/>
          <w:caps w:val="0"/>
          <w:color w:val="000000"/>
          <w:spacing w:val="0"/>
          <w:sz w:val="21"/>
          <w:szCs w:val="21"/>
        </w:rPr>
        <w:t>》将其解释为：The dog who would not allow a horse or ox to eat the hay in a manger, even though he himself did not want it. 并且在这一基本意义的基础上又将该习语引申为：A person who selfishly withholds from others something that he himself can not use or does not need.</w:t>
      </w:r>
    </w:p>
    <w:p>
      <w:pPr>
        <w:pStyle w:val="3"/>
        <w:bidi w:val="0"/>
        <w:rPr>
          <w:rStyle w:val="17"/>
          <w:rFonts w:hint="default" w:ascii="Tahoma" w:hAnsi="Tahoma" w:eastAsia="Tahoma" w:cs="Tahoma"/>
          <w:b/>
          <w:i w:val="0"/>
          <w:caps w:val="0"/>
          <w:color w:val="000000"/>
          <w:spacing w:val="0"/>
          <w:sz w:val="21"/>
          <w:szCs w:val="21"/>
        </w:rPr>
      </w:pPr>
      <w:bookmarkStart w:id="61" w:name="_Toc25261"/>
      <w:r>
        <w:rPr>
          <w:rStyle w:val="17"/>
          <w:rFonts w:hint="default" w:ascii="Tahoma" w:hAnsi="Tahoma" w:eastAsia="Tahoma" w:cs="Tahoma"/>
          <w:b/>
          <w:i w:val="0"/>
          <w:caps w:val="0"/>
          <w:color w:val="000000"/>
          <w:spacing w:val="0"/>
          <w:sz w:val="21"/>
          <w:szCs w:val="21"/>
        </w:rPr>
        <w:t>An ass in a lion’s skin披着狮子皮的驴子。</w:t>
      </w:r>
      <w:bookmarkEnd w:id="61"/>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leftChars="0" w:right="0" w:firstLine="0" w:firstLineChars="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典出《伊索寓言》一则同名故事。驴子披着一张狮子皮到处吓唬其他野兽，以此取乐。后来它看见一只狐狸，也想吓唬它，于是跑上前去大叫一声，没想到狐狸却认出了它的叫声，当场就揭穿它的真面目。故事的寓意是，拉虎皮做大旗的人尽管掩饰自己，总是难免原形毕露的。而“披着狮子皮的驴子”指的则是色厉内荏、装腔作势，实则虚若无能的人。在西方，狮子被誉为百兽之王；在汉民族的心目中，老虎才是兽林至尊。因而，英语里“驴子披狮皮”无异于汉语中的“狐假虎威”。</w:t>
      </w:r>
    </w:p>
    <w:p>
      <w:pPr>
        <w:pStyle w:val="3"/>
        <w:bidi w:val="0"/>
        <w:rPr>
          <w:rStyle w:val="17"/>
          <w:rFonts w:hint="default" w:ascii="Tahoma" w:hAnsi="Tahoma" w:eastAsia="Tahoma" w:cs="Tahoma"/>
          <w:b/>
          <w:i w:val="0"/>
          <w:caps w:val="0"/>
          <w:color w:val="000000"/>
          <w:spacing w:val="0"/>
          <w:sz w:val="21"/>
          <w:szCs w:val="21"/>
        </w:rPr>
      </w:pPr>
      <w:bookmarkStart w:id="62" w:name="_Toc22750"/>
      <w:r>
        <w:rPr>
          <w:rStyle w:val="17"/>
          <w:rFonts w:hint="default" w:ascii="Tahoma" w:hAnsi="Tahoma" w:eastAsia="Tahoma" w:cs="Tahoma"/>
          <w:b/>
          <w:i w:val="0"/>
          <w:caps w:val="0"/>
          <w:color w:val="000000"/>
          <w:spacing w:val="0"/>
          <w:sz w:val="21"/>
          <w:szCs w:val="21"/>
        </w:rPr>
        <w:t>Any excuse will serve a tyrant. 任何借口都可以为暴君服务。</w:t>
      </w:r>
      <w:r>
        <w:rPr>
          <w:rFonts w:hint="default" w:ascii="Tahoma" w:hAnsi="Tahoma" w:eastAsia="Tahoma" w:cs="Tahoma"/>
          <w:b w:val="0"/>
          <w:i w:val="0"/>
          <w:caps w:val="0"/>
          <w:color w:val="000000"/>
          <w:spacing w:val="0"/>
          <w:sz w:val="21"/>
          <w:szCs w:val="21"/>
        </w:rPr>
        <w:t>“欲加之罪，何患无辞”。典出《伊索寓言·狼和小羊》</w:t>
      </w:r>
      <w:bookmarkEnd w:id="62"/>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leftChars="0" w:right="0" w:firstLine="0" w:firstLineChars="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相当于汉语成语“欲加之罪，何患无辞”。典出《伊索寓言·狼和小羊》（The Lamb and the Wolf）。一只狼抓住一只小羊要吃掉它，理由是小羊弄脏了它喝的水。小羊说：“你在溪水上头，我在下头，我怎能弄脏你的水呢？”狼又改口说小羊一年前讲了它很多坏话。小羊说：“一年前我还未出生呢。”狼就说：“如果不是你讲的，那就是你的父亲讲的。”之后狼便咬死了小羊。英语中表达这种“随便找借口或罪名来整人”概念的同义习语还有He who has a mind to beat his dog will easily find a stick. / If you want a pretence to whip a dog, say that he ate the frying-pan.</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7"/>
          <w:rFonts w:hint="default" w:ascii="Tahoma" w:hAnsi="Tahoma" w:eastAsia="Tahoma" w:cs="Tahoma"/>
          <w:i w:val="0"/>
          <w:caps w:val="0"/>
          <w:color w:val="000000"/>
          <w:spacing w:val="0"/>
          <w:sz w:val="21"/>
          <w:szCs w:val="21"/>
        </w:rPr>
        <w:t>5. Dance to somebody’s pipe随着某人的笛声跳舞。</w:t>
      </w:r>
      <w:r>
        <w:rPr>
          <w:rFonts w:hint="default" w:ascii="Tahoma" w:hAnsi="Tahoma" w:eastAsia="Tahoma" w:cs="Tahoma"/>
          <w:b w:val="0"/>
          <w:i w:val="0"/>
          <w:caps w:val="0"/>
          <w:color w:val="000000"/>
          <w:spacing w:val="0"/>
          <w:sz w:val="21"/>
          <w:szCs w:val="21"/>
        </w:rPr>
        <w:t>典出《伊索寓言·吹笛子的渔夫》（A Fisherman Piping）。渔夫企图吹笛子诱捕鱼而没有成功。后来他用网捞了许多鱼。他把鱼倒在地上，看见它们在地上蹦跳便说：“混蛋，我吹笛子时你们不跳，现在我不吹了，你们反而跳起来。”成语比喻不是按照自己的而是按照别人的意志行事，一切都听命于人。</w:t>
      </w:r>
    </w:p>
    <w:p>
      <w:pPr>
        <w:pStyle w:val="3"/>
        <w:bidi w:val="0"/>
        <w:rPr>
          <w:rStyle w:val="17"/>
          <w:rFonts w:hint="default" w:ascii="Tahoma" w:hAnsi="Tahoma" w:eastAsia="Tahoma" w:cs="Tahoma"/>
          <w:b/>
          <w:i w:val="0"/>
          <w:caps w:val="0"/>
          <w:color w:val="000000"/>
          <w:spacing w:val="0"/>
          <w:sz w:val="21"/>
          <w:szCs w:val="21"/>
        </w:rPr>
      </w:pPr>
      <w:bookmarkStart w:id="63" w:name="_Toc19947"/>
      <w:r>
        <w:rPr>
          <w:rStyle w:val="17"/>
          <w:rFonts w:hint="default" w:ascii="Tahoma" w:hAnsi="Tahoma" w:eastAsia="Tahoma" w:cs="Tahoma"/>
          <w:b/>
          <w:i w:val="0"/>
          <w:caps w:val="0"/>
          <w:color w:val="000000"/>
          <w:spacing w:val="0"/>
          <w:sz w:val="21"/>
          <w:szCs w:val="21"/>
        </w:rPr>
        <w:t>6. Fish in troubled water浑水摸鱼。</w:t>
      </w:r>
      <w:bookmarkEnd w:id="63"/>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早在《伊索寓言·渔人》（The Fisherman）中就有这样的描写：渔人把水搅浑，让鱼儿落到他的网中。成语比喻人们利用混乱的状态或他人困难的处境谋取自己的好处，类似汉语中的“趁火打劫”。</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Style w:val="17"/>
          <w:rFonts w:hint="default" w:ascii="Tahoma" w:hAnsi="Tahoma" w:eastAsia="Tahoma" w:cs="Tahoma"/>
          <w:i w:val="0"/>
          <w:caps w:val="0"/>
          <w:color w:val="000000"/>
          <w:spacing w:val="0"/>
          <w:sz w:val="21"/>
          <w:szCs w:val="21"/>
        </w:rPr>
        <w:t>7. Here is Rhodes, leap here!</w:t>
      </w:r>
      <w:r>
        <w:rPr>
          <w:rFonts w:hint="default" w:ascii="Tahoma" w:hAnsi="Tahoma" w:eastAsia="Tahoma" w:cs="Tahoma"/>
          <w:b w:val="0"/>
          <w:i w:val="0"/>
          <w:caps w:val="0"/>
          <w:color w:val="000000"/>
          <w:spacing w:val="0"/>
          <w:sz w:val="21"/>
          <w:szCs w:val="21"/>
        </w:rPr>
        <w:t> 这儿就是罗德斯，就在这儿跳吧！语出《伊索寓言·说大话的人》（The Braggart）。一个爱吹牛的人吹嘘自己在罗德斯岛曾跳得很远，没有一个奥林匹克的选手可以比得上。他还煞有介事地说，在场的人都可以证明，这时一位听众对他说：如果这是真的，你也用不着找什么证明人，就当这儿是罗德斯，你就在这儿跳吧。意思是光说不练空/假把式，不必多讲空话，用实际行动证明就行了。</w:t>
      </w:r>
    </w:p>
    <w:p>
      <w:pPr>
        <w:pStyle w:val="3"/>
        <w:bidi w:val="0"/>
        <w:rPr>
          <w:rFonts w:hint="default" w:ascii="Tahoma" w:hAnsi="Tahoma" w:eastAsia="Tahoma" w:cs="Tahoma"/>
          <w:b w:val="0"/>
          <w:i w:val="0"/>
          <w:caps w:val="0"/>
          <w:color w:val="000000"/>
          <w:spacing w:val="0"/>
          <w:sz w:val="21"/>
          <w:szCs w:val="21"/>
        </w:rPr>
      </w:pPr>
      <w:bookmarkStart w:id="64" w:name="_Toc8533"/>
      <w:r>
        <w:rPr>
          <w:rStyle w:val="17"/>
          <w:rFonts w:hint="default" w:ascii="Tahoma" w:hAnsi="Tahoma" w:eastAsia="Tahoma" w:cs="Tahoma"/>
          <w:b/>
          <w:i w:val="0"/>
          <w:caps w:val="0"/>
          <w:color w:val="000000"/>
          <w:spacing w:val="0"/>
          <w:sz w:val="21"/>
          <w:szCs w:val="21"/>
        </w:rPr>
        <w:t>8. Since you sang all summer, you can dance all winter.</w:t>
      </w:r>
      <w:r>
        <w:rPr>
          <w:rFonts w:hint="default" w:ascii="Tahoma" w:hAnsi="Tahoma" w:eastAsia="Tahoma" w:cs="Tahoma"/>
          <w:b w:val="0"/>
          <w:i w:val="0"/>
          <w:caps w:val="0"/>
          <w:color w:val="000000"/>
          <w:spacing w:val="0"/>
          <w:sz w:val="21"/>
          <w:szCs w:val="21"/>
        </w:rPr>
        <w:t> 你整个夏天只是唱歌，那么冬天你就跳舞好了</w:t>
      </w:r>
      <w:bookmarkEnd w:id="64"/>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。典出《伊索寓言·知了和蚂蚁》（The Cicada and the Ants）。夏天里一只知了整天只是唱歌不工作，蚂蚁则辛勤劳动，储备粮食。到了冬天，知了没东西吃去向蚂蚁乞求帮助时，蚂蚁问知了夏天都干了些什么，知了说自己从早到晚都在唱歌。蚂蚁就用这句话来回答它。寓言讽刺那些游手好闲、浪费时间，不懂得积谷防饥、未雨绸缪的人。</w:t>
      </w:r>
    </w:p>
    <w:p>
      <w:pPr>
        <w:pStyle w:val="3"/>
        <w:bidi w:val="0"/>
        <w:rPr>
          <w:rFonts w:hint="default" w:ascii="Tahoma" w:hAnsi="Tahoma" w:eastAsia="Tahoma" w:cs="Tahoma"/>
          <w:b w:val="0"/>
          <w:i w:val="0"/>
          <w:caps w:val="0"/>
          <w:color w:val="000000"/>
          <w:spacing w:val="0"/>
          <w:sz w:val="21"/>
          <w:szCs w:val="21"/>
        </w:rPr>
      </w:pPr>
      <w:bookmarkStart w:id="65" w:name="_Toc8981"/>
      <w:r>
        <w:rPr>
          <w:rStyle w:val="17"/>
          <w:rFonts w:hint="default" w:ascii="Tahoma" w:hAnsi="Tahoma" w:eastAsia="Tahoma" w:cs="Tahoma"/>
          <w:b/>
          <w:i w:val="0"/>
          <w:caps w:val="0"/>
          <w:color w:val="000000"/>
          <w:spacing w:val="0"/>
          <w:sz w:val="21"/>
          <w:szCs w:val="21"/>
        </w:rPr>
        <w:t>Who is to bell the cat?</w:t>
      </w:r>
      <w:r>
        <w:rPr>
          <w:rFonts w:hint="default" w:ascii="Tahoma" w:hAnsi="Tahoma" w:eastAsia="Tahoma" w:cs="Tahoma"/>
          <w:b w:val="0"/>
          <w:i w:val="0"/>
          <w:caps w:val="0"/>
          <w:color w:val="000000"/>
          <w:spacing w:val="0"/>
          <w:sz w:val="21"/>
          <w:szCs w:val="21"/>
        </w:rPr>
        <w:t> 谁去给猫系铃？出自《伊索寓言·老鼠大会》</w:t>
      </w:r>
      <w:bookmarkEnd w:id="65"/>
    </w:p>
    <w:p>
      <w:pPr>
        <w:pStyle w:val="1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（The Mice in Council）。故事说的是一群老鼠经常受到猫的威胁，一只狡猾的老鼠提出，应该在猫的脖子上挂个铃，这样猫一来，大家听见铃声就可以有所戒备。所有老鼠都很赞成，认为这是个好办法。但有一只很老的老鼠问道：“谁去给猫系铃呢？”Bell the cat意即为了大伙的利益去做一桩十分危险的事。整句话的意思则表示：谁有这样的勇气，谁愿为大家的事作出牺牲呢？</w:t>
      </w:r>
    </w:p>
    <w:p>
      <w:pPr>
        <w:pStyle w:val="3"/>
        <w:bidi w:val="0"/>
        <w:rPr>
          <w:rFonts w:hint="default" w:ascii="Tahoma" w:hAnsi="Tahoma" w:eastAsia="Tahoma" w:cs="Tahoma"/>
          <w:b w:val="0"/>
          <w:i w:val="0"/>
          <w:caps w:val="0"/>
          <w:color w:val="000000"/>
          <w:spacing w:val="0"/>
          <w:sz w:val="21"/>
          <w:szCs w:val="21"/>
        </w:rPr>
      </w:pPr>
      <w:bookmarkStart w:id="66" w:name="_Toc11983"/>
      <w:r>
        <w:rPr>
          <w:rStyle w:val="17"/>
          <w:rFonts w:hint="default" w:ascii="Tahoma" w:hAnsi="Tahoma" w:eastAsia="Tahoma" w:cs="Tahoma"/>
          <w:b/>
          <w:i w:val="0"/>
          <w:caps w:val="0"/>
          <w:color w:val="000000"/>
          <w:spacing w:val="0"/>
          <w:sz w:val="21"/>
          <w:szCs w:val="21"/>
        </w:rPr>
        <w:t>10. Wrangle for an ass’s shadow</w:t>
      </w:r>
      <w:r>
        <w:rPr>
          <w:rFonts w:hint="default" w:ascii="Tahoma" w:hAnsi="Tahoma" w:eastAsia="Tahoma" w:cs="Tahoma"/>
          <w:b w:val="0"/>
          <w:i w:val="0"/>
          <w:caps w:val="0"/>
          <w:color w:val="000000"/>
          <w:spacing w:val="0"/>
          <w:sz w:val="21"/>
          <w:szCs w:val="21"/>
        </w:rPr>
        <w:t>为一头驴子的影子而争吵。典出《伊索寓言·驴子和它的影子》（The Ass and His Shadow）</w:t>
      </w:r>
      <w:bookmarkEnd w:id="6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360" w:lineRule="atLeast"/>
        <w:ind w:left="0" w:right="0" w:firstLine="0"/>
        <w:jc w:val="left"/>
        <w:rPr>
          <w:rFonts w:hint="default" w:ascii="Tahoma" w:hAnsi="Tahoma" w:eastAsia="Tahoma" w:cs="Tahoma"/>
          <w:b w:val="0"/>
          <w:i w:val="0"/>
          <w:caps w:val="0"/>
          <w:color w:val="000000"/>
          <w:spacing w:val="0"/>
          <w:sz w:val="21"/>
          <w:szCs w:val="21"/>
        </w:rPr>
      </w:pPr>
      <w:r>
        <w:rPr>
          <w:rFonts w:hint="default" w:ascii="Tahoma" w:hAnsi="Tahoma" w:eastAsia="Tahoma" w:cs="Tahoma"/>
          <w:b w:val="0"/>
          <w:i w:val="0"/>
          <w:caps w:val="0"/>
          <w:color w:val="000000"/>
          <w:spacing w:val="0"/>
          <w:sz w:val="21"/>
          <w:szCs w:val="21"/>
        </w:rPr>
        <w:t>。有个人租了一头驴子到马加拉（Megara）。中午太阳晒得很厉害，那人便从驴背上下来坐到驴子的影子下。这时驴的主人赶了上来，说他才有权坐到这影子下，他只是租驴子给人骑，并未算那影子的钱。于是两人就吵起来，顾不上那驴子，结果驴子跑掉，只剩下他俩在烈日下暴晒。成语意指毫无意义的争吵。           </w:t>
      </w:r>
    </w:p>
    <w:p>
      <w:pPr>
        <w:pStyle w:val="3"/>
        <w:bidi w:val="0"/>
        <w:rPr>
          <w:rFonts w:hint="default" w:ascii="punctuation" w:hAnsi="punctuation" w:eastAsia="宋体" w:cs="punctuation"/>
          <w:b w:val="0"/>
          <w:i w:val="0"/>
          <w:caps w:val="0"/>
          <w:color w:val="000000"/>
          <w:spacing w:val="0"/>
          <w:sz w:val="21"/>
          <w:szCs w:val="21"/>
          <w:shd w:val="clear" w:fill="FFFFFF"/>
          <w:lang w:val="en-US" w:eastAsia="zh-CN"/>
        </w:rPr>
      </w:pPr>
      <w:bookmarkStart w:id="67" w:name="_Toc2528"/>
      <w:r>
        <w:rPr>
          <w:rFonts w:ascii="punctuation" w:hAnsi="punctuation" w:eastAsia="punctuation" w:cs="punctuation"/>
          <w:b w:val="0"/>
          <w:i w:val="0"/>
          <w:caps w:val="0"/>
          <w:color w:val="000000"/>
          <w:spacing w:val="0"/>
          <w:sz w:val="21"/>
          <w:szCs w:val="21"/>
          <w:shd w:val="clear" w:fill="FFFFFF"/>
        </w:rPr>
        <w:t>蝙蝠</w:t>
      </w:r>
      <w:r>
        <w:rPr>
          <w:rFonts w:hint="eastAsia" w:ascii="punctuation" w:hAnsi="punctuation" w:eastAsia="宋体" w:cs="punctuation"/>
          <w:b w:val="0"/>
          <w:i w:val="0"/>
          <w:caps w:val="0"/>
          <w:color w:val="000000"/>
          <w:spacing w:val="0"/>
          <w:sz w:val="21"/>
          <w:szCs w:val="21"/>
          <w:shd w:val="clear" w:fill="FFFFFF"/>
          <w:lang w:val="en-US" w:eastAsia="zh-CN"/>
        </w:rPr>
        <w:t>昼伏夜出躲债</w:t>
      </w:r>
      <w:bookmarkEnd w:id="67"/>
    </w:p>
    <w:p>
      <w:pPr>
        <w:rPr>
          <w:rFonts w:ascii="punctuation" w:hAnsi="punctuation" w:eastAsia="punctuation" w:cs="punctuation"/>
          <w:b w:val="0"/>
          <w:i w:val="0"/>
          <w:caps w:val="0"/>
          <w:color w:val="000000"/>
          <w:spacing w:val="0"/>
          <w:sz w:val="21"/>
          <w:szCs w:val="21"/>
          <w:shd w:val="clear" w:fill="FFFFFF"/>
        </w:rPr>
      </w:pPr>
      <w:r>
        <w:rPr>
          <w:rFonts w:ascii="punctuation" w:hAnsi="punctuation" w:eastAsia="punctuation" w:cs="punctuation"/>
          <w:b w:val="0"/>
          <w:i w:val="0"/>
          <w:caps w:val="0"/>
          <w:color w:val="000000"/>
          <w:spacing w:val="0"/>
          <w:sz w:val="21"/>
          <w:szCs w:val="21"/>
          <w:shd w:val="clear" w:fill="FFFFFF"/>
        </w:rPr>
        <w:t>伊索寓言有一个关于蝙蝠的故事，一只蝙蝠借来的钱做起了生意。生意失败了，蝙蝠为了躲避欠钱的人，所以只能晚上出来，白天躲起来。</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源于《伊索寓言》的英语典故 - 英语世界 - 爱思英语学习网.html</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人民出版社《伊索寓言》有多少字数_百度知道.html</w:t>
      </w:r>
    </w:p>
    <w:p>
      <w:pPr>
        <w:rPr>
          <w:rFonts w:hint="eastAsia" w:ascii="Arial" w:hAnsi="Arial" w:eastAsia="宋体" w:cs="Arial"/>
          <w:b w:val="0"/>
          <w:i w:val="0"/>
          <w:caps w:val="0"/>
          <w:color w:val="333333"/>
          <w:spacing w:val="0"/>
          <w:sz w:val="21"/>
          <w:szCs w:val="21"/>
          <w:shd w:val="clear" w:fill="FFFFFF"/>
          <w:lang w:val="en-US" w:eastAsia="zh-CN"/>
        </w:rPr>
      </w:pPr>
    </w:p>
    <w:p>
      <w:pPr>
        <w:rPr>
          <w:rFonts w:ascii="punctuation" w:hAnsi="punctuation" w:eastAsia="punctuation" w:cs="punctuation"/>
          <w:b w:val="0"/>
          <w:i w:val="0"/>
          <w:caps w:val="0"/>
          <w:color w:val="000000"/>
          <w:spacing w:val="0"/>
          <w:sz w:val="21"/>
          <w:szCs w:val="21"/>
          <w:shd w:val="clear" w:fill="FFFFFF"/>
        </w:rPr>
      </w:pPr>
      <w:r>
        <w:rPr>
          <w:rFonts w:ascii="punctuation" w:hAnsi="punctuation" w:eastAsia="punctuation" w:cs="punctuation"/>
          <w:b w:val="0"/>
          <w:i w:val="0"/>
          <w:caps w:val="0"/>
          <w:color w:val="000000"/>
          <w:spacing w:val="0"/>
          <w:sz w:val="21"/>
          <w:szCs w:val="21"/>
          <w:shd w:val="clear" w:fill="FFFFFF"/>
        </w:rPr>
        <w:t>伊索寓言有一个关于蝙蝠的故事，一只蝙蝠借来的钱做起了生意。生意失败了，蝙蝠为了躲避欠钱的人，所以只能晚上出来，白天躲起来。</w:t>
      </w:r>
    </w:p>
    <w:p>
      <w:pPr>
        <w:rPr>
          <w:rFonts w:hint="eastAsia" w:ascii="Arial" w:hAnsi="Arial" w:eastAsia="宋体" w:cs="Arial"/>
          <w:b w:val="0"/>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78F5"/>
    <w:multiLevelType w:val="singleLevel"/>
    <w:tmpl w:val="093B78F5"/>
    <w:lvl w:ilvl="0" w:tentative="0">
      <w:start w:val="9"/>
      <w:numFmt w:val="decimal"/>
      <w:suff w:val="space"/>
      <w:lvlText w:val="%1."/>
      <w:lvlJc w:val="left"/>
    </w:lvl>
  </w:abstractNum>
  <w:abstractNum w:abstractNumId="1">
    <w:nsid w:val="302C5054"/>
    <w:multiLevelType w:val="singleLevel"/>
    <w:tmpl w:val="302C5054"/>
    <w:lvl w:ilvl="0" w:tentative="0">
      <w:start w:val="1"/>
      <w:numFmt w:val="decimal"/>
      <w:suff w:val="space"/>
      <w:lvlText w:val="%1."/>
      <w:lvlJc w:val="left"/>
    </w:lvl>
  </w:abstractNum>
  <w:abstractNum w:abstractNumId="2">
    <w:nsid w:val="57D9A669"/>
    <w:multiLevelType w:val="multilevel"/>
    <w:tmpl w:val="57D9A66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3744F"/>
    <w:rsid w:val="01222210"/>
    <w:rsid w:val="02AF6685"/>
    <w:rsid w:val="02DE0892"/>
    <w:rsid w:val="037F019B"/>
    <w:rsid w:val="03823BFB"/>
    <w:rsid w:val="041C4827"/>
    <w:rsid w:val="04246B24"/>
    <w:rsid w:val="042F3F77"/>
    <w:rsid w:val="06BE07F7"/>
    <w:rsid w:val="07D21766"/>
    <w:rsid w:val="08B3744F"/>
    <w:rsid w:val="0A901B9C"/>
    <w:rsid w:val="0AD12109"/>
    <w:rsid w:val="0AFD014C"/>
    <w:rsid w:val="0B1D4D70"/>
    <w:rsid w:val="0BE10E2D"/>
    <w:rsid w:val="0CD24809"/>
    <w:rsid w:val="0CE3661F"/>
    <w:rsid w:val="0D620139"/>
    <w:rsid w:val="1048787E"/>
    <w:rsid w:val="10871434"/>
    <w:rsid w:val="12F4508D"/>
    <w:rsid w:val="136A111F"/>
    <w:rsid w:val="1423359D"/>
    <w:rsid w:val="147C2E69"/>
    <w:rsid w:val="164C77BE"/>
    <w:rsid w:val="19F36EFB"/>
    <w:rsid w:val="1A241DB3"/>
    <w:rsid w:val="1AF93197"/>
    <w:rsid w:val="1B9E331E"/>
    <w:rsid w:val="1BC941BE"/>
    <w:rsid w:val="1C424DA6"/>
    <w:rsid w:val="1CDE3518"/>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794542C"/>
    <w:rsid w:val="27E307FD"/>
    <w:rsid w:val="285C6A1A"/>
    <w:rsid w:val="28AF221F"/>
    <w:rsid w:val="29820F41"/>
    <w:rsid w:val="29BE0D38"/>
    <w:rsid w:val="2A08780B"/>
    <w:rsid w:val="2AA13B48"/>
    <w:rsid w:val="2ACD7E1E"/>
    <w:rsid w:val="2B9A6ADB"/>
    <w:rsid w:val="2D0B349D"/>
    <w:rsid w:val="2D945EFD"/>
    <w:rsid w:val="2EA32993"/>
    <w:rsid w:val="2ED74BFA"/>
    <w:rsid w:val="2F527C97"/>
    <w:rsid w:val="2F865694"/>
    <w:rsid w:val="303368A3"/>
    <w:rsid w:val="30A5591D"/>
    <w:rsid w:val="33313D41"/>
    <w:rsid w:val="33B94953"/>
    <w:rsid w:val="33E36740"/>
    <w:rsid w:val="345914BA"/>
    <w:rsid w:val="34686F85"/>
    <w:rsid w:val="361C0964"/>
    <w:rsid w:val="36C13BDB"/>
    <w:rsid w:val="36CD0722"/>
    <w:rsid w:val="387C6E59"/>
    <w:rsid w:val="388A7A23"/>
    <w:rsid w:val="38DD535A"/>
    <w:rsid w:val="38F230A5"/>
    <w:rsid w:val="395822B3"/>
    <w:rsid w:val="3A3B1606"/>
    <w:rsid w:val="3B1E66F0"/>
    <w:rsid w:val="3B5F5E03"/>
    <w:rsid w:val="3D3F2905"/>
    <w:rsid w:val="3D5665B6"/>
    <w:rsid w:val="40133E60"/>
    <w:rsid w:val="40D23AF8"/>
    <w:rsid w:val="420C25BD"/>
    <w:rsid w:val="424335B9"/>
    <w:rsid w:val="42E60F69"/>
    <w:rsid w:val="44354DF8"/>
    <w:rsid w:val="44455182"/>
    <w:rsid w:val="450E1F78"/>
    <w:rsid w:val="4520076E"/>
    <w:rsid w:val="45203F3E"/>
    <w:rsid w:val="47291BAE"/>
    <w:rsid w:val="47D03764"/>
    <w:rsid w:val="48A5539D"/>
    <w:rsid w:val="498F455A"/>
    <w:rsid w:val="4A647097"/>
    <w:rsid w:val="4AEC5DF8"/>
    <w:rsid w:val="4C447FAD"/>
    <w:rsid w:val="4CDE6727"/>
    <w:rsid w:val="4D4756F3"/>
    <w:rsid w:val="4DFD62B4"/>
    <w:rsid w:val="4E150092"/>
    <w:rsid w:val="516246C3"/>
    <w:rsid w:val="518132FC"/>
    <w:rsid w:val="51AE342C"/>
    <w:rsid w:val="51E3758D"/>
    <w:rsid w:val="54512F19"/>
    <w:rsid w:val="555C51F5"/>
    <w:rsid w:val="55F75807"/>
    <w:rsid w:val="56255E23"/>
    <w:rsid w:val="56E94E62"/>
    <w:rsid w:val="56EB59F3"/>
    <w:rsid w:val="572F07B7"/>
    <w:rsid w:val="57B200BF"/>
    <w:rsid w:val="57EC5D36"/>
    <w:rsid w:val="58A15679"/>
    <w:rsid w:val="591D66AB"/>
    <w:rsid w:val="59BF0BD6"/>
    <w:rsid w:val="5AAF41FE"/>
    <w:rsid w:val="5ACA5D00"/>
    <w:rsid w:val="5CCF3687"/>
    <w:rsid w:val="5D0E09B5"/>
    <w:rsid w:val="5D7F7D26"/>
    <w:rsid w:val="5D886844"/>
    <w:rsid w:val="5DA32819"/>
    <w:rsid w:val="5DA34F1D"/>
    <w:rsid w:val="5E9243F9"/>
    <w:rsid w:val="5FF46D54"/>
    <w:rsid w:val="60700BF7"/>
    <w:rsid w:val="61540E48"/>
    <w:rsid w:val="62890024"/>
    <w:rsid w:val="63192BB8"/>
    <w:rsid w:val="63797645"/>
    <w:rsid w:val="640D1A6D"/>
    <w:rsid w:val="645D3602"/>
    <w:rsid w:val="66085E03"/>
    <w:rsid w:val="666E1210"/>
    <w:rsid w:val="671D4E8D"/>
    <w:rsid w:val="67521E84"/>
    <w:rsid w:val="68185B98"/>
    <w:rsid w:val="68A117AE"/>
    <w:rsid w:val="692858CD"/>
    <w:rsid w:val="69814FA6"/>
    <w:rsid w:val="69857FA6"/>
    <w:rsid w:val="6A4E532B"/>
    <w:rsid w:val="6A9E2965"/>
    <w:rsid w:val="6DDE1183"/>
    <w:rsid w:val="70E66AF7"/>
    <w:rsid w:val="731A4A3F"/>
    <w:rsid w:val="7374775D"/>
    <w:rsid w:val="73CA6ABA"/>
    <w:rsid w:val="741D1EB1"/>
    <w:rsid w:val="7436477A"/>
    <w:rsid w:val="74D90492"/>
    <w:rsid w:val="755B26A0"/>
    <w:rsid w:val="756412A9"/>
    <w:rsid w:val="75F77202"/>
    <w:rsid w:val="760E52C5"/>
    <w:rsid w:val="76265CFF"/>
    <w:rsid w:val="76CA6662"/>
    <w:rsid w:val="77367F5C"/>
    <w:rsid w:val="777F42B0"/>
    <w:rsid w:val="78E1299B"/>
    <w:rsid w:val="7970540A"/>
    <w:rsid w:val="79F81CDB"/>
    <w:rsid w:val="7A515056"/>
    <w:rsid w:val="7A8B2DF2"/>
    <w:rsid w:val="7B9B0D9A"/>
    <w:rsid w:val="7C0B0E18"/>
    <w:rsid w:val="7E754694"/>
    <w:rsid w:val="7EAB0386"/>
    <w:rsid w:val="7EEC448D"/>
    <w:rsid w:val="7F7E4F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2016-09-14T18:38:00Z</dcterms:created>
  <dc:creator>Administrator</dc:creator>
  <cp:lastModifiedBy>attil</cp:lastModifiedBy>
  <dcterms:modified xsi:type="dcterms:W3CDTF">2021-06-05T09:57:39Z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