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lang w:val="en-US" w:eastAsia="zh-CN"/>
        </w:rPr>
        <w:t xml:space="preserve">Atitt binly </w:t>
      </w:r>
      <w:r>
        <w:rPr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/>
        </w:rPr>
        <w:t>disease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 xml:space="preserve"> case dsscase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Eye jinsi le 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Tofa shaole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lang w:val="en-US" w:eastAsia="zh-CN"/>
        </w:rPr>
        <w:t xml:space="preserve">binly </w:t>
      </w:r>
      <w:r>
        <w:rPr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/>
        </w:rPr>
        <w:t>disease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 xml:space="preserve"> case dsscase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知道痔疮很多人第一反应就是饮食辛辣刺激导致，而湖南四川重庆等饮食都比较重口味，应该是痔疮发病率较高的地区。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湖南为什么成为痔疮高发地区呢？真的和湖南人无辣不欢有关系吗？根据研究发现吃辣确实和痔疮有密切联系，调查显示在痔疮患病人群中，经常吃辣的人约占66%。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腹内压力增加：因腹内肿瘤、子宫肿瘤、卵巢肿瘤、前列腺肥大、妊娠、饮食过饱或蹲厕过久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3. 肛门部感染：痔静脉丛先因急慢性感染发炎，静脉壁弹性组织逐渐纤维化而变弱，抵抗力不足，而致扩大曲张，加上其它原因，使静脉曲张逐渐加重，生成痔块脱垂。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4. 遗传关系：静脉壁先天性薄弱，抗力减低，不能耐受血管内压力，因而逐渐扩张。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5. 职业关系：人久站或久坐，长期负重远行，影响静脉回流，使盆腔内血流缓慢和腹内脏器充血，引起痔静脉过度充盈，静脉壁张力下降，血管容易瘀血扩张，又因运动不足，肠蠕动减少，粪便下行迟缓，或习惯性便秘，可以压迫和刺激静脉，使局部充血和血液回流障碍，引起痔静脉内压力升高，静脉壁抵抗力降低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6. 局部刺激和饮食不节：肛门部位受冷、受热、便秘、腹泻、过量饮酒和多吃辛辣食物，都可刺激肛门和直肠，使痔静脉丛充血，影响静脉血液回流，以致静脉壁抵抗力下降。年高体弱、久病体虚、肛门括约肌松弛无力，劳累过度等都可以诱发痔疮的形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缓解便秘的食物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1.酸奶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酸奶也可改善便秘症状。据观察，饮食中缺乏酸奶可能会导致便秘。酸奶可促进肠道益生菌的生长，这对食物的正常消化非常重要。益生菌的缺乏不利于消化过程，可导致便秘。实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2.浆果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草莓、蓝莓和黑莓等浆果热量低，水分和膳食纤维含量高。膳食纤维有助促进胃肠蠕动，在通过肠道时能保持水分，对排泄物起到软化湿润的作用，从而缓解便秘。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3.糙米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糙米含有丰富的蛋白质、淀粉、维生素B1、维生素A、维生素E、纤维素、钙、铁和磷等矿物质，其中丰富的纤维质有助排便。</w:t>
      </w:r>
    </w:p>
    <w:p>
      <w:pPr>
        <w:keepNext w:val="0"/>
        <w:keepLines w:val="0"/>
        <w:widowControl/>
        <w:suppressLineNumbers w:val="0"/>
        <w:pBdr>
          <w:top w:val="single" w:color="F3F3F3" w:sz="4" w:space="3"/>
          <w:left w:val="single" w:color="F3F3F3" w:sz="4" w:space="3"/>
          <w:bottom w:val="single" w:color="F3F3F3" w:sz="4" w:space="3"/>
          <w:right w:val="single" w:color="F3F3F3" w:sz="4" w:space="3"/>
        </w:pBdr>
        <w:shd w:val="clear" w:fill="FFFFFF"/>
        <w:wordWrap w:val="0"/>
        <w:spacing w:after="240" w:afterAutospacing="0"/>
        <w:ind w:left="0" w:firstLine="42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4.燕麦片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燕麦中的蛋白质、脂肪以及磷、铁、钙、B族维生素、维生素E、尼克酸、叶酸、泛酸等营养元素的含量，都在各类粮食作物中名列前茅，它还含有谷类食粮中均缺少的皂甙。针对便秘，燕麦不仅含有远高于其他粗粮的可溶性膳食纤维，其所含的维生素B1、维生素B12还能有效地调理消化道功能，从而达到改善便秘的效果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right="0" w:righ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>西兰花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S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yinge jonrwe  Eye..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B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j   ear...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Y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a  chondon..bucyi..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S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henjen balei lyage jiya..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Skin tsutsao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Snak skin..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Beigon glyogon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Jichwo..babha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Syinge jybaten....neig nvd chwre l n..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Nyesei ,boragan island,,lorain lyaci gere n ...jyjy ten...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Loida gere n ..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1450" cy="19050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Baomumei gere n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J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yocye jinmai cyvjo..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H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wi zijya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F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oot  bye lyez..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need fit fix body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83DE62"/>
    <w:multiLevelType w:val="singleLevel"/>
    <w:tmpl w:val="4383DE6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84ACD"/>
    <w:rsid w:val="04B25A50"/>
    <w:rsid w:val="077435FC"/>
    <w:rsid w:val="1174242F"/>
    <w:rsid w:val="13EB50CE"/>
    <w:rsid w:val="160E6E0D"/>
    <w:rsid w:val="186B3254"/>
    <w:rsid w:val="1B4051C8"/>
    <w:rsid w:val="1E0D22B8"/>
    <w:rsid w:val="1FDE3B74"/>
    <w:rsid w:val="332F7EE8"/>
    <w:rsid w:val="360243E5"/>
    <w:rsid w:val="36422F6B"/>
    <w:rsid w:val="37001905"/>
    <w:rsid w:val="3A8D537D"/>
    <w:rsid w:val="3B62588A"/>
    <w:rsid w:val="3B984ACD"/>
    <w:rsid w:val="3C16197E"/>
    <w:rsid w:val="3C575AEB"/>
    <w:rsid w:val="3F39045E"/>
    <w:rsid w:val="42E42E16"/>
    <w:rsid w:val="43E32EF2"/>
    <w:rsid w:val="47B71229"/>
    <w:rsid w:val="48551F38"/>
    <w:rsid w:val="49124446"/>
    <w:rsid w:val="4E5D7313"/>
    <w:rsid w:val="600D354B"/>
    <w:rsid w:val="629B6630"/>
    <w:rsid w:val="66A65356"/>
    <w:rsid w:val="69E77EE2"/>
    <w:rsid w:val="6AC45B5C"/>
    <w:rsid w:val="6C7946FB"/>
    <w:rsid w:val="723B6919"/>
    <w:rsid w:val="7572271C"/>
    <w:rsid w:val="75A51405"/>
    <w:rsid w:val="78AF1881"/>
    <w:rsid w:val="79580BD4"/>
    <w:rsid w:val="79CF5DDB"/>
    <w:rsid w:val="7BB64877"/>
    <w:rsid w:val="7D4E50C5"/>
    <w:rsid w:val="7FF5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2022-01-24T08:40:00Z</dcterms:created>
  <dc:creator>ati</dc:creator>
  <cp:lastModifiedBy>ati</cp:lastModifiedBy>
  <dcterms:modified xsi:type="dcterms:W3CDTF">2022-02-22T16:10:21Z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2EF6F00AA2E4468DB025C7766D0A4913</vt:lpwstr>
  </property>
</Properties>
</file>