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php运行环境 集成环境选型 wamp xamp phpstudy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Wamp  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38.0MB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666666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amp3.2.6 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new 596M</w:t>
      </w: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xamp   100m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Phpstudy 77M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5.5 200M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Mysql5.7   350M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103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DF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92"/>
        <w:gridCol w:w="1557"/>
        <w:gridCol w:w="1557"/>
        <w:gridCol w:w="2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D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  <w:shd w:val="clear" w:color="auto" w:fill="FCFDFD"/>
            <w:tcMar>
              <w:top w:w="0" w:type="dxa"/>
              <w:left w:w="84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Windows (x86, 32-bit), MSI Installer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FCFDFD"/>
            <w:tcMar>
              <w:top w:w="0" w:type="dxa"/>
              <w:left w:w="84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8.0.29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FCFDFD"/>
            <w:tcMar>
              <w:top w:w="0" w:type="dxa"/>
              <w:left w:w="84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7"/>
                <w:szCs w:val="17"/>
                <w:bdr w:val="none" w:color="auto" w:sz="0" w:space="0"/>
                <w:vertAlign w:val="baseline"/>
                <w:lang w:val="en-US" w:eastAsia="zh-CN" w:bidi="ar"/>
              </w:rPr>
              <w:t>439.6M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FCFDFD"/>
            <w:noWrap/>
            <w:tcMar>
              <w:top w:w="0" w:type="dxa"/>
              <w:left w:w="84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420" w:lineRule="atLeast"/>
              <w:ind w:left="36" w:right="36"/>
              <w:jc w:val="right"/>
              <w:textAlignment w:val="baseline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u w:val="none"/>
                <w:bdr w:val="single" w:color="E0E0E0" w:sz="4" w:space="0"/>
                <w:shd w:val="clear" w:fill="217BA8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u w:val="none"/>
                <w:bdr w:val="single" w:color="E0E0E0" w:sz="4" w:space="0"/>
                <w:shd w:val="clear" w:fill="217BA8"/>
                <w:vertAlign w:val="baseline"/>
                <w:lang w:val="en-US" w:eastAsia="zh-CN" w:bidi="ar"/>
              </w:rPr>
              <w:instrText xml:space="preserve"> HYPERLINK "https://dev.mysql.com/downloads/file/?id=511553" </w:instrTex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u w:val="none"/>
                <w:bdr w:val="single" w:color="E0E0E0" w:sz="4" w:space="0"/>
                <w:shd w:val="clear" w:fill="217BA8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  <w:u w:val="none"/>
                <w:bdr w:val="single" w:color="E0E0E0" w:sz="4" w:space="0"/>
                <w:shd w:val="clear" w:fill="217BA8"/>
                <w:vertAlign w:val="baseline"/>
              </w:rPr>
              <w:t>Download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u w:val="none"/>
                <w:bdr w:val="single" w:color="E0E0E0" w:sz="4" w:space="0"/>
                <w:shd w:val="clear" w:fill="217BA8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DFD"/>
            <w:tcMar>
              <w:top w:w="0" w:type="dxa"/>
              <w:left w:w="84" w:type="dxa"/>
              <w:bottom w:w="60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bdr w:val="none" w:color="auto" w:sz="0" w:space="0"/>
                <w:vertAlign w:val="baseline"/>
                <w:lang w:val="en-US" w:eastAsia="zh-CN" w:bidi="ar"/>
              </w:rPr>
              <w:t>(mysql-installer-community-8.0.29.0.msi)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DFD"/>
            <w:tcMar>
              <w:top w:w="0" w:type="dxa"/>
            </w:tcMar>
            <w:vAlign w:val="top"/>
          </w:tcPr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7"/>
                <w:szCs w:val="17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DFD"/>
            <w:tcMar>
              <w:top w:w="0" w:type="dxa"/>
            </w:tcMar>
            <w:vAlign w:val="top"/>
          </w:tcPr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7"/>
                <w:szCs w:val="17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DFD"/>
            <w:tcMar>
              <w:top w:w="0" w:type="dxa"/>
            </w:tcMar>
            <w:vAlign w:val="top"/>
          </w:tcPr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7"/>
                <w:szCs w:val="17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F1721"/>
    <w:rsid w:val="12E06B5B"/>
    <w:rsid w:val="1B0E491E"/>
    <w:rsid w:val="1C1D4FC2"/>
    <w:rsid w:val="25EA07E8"/>
    <w:rsid w:val="34C60DB8"/>
    <w:rsid w:val="3CDE5FEE"/>
    <w:rsid w:val="48CE092D"/>
    <w:rsid w:val="59EB2A1E"/>
    <w:rsid w:val="5CFD3274"/>
    <w:rsid w:val="6D5F1721"/>
    <w:rsid w:val="70A171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2018-02-09T14:47:00Z</dcterms:created>
  <dc:creator>ATI老哇的爪子007</dc:creator>
  <cp:lastModifiedBy>ati</cp:lastModifiedBy>
  <dcterms:modified xsi:type="dcterms:W3CDTF">2022-05-12T02:52:27Z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8237974169FC4492B463BE767526A2A4</vt:lpwstr>
  </property>
</Properties>
</file>