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换汇汇款到支付宝 微信</w:t>
      </w:r>
    </w:p>
    <w:p>
      <w:pPr>
        <w:rPr>
          <w:rFonts w:hint="eastAsia"/>
          <w:lang w:val="en-US" w:eastAsia="zh-CN"/>
        </w:rPr>
      </w:pPr>
    </w:p>
    <w:sdt>
      <w:sdtPr>
        <w:rPr>
          <w:rFonts w:ascii="宋体" w:hAnsi="宋体" w:eastAsia="宋体" w:cstheme="minorBidi"/>
          <w:kern w:val="2"/>
          <w:sz w:val="21"/>
          <w:szCs w:val="24"/>
          <w:lang w:val="en-US" w:eastAsia="zh-CN" w:bidi="ar-SA"/>
        </w:rPr>
        <w:id w:val="14746912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_Toc3015 </w:instrText>
          </w:r>
          <w:r>
            <w:rPr>
              <w:rFonts w:hint="eastAsia"/>
              <w:lang w:val="en-US" w:eastAsia="zh-CN"/>
            </w:rPr>
            <w:fldChar w:fldCharType="separate"/>
          </w:r>
          <w:r>
            <w:rPr>
              <w:rFonts w:hint="default"/>
            </w:rPr>
            <w:t xml:space="preserve">1.1. </w:t>
          </w:r>
          <w:r>
            <w:t>Remitly推送消息，Remitly现在可直接汇款到微信</w:t>
          </w:r>
          <w:r>
            <w:tab/>
          </w:r>
          <w:r>
            <w:fldChar w:fldCharType="begin"/>
          </w:r>
          <w:r>
            <w:instrText xml:space="preserve"> PAGEREF _Toc3015 \h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_Toc23582 </w:instrText>
          </w:r>
          <w:r>
            <w:rPr>
              <w:rFonts w:hint="eastAsia"/>
              <w:lang w:val="en-US" w:eastAsia="zh-CN"/>
            </w:rPr>
            <w:fldChar w:fldCharType="separate"/>
          </w:r>
          <w:r>
            <w:rPr>
              <w:rFonts w:hint="default"/>
            </w:rPr>
            <w:t xml:space="preserve">1.2. </w:t>
          </w:r>
          <w:r>
            <w:t>Wise也可以直接汇款至中国支付宝账户，秒到账</w:t>
          </w:r>
          <w:r>
            <w:tab/>
          </w:r>
          <w:r>
            <w:fldChar w:fldCharType="begin"/>
          </w:r>
          <w:r>
            <w:instrText xml:space="preserve"> PAGEREF _Toc23582 \h </w:instrText>
          </w:r>
          <w:r>
            <w:fldChar w:fldCharType="separate"/>
          </w:r>
          <w:r>
            <w:t>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2" w:name="_GoBack"/>
          <w:bookmarkEnd w:id="2"/>
        </w:p>
      </w:sdtContent>
    </w:sdt>
    <w:p>
      <w:pPr>
        <w:rPr>
          <w:rFonts w:hint="eastAsia"/>
          <w:lang w:val="en-US" w:eastAsia="zh-CN"/>
        </w:rPr>
      </w:pPr>
    </w:p>
    <w:p>
      <w:pPr>
        <w:pStyle w:val="3"/>
        <w:bidi w:val="0"/>
        <w:ind w:left="575" w:leftChars="0" w:hanging="575" w:firstLineChars="0"/>
      </w:pPr>
      <w:bookmarkStart w:id="0" w:name="_Toc3015"/>
      <w:r>
        <w:t>Remitly推送消息，Remitly现在可直接汇款到微信</w:t>
      </w:r>
      <w:bookmarkEnd w:id="0"/>
    </w:p>
    <w:p>
      <w:p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这一举措无疑让全世界范围内想要汇款给中国亲朋好友的用户汇款更加便利，之前Remitly对于汇款到中国就非常友好，可以直接汇款到支付宝账户，基本囊括了大部分用户，现在新增汇款至微信功能后，相信绝大多数中国用户都被覆盖在内。</w:t>
      </w:r>
    </w:p>
    <w:p>
      <w:pPr>
        <w:rPr>
          <w:rFonts w:ascii="微软雅黑" w:hAnsi="微软雅黑" w:eastAsia="微软雅黑" w:cs="微软雅黑"/>
          <w:i w:val="0"/>
          <w:iCs w:val="0"/>
          <w:caps w:val="0"/>
          <w:color w:val="121212"/>
          <w:spacing w:val="0"/>
          <w:sz w:val="27"/>
          <w:szCs w:val="27"/>
          <w:shd w:val="clear" w:fill="FFFFFF"/>
        </w:rPr>
      </w:pPr>
    </w:p>
    <w:p>
      <w:p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第八步：选择付款方式，笔者选择的是Passbook Debit Card，因为使用Passbook Debit Card汇款，每笔可以回血2美金</w:t>
      </w:r>
    </w:p>
    <w:p>
      <w:pPr>
        <w:rPr>
          <w:rFonts w:ascii="微软雅黑" w:hAnsi="微软雅黑" w:eastAsia="微软雅黑" w:cs="微软雅黑"/>
          <w:i w:val="0"/>
          <w:iCs w:val="0"/>
          <w:caps w:val="0"/>
          <w:color w:val="121212"/>
          <w:spacing w:val="0"/>
          <w:sz w:val="27"/>
          <w:szCs w:val="27"/>
          <w:shd w:val="clear" w:fill="FFFFFF"/>
        </w:rPr>
      </w:pPr>
    </w:p>
    <w:p>
      <w:pPr>
        <w:rPr>
          <w:rFonts w:ascii="微软雅黑" w:hAnsi="微软雅黑" w:eastAsia="微软雅黑" w:cs="微软雅黑"/>
          <w:i w:val="0"/>
          <w:iCs w:val="0"/>
          <w:caps w:val="0"/>
          <w:color w:val="121212"/>
          <w:spacing w:val="0"/>
          <w:sz w:val="27"/>
          <w:szCs w:val="27"/>
          <w:shd w:val="clear" w:fill="FFFFFF"/>
        </w:rPr>
      </w:pPr>
    </w:p>
    <w:p>
      <w:pPr>
        <w:pStyle w:val="3"/>
        <w:bidi w:val="0"/>
      </w:pPr>
      <w:bookmarkStart w:id="1" w:name="_Toc23582"/>
      <w:r>
        <w:t>Wise也可以直接汇款至中国支付宝账户，秒到账</w:t>
      </w:r>
      <w:bookmarkEnd w:id="1"/>
    </w:p>
    <w:p>
      <w:pPr>
        <w:rPr>
          <w:rFonts w:hint="default" w:ascii="微软雅黑" w:hAnsi="微软雅黑" w:eastAsia="微软雅黑" w:cs="微软雅黑"/>
          <w:i w:val="0"/>
          <w:iCs w:val="0"/>
          <w:caps w:val="0"/>
          <w:color w:val="121212"/>
          <w:spacing w:val="0"/>
          <w:sz w:val="27"/>
          <w:szCs w:val="27"/>
          <w:shd w:val="clear" w:fill="FFFFFF"/>
          <w:lang w:val="en-US" w:eastAsia="zh-CN"/>
        </w:rPr>
      </w:pPr>
      <w:r>
        <w:rPr>
          <w:rFonts w:ascii="微软雅黑" w:hAnsi="微软雅黑" w:eastAsia="微软雅黑" w:cs="微软雅黑"/>
          <w:i w:val="0"/>
          <w:iCs w:val="0"/>
          <w:caps w:val="0"/>
          <w:color w:val="121212"/>
          <w:spacing w:val="0"/>
          <w:sz w:val="27"/>
          <w:szCs w:val="27"/>
          <w:shd w:val="clear" w:fill="FFFFFF"/>
        </w:rPr>
        <w:t>；另一方面，Wise还提供了多币种银行账户，可以用于收款，Paypal绑定消费等。Remitly虽然也联合Sunrise Bank发行了Passbook美国银行账户，但是从申请的难度，以及银行账户的多样性还是比不上Wise.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FD347"/>
    <w:multiLevelType w:val="multilevel"/>
    <w:tmpl w:val="B42FD34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76A39"/>
    <w:rsid w:val="21413899"/>
    <w:rsid w:val="3F382309"/>
    <w:rsid w:val="5EAC699F"/>
    <w:rsid w:val="63674A93"/>
    <w:rsid w:val="6DF94A8D"/>
    <w:rsid w:val="6E976A39"/>
    <w:rsid w:val="7F014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2022-06-12T16:32:00Z</dcterms:created>
  <dc:creator>ati</dc:creator>
  <cp:lastModifiedBy>ati</cp:lastModifiedBy>
  <dcterms:modified xsi:type="dcterms:W3CDTF">2022-06-12T16:37:09Z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E78C1C41084140268FEB890D0DB8CF08</vt:lpwstr>
  </property>
</Properties>
</file>