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虚拟手机号码 app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3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3" w:name="_GoBack"/>
          <w:bookmarkEnd w:id="1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多国手机号码app</w:t>
          </w:r>
          <w:r>
            <w:tab/>
          </w:r>
          <w:r>
            <w:fldChar w:fldCharType="begin"/>
          </w:r>
          <w:r>
            <w:instrText xml:space="preserve"> PAGEREF _Toc15943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无忧行 一波同  skype</w:t>
          </w:r>
          <w:r>
            <w:tab/>
          </w:r>
          <w:r>
            <w:fldChar w:fldCharType="begin"/>
          </w:r>
          <w:r>
            <w:instrText xml:space="preserve"> PAGEREF _Toc8629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2. </w:t>
          </w:r>
          <w:r>
            <w:rPr>
              <w:rFonts w:hint="eastAsia" w:ascii="Helvetica" w:hAnsi="Helvetica" w:eastAsia="Helvetica" w:cs="Helvetica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中国手机号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</w:rPr>
            <w:t>和多号，阿里小号</w:t>
          </w:r>
          <w:r>
            <w:tab/>
          </w:r>
          <w:r>
            <w:fldChar w:fldCharType="begin"/>
          </w:r>
          <w:r>
            <w:instrText xml:space="preserve"> PAGEREF _Toc25436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或去hk手机号码</w:t>
          </w:r>
          <w:r>
            <w:tab/>
          </w:r>
          <w:r>
            <w:fldChar w:fldCharType="begin"/>
          </w:r>
          <w:r>
            <w:instrText xml:space="preserve"> PAGEREF _Toc2175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无忧行 香港号码 其他海外号码</w:t>
          </w:r>
          <w:r>
            <w:tab/>
          </w:r>
          <w:r>
            <w:fldChar w:fldCharType="begin"/>
          </w:r>
          <w:r>
            <w:instrText xml:space="preserve"> PAGEREF _Toc4352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Skype多国号码服务</w:t>
          </w:r>
          <w:r>
            <w:tab/>
          </w:r>
          <w:r>
            <w:fldChar w:fldCharType="begin"/>
          </w:r>
          <w:r>
            <w:instrText xml:space="preserve"> PAGEREF _Toc11569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3.3. 3. 中国移动香港卡</w:t>
          </w:r>
          <w:r>
            <w:tab/>
          </w:r>
          <w:r>
            <w:fldChar w:fldCharType="begin"/>
          </w:r>
          <w:r>
            <w:instrText xml:space="preserve"> PAGEREF _Toc7980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获取第二个电话号码</w:t>
          </w:r>
          <w:r>
            <w:tab/>
          </w:r>
          <w:r>
            <w:fldChar w:fldCharType="begin"/>
          </w:r>
          <w:r>
            <w:instrText xml:space="preserve"> PAGEREF _Toc32387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澳门号码</w:t>
          </w:r>
          <w:r>
            <w:tab/>
          </w:r>
          <w:r>
            <w:fldChar w:fldCharType="begin"/>
          </w:r>
          <w:r>
            <w:instrText xml:space="preserve"> PAGEREF _Toc26071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default"/>
            </w:rPr>
            <w:t>Macau Virtual Phone Number</w:t>
          </w:r>
          <w:r>
            <w:rPr>
              <w:rFonts w:hint="eastAsia"/>
              <w:lang w:val="en-US" w:eastAsia="zh-CN"/>
            </w:rPr>
            <w:t xml:space="preserve"> google henduo</w:t>
          </w:r>
          <w:r>
            <w:tab/>
          </w:r>
          <w:r>
            <w:fldChar w:fldCharType="begin"/>
          </w:r>
          <w:r>
            <w:instrText xml:space="preserve"> PAGEREF _Toc28737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5.2. 5. SMS Man（收费）</w:t>
          </w:r>
          <w:r>
            <w:tab/>
          </w:r>
          <w:r>
            <w:fldChar w:fldCharType="begin"/>
          </w:r>
          <w:r>
            <w:instrText xml:space="preserve"> PAGEREF _Toc24197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5.3. 6. AutoFications（收费）</w:t>
          </w:r>
          <w:r>
            <w:tab/>
          </w:r>
          <w:r>
            <w:fldChar w:fldCharType="begin"/>
          </w:r>
          <w:r>
            <w:instrText xml:space="preserve"> PAGEREF _Toc16156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5.4. 10. SMS Service（付费）</w:t>
          </w:r>
          <w:r>
            <w:tab/>
          </w:r>
          <w:r>
            <w:fldChar w:fldCharType="begin"/>
          </w:r>
          <w:r>
            <w:instrText xml:space="preserve"> PAGEREF _Toc24413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5943"/>
      <w:r>
        <w:rPr>
          <w:rFonts w:hint="eastAsia"/>
          <w:lang w:val="en-US" w:eastAsia="zh-CN"/>
        </w:rPr>
        <w:t>多国手机号码app</w:t>
      </w:r>
      <w:bookmarkEnd w:id="0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8629"/>
      <w:r>
        <w:rPr>
          <w:rFonts w:hint="eastAsia"/>
          <w:lang w:val="en-US" w:eastAsia="zh-CN"/>
        </w:rPr>
        <w:t>无忧行 一波同  skype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其他英国号码 无忧行可以的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无忧行这个APP是中国移动官方推出来的，所以可靠性是完全没有问题。通过无忧行，我们不仅可以获得香港号码，还可以同时获取香港，英国，美国，加拿大的手机号码。</w:t>
      </w:r>
    </w:p>
    <w:p>
      <w:pPr>
        <w:bidi w:val="0"/>
        <w:rPr>
          <w:rFonts w:hint="eastAsia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  <w:lang w:val="en-US" w:eastAsia="zh-CN"/>
        </w:rPr>
        <w:t>2022年13个港澳台虚拟手机号码平台推荐（接收短信/验证码+免费+付费） - Extrabux</w:t>
      </w:r>
    </w:p>
    <w:p>
      <w:pPr>
        <w:bidi w:val="0"/>
        <w:rPr>
          <w:rFonts w:hint="eastAsia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  <w:lang w:val="en-US" w:eastAsia="zh-CN"/>
        </w:rPr>
      </w:pPr>
      <w:bookmarkStart w:id="2" w:name="_Toc25436"/>
      <w:r>
        <w:rPr>
          <w:rFonts w:hint="eastAsia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  <w:lang w:val="en-US" w:eastAsia="zh-CN"/>
        </w:rPr>
        <w:t xml:space="preserve">中国手机号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和多号，阿里小号</w:t>
      </w:r>
      <w:bookmarkEnd w:id="2"/>
    </w:p>
    <w:p>
      <w:pPr>
        <w:bidi w:val="0"/>
        <w:rPr>
          <w:rFonts w:hint="eastAsia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  <w:lang w:val="en-US" w:eastAsia="zh-CN"/>
        </w:rPr>
      </w:pPr>
    </w:p>
    <w:p>
      <w:pPr>
        <w:bidi w:val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也叫虚拟手机号码，国内常见的有和多号，阿里小号等，菲律宾原来也有一款可以获得虚拟手机号码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3" w:name="_Toc2175"/>
      <w:r>
        <w:rPr>
          <w:rFonts w:hint="eastAsia"/>
          <w:lang w:val="en-US" w:eastAsia="zh-CN"/>
        </w:rPr>
        <w:t>或去hk手机号码</w:t>
      </w:r>
      <w:bookmarkEnd w:id="3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4352"/>
      <w:r>
        <w:rPr>
          <w:rFonts w:hint="eastAsia"/>
          <w:lang w:val="en-US" w:eastAsia="zh-CN"/>
        </w:rPr>
        <w:t>无忧行 香港号码 其他海外号码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Style w:val="1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Yibotong 香港号码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微信关注易博通公众账号. 选择登记开通服务. 选择香港</w:t>
      </w: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767676"/>
          <w:spacing w:val="0"/>
          <w:sz w:val="16"/>
          <w:szCs w:val="16"/>
          <w:shd w:val="clear" w:fill="FFFFFF"/>
        </w:rPr>
        <w:t>号码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shd w:val="clear" w:fill="FFFFFF"/>
        </w:rPr>
        <w:t>. 选择登记开通服务. 选择无SIM卡. 选择套餐付费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无忧行</w:t>
      </w:r>
      <w:r>
        <w:rPr>
          <w:rStyle w:val="16"/>
          <w:rFonts w:hint="default" w:ascii="sans-serif" w:hAnsi="sans-serif" w:eastAsia="sans-serif" w:cs="sans-serif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是中国移动为出境游用户推出的出境游通讯服务门户APP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，让用户在境外时，能够获得城市特色、优惠门票、实用攻略资讯搜索，以及免费境外语音通话和优惠上网流量等服务。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11569"/>
      <w:r>
        <w:rPr>
          <w:rFonts w:hint="eastAsia"/>
          <w:lang w:val="en-US" w:eastAsia="zh-CN"/>
        </w:rPr>
        <w:t>Skype多国号码服务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包括hk</w:t>
      </w:r>
    </w:p>
    <w:p>
      <w:pPr>
        <w:pStyle w:val="3"/>
        <w:bidi w:val="0"/>
        <w:ind w:left="575" w:leftChars="0" w:hanging="575" w:firstLineChars="0"/>
      </w:pPr>
      <w:bookmarkStart w:id="6" w:name="_Toc7980"/>
      <w:r>
        <w:rPr>
          <w:rFonts w:hint="default"/>
        </w:rPr>
        <w:t>3. 中国移动香港卡</w:t>
      </w:r>
      <w:bookmarkEnd w:id="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另外还可以通过购买的方式获取香港电话卡，不需要实名，香港便利店和淘宝有卖，可以长期使用。具体套餐和使用规则去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instrText xml:space="preserve"> HYPERLINK "https://www.extrabux.com/go/?du=v5vcCpj7hSBz0tAXlEn5BtBEu3uTEQb2n2XdmZDpKfJ1QVEWCZDSNehS5Dq24JJYVOVQNhaUS2RHbXfF5P/Iug==&amp;ec=2"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t>中国移动香港官网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看即可，如果要长期持有记得续费。</w:t>
      </w:r>
    </w:p>
    <w:p>
      <w:pPr>
        <w:pStyle w:val="2"/>
        <w:bidi w:val="0"/>
        <w:ind w:left="432" w:leftChars="0" w:hanging="432" w:firstLineChars="0"/>
      </w:pPr>
      <w:bookmarkStart w:id="7" w:name="_Toc32387"/>
      <w:r>
        <w:rPr>
          <w:rFonts w:hint="default"/>
        </w:rPr>
        <w:t>获取第二个电话号码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600" w:afterAutospacing="0" w:line="336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8"/>
          <w:szCs w:val="18"/>
          <w:lang w:val="en-US" w:eastAsia="zh-CN" w:bidi="ar"/>
        </w:rPr>
        <w:t>获取一个本地号码，并在任何设备上使用 Skype 应用接听来电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8" w:name="_Toc26071"/>
      <w:r>
        <w:rPr>
          <w:rFonts w:hint="eastAsia"/>
          <w:lang w:val="en-US" w:eastAsia="zh-CN"/>
        </w:rPr>
        <w:t>澳门号码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无忧行 skype都不能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9" w:name="_Toc28737"/>
      <w:r>
        <w:rPr>
          <w:rFonts w:hint="default"/>
        </w:rPr>
        <w:t>Macau Virtual Phone Number</w:t>
      </w:r>
      <w:r>
        <w:rPr>
          <w:rFonts w:hint="eastAsia"/>
          <w:lang w:val="en-US" w:eastAsia="zh-CN"/>
        </w:rPr>
        <w:t xml:space="preserve"> google henduo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10" w:name="_Toc24197"/>
      <w:r>
        <w:rPr>
          <w:rFonts w:hint="default"/>
        </w:rPr>
        <w:t>5. SMS Man（收费）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instrText xml:space="preserve"> HYPERLINK "https://www.extrabux.com/go/?du=Hwuplumd1R+xZw8M7KlMJPgoOYvBBauQpiQiHD8mce4+EMEuGPQoAqRN17zB35zR&amp;ec=2"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instrText xml:space="preserve"> HYPERLINK "https://www.extrabux.com/go/?du=wLFXs8B7nIbLU8JDPor0LDC0ThUsz4R3dSjMHpm6/Ds=&amp;ec=2"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t>SMS Man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长期稳定超过200多个国家/地区的手机号码，包含台湾(台湾)、中国大陆、香港、澳门、马来西亚、新加坡、日本、韩国(南韩)、越南、泰国、印尼、印度、美国、加拿大、英国、墨西哥等地。总共有 358 个国家/地区可用。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这是一个收费平台，注册账户之后，可以进行充值，充值在SMS Man的个人帐号，可以通过VISA卡、Apple Pay、微信支付、UnionPay(银联)、支付宝充值、虚拟货币等等,或使用任何其它的方法来充值。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充值成功后，选择你需要的虚拟电话号码即可。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SMS Man提供接收短信到一个虚拟电话号码，以最有利的条款注册超过500个受欢迎的服务。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该网站是完全自动化的，所以在任何时间你都会立即收到短信，无论白天或是晚上。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虚拟电话号码租赁服务可以让你在付费期间收到无限数量的短信。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有270多个国家获取短信的虚拟电话号码始终可用。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92" w:afterAutospacing="0"/>
        <w:ind w:left="240" w:right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通过一个简单方便的API，开发者可以有效地将他们的产品与SMS -man集成，实现自动接收SMS。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82" w:right="0" w:hanging="360"/>
        <w:rPr>
          <w:rFonts w:hint="default" w:ascii="Helvetica" w:hAnsi="Helvetica" w:eastAsia="Helvetica" w:cs="Helvetica"/>
        </w:rPr>
      </w:pPr>
    </w:p>
    <w:p>
      <w:pPr>
        <w:pStyle w:val="3"/>
        <w:bidi w:val="0"/>
        <w:ind w:left="575" w:leftChars="0" w:hanging="575" w:firstLineChars="0"/>
      </w:pPr>
      <w:bookmarkStart w:id="11" w:name="_Toc16156"/>
      <w:r>
        <w:rPr>
          <w:rFonts w:hint="default"/>
        </w:rPr>
        <w:t>6. AutoFications（收费）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instrText xml:space="preserve"> HYPERLINK "https://www.extrabux.com/go/?du=Hwuplumd1R+xZw8M7KlMJPgoOYvBBauQpiQiHD8mce4+EMEuGPQoAqRN17zB35zR&amp;ec=2"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instrText xml:space="preserve"> HYPERLINK "https://www.extrabux.com/go/?du=dd1MjycYfnoEVRMJeUrFloB4+BL33No/C61ObE5YOns=&amp;ec=2"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t>AutoFications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也是一个付费平台，为全球50多个地区提供电话号码，其中包含中国大陆和中国香港。</w:t>
      </w:r>
    </w:p>
    <w:p>
      <w:pPr>
        <w:pStyle w:val="3"/>
        <w:bidi w:val="0"/>
        <w:ind w:left="575" w:leftChars="0" w:hanging="575" w:firstLineChars="0"/>
      </w:pPr>
      <w:bookmarkStart w:id="12" w:name="_Toc24413"/>
      <w:r>
        <w:rPr>
          <w:rFonts w:hint="default"/>
        </w:rPr>
        <w:t>10. SMS Service（付费）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instrText xml:space="preserve"> HYPERLINK "https://www.extrabux.com/go/?du=Hwuplumd1R+xZw8M7KlMJPgoOYvBBauQpiQiHD8mce4+EMEuGPQoAqRN17zB35zR&amp;ec=2"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end"/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92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instrText xml:space="preserve"> HYPERLINK "https://www.extrabux.com/go/?du=USw5/aJP2bQcg7OuOUdsmW72sGVSdTSAEPEelvWunH0rgF7N9OZCbMM1Coo+of1bcM0l3BbXdSjJ/pQeinQp1A==&amp;ec=2" \t "https://www.extrabux.com/chs/guide/_blank"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separate"/>
      </w:r>
      <w:r>
        <w:rPr>
          <w:rStyle w:val="17"/>
          <w:rFonts w:hint="default" w:ascii="Helvetica" w:hAnsi="Helvetica" w:eastAsia="Helvetica" w:cs="Helvetica"/>
          <w:b/>
          <w:bCs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t>SMS Service 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9EF4"/>
          <w:spacing w:val="0"/>
          <w:sz w:val="19"/>
          <w:szCs w:val="19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提供中国台湾、中国大陆、香港、澳门、马来西亚、越南、泰国、印尼、印度、美国(网路电话)、加拿大(网路电话)、英国、墨西哥等地的电话号码。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C49A3C"/>
    <w:multiLevelType w:val="multilevel"/>
    <w:tmpl w:val="F8C49A3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49BD89B4"/>
    <w:multiLevelType w:val="multilevel"/>
    <w:tmpl w:val="49BD89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B1BF5"/>
    <w:rsid w:val="01470FE8"/>
    <w:rsid w:val="04827F19"/>
    <w:rsid w:val="08E6567A"/>
    <w:rsid w:val="0D396CBE"/>
    <w:rsid w:val="120C5E99"/>
    <w:rsid w:val="17C867AA"/>
    <w:rsid w:val="1EE77AC8"/>
    <w:rsid w:val="219E504D"/>
    <w:rsid w:val="25661DC7"/>
    <w:rsid w:val="2BA245F8"/>
    <w:rsid w:val="2E310089"/>
    <w:rsid w:val="38A06B74"/>
    <w:rsid w:val="395D77AC"/>
    <w:rsid w:val="40DE038F"/>
    <w:rsid w:val="42B87898"/>
    <w:rsid w:val="449E2D2B"/>
    <w:rsid w:val="4B0C757C"/>
    <w:rsid w:val="4D2515DB"/>
    <w:rsid w:val="5A6B1BF5"/>
    <w:rsid w:val="5D272194"/>
    <w:rsid w:val="5D925CE3"/>
    <w:rsid w:val="67185584"/>
    <w:rsid w:val="67856378"/>
    <w:rsid w:val="69502764"/>
    <w:rsid w:val="6F2355CE"/>
    <w:rsid w:val="7107545B"/>
    <w:rsid w:val="74842075"/>
    <w:rsid w:val="75507D7E"/>
    <w:rsid w:val="7884118D"/>
    <w:rsid w:val="795834F8"/>
    <w:rsid w:val="79747E7A"/>
    <w:rsid w:val="7C8E270A"/>
    <w:rsid w:val="7FB5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2022-06-01T14:40:00Z</dcterms:created>
  <dc:creator>ati</dc:creator>
  <cp:lastModifiedBy>ati</cp:lastModifiedBy>
  <dcterms:modified xsi:type="dcterms:W3CDTF">2022-06-12T15:48:34Z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266D88774B6D457DBAE59B0B87052199</vt:lpwstr>
  </property>
</Properties>
</file>