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ph cn app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非度  飞龙网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ascii="Arial" w:hAnsi="Arial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"https://www.feidu.ph/" </w:instrTex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 w:line="16" w:lineRule="atLeast"/>
        <w:ind w:left="0" w:right="0"/>
        <w:jc w:val="left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5"/>
          <w:rFonts w:hint="default" w:ascii="Arial" w:hAnsi="Arial" w:cs="Arial"/>
          <w:b w:val="0"/>
          <w:bCs w:val="0"/>
          <w:i w:val="0"/>
          <w:iCs w:val="0"/>
          <w:caps w:val="0"/>
          <w:color w:val="1A0DAB"/>
          <w:spacing w:val="0"/>
          <w:sz w:val="24"/>
          <w:szCs w:val="24"/>
          <w:u w:val="none"/>
          <w:bdr w:val="none" w:color="auto" w:sz="0" w:space="0"/>
          <w:shd w:val="clear" w:fill="FFFFFF"/>
        </w:rPr>
        <w:t>筷子生活—菲律宾华人生活圈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0DAB"/>
          <w:spacing w:val="0"/>
          <w:sz w:val="24"/>
          <w:szCs w:val="24"/>
          <w:u w:val="none"/>
        </w:rPr>
      </w:pPr>
      <w:r>
        <w:rPr>
          <w:rStyle w:val="5"/>
          <w:rFonts w:hint="default" w:ascii="Arial" w:hAnsi="Arial" w:eastAsia="宋体" w:cs="Arial"/>
          <w:b w:val="0"/>
          <w:bCs w:val="0"/>
          <w:i w:val="0"/>
          <w:iCs w:val="0"/>
          <w:caps w:val="0"/>
          <w:color w:val="202124"/>
          <w:spacing w:val="0"/>
          <w:sz w:val="16"/>
          <w:szCs w:val="16"/>
          <w:u w:val="none"/>
          <w:shd w:val="clear" w:fill="FFFFFF"/>
        </w:rPr>
        <w:t>https://www.feidu.ph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· 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"https://translate.google.com/translate?hl=en&amp;sl=zh-CN&amp;u=https://www.feidu.ph/&amp;prev=search&amp;pto=aue" </w:instrTex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sz w:val="16"/>
          <w:szCs w:val="16"/>
          <w:u w:val="none"/>
          <w:bdr w:val="none" w:color="auto" w:sz="0" w:space="0"/>
          <w:shd w:val="clear" w:fill="FFFFFF"/>
        </w:rPr>
        <w:t>翻译此页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4D5156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外卖商城淘淘多国签证海运空运联系我们下载APP.筷子生活APP.海外华人生活圈.便捷;安全;省心.立即下载.家乡美食，特色小吃，筷子外卖随时叫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袋鼠e购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菲律宾说缴费juancash欢乐付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飞速冲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2E23E0"/>
    <w:rsid w:val="172E23E0"/>
    <w:rsid w:val="320417DA"/>
    <w:rsid w:val="3D1365CB"/>
    <w:rsid w:val="433D6438"/>
    <w:rsid w:val="520B74C4"/>
    <w:rsid w:val="7DBA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2022-05-25T03:40:00Z</dcterms:created>
  <dc:creator>ati</dc:creator>
  <cp:lastModifiedBy>ati</cp:lastModifiedBy>
  <dcterms:modified xsi:type="dcterms:W3CDTF">2022-05-25T03:47:44Z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95FCB9326FB7487F92EB7FCB63DCAE1F</vt:lpwstr>
  </property>
</Properties>
</file>