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财务自由的9个层次，你在第几层？</w:t>
      </w:r>
    </w:p>
    <w:p>
      <w:pPr>
        <w:bidi w:val="0"/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3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_Toc10886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第一个主要层次是金融依赖; 它具有3个子级别：</w:t>
          </w:r>
          <w:r>
            <w:tab/>
          </w:r>
          <w:r>
            <w:fldChar w:fldCharType="begin"/>
          </w:r>
          <w:r>
            <w:instrText xml:space="preserve"> PAGEREF _Toc10886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_Toc1567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1.1.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完全依赖：您完全依赖他人。</w:t>
          </w:r>
          <w:r>
            <w:tab/>
          </w:r>
          <w:r>
            <w:fldChar w:fldCharType="begin"/>
          </w:r>
          <w:r>
            <w:instrText xml:space="preserve"> PAGEREF _Toc1567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_Toc23194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1.2.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收支平衡：赚取的钱与生存所需的钱一样多</w:t>
          </w:r>
          <w:r>
            <w:tab/>
          </w:r>
          <w:r>
            <w:fldChar w:fldCharType="begin"/>
          </w:r>
          <w:r>
            <w:instrText xml:space="preserve"> PAGEREF _Toc23194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_Toc5509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1.3.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偿付能力：您赚到了足够的钱来修理或购买损坏的东西的替代品。</w:t>
          </w:r>
          <w:r>
            <w:tab/>
          </w:r>
          <w:r>
            <w:fldChar w:fldCharType="begin"/>
          </w:r>
          <w:r>
            <w:instrText xml:space="preserve"> PAGEREF _Toc5509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_Toc12569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 xml:space="preserve">2.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第二个主要层次是金融独立; 它具有3个子级别：</w:t>
          </w:r>
          <w:r>
            <w:tab/>
          </w:r>
          <w:r>
            <w:fldChar w:fldCharType="begin"/>
          </w:r>
          <w:r>
            <w:instrText xml:space="preserve"> PAGEREF _Toc12569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_Toc22801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2.1.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稳定性：如果继续储蓄，您将设法还清所有债务。</w:t>
          </w:r>
          <w:r>
            <w:tab/>
          </w:r>
          <w:r>
            <w:fldChar w:fldCharType="begin"/>
          </w:r>
          <w:r>
            <w:instrText xml:space="preserve"> PAGEREF _Toc22801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_Toc4606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2.2.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安全性：失业，并且在下个月不会陷入财务困境</w:t>
          </w:r>
          <w:r>
            <w:tab/>
          </w:r>
          <w:r>
            <w:fldChar w:fldCharType="begin"/>
          </w:r>
          <w:r>
            <w:instrText xml:space="preserve"> PAGEREF _Toc4606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_Toc12775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2.3.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最初的独立性：毫无困难地换工作</w:t>
          </w:r>
          <w:r>
            <w:rPr>
              <w:rFonts w:hint="eastAsia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您不再需要工作</w:t>
          </w:r>
          <w:r>
            <w:tab/>
          </w:r>
          <w:r>
            <w:fldChar w:fldCharType="begin"/>
          </w:r>
          <w:r>
            <w:instrText xml:space="preserve"> PAGEREF _Toc12775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_Toc6798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9"/>
            </w:rPr>
            <w:t xml:space="preserve">3.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19"/>
              <w:shd w:val="clear" w:fill="FFFFFF"/>
              <w:lang w:val="en-US" w:eastAsia="zh-CN" w:bidi="ar"/>
            </w:rPr>
            <w:t>第三大层次是财务自由; 它具有3个子级别：</w:t>
          </w:r>
          <w:r>
            <w:tab/>
          </w:r>
          <w:r>
            <w:fldChar w:fldCharType="begin"/>
          </w:r>
          <w:r>
            <w:instrText xml:space="preserve"> PAGEREF _Toc6798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_Toc20003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6level模型</w:t>
          </w:r>
          <w:r>
            <w:tab/>
          </w:r>
          <w:r>
            <w:fldChar w:fldCharType="begin"/>
          </w:r>
          <w:r>
            <w:instrText xml:space="preserve"> PAGEREF _Toc20003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_Toc22197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4.1. 第二层级：有偿付能力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FFFFF"/>
              <w:vertAlign w:val="baseline"/>
            </w:rPr>
            <w:t>有限的应急资金和储蓄</w:t>
          </w:r>
          <w:r>
            <w:tab/>
          </w:r>
          <w:r>
            <w:fldChar w:fldCharType="begin"/>
          </w:r>
          <w:r>
            <w:instrText xml:space="preserve"> PAGEREF _Toc22197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_Toc20284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</w:rPr>
            <w:t xml:space="preserve">4.1.1.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第三层级：财务稳定</w:t>
          </w:r>
          <w:r>
            <w:rPr>
              <w:rFonts w:hint="eastAsia" w:ascii="Helvetica" w:hAnsi="Helvetica" w:eastAsia="宋体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 xml:space="preserve">  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FFFFF"/>
              <w:vertAlign w:val="baseline"/>
            </w:rPr>
            <w:t xml:space="preserve"> 3-6 个月的应急基金和现金储蓄</w:t>
          </w:r>
          <w:r>
            <w:tab/>
          </w:r>
          <w:r>
            <w:fldChar w:fldCharType="begin"/>
          </w:r>
          <w:r>
            <w:instrText xml:space="preserve"> PAGEREF _Toc20284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_Toc31331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</w:rPr>
            <w:t xml:space="preserve">4.1.2.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第四层级：财务安全</w:t>
          </w:r>
          <w:r>
            <w:rPr>
              <w:rFonts w:hint="eastAsia" w:ascii="Helvetica" w:hAnsi="Helvetica" w:eastAsia="宋体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FFFFF"/>
              <w:vertAlign w:val="baseline"/>
            </w:rPr>
            <w:t>6 个月到一年的紧急现金储蓄</w:t>
          </w:r>
          <w:r>
            <w:tab/>
          </w:r>
          <w:r>
            <w:fldChar w:fldCharType="begin"/>
          </w:r>
          <w:r>
            <w:instrText xml:space="preserve"> PAGEREF _Toc31331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_Toc6250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</w:rPr>
            <w:t xml:space="preserve">4.1.3.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第五层级：财务独立</w:t>
          </w:r>
          <w:r>
            <w:rPr>
              <w:rFonts w:hint="eastAsia" w:ascii="Helvetica" w:hAnsi="Helvetica" w:eastAsia="宋体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 xml:space="preserve">  三年度假模式疫情模式</w:t>
          </w:r>
          <w:r>
            <w:tab/>
          </w:r>
          <w:r>
            <w:fldChar w:fldCharType="begin"/>
          </w:r>
          <w:r>
            <w:instrText xml:space="preserve"> PAGEREF _Toc6250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_Toc1743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</w:rPr>
            <w:t xml:space="preserve">4.1.4.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第六层级：极度富有</w:t>
          </w:r>
          <w:r>
            <w:tab/>
          </w:r>
          <w:r>
            <w:fldChar w:fldCharType="begin"/>
          </w:r>
          <w:r>
            <w:instrText xml:space="preserve"> PAGEREF _Toc1743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_Toc11622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</w:rPr>
            <w:t xml:space="preserve">4.1.5.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现实情况</w:t>
          </w:r>
          <w:r>
            <w:tab/>
          </w:r>
          <w:r>
            <w:fldChar w:fldCharType="begin"/>
          </w:r>
          <w:r>
            <w:instrText xml:space="preserve"> PAGEREF _Toc11622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_Toc17090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bidi w:val="0"/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Style w:val="1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2"/>
        <w:bidi w:val="0"/>
        <w:ind w:left="432" w:leftChars="0" w:hanging="432" w:firstLineChars="0"/>
      </w:pPr>
      <w:bookmarkStart w:id="0" w:name="_Toc10886"/>
      <w:r>
        <w:rPr>
          <w:rFonts w:hint="default"/>
          <w:lang w:val="en-US" w:eastAsia="zh-CN"/>
        </w:rPr>
        <w:t>第一个主要层次是金融依赖; 它具有3个子级别：</w:t>
      </w:r>
      <w:bookmarkEnd w:id="0"/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1" w:name="_Toc1567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完全依赖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：您完全依赖他人。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每个人都从这里开始。作为一个婴儿，您没有赚钱的方法，但是您确实需要钱来维持生命。您的父母就是为您而花钱的人。如果他们停止了，那您就麻烦了。此级别是入门级别，您绝对不应在任何时候做任何会使您回到此级别的事情。如果您成年后达到这个水平，您确实需要学习如何管理自己的资金。除非您这样做，否则您不可以自己动手做。这是为了您自己的利益，因为处于这个水平之下没有人的尊严。（您基本上成为了别人的宠物）。您需要赚钱或增加很多收入才能进入新的水平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2" w:name="_Toc23194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收支平衡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赚取的钱与生存所需的钱一样多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after="240" w:afterAutospacing="0"/>
        <w:ind w:left="0" w:leftChars="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这个水平意味着您设法赚到足够的钱来维持自己的生命。您赚取的钱与生存所需的钱一样多。没有奢侈或追求错误的机会。如果有什么坏事，那么您会更深地陷入债务。您有足够的钱在短期内维持自己的生活。从长远来看。从长远来看，您将没有足够的钱来修理房屋，汽车和买新衣服。在这个水平上，您可以在没有其他人金钱的情况下不死。但是，您仍然依靠其他人的钱过上有尊严的人性生活。您需要增加收入才能达到新的水平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3" w:name="_Toc5509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偿付能力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：您赚到了足够的钱来修理或购买损坏的东西的替代品。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after="240" w:afterAutospacing="0"/>
        <w:ind w:left="0" w:leftChars="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段时间内没有发生任何不良情况，那么您可以偿还部分贷款或为自己购买一些不错的东西。如果发生了大故障（例如汽车），那么您仍然要依靠别人的钱来修理或更换它。但是您可以在贷款再次还清之前偿还贷款。您仍然以贷款的形式依赖他人的钱，但是如果您下定决心，则可以及时还清所有贷款并提高到新的水平。您也可以尝试降低成本或增加收入。但这不是强制性的。随着时间的流逝，您可以还清（坏）债务。</w:t>
      </w:r>
    </w:p>
    <w:p>
      <w:pPr>
        <w:pStyle w:val="2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bookmarkStart w:id="4" w:name="_Toc12569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第二个主要层次是金融独立; 它具有3个子级别：</w:t>
      </w:r>
      <w:bookmarkEnd w:id="4"/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5" w:name="_Toc22801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稳定性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：如果继续储蓄，您将设法还清所有债务。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那时，您对任何人都没有欠。您不再依赖其他人。这是独立的第一阶段。您将有一些额外的钱，可以花在奢侈上或节省一段时间。您应该做的第一件事是节省一些费用。这样在意外费用的情况下您会有一些缓冲。您的积蓄将使您免于再次依赖他人。在此阶段，您可能需要还清抵押贷款。我不认为这是定期贷款。您总是可以出售房屋并还清抵押贷款。这笔贷款会将您绑定到您的房屋，但是，只要您不想搬家，那都没问题。您不会发疯并破坏自己的房屋。银行不允许这样做，因此您没有完全自由地做自己想做的事。但是在大多数情况下，您的意愿会与银行的意愿保持一致。为了达到更高的水平，您将需要建立权益。通过养老金储蓄（401（k）或您所在地区的等值货币）或投资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6" w:name="_Toc4606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安全性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失业，并且在下个月不会陷入财务困境</w:t>
      </w:r>
      <w:bookmarkEnd w:id="6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after="240" w:afterAutospacing="0"/>
        <w:ind w:left="0" w:leftChars="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在此阶段，您具有财务安全性。这意味着您可能会。您节省了足够的投资，您（可以）从中获得的收入可以支付您的基本生活费用。换句话说，如果您失业，您将被打回“稳定”水平。这意味着您不必依靠别人的钱来生存。您自己的钱将能够为您提供足够的收入，使其在此阶段中可以赚钱。当您遇到困难时，东西可能会破裂。到那时，您可能会被退回“偿付能力”。随着时间的流逝，您将能够再次攀爬，但是在这个水平上，您可以重新开始工作是更合理的选择。您的豪华生活来自您的工作收入，安全来自您的投资收入。您可以仅靠投资收益为生，但这意味着您需要消除所有的奢侈。您还将失去“金融安全”。增加您的投资以达到更高的水平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7" w:name="_Toc12775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最初的独立性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毫无困难地换工作</w:t>
      </w:r>
      <w:r>
        <w:rPr>
          <w:rFonts w:hint="eastAsia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您不再需要工作</w:t>
      </w:r>
      <w:bookmarkEnd w:id="7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after="240" w:afterAutospacing="0"/>
        <w:ind w:left="0" w:leftChars="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此级别应简单明了。您从投资中获得的收入是如此之大，以至于您不再需要工作。您可以毫无困难地换工作或完全停止工作。投资收益涵盖了您的生活方式和财务保障。</w:t>
      </w:r>
    </w:p>
    <w:p>
      <w:pPr>
        <w:pStyle w:val="2"/>
        <w:bidi w:val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bookmarkStart w:id="8" w:name="_Toc6798"/>
      <w:r>
        <w:rPr>
          <w:rStyle w:val="17"/>
          <w:rFonts w:hint="default" w:ascii="Segoe UI" w:hAnsi="Segoe UI" w:eastAsia="Segoe UI" w:cs="Segoe UI"/>
          <w:b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第三大层次是财务自由; 它具有3个子级别：</w:t>
      </w:r>
      <w:bookmarkEnd w:id="8"/>
    </w:p>
    <w:p>
      <w:pPr>
        <w:keepNext w:val="0"/>
        <w:keepLines w:val="0"/>
        <w:widowControl/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Style w:val="1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1）自由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您的投资回报了很多钱，您可以做自己想做的事情。您想去头等舱旅行，没问题。您想开一辆法拉利，没问题。只要您不为所欲为，就可以做自己想做的事情。价格标签是可选的。您仍然可以为此付费。（除了生活中疯狂而昂贵的东西，例如私人飞机和超级跑车。）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Style w:val="1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2）丰富度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在这个级别上，您实际上不必查看任何价格标签。您有足够的钱来支付一切您认为可以实现的生活。您想拥有一个岛屿，没问题。您可以购买一个或创建一个新的。有可能获得生活中的一切。尽管可能需要一些时间来节省足够的钱。由于您不必为金钱而工作，这只是时间问题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Style w:val="17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3）无限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：在这个水平上，金钱只是数字游戏。您看到它上升了。您已经可以购买想要的东西。因此拥有更多它实际上并不重要。由于您无需执行任何工作即可增加它。它将继续增长。需要花费一些精力才能花费全部收入。金钱开始从你的生活中消失。就像你周围的空气。如果您需要它，它在那里。你有多急都没关系。没有足够的水永远不是问题，这是您的肺部无法收集足够的水，这就是问题所在。金钱也一样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处于“无限”级别必须很有趣。哎呀，“自由”级别对我来说已经足够了。我在跟谁开玩笑，我只是在“稳定”级别的某个地方，努力使自己达到“安全”级别。我目前的目标是实现“初始独立”。不必担心工作，更不用担心收入来源，这似乎是生活中的合理目标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24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您目前的状况如何？您的人生目标是什么？您是在争取“无限”水平还是将其逼近“自由”水平？在评论中分享您的计划。我很好奇其他人如何处理这些事情。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0003"/>
      <w:r>
        <w:rPr>
          <w:rFonts w:hint="eastAsia"/>
          <w:lang w:val="en-US" w:eastAsia="zh-CN"/>
        </w:rPr>
        <w:t>6level模型</w:t>
      </w:r>
      <w:bookmarkEnd w:id="9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</w:rPr>
      </w:pPr>
      <w:bookmarkStart w:id="10" w:name="_Toc22197"/>
      <w:r>
        <w:rPr>
          <w:rFonts w:hint="default"/>
        </w:rPr>
        <w:t>第二层级：有偿付能力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  <w:vertAlign w:val="baseline"/>
        </w:rPr>
        <w:t>有限的应急资金和储蓄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这一层级上，你有足够的钱支付账单。你的财务状况不太好，但你有足够的钱来维持收支平衡。出去度假算是一种奢侈行为，不是经常可以考虑的。一些无法预见的开支可能会让你几个月都节衣缩食。你有有限的应急资金和储蓄，但似乎分分钟就会减少到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一想到下个月可能不按时发工资，你的内心就会充满恐惧。这意味着你不能在工作的事情上冒险。与自己富裕的朋友相比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68" w:afterAutospacing="0" w:line="276" w:lineRule="atLeast"/>
        <w:ind w:left="0" w:right="0" w:firstLine="0"/>
        <w:jc w:val="both"/>
        <w:textAlignment w:val="baseline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</w:rPr>
      </w:pPr>
      <w:bookmarkStart w:id="11" w:name="_Toc2028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第三层级：财务稳定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  <w:vertAlign w:val="baseline"/>
        </w:rPr>
        <w:t xml:space="preserve"> 3-6 个月的应急基金和现金储蓄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你有 3-6 个月的应急基金和现金储蓄，可以承担合理的意外开支，有足够的钱过上较高质量的生活。度假对你来说不是特别奢侈，一年至少可以出去一两次。你主要关注的是未来 6 个月到一年的财务状况。除此之外的任何事情似乎都很难计划，因为没有办法做到这一点。你已经开始设法存一些钱，为自己的未来投资了，但每个月只能存一小笔钱。你确实有一些资产，也许你已经能够登上房产的阶梯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68" w:afterAutospacing="0" w:line="276" w:lineRule="atLeast"/>
        <w:ind w:left="0" w:right="0" w:firstLine="0"/>
        <w:jc w:val="both"/>
        <w:textAlignment w:val="baseline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</w:rPr>
      </w:pPr>
      <w:bookmarkStart w:id="12" w:name="_Toc3133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第四层级：财务安全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  <w:vertAlign w:val="baseline"/>
        </w:rPr>
        <w:t>6 个月到一年的紧急现金储蓄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到了这一层级，你的财务状况现在看起来好多了。你有 6 个月到一年的紧急现金储蓄，也已经为未来投资了相当可观的一笔钱。你相信如果自己在工作中遇到了一些麻烦，或者有了一次性大的开销，也能够处理好。你强大的财务状况稍微改变了自己对生活的看法。你现在正在规划你的事业和生活，而不仅仅是想要养家糊口。比如你会想，如何才能找到一份有意义的职业，目前的工作是否让你感到满足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68" w:afterAutospacing="0" w:line="276" w:lineRule="atLeast"/>
        <w:ind w:left="0" w:right="0" w:firstLine="0"/>
        <w:jc w:val="both"/>
        <w:textAlignment w:val="baseline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</w:rPr>
      </w:pPr>
      <w:bookmarkStart w:id="13" w:name="_Toc625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第五层级：财务独立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 三年度假模式疫情模式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做到这一层级可不容易。想必你一定花费了不少的时间和艰辛。工作现在对你来说是可选的，如果不想工作，你随时可以辞职，因为你有足够的钱独自生活。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过，你并不想完全停止工作。因为你对“工作”的概念变了。你的时间是一项资产，而你能选择自己想做的事。由于为了实现这一层级的财务独立而必须养成的习惯，已经在你身上根深蒂固了很长时间，所以如今身处高尔夫球场的你会感到很不满足。有些东西不见了，但你就是说不出来是哪些东西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68" w:afterAutospacing="0" w:line="27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</w:rPr>
      </w:pPr>
      <w:bookmarkStart w:id="14" w:name="_Toc174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第六层级：极度富有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你拥有的财富可能这辈子都花不完。现在你的注意力从你自己转移到了遗产上。你还会开始问自己这些问题：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0" w:right="0" w:hanging="360"/>
        <w:jc w:val="both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你能做出什么改变和贡献？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/>
        <w:ind w:left="0" w:right="0" w:hanging="360"/>
        <w:jc w:val="both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你对世界的影响是什么？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你已经通过精通某些技能而获得了财富，你觉得现在是时候将这些技能传承下去了。但你确实有一些疑问，我是否正确地利用了自己的时间？我能做出更好的决定吗？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68" w:afterAutospacing="0" w:line="27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</w:rPr>
      </w:pPr>
      <w:bookmarkStart w:id="15" w:name="_Toc1162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现实情况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7090"/>
      <w:r>
        <w:rPr>
          <w:rFonts w:hint="eastAsia"/>
          <w:lang w:val="en-US" w:eastAsia="zh-CN"/>
        </w:rPr>
        <w:t>Ref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t>财富的六个层级，你在哪一层？-36氪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"https://xw.qq.com/report/to/20201014A08JPU00"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  <w:u w:val="none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Mediu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DA3E6"/>
    <w:multiLevelType w:val="singleLevel"/>
    <w:tmpl w:val="A98DA3E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174D442"/>
    <w:multiLevelType w:val="multilevel"/>
    <w:tmpl w:val="F174D44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83F685A"/>
    <w:multiLevelType w:val="multilevel"/>
    <w:tmpl w:val="183F68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6D48035C"/>
    <w:multiLevelType w:val="singleLevel"/>
    <w:tmpl w:val="6D4803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50FF3"/>
    <w:rsid w:val="00C011CF"/>
    <w:rsid w:val="04B01547"/>
    <w:rsid w:val="04C212E8"/>
    <w:rsid w:val="0721408E"/>
    <w:rsid w:val="090B39B3"/>
    <w:rsid w:val="16E50FF3"/>
    <w:rsid w:val="18D25C81"/>
    <w:rsid w:val="18D41D91"/>
    <w:rsid w:val="19947044"/>
    <w:rsid w:val="23524EC0"/>
    <w:rsid w:val="237819DD"/>
    <w:rsid w:val="27F42BC2"/>
    <w:rsid w:val="2FAB145D"/>
    <w:rsid w:val="32B85394"/>
    <w:rsid w:val="36252AF0"/>
    <w:rsid w:val="37B60945"/>
    <w:rsid w:val="4258343B"/>
    <w:rsid w:val="4BB775D3"/>
    <w:rsid w:val="515F77F3"/>
    <w:rsid w:val="52573B89"/>
    <w:rsid w:val="629253D6"/>
    <w:rsid w:val="635B14BF"/>
    <w:rsid w:val="6532537D"/>
    <w:rsid w:val="6FC804A6"/>
    <w:rsid w:val="784E7251"/>
    <w:rsid w:val="794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2022-05-16T07:11:00Z</dcterms:created>
  <dc:creator>ati</dc:creator>
  <cp:lastModifiedBy>ati</cp:lastModifiedBy>
  <dcterms:modified xsi:type="dcterms:W3CDTF">2022-05-16T07:23:56Z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19B62DDCEB22483B9C36038BEB9FDFDF</vt:lpwstr>
  </property>
</Properties>
</file>