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trv app lst</w:t>
      </w:r>
    </w:p>
    <w:p>
      <w:pPr>
        <w:rPr>
          <w:rFonts w:hint="eastAsia"/>
          <w:lang w:val="en-US" w:eastAsia="zh-CN"/>
        </w:rPr>
      </w:pPr>
    </w:p>
    <w:p>
      <w:pPr>
        <w:rPr>
          <w:rFonts w:hint="eastAsia"/>
          <w:lang w:val="en-US" w:eastAsia="zh-CN"/>
        </w:rPr>
      </w:pPr>
      <w:r>
        <w:rPr>
          <w:rFonts w:hint="eastAsia"/>
          <w:lang w:val="en-US" w:eastAsia="zh-CN"/>
        </w:rPr>
        <w:t>Ctrip 马蜂窝 去哪儿 飞猪 美团</w:t>
      </w:r>
    </w:p>
    <w:p>
      <w:pPr>
        <w:rPr>
          <w:rFonts w:ascii="宋体" w:hAnsi="宋体" w:eastAsia="宋体" w:cs="宋体"/>
          <w:sz w:val="24"/>
          <w:szCs w:val="24"/>
        </w:rPr>
      </w:pPr>
      <w:r>
        <w:rPr>
          <w:rFonts w:ascii="宋体" w:hAnsi="宋体" w:eastAsia="宋体" w:cs="宋体"/>
          <w:sz w:val="24"/>
          <w:szCs w:val="24"/>
        </w:rPr>
        <w:t>同程旅行</w:t>
      </w:r>
    </w:p>
    <w:p>
      <w:pPr>
        <w:rPr>
          <w:rStyle w:val="7"/>
          <w:rFonts w:ascii="宋体" w:hAnsi="宋体" w:eastAsia="宋体" w:cs="宋体"/>
          <w:sz w:val="24"/>
          <w:szCs w:val="24"/>
        </w:rPr>
      </w:pPr>
      <w:r>
        <w:rPr>
          <w:rFonts w:ascii="宋体" w:hAnsi="宋体" w:eastAsia="宋体" w:cs="宋体"/>
          <w:sz w:val="24"/>
          <w:szCs w:val="24"/>
        </w:rPr>
        <w:t>穷游</w:t>
      </w:r>
      <w:r>
        <w:rPr>
          <w:rStyle w:val="7"/>
          <w:rFonts w:ascii="宋体" w:hAnsi="宋体" w:eastAsia="宋体" w:cs="宋体"/>
          <w:sz w:val="24"/>
          <w:szCs w:val="24"/>
        </w:rPr>
        <w:t>APP</w:t>
      </w:r>
    </w:p>
    <w:p>
      <w:pPr>
        <w:rPr>
          <w:rStyle w:val="7"/>
          <w:rFonts w:ascii="宋体" w:hAnsi="宋体" w:eastAsia="宋体" w:cs="宋体"/>
          <w:sz w:val="24"/>
          <w:szCs w:val="24"/>
        </w:rPr>
      </w:pPr>
      <w:r>
        <w:rPr>
          <w:rFonts w:ascii="宋体" w:hAnsi="宋体" w:eastAsia="宋体" w:cs="宋体"/>
          <w:sz w:val="24"/>
          <w:szCs w:val="24"/>
        </w:rPr>
        <w:t>途牛</w:t>
      </w:r>
      <w:r>
        <w:rPr>
          <w:rStyle w:val="7"/>
          <w:rFonts w:ascii="宋体" w:hAnsi="宋体" w:eastAsia="宋体" w:cs="宋体"/>
          <w:sz w:val="24"/>
          <w:szCs w:val="24"/>
        </w:rPr>
        <w:t>旅游</w:t>
      </w:r>
      <w:r>
        <w:rPr>
          <w:rFonts w:ascii="宋体" w:hAnsi="宋体" w:eastAsia="宋体" w:cs="宋体"/>
          <w:sz w:val="24"/>
          <w:szCs w:val="24"/>
        </w:rPr>
        <w:t>、艺龙</w:t>
      </w:r>
      <w:r>
        <w:rPr>
          <w:rStyle w:val="7"/>
          <w:rFonts w:ascii="宋体" w:hAnsi="宋体" w:eastAsia="宋体" w:cs="宋体"/>
          <w:sz w:val="24"/>
          <w:szCs w:val="24"/>
        </w:rPr>
        <w:t>酒店</w:t>
      </w:r>
    </w:p>
    <w:p>
      <w:pPr>
        <w:rPr>
          <w:rFonts w:ascii="宋体" w:hAnsi="宋体" w:eastAsia="宋体" w:cs="宋体"/>
          <w:sz w:val="24"/>
          <w:szCs w:val="24"/>
        </w:rPr>
      </w:pPr>
      <w:r>
        <w:rPr>
          <w:rFonts w:ascii="宋体" w:hAnsi="宋体" w:eastAsia="宋体" w:cs="宋体"/>
          <w:sz w:val="24"/>
          <w:szCs w:val="24"/>
        </w:rPr>
        <w:t>Airbnb</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Expedia作为全球最大的在线旅游公司，打破了知名则貌丑的APP设计怪圈，</w:t>
      </w:r>
    </w:p>
    <w:p>
      <w:pPr>
        <w:rPr>
          <w:rFonts w:ascii="宋体" w:hAnsi="宋体" w:eastAsia="宋体" w:cs="宋体"/>
          <w:sz w:val="24"/>
          <w:szCs w:val="24"/>
        </w:rPr>
      </w:pPr>
    </w:p>
    <w:p>
      <w:pPr>
        <w:pStyle w:val="2"/>
        <w:keepNext w:val="0"/>
        <w:keepLines w:val="0"/>
        <w:widowControl/>
        <w:suppressLineNumbers w:val="0"/>
      </w:pPr>
      <w:r>
        <w:rPr>
          <w:sz w:val="27"/>
          <w:szCs w:val="27"/>
        </w:rPr>
        <w:t>、订酒店app哪个好用之Roomer Travel：做酒店客房的中介</w:t>
      </w:r>
    </w:p>
    <w:p>
      <w:pPr>
        <w:pStyle w:val="4"/>
        <w:keepNext w:val="0"/>
        <w:keepLines w:val="0"/>
        <w:widowControl/>
        <w:suppressLineNumbers w:val="0"/>
      </w:pPr>
      <w:r>
        <w:t>RoomerTravel:寄宿者酒店预定交易平台是一个为人们提供交易预定酒店的销售平台，让他们能出售不可退款的酒店产品，并挽回退订费损失，对于买家来说，这无疑是一笔划算的交</w:t>
      </w:r>
    </w:p>
    <w:p>
      <w:pPr>
        <w:rPr>
          <w:rFonts w:hint="default" w:ascii="宋体" w:hAnsi="宋体" w:eastAsia="宋体" w:cs="宋体"/>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google.com/url?sa=t&amp;rct=j&amp;q=&amp;esrc=s&amp;source=web&amp;cd=&amp;cad=rja&amp;uact=8&amp;ved=2ahUKEwixwOzokuz3AhWKw4sBHZPAAo8QFnoECBoQAQ&amp;url=https://play.google.com/store/apps/details?id=com.trivago&amp;hl=zh&amp;gl=US&amp;usg=AOvVaw2n9HOp50hd_5Ah7NLI3eNQ" </w:instrText>
      </w:r>
      <w:r>
        <w:rPr>
          <w:rFonts w:ascii="宋体" w:hAnsi="宋体" w:eastAsia="宋体" w:cs="宋体"/>
          <w:kern w:val="0"/>
          <w:sz w:val="24"/>
          <w:szCs w:val="24"/>
          <w:lang w:val="en-US" w:eastAsia="zh-CN" w:bidi="ar"/>
        </w:rPr>
        <w:fldChar w:fldCharType="separate"/>
      </w:r>
    </w:p>
    <w:p>
      <w:pPr>
        <w:pStyle w:val="3"/>
        <w:keepNext w:val="0"/>
        <w:keepLines w:val="0"/>
        <w:widowControl/>
        <w:suppressLineNumbers w:val="0"/>
      </w:pPr>
      <w:r>
        <w:rPr>
          <w:rStyle w:val="8"/>
        </w:rPr>
        <w:t>trivago - 优栈网：比较酒店价格- Google Play 上的应用</w:t>
      </w:r>
    </w:p>
    <w:p>
      <w:pPr>
        <w:keepNext w:val="0"/>
        <w:keepLines w:val="0"/>
        <w:widowControl/>
        <w:suppressLineNumbers w:val="0"/>
        <w:jc w:val="left"/>
      </w:pPr>
      <w:r>
        <w:rPr>
          <w:rStyle w:val="8"/>
          <w:rFonts w:ascii="宋体" w:hAnsi="宋体" w:eastAsia="宋体" w:cs="宋体"/>
          <w:sz w:val="24"/>
          <w:szCs w:val="24"/>
        </w:rPr>
        <w:t>https://play.google.com › store › apps › details › id=co...</w:t>
      </w:r>
    </w:p>
    <w:p>
      <w:pPr>
        <w:keepNext w:val="0"/>
        <w:keepLines w:val="0"/>
        <w:widowControl/>
        <w:suppressLineNumbers w:val="0"/>
        <w:jc w:val="left"/>
      </w:pP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Style w:val="7"/>
          <w:rFonts w:ascii="宋体" w:hAnsi="宋体" w:eastAsia="宋体" w:cs="宋体"/>
          <w:kern w:val="0"/>
          <w:sz w:val="24"/>
          <w:szCs w:val="24"/>
          <w:lang w:val="en-US" w:eastAsia="zh-CN" w:bidi="ar"/>
        </w:rPr>
        <w:t>trivago</w:t>
      </w:r>
      <w:r>
        <w:rPr>
          <w:rFonts w:ascii="宋体" w:hAnsi="宋体" w:eastAsia="宋体" w:cs="宋体"/>
          <w:kern w:val="0"/>
          <w:sz w:val="24"/>
          <w:szCs w:val="24"/>
          <w:lang w:val="en-US" w:eastAsia="zh-CN" w:bidi="ar"/>
        </w:rPr>
        <w:t>优栈网——世界领先的旅游住宿搜索工具为您的度假和出差</w:t>
      </w:r>
    </w:p>
    <w:p>
      <w:pPr>
        <w:rPr>
          <w:rFonts w:hint="default" w:ascii="宋体" w:hAnsi="宋体" w:eastAsia="宋体" w:cs="宋体"/>
          <w:sz w:val="24"/>
          <w:szCs w:val="24"/>
          <w:lang w:val="en-US" w:eastAsia="zh-CN"/>
        </w:rPr>
      </w:pP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634B52"/>
    <w:rsid w:val="147274C4"/>
    <w:rsid w:val="152B6F63"/>
    <w:rsid w:val="1AF210E2"/>
    <w:rsid w:val="28100B53"/>
    <w:rsid w:val="2E0E7FCC"/>
    <w:rsid w:val="3EBD6DC1"/>
    <w:rsid w:val="49AD17B6"/>
    <w:rsid w:val="4FBB4B5C"/>
    <w:rsid w:val="58B12FA0"/>
    <w:rsid w:val="5C634B52"/>
    <w:rsid w:val="62277084"/>
    <w:rsid w:val="6DA32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2022-05-19T17:54:00Z</dcterms:created>
  <dc:creator>ati</dc:creator>
  <cp:lastModifiedBy>ati</cp:lastModifiedBy>
  <dcterms:modified xsi:type="dcterms:W3CDTF">2022-05-19T18:02:47Z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1D31170C3AFC4CED8DB16124ECB21DE7</vt:lpwstr>
  </property>
</Properties>
</file>