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录音高质量mp3 还是flac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Flac40M ，，，320Mp3 10M    mp3 128k  3M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1.测试方法和工具（软件）</w:t>
      </w:r>
    </w:p>
    <w:p>
      <w:pPr>
        <w:pStyle w:val="2"/>
        <w:keepNext w:val="0"/>
        <w:keepLines w:val="0"/>
        <w:widowControl/>
        <w:suppressLineNumbers w:val="0"/>
      </w:pPr>
      <w:r>
        <w:t>选用了简单的ABX测试，软件使用foobar2000+ABX插件。ABX测试原理如下</w:t>
      </w:r>
    </w:p>
    <w:p>
      <w:pPr>
        <w:pStyle w:val="2"/>
        <w:keepNext w:val="0"/>
        <w:keepLines w:val="0"/>
        <w:widowControl/>
        <w:suppressLineNumbers w:val="0"/>
      </w:pPr>
      <w:r>
        <w:t>A文件是无损音频，B文件是</w:t>
      </w:r>
      <w:r>
        <w:fldChar w:fldCharType="begin"/>
      </w:r>
      <w:r>
        <w:instrText xml:space="preserve"> HYPERLINK "https://www.zhihu.com/search?q=%E6%9C%89%E6%8D%9F%E9%9F%B3%E9%A2%91&amp;search_source=Entity&amp;hybrid_search_source=Entity&amp;hybrid_search_extra={"sourceType":"answer","sourceId":472546240}" \t "_blank" </w:instrText>
      </w:r>
      <w:r>
        <w:fldChar w:fldCharType="separate"/>
      </w:r>
      <w:r>
        <w:rPr>
          <w:rStyle w:val="5"/>
        </w:rPr>
        <w:t>有损音频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使用</w:t>
      </w:r>
      <w:r>
        <w:rPr>
          <w:b/>
          <w:bCs/>
        </w:rPr>
        <w:t>同一个播放软件</w:t>
      </w:r>
      <w:r>
        <w:t>（用不同软件播放就引入了新的不确定因素）随机播放X，选出我认为本次播放的X是A，或X是B，在听的过程中重听，循环，AB切换等等是软件提供的功能，可以帮助更快的判断出X是A或B。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音箱的话，不到一定价位很难听出来，耳机就会明显一点，只要是入门级的发烧耳机基本就能听出区别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65C06"/>
    <w:rsid w:val="3E565C06"/>
    <w:rsid w:val="6235051B"/>
    <w:rsid w:val="768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2021-12-23T16:39:00Z</dcterms:created>
  <dc:creator>ati</dc:creator>
  <cp:lastModifiedBy>ati</cp:lastModifiedBy>
  <dcterms:modified xsi:type="dcterms:W3CDTF">2021-12-23T16:43:30Z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300C367C95434AF480AE29E7EC78F7EC</vt:lpwstr>
  </property>
</Properties>
</file>