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center" w:pos="4153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money mng 钞票管理法 v2</w:t>
      </w:r>
      <w:r>
        <w:rPr>
          <w:rFonts w:hint="eastAsia"/>
          <w:lang w:val="en-US" w:eastAsia="zh-CN"/>
        </w:rPr>
        <w:tab/>
      </w:r>
    </w:p>
    <w:p>
      <w:pPr>
        <w:tabs>
          <w:tab w:val="center" w:pos="4153"/>
        </w:tabs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139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16" w:name="_GoBack"/>
          <w:bookmarkEnd w:id="16"/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_Toc17761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防止对方不认的情况下 防篡改</w:t>
          </w:r>
          <w:r>
            <w:tab/>
          </w:r>
          <w:r>
            <w:fldChar w:fldCharType="begin"/>
          </w:r>
          <w:r>
            <w:instrText xml:space="preserve"> PAGEREF _Toc17761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_Toc11831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快照 与 签名模式 ，盖章或许更快。。</w:t>
          </w:r>
          <w:r>
            <w:tab/>
          </w:r>
          <w:r>
            <w:fldChar w:fldCharType="begin"/>
          </w:r>
          <w:r>
            <w:instrText xml:space="preserve"> PAGEREF _Toc11831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_Toc6934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tab/>
          </w:r>
          <w:r>
            <w:fldChar w:fldCharType="begin"/>
          </w:r>
          <w:r>
            <w:instrText xml:space="preserve"> PAGEREF _Toc6934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_Toc16779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签名快签名模式，三四到竖线模式。。。</w:t>
          </w:r>
          <w:r>
            <w:tab/>
          </w:r>
          <w:r>
            <w:fldChar w:fldCharType="begin"/>
          </w:r>
          <w:r>
            <w:instrText xml:space="preserve"> PAGEREF _Toc16779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_Toc7522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Order 与签名</w:t>
          </w:r>
          <w:r>
            <w:tab/>
          </w:r>
          <w:r>
            <w:fldChar w:fldCharType="begin"/>
          </w:r>
          <w:r>
            <w:instrText xml:space="preserve"> PAGEREF _Toc7522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_Toc6376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Count</w:t>
          </w:r>
          <w:r>
            <w:tab/>
          </w:r>
          <w:r>
            <w:fldChar w:fldCharType="begin"/>
          </w:r>
          <w:r>
            <w:instrText xml:space="preserve"> PAGEREF _Toc6376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_Toc17191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拍照建档</w:t>
          </w:r>
          <w:r>
            <w:tab/>
          </w:r>
          <w:r>
            <w:fldChar w:fldCharType="begin"/>
          </w:r>
          <w:r>
            <w:instrText xml:space="preserve"> PAGEREF _Toc17191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_Toc20514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钞票运输</w:t>
          </w:r>
          <w:r>
            <w:tab/>
          </w:r>
          <w:r>
            <w:fldChar w:fldCharType="begin"/>
          </w:r>
          <w:r>
            <w:instrText xml:space="preserve"> PAGEREF _Toc20514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_Toc8059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押运箱</w:t>
          </w:r>
          <w:r>
            <w:tab/>
          </w:r>
          <w:r>
            <w:fldChar w:fldCharType="begin"/>
          </w:r>
          <w:r>
            <w:instrText xml:space="preserve"> PAGEREF _Toc8059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_Toc16965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运钞车+押运人员</w:t>
          </w:r>
          <w:r>
            <w:tab/>
          </w:r>
          <w:r>
            <w:fldChar w:fldCharType="begin"/>
          </w:r>
          <w:r>
            <w:instrText xml:space="preserve"> PAGEREF _Toc16965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_Toc3161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钞票存储</w:t>
          </w:r>
          <w:r>
            <w:tab/>
          </w:r>
          <w:r>
            <w:fldChar w:fldCharType="begin"/>
          </w:r>
          <w:r>
            <w:instrText xml:space="preserve"> PAGEREF _Toc3161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_Toc10228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存储原则，安全，但又可以紧急情况下方便移动搬走</w:t>
          </w:r>
          <w:r>
            <w:tab/>
          </w:r>
          <w:r>
            <w:fldChar w:fldCharType="begin"/>
          </w:r>
          <w:r>
            <w:instrText xml:space="preserve"> PAGEREF _Toc10228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_Toc29707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多地方布局冗余模式。。</w:t>
          </w:r>
          <w:r>
            <w:tab/>
          </w:r>
          <w:r>
            <w:fldChar w:fldCharType="begin"/>
          </w:r>
          <w:r>
            <w:instrText xml:space="preserve"> PAGEREF _Toc29707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_Toc19907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多利用高度来安全存储。</w:t>
          </w:r>
          <w:r>
            <w:tab/>
          </w:r>
          <w:r>
            <w:fldChar w:fldCharType="begin"/>
          </w:r>
          <w:r>
            <w:instrText xml:space="preserve"> PAGEREF _Toc19907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_Toc30361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必须现金箱存储。每箱密封。。</w:t>
          </w:r>
          <w:r>
            <w:tab/>
          </w:r>
          <w:r>
            <w:fldChar w:fldCharType="begin"/>
          </w:r>
          <w:r>
            <w:instrText xml:space="preserve"> PAGEREF _Toc30361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_Toc19019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保险柜模式 善于伪装。。</w:t>
          </w:r>
          <w:r>
            <w:tab/>
          </w:r>
          <w:r>
            <w:fldChar w:fldCharType="begin"/>
          </w:r>
          <w:r>
            <w:instrText xml:space="preserve"> PAGEREF _Toc19019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tabs>
              <w:tab w:val="center" w:pos="4153"/>
            </w:tabs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17761"/>
      <w:r>
        <w:rPr>
          <w:rFonts w:hint="eastAsia"/>
          <w:lang w:val="en-US" w:eastAsia="zh-CN"/>
        </w:rPr>
        <w:t>防止对方不认的情况下 防篡改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11831"/>
      <w:r>
        <w:rPr>
          <w:rFonts w:hint="eastAsia"/>
          <w:lang w:val="en-US" w:eastAsia="zh-CN"/>
        </w:rPr>
        <w:t>快照 与 签名模式 ，盖章或许更快。。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6934"/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6779"/>
      <w:r>
        <w:rPr>
          <w:rFonts w:hint="eastAsia"/>
          <w:lang w:val="en-US" w:eastAsia="zh-CN"/>
        </w:rPr>
        <w:t>签名快签名模式，三四到竖线模式。。。</w:t>
      </w:r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7522"/>
      <w:r>
        <w:rPr>
          <w:rFonts w:hint="eastAsia"/>
          <w:lang w:val="en-US" w:eastAsia="zh-CN"/>
        </w:rPr>
        <w:t>Order 与签名</w:t>
      </w:r>
      <w:bookmarkEnd w:id="4"/>
    </w:p>
    <w:p>
      <w:pPr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 zuidae.... h-m only half....  op-t其次    uv--z   最少 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所以，排序可以先挑选 uz的号码。。其次  ot，再次hm.留下的就是ag区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5" w:name="_Toc6376"/>
      <w:r>
        <w:rPr>
          <w:rFonts w:hint="eastAsia"/>
          <w:lang w:val="en-US" w:eastAsia="zh-CN"/>
        </w:rPr>
        <w:t>Count</w:t>
      </w:r>
      <w:bookmarkEnd w:id="5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 by nuber... ten count by id...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Recode  a1b9c3....z5    so easy to count...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 no IO start with money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17191"/>
      <w:r>
        <w:rPr>
          <w:rFonts w:hint="eastAsia"/>
          <w:lang w:val="en-US" w:eastAsia="zh-CN"/>
        </w:rPr>
        <w:t>拍照建档</w:t>
      </w:r>
      <w:bookmarkEnd w:id="6"/>
    </w:p>
    <w:p>
      <w:pPr>
        <w:pStyle w:val="2"/>
        <w:bidi w:val="0"/>
        <w:rPr>
          <w:rFonts w:hint="default"/>
          <w:lang w:val="en-US" w:eastAsia="zh-CN"/>
        </w:rPr>
      </w:pPr>
      <w:bookmarkStart w:id="7" w:name="_Toc20514"/>
      <w:r>
        <w:rPr>
          <w:rFonts w:hint="eastAsia"/>
          <w:lang w:val="en-US" w:eastAsia="zh-CN"/>
        </w:rPr>
        <w:t>钞票运输</w:t>
      </w:r>
      <w:bookmarkEnd w:id="7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8059"/>
      <w:r>
        <w:rPr>
          <w:rFonts w:hint="eastAsia"/>
          <w:lang w:val="en-US" w:eastAsia="zh-CN"/>
        </w:rPr>
        <w:t>押运箱</w:t>
      </w:r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6965"/>
      <w:r>
        <w:rPr>
          <w:rFonts w:hint="eastAsia"/>
          <w:lang w:val="en-US" w:eastAsia="zh-CN"/>
        </w:rPr>
        <w:t>运钞车+押运人员</w:t>
      </w:r>
      <w:bookmarkEnd w:id="9"/>
    </w:p>
    <w:p>
      <w:pPr>
        <w:pStyle w:val="2"/>
        <w:bidi w:val="0"/>
        <w:rPr>
          <w:rFonts w:hint="default"/>
          <w:lang w:val="en-US" w:eastAsia="zh-CN"/>
        </w:rPr>
      </w:pPr>
      <w:bookmarkStart w:id="10" w:name="_Toc3161"/>
      <w:r>
        <w:rPr>
          <w:rFonts w:hint="eastAsia"/>
          <w:lang w:val="en-US" w:eastAsia="zh-CN"/>
        </w:rPr>
        <w:t>钞票存储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0228"/>
      <w:r>
        <w:rPr>
          <w:rFonts w:hint="eastAsia"/>
          <w:lang w:val="en-US" w:eastAsia="zh-CN"/>
        </w:rPr>
        <w:t>存储原则，安全，但又可以紧急情况下方便移动搬走</w:t>
      </w:r>
      <w:bookmarkEnd w:id="11"/>
    </w:p>
    <w:p>
      <w:pPr>
        <w:pStyle w:val="3"/>
        <w:bidi w:val="0"/>
        <w:rPr>
          <w:rFonts w:hint="default"/>
          <w:lang w:val="en-US" w:eastAsia="zh-CN"/>
        </w:rPr>
      </w:pPr>
      <w:bookmarkStart w:id="12" w:name="_Toc29707"/>
      <w:r>
        <w:rPr>
          <w:rFonts w:hint="eastAsia"/>
          <w:lang w:val="en-US" w:eastAsia="zh-CN"/>
        </w:rPr>
        <w:t>多地方布局冗余模式。。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19907"/>
      <w:r>
        <w:rPr>
          <w:rFonts w:hint="eastAsia"/>
          <w:lang w:val="en-US" w:eastAsia="zh-CN"/>
        </w:rPr>
        <w:t>多利用高度来安全存储。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30361"/>
      <w:r>
        <w:rPr>
          <w:rFonts w:hint="eastAsia"/>
          <w:lang w:val="en-US" w:eastAsia="zh-CN"/>
        </w:rPr>
        <w:t>必须现金箱存储。每箱密封。。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9019"/>
      <w:r>
        <w:rPr>
          <w:rFonts w:hint="eastAsia"/>
          <w:lang w:val="en-US" w:eastAsia="zh-CN"/>
        </w:rPr>
        <w:t>保险柜模式 善于伪装。。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指标，10分钟内不能打开，要是有专用工具打开。。防止暴力破解，可发出巨大警告声。。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CF9AA9"/>
    <w:multiLevelType w:val="multilevel"/>
    <w:tmpl w:val="CBCF9AA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E9E2DBF"/>
    <w:multiLevelType w:val="singleLevel"/>
    <w:tmpl w:val="0E9E2DBF"/>
    <w:lvl w:ilvl="0" w:tentative="0">
      <w:start w:val="1"/>
      <w:numFmt w:val="upperLetter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575998"/>
    <w:rsid w:val="001E2F52"/>
    <w:rsid w:val="041961CF"/>
    <w:rsid w:val="05C9174F"/>
    <w:rsid w:val="0BCC6172"/>
    <w:rsid w:val="0DD37EFF"/>
    <w:rsid w:val="10671244"/>
    <w:rsid w:val="13A145A5"/>
    <w:rsid w:val="13B115BD"/>
    <w:rsid w:val="14C311F3"/>
    <w:rsid w:val="160E71E9"/>
    <w:rsid w:val="18575998"/>
    <w:rsid w:val="1DB10758"/>
    <w:rsid w:val="1DD8746D"/>
    <w:rsid w:val="1F1A44F0"/>
    <w:rsid w:val="220E2834"/>
    <w:rsid w:val="24496525"/>
    <w:rsid w:val="2B232846"/>
    <w:rsid w:val="2BED38C3"/>
    <w:rsid w:val="2C1E3C6A"/>
    <w:rsid w:val="2F1A4276"/>
    <w:rsid w:val="30585B28"/>
    <w:rsid w:val="313429BA"/>
    <w:rsid w:val="33F34661"/>
    <w:rsid w:val="368E7538"/>
    <w:rsid w:val="38992830"/>
    <w:rsid w:val="40A26F6D"/>
    <w:rsid w:val="427B33ED"/>
    <w:rsid w:val="43507B94"/>
    <w:rsid w:val="48152CA0"/>
    <w:rsid w:val="4AEB2FD4"/>
    <w:rsid w:val="4C700432"/>
    <w:rsid w:val="4F6173D5"/>
    <w:rsid w:val="562E57E6"/>
    <w:rsid w:val="59212B72"/>
    <w:rsid w:val="5C1F157E"/>
    <w:rsid w:val="5D791A3E"/>
    <w:rsid w:val="5DE067C1"/>
    <w:rsid w:val="5EF96E8B"/>
    <w:rsid w:val="60CC7B16"/>
    <w:rsid w:val="64B849EF"/>
    <w:rsid w:val="656F7492"/>
    <w:rsid w:val="67AD076F"/>
    <w:rsid w:val="68792AA5"/>
    <w:rsid w:val="69CE5B5B"/>
    <w:rsid w:val="6C0A7EB8"/>
    <w:rsid w:val="6C693BED"/>
    <w:rsid w:val="74F80D5C"/>
    <w:rsid w:val="789169D1"/>
    <w:rsid w:val="78FA6BE2"/>
    <w:rsid w:val="794E13FC"/>
    <w:rsid w:val="7ABC51E6"/>
    <w:rsid w:val="7AD2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2021-11-13T03:38:00Z</dcterms:created>
  <dc:creator>ati</dc:creator>
  <cp:lastModifiedBy>ati</cp:lastModifiedBy>
  <dcterms:modified xsi:type="dcterms:W3CDTF">2021-11-13T03:48:16Z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85BA99D0EE844E8C8C19EFA277691425</vt:lpwstr>
  </property>
</Properties>
</file>