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签名规范 attilax总结  安全签名规范 v2 r99.docx</w:t>
      </w:r>
    </w:p>
    <w:p>
      <w:pPr>
        <w:rPr>
          <w:rFonts w:hint="eastAsia"/>
          <w:lang w:val="en-US" w:eastAsia="zh-CN"/>
        </w:rPr>
      </w:pPr>
    </w:p>
    <w:p>
      <w:pPr>
        <w:rPr>
          <w:rFonts w:hint="eastAsia"/>
          <w:lang w:val="en-US" w:eastAsia="zh-CN"/>
        </w:rPr>
      </w:pPr>
    </w:p>
    <w:p>
      <w:pPr>
        <w:rPr>
          <w:rFonts w:hint="eastAsia"/>
          <w:lang w:val="en-US" w:eastAsia="zh-CN"/>
        </w:rPr>
      </w:pPr>
    </w:p>
    <w:p>
      <w:pPr>
        <w:pStyle w:val="11"/>
        <w:tabs>
          <w:tab w:val="right" w:leader="dot" w:pos="8306"/>
        </w:tabs>
      </w:pPr>
      <w:bookmarkStart w:id="24" w:name="_GoBack"/>
      <w:bookmarkEnd w:id="24"/>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_Toc18828 </w:instrText>
      </w:r>
      <w:r>
        <w:rPr>
          <w:rFonts w:hint="eastAsia"/>
          <w:lang w:val="en-US" w:eastAsia="zh-CN"/>
        </w:rPr>
        <w:fldChar w:fldCharType="separate"/>
      </w:r>
      <w:r>
        <w:rPr>
          <w:rFonts w:hint="default"/>
          <w:lang w:val="en-US" w:eastAsia="zh-CN"/>
        </w:rPr>
        <w:t xml:space="preserve">1. </w:t>
      </w:r>
      <w:r>
        <w:tab/>
      </w:r>
      <w:r>
        <w:fldChar w:fldCharType="begin"/>
      </w:r>
      <w:r>
        <w:instrText xml:space="preserve"> PAGEREF _Toc18828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_Toc14514 </w:instrText>
      </w:r>
      <w:r>
        <w:rPr>
          <w:rFonts w:hint="eastAsia"/>
          <w:lang w:val="en-US" w:eastAsia="zh-CN"/>
        </w:rPr>
        <w:fldChar w:fldCharType="separate"/>
      </w:r>
      <w:r>
        <w:rPr>
          <w:rFonts w:hint="default"/>
          <w:lang w:val="en-US" w:eastAsia="zh-CN"/>
        </w:rPr>
        <w:t xml:space="preserve">2. </w:t>
      </w:r>
      <w:r>
        <w:rPr>
          <w:rFonts w:hint="eastAsia"/>
          <w:lang w:val="en-US" w:eastAsia="zh-CN"/>
        </w:rPr>
        <w:t>签名的重要意义</w:t>
      </w:r>
      <w:r>
        <w:tab/>
      </w:r>
      <w:r>
        <w:fldChar w:fldCharType="begin"/>
      </w:r>
      <w:r>
        <w:instrText xml:space="preserve"> PAGEREF _Toc14514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_Toc29954 </w:instrText>
      </w:r>
      <w:r>
        <w:rPr>
          <w:rFonts w:hint="eastAsia"/>
          <w:lang w:val="en-US" w:eastAsia="zh-CN"/>
        </w:rPr>
        <w:fldChar w:fldCharType="separate"/>
      </w:r>
      <w:r>
        <w:rPr>
          <w:rFonts w:hint="default"/>
          <w:lang w:val="en-US" w:eastAsia="zh-CN"/>
        </w:rPr>
        <w:t xml:space="preserve">2.1. </w:t>
      </w:r>
      <w:r>
        <w:rPr>
          <w:rFonts w:hint="eastAsia"/>
          <w:lang w:val="en-US" w:eastAsia="zh-CN"/>
        </w:rPr>
        <w:t>签名是很有效的生物防伪手段，除此外还有照片，指纹</w:t>
      </w:r>
      <w:r>
        <w:tab/>
      </w:r>
      <w:r>
        <w:fldChar w:fldCharType="begin"/>
      </w:r>
      <w:r>
        <w:instrText xml:space="preserve"> PAGEREF _Toc29954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_Toc19643 </w:instrText>
      </w:r>
      <w:r>
        <w:rPr>
          <w:rFonts w:hint="eastAsia"/>
          <w:lang w:val="en-US" w:eastAsia="zh-CN"/>
        </w:rPr>
        <w:fldChar w:fldCharType="separate"/>
      </w:r>
      <w:r>
        <w:rPr>
          <w:rFonts w:hint="default"/>
          <w:lang w:val="en-US" w:eastAsia="zh-CN"/>
        </w:rPr>
        <w:t xml:space="preserve">2.2. </w:t>
      </w:r>
      <w:r>
        <w:rPr>
          <w:rFonts w:hint="eastAsia"/>
          <w:lang w:val="en-US" w:eastAsia="zh-CN"/>
        </w:rPr>
        <w:t>一个标准的证件，应该要有照片指纹与签名共同组成</w:t>
      </w:r>
      <w:r>
        <w:tab/>
      </w:r>
      <w:r>
        <w:fldChar w:fldCharType="begin"/>
      </w:r>
      <w:r>
        <w:instrText xml:space="preserve"> PAGEREF _Toc19643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_Toc25025 </w:instrText>
      </w:r>
      <w:r>
        <w:rPr>
          <w:rFonts w:hint="eastAsia"/>
          <w:lang w:val="en-US" w:eastAsia="zh-CN"/>
        </w:rPr>
        <w:fldChar w:fldCharType="separate"/>
      </w:r>
      <w:r>
        <w:rPr>
          <w:rFonts w:hint="default"/>
          <w:lang w:val="en-US" w:eastAsia="zh-CN"/>
        </w:rPr>
        <w:t xml:space="preserve">2.3. </w:t>
      </w:r>
      <w:r>
        <w:rPr>
          <w:rFonts w:hint="eastAsia"/>
          <w:lang w:val="en-US" w:eastAsia="zh-CN"/>
        </w:rPr>
        <w:t>人的书写规律有唯一性，很难蒙混过</w:t>
      </w:r>
      <w:r>
        <w:tab/>
      </w:r>
      <w:r>
        <w:fldChar w:fldCharType="begin"/>
      </w:r>
      <w:r>
        <w:instrText xml:space="preserve"> PAGEREF _Toc25025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_Toc18321 </w:instrText>
      </w:r>
      <w:r>
        <w:rPr>
          <w:rFonts w:hint="eastAsia"/>
          <w:lang w:val="en-US" w:eastAsia="zh-CN"/>
        </w:rPr>
        <w:fldChar w:fldCharType="separate"/>
      </w:r>
      <w:r>
        <w:rPr>
          <w:rFonts w:hint="default"/>
          <w:lang w:val="en-US" w:eastAsia="zh-CN"/>
        </w:rPr>
        <w:t xml:space="preserve">3. </w:t>
      </w:r>
      <w:r>
        <w:rPr>
          <w:rFonts w:hint="eastAsia"/>
          <w:lang w:val="en-US" w:eastAsia="zh-CN"/>
        </w:rPr>
        <w:t>签名的目的 防伪 标识个人</w:t>
      </w:r>
      <w:r>
        <w:tab/>
      </w:r>
      <w:r>
        <w:fldChar w:fldCharType="begin"/>
      </w:r>
      <w:r>
        <w:instrText xml:space="preserve"> PAGEREF _Toc18321 \h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_Toc31532 </w:instrText>
      </w:r>
      <w:r>
        <w:rPr>
          <w:rFonts w:hint="eastAsia"/>
          <w:lang w:val="en-US" w:eastAsia="zh-CN"/>
        </w:rPr>
        <w:fldChar w:fldCharType="separate"/>
      </w:r>
      <w:r>
        <w:rPr>
          <w:rFonts w:hint="default"/>
          <w:lang w:val="en-US" w:eastAsia="zh-CN"/>
        </w:rPr>
        <w:t xml:space="preserve">4. </w:t>
      </w:r>
      <w:r>
        <w:rPr>
          <w:rFonts w:hint="eastAsia"/>
          <w:lang w:val="en-US" w:eastAsia="zh-CN"/>
        </w:rPr>
        <w:t>如何做好签名</w:t>
      </w:r>
      <w:r>
        <w:tab/>
      </w:r>
      <w:r>
        <w:fldChar w:fldCharType="begin"/>
      </w:r>
      <w:r>
        <w:instrText xml:space="preserve"> PAGEREF _Toc31532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_Toc30246 </w:instrText>
      </w:r>
      <w:r>
        <w:rPr>
          <w:rFonts w:hint="eastAsia"/>
          <w:lang w:val="en-US" w:eastAsia="zh-CN"/>
        </w:rPr>
        <w:fldChar w:fldCharType="separate"/>
      </w:r>
      <w:r>
        <w:rPr>
          <w:rFonts w:hint="default"/>
          <w:lang w:val="en-US" w:eastAsia="zh-CN"/>
        </w:rPr>
        <w:t xml:space="preserve">4.1. </w:t>
      </w:r>
      <w:r>
        <w:rPr>
          <w:rFonts w:hint="eastAsia"/>
          <w:lang w:val="en-US" w:eastAsia="zh-CN"/>
        </w:rPr>
        <w:t>防伪与体现权威</w:t>
      </w:r>
      <w:r>
        <w:tab/>
      </w:r>
      <w:r>
        <w:fldChar w:fldCharType="begin"/>
      </w:r>
      <w:r>
        <w:instrText xml:space="preserve"> PAGEREF _Toc30246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_Toc13577 </w:instrText>
      </w:r>
      <w:r>
        <w:rPr>
          <w:rFonts w:hint="eastAsia"/>
          <w:lang w:val="en-US" w:eastAsia="zh-CN"/>
        </w:rPr>
        <w:fldChar w:fldCharType="separate"/>
      </w:r>
      <w:r>
        <w:rPr>
          <w:rFonts w:hint="default"/>
          <w:lang w:val="en-US" w:eastAsia="zh-CN"/>
        </w:rPr>
        <w:t xml:space="preserve">4.2. </w:t>
      </w:r>
      <w:r>
        <w:rPr>
          <w:rFonts w:hint="eastAsia"/>
          <w:lang w:val="en-US" w:eastAsia="zh-CN"/>
        </w:rPr>
        <w:t>防伪。 多语言 增加阿拉伯文字</w:t>
      </w:r>
      <w:r>
        <w:tab/>
      </w:r>
      <w:r>
        <w:fldChar w:fldCharType="begin"/>
      </w:r>
      <w:r>
        <w:instrText xml:space="preserve"> PAGEREF _Toc13577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_Toc21854 </w:instrText>
      </w:r>
      <w:r>
        <w:rPr>
          <w:rFonts w:hint="eastAsia"/>
          <w:lang w:val="en-US" w:eastAsia="zh-CN"/>
        </w:rPr>
        <w:fldChar w:fldCharType="separate"/>
      </w:r>
      <w:r>
        <w:rPr>
          <w:rFonts w:hint="default"/>
          <w:lang w:val="en-US" w:eastAsia="zh-CN"/>
        </w:rPr>
        <w:t xml:space="preserve">4.3. </w:t>
      </w:r>
      <w:r>
        <w:rPr>
          <w:rFonts w:hint="eastAsia"/>
          <w:lang w:val="en-US" w:eastAsia="zh-CN"/>
        </w:rPr>
        <w:t>，隐藏宗教符号</w:t>
      </w:r>
      <w:r>
        <w:tab/>
      </w:r>
      <w:r>
        <w:fldChar w:fldCharType="begin"/>
      </w:r>
      <w:r>
        <w:instrText xml:space="preserve"> PAGEREF _Toc21854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_Toc22547 </w:instrText>
      </w:r>
      <w:r>
        <w:rPr>
          <w:rFonts w:hint="eastAsia"/>
          <w:lang w:val="en-US" w:eastAsia="zh-CN"/>
        </w:rPr>
        <w:fldChar w:fldCharType="separate"/>
      </w:r>
      <w:r>
        <w:rPr>
          <w:rFonts w:hint="default"/>
          <w:lang w:val="en-US" w:eastAsia="zh-CN"/>
        </w:rPr>
        <w:t xml:space="preserve">4.4. </w:t>
      </w:r>
      <w:r>
        <w:rPr>
          <w:rFonts w:hint="eastAsia"/>
          <w:lang w:val="en-US" w:eastAsia="zh-CN"/>
        </w:rPr>
        <w:t>隐藏签名日期</w:t>
      </w:r>
      <w:r>
        <w:tab/>
      </w:r>
      <w:r>
        <w:fldChar w:fldCharType="begin"/>
      </w:r>
      <w:r>
        <w:instrText xml:space="preserve"> PAGEREF _Toc22547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_Toc29896 </w:instrText>
      </w:r>
      <w:r>
        <w:rPr>
          <w:rFonts w:hint="eastAsia"/>
          <w:lang w:val="en-US" w:eastAsia="zh-CN"/>
        </w:rPr>
        <w:fldChar w:fldCharType="separate"/>
      </w:r>
      <w:r>
        <w:rPr>
          <w:rFonts w:hint="default"/>
          <w:lang w:val="en-US" w:eastAsia="zh-CN"/>
        </w:rPr>
        <w:t xml:space="preserve">4.5. </w:t>
      </w:r>
      <w:r>
        <w:rPr>
          <w:rFonts w:hint="eastAsia"/>
          <w:lang w:val="en-US" w:eastAsia="zh-CN"/>
        </w:rPr>
        <w:t>签名字体 最好草书</w:t>
      </w:r>
      <w:r>
        <w:tab/>
      </w:r>
      <w:r>
        <w:fldChar w:fldCharType="begin"/>
      </w:r>
      <w:r>
        <w:instrText xml:space="preserve"> PAGEREF _Toc29896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_Toc87 </w:instrText>
      </w:r>
      <w:r>
        <w:rPr>
          <w:rFonts w:hint="eastAsia"/>
          <w:lang w:val="en-US" w:eastAsia="zh-CN"/>
        </w:rPr>
        <w:fldChar w:fldCharType="separate"/>
      </w:r>
      <w:r>
        <w:rPr>
          <w:rFonts w:hint="default"/>
          <w:lang w:val="en-US" w:eastAsia="zh-CN"/>
        </w:rPr>
        <w:t xml:space="preserve">4.6. </w:t>
      </w:r>
      <w:r>
        <w:rPr>
          <w:rFonts w:hint="eastAsia"/>
          <w:lang w:val="en-US" w:eastAsia="zh-CN"/>
        </w:rPr>
        <w:t>签名多个字要连城一笔完，这样防伪强。</w:t>
      </w:r>
      <w:r>
        <w:tab/>
      </w:r>
      <w:r>
        <w:fldChar w:fldCharType="begin"/>
      </w:r>
      <w:r>
        <w:instrText xml:space="preserve"> PAGEREF _Toc87 \h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_Toc2068 </w:instrText>
      </w:r>
      <w:r>
        <w:rPr>
          <w:rFonts w:hint="eastAsia"/>
          <w:lang w:val="en-US" w:eastAsia="zh-CN"/>
        </w:rPr>
        <w:fldChar w:fldCharType="separate"/>
      </w:r>
      <w:r>
        <w:rPr>
          <w:rFonts w:hint="default"/>
          <w:lang w:val="en-US" w:eastAsia="zh-CN"/>
        </w:rPr>
        <w:t xml:space="preserve">5. </w:t>
      </w:r>
      <w:r>
        <w:rPr>
          <w:rFonts w:hint="eastAsia"/>
          <w:lang w:val="en-US" w:eastAsia="zh-CN"/>
        </w:rPr>
        <w:t>体现权威</w:t>
      </w:r>
      <w:r>
        <w:tab/>
      </w:r>
      <w:r>
        <w:fldChar w:fldCharType="begin"/>
      </w:r>
      <w:r>
        <w:instrText xml:space="preserve"> PAGEREF _Toc2068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_Toc17233 </w:instrText>
      </w:r>
      <w:r>
        <w:rPr>
          <w:rFonts w:hint="eastAsia"/>
          <w:lang w:val="en-US" w:eastAsia="zh-CN"/>
        </w:rPr>
        <w:fldChar w:fldCharType="separate"/>
      </w:r>
      <w:r>
        <w:rPr>
          <w:rFonts w:hint="default"/>
          <w:lang w:val="en-US" w:eastAsia="zh-CN"/>
        </w:rPr>
        <w:t xml:space="preserve">5.1. </w:t>
      </w:r>
      <w:r>
        <w:rPr>
          <w:rFonts w:hint="eastAsia"/>
          <w:lang w:val="en-US" w:eastAsia="zh-CN"/>
        </w:rPr>
        <w:t>天成体 签名要有主体线连缀线，来源于防伪要求 以及天城体。。</w:t>
      </w:r>
      <w:r>
        <w:tab/>
      </w:r>
      <w:r>
        <w:fldChar w:fldCharType="begin"/>
      </w:r>
      <w:r>
        <w:instrText xml:space="preserve"> PAGEREF _Toc17233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_Toc25897 </w:instrText>
      </w:r>
      <w:r>
        <w:rPr>
          <w:rFonts w:hint="eastAsia"/>
          <w:lang w:val="en-US" w:eastAsia="zh-CN"/>
        </w:rPr>
        <w:fldChar w:fldCharType="separate"/>
      </w:r>
      <w:r>
        <w:rPr>
          <w:rFonts w:hint="default"/>
          <w:lang w:val="en-US" w:eastAsia="zh-CN"/>
        </w:rPr>
        <w:t xml:space="preserve">5.2. </w:t>
      </w:r>
      <w:r>
        <w:rPr>
          <w:rFonts w:hint="eastAsia"/>
          <w:lang w:val="en-US" w:eastAsia="zh-CN"/>
        </w:rPr>
        <w:t>签名王名圈 法老圈 仅限酋长国王使用</w:t>
      </w:r>
      <w:r>
        <w:tab/>
      </w:r>
      <w:r>
        <w:fldChar w:fldCharType="begin"/>
      </w:r>
      <w:r>
        <w:instrText xml:space="preserve"> PAGEREF _Toc25897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_Toc25638 </w:instrText>
      </w:r>
      <w:r>
        <w:rPr>
          <w:rFonts w:hint="eastAsia"/>
          <w:lang w:val="en-US" w:eastAsia="zh-CN"/>
        </w:rPr>
        <w:fldChar w:fldCharType="separate"/>
      </w:r>
      <w:r>
        <w:rPr>
          <w:rFonts w:hint="default"/>
          <w:lang w:val="en-US" w:eastAsia="zh-CN"/>
        </w:rPr>
        <w:t xml:space="preserve">5.3. </w:t>
      </w:r>
      <w:r>
        <w:rPr>
          <w:rFonts w:hint="eastAsia"/>
          <w:lang w:val="en-US" w:eastAsia="zh-CN"/>
        </w:rPr>
        <w:t>多文字，就像罗塞塔那样有利于出名，且增强防伪 ，汉字英文阿拉伯文。。汉字英文放在王名圈里面去，阿拉伯放外边得了。或者单独也一个王名圈</w:t>
      </w:r>
      <w:r>
        <w:tab/>
      </w:r>
      <w:r>
        <w:fldChar w:fldCharType="begin"/>
      </w:r>
      <w:r>
        <w:instrText xml:space="preserve"> PAGEREF _Toc25638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_Toc23566 </w:instrText>
      </w:r>
      <w:r>
        <w:rPr>
          <w:rFonts w:hint="eastAsia"/>
          <w:lang w:val="en-US" w:eastAsia="zh-CN"/>
        </w:rPr>
        <w:fldChar w:fldCharType="separate"/>
      </w:r>
      <w:r>
        <w:rPr>
          <w:rFonts w:hint="default"/>
          <w:lang w:val="en-US" w:eastAsia="zh-CN"/>
        </w:rPr>
        <w:t xml:space="preserve">5.4. </w:t>
      </w:r>
      <w:r>
        <w:rPr>
          <w:rFonts w:hint="eastAsia"/>
          <w:lang w:val="en-US" w:eastAsia="zh-CN"/>
        </w:rPr>
        <w:t>网络签名 王名圈 使用括号代替。</w:t>
      </w:r>
      <w:r>
        <w:tab/>
      </w:r>
      <w:r>
        <w:fldChar w:fldCharType="begin"/>
      </w:r>
      <w:r>
        <w:instrText xml:space="preserve"> PAGEREF _Toc23566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_Toc28268 </w:instrText>
      </w:r>
      <w:r>
        <w:rPr>
          <w:rFonts w:hint="eastAsia"/>
          <w:lang w:val="en-US" w:eastAsia="zh-CN"/>
        </w:rPr>
        <w:fldChar w:fldCharType="separate"/>
      </w:r>
      <w:r>
        <w:rPr>
          <w:rFonts w:hint="default"/>
          <w:lang w:val="en-US" w:eastAsia="zh-CN"/>
        </w:rPr>
        <w:t xml:space="preserve">6. </w:t>
      </w:r>
      <w:r>
        <w:rPr>
          <w:rFonts w:hint="eastAsia"/>
          <w:lang w:val="en-US" w:eastAsia="zh-CN"/>
        </w:rPr>
        <w:t>其他签名规范</w:t>
      </w:r>
      <w:r>
        <w:tab/>
      </w:r>
      <w:r>
        <w:fldChar w:fldCharType="begin"/>
      </w:r>
      <w:r>
        <w:instrText xml:space="preserve"> PAGEREF _Toc28268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_Toc32516 </w:instrText>
      </w:r>
      <w:r>
        <w:rPr>
          <w:rFonts w:hint="eastAsia"/>
          <w:lang w:val="en-US" w:eastAsia="zh-CN"/>
        </w:rPr>
        <w:fldChar w:fldCharType="separate"/>
      </w:r>
      <w:r>
        <w:rPr>
          <w:rFonts w:hint="default"/>
          <w:lang w:val="en-US" w:eastAsia="zh-CN"/>
        </w:rPr>
        <w:t xml:space="preserve">7. </w:t>
      </w:r>
      <w:r>
        <w:rPr>
          <w:rFonts w:hint="eastAsia"/>
          <w:lang w:val="en-US" w:eastAsia="zh-CN"/>
        </w:rPr>
        <w:t>如何鉴别虚假签名</w:t>
      </w:r>
      <w:r>
        <w:tab/>
      </w:r>
      <w:r>
        <w:fldChar w:fldCharType="begin"/>
      </w:r>
      <w:r>
        <w:instrText xml:space="preserve"> PAGEREF _Toc32516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_Toc5205 </w:instrText>
      </w:r>
      <w:r>
        <w:rPr>
          <w:rFonts w:hint="eastAsia"/>
          <w:lang w:val="en-US" w:eastAsia="zh-CN"/>
        </w:rPr>
        <w:fldChar w:fldCharType="separate"/>
      </w:r>
      <w:r>
        <w:rPr>
          <w:rFonts w:hint="default" w:ascii="宋体" w:hAnsi="宋体" w:eastAsia="宋体" w:cs="宋体"/>
          <w:i w:val="0"/>
          <w:caps w:val="0"/>
          <w:spacing w:val="0"/>
          <w:kern w:val="0"/>
          <w:szCs w:val="28"/>
          <w:shd w:val="clear" w:fill="FFFFFF"/>
          <w:lang w:val="en-US" w:eastAsia="zh-CN" w:bidi="ar"/>
        </w:rPr>
        <w:t xml:space="preserve">7.1. </w:t>
      </w:r>
      <w:r>
        <w:rPr>
          <w:rFonts w:hint="eastAsia" w:ascii="宋体" w:hAnsi="宋体" w:eastAsia="宋体" w:cs="宋体"/>
          <w:i w:val="0"/>
          <w:caps w:val="0"/>
          <w:spacing w:val="0"/>
          <w:kern w:val="0"/>
          <w:szCs w:val="28"/>
          <w:shd w:val="clear" w:fill="FFFFFF"/>
          <w:lang w:val="en-US" w:eastAsia="zh-CN" w:bidi="ar"/>
        </w:rPr>
        <w:t>观察</w:t>
      </w:r>
      <w:r>
        <w:rPr>
          <w:rFonts w:hint="eastAsia" w:ascii="宋体" w:hAnsi="宋体" w:eastAsia="宋体" w:cs="宋体"/>
          <w:i w:val="0"/>
          <w:caps w:val="0"/>
          <w:spacing w:val="0"/>
          <w:kern w:val="0"/>
          <w:szCs w:val="28"/>
          <w:shd w:val="clear" w:fill="DFC5A4"/>
          <w:lang w:val="en-US" w:eastAsia="zh-CN" w:bidi="ar"/>
        </w:rPr>
        <w:t>书写水平</w:t>
      </w:r>
      <w:r>
        <w:rPr>
          <w:rFonts w:hint="eastAsia" w:ascii="宋体" w:hAnsi="宋体" w:eastAsia="宋体" w:cs="宋体"/>
          <w:i w:val="0"/>
          <w:caps w:val="0"/>
          <w:spacing w:val="0"/>
          <w:kern w:val="0"/>
          <w:szCs w:val="28"/>
          <w:shd w:val="clear" w:fill="FFFFFF"/>
          <w:lang w:val="en-US" w:eastAsia="zh-CN" w:bidi="ar"/>
        </w:rPr>
        <w:t>来鉴别。 水平高的为真</w:t>
      </w:r>
      <w:r>
        <w:tab/>
      </w:r>
      <w:r>
        <w:fldChar w:fldCharType="begin"/>
      </w:r>
      <w:r>
        <w:instrText xml:space="preserve"> PAGEREF _Toc5205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_Toc25730 </w:instrText>
      </w:r>
      <w:r>
        <w:rPr>
          <w:rFonts w:hint="eastAsia"/>
          <w:lang w:val="en-US" w:eastAsia="zh-CN"/>
        </w:rPr>
        <w:fldChar w:fldCharType="separate"/>
      </w:r>
      <w:r>
        <w:rPr>
          <w:rFonts w:hint="default" w:ascii="宋体" w:hAnsi="宋体" w:eastAsia="宋体" w:cs="宋体"/>
          <w:i w:val="0"/>
          <w:caps w:val="0"/>
          <w:spacing w:val="0"/>
          <w:kern w:val="0"/>
          <w:szCs w:val="28"/>
          <w:shd w:val="clear" w:fill="FFFFFF"/>
          <w:lang w:val="en-US" w:eastAsia="zh-CN" w:bidi="ar"/>
        </w:rPr>
        <w:t xml:space="preserve">7.2. </w:t>
      </w:r>
      <w:r>
        <w:rPr>
          <w:rFonts w:hint="eastAsia" w:ascii="宋体" w:hAnsi="宋体" w:eastAsia="宋体" w:cs="宋体"/>
          <w:i w:val="0"/>
          <w:caps w:val="0"/>
          <w:spacing w:val="0"/>
          <w:kern w:val="0"/>
          <w:szCs w:val="28"/>
          <w:shd w:val="clear" w:fill="FFFFFF"/>
          <w:lang w:val="en-US" w:eastAsia="zh-CN" w:bidi="ar"/>
        </w:rPr>
        <w:t>观察</w:t>
      </w:r>
      <w:r>
        <w:rPr>
          <w:rFonts w:hint="eastAsia" w:ascii="宋体" w:hAnsi="宋体" w:eastAsia="宋体" w:cs="宋体"/>
          <w:i w:val="0"/>
          <w:caps w:val="0"/>
          <w:spacing w:val="0"/>
          <w:kern w:val="0"/>
          <w:szCs w:val="28"/>
          <w:shd w:val="clear" w:fill="DFC5A4"/>
          <w:lang w:val="en-US" w:eastAsia="zh-CN" w:bidi="ar"/>
        </w:rPr>
        <w:t>书写笔画</w:t>
      </w:r>
      <w:r>
        <w:rPr>
          <w:rFonts w:hint="eastAsia" w:ascii="宋体" w:hAnsi="宋体" w:eastAsia="宋体" w:cs="宋体"/>
          <w:i w:val="0"/>
          <w:caps w:val="0"/>
          <w:spacing w:val="0"/>
          <w:kern w:val="0"/>
          <w:szCs w:val="28"/>
          <w:shd w:val="clear" w:fill="FFFFFF"/>
          <w:lang w:val="en-US" w:eastAsia="zh-CN" w:bidi="ar"/>
        </w:rPr>
        <w:t>来鉴别。 流畅为真</w:t>
      </w:r>
      <w:r>
        <w:tab/>
      </w:r>
      <w:r>
        <w:fldChar w:fldCharType="begin"/>
      </w:r>
      <w:r>
        <w:instrText xml:space="preserve"> PAGEREF _Toc25730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_Toc21324 </w:instrText>
      </w:r>
      <w:r>
        <w:rPr>
          <w:rFonts w:hint="eastAsia"/>
          <w:lang w:val="en-US" w:eastAsia="zh-CN"/>
        </w:rPr>
        <w:fldChar w:fldCharType="separate"/>
      </w:r>
      <w:r>
        <w:rPr>
          <w:rFonts w:hint="default"/>
          <w:lang w:val="en-US" w:eastAsia="zh-CN"/>
        </w:rPr>
        <w:t>7.3. 观察书写运笔来鉴别。一气呵成</w:t>
      </w:r>
      <w:r>
        <w:tab/>
      </w:r>
      <w:r>
        <w:fldChar w:fldCharType="begin"/>
      </w:r>
      <w:r>
        <w:instrText xml:space="preserve"> PAGEREF _Toc21324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_Toc31213 </w:instrText>
      </w:r>
      <w:r>
        <w:rPr>
          <w:rFonts w:hint="eastAsia"/>
          <w:lang w:val="en-US" w:eastAsia="zh-CN"/>
        </w:rPr>
        <w:fldChar w:fldCharType="separate"/>
      </w:r>
      <w:r>
        <w:rPr>
          <w:rFonts w:hint="default"/>
          <w:lang w:val="en-US" w:eastAsia="zh-CN"/>
        </w:rPr>
        <w:t xml:space="preserve">7.4. </w:t>
      </w:r>
      <w:r>
        <w:rPr>
          <w:rFonts w:hint="eastAsia"/>
          <w:lang w:val="en-US" w:eastAsia="zh-CN"/>
        </w:rPr>
        <w:t>参考资料</w:t>
      </w:r>
      <w:r>
        <w:tab/>
      </w:r>
      <w:r>
        <w:fldChar w:fldCharType="begin"/>
      </w:r>
      <w:r>
        <w:instrText xml:space="preserve"> PAGEREF _Toc31213 \h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ind w:left="432" w:leftChars="0" w:hanging="432" w:firstLineChars="0"/>
        <w:rPr>
          <w:rFonts w:hint="eastAsia"/>
          <w:lang w:val="en-US" w:eastAsia="zh-CN"/>
        </w:rPr>
      </w:pPr>
      <w:bookmarkStart w:id="0" w:name="_Toc18828"/>
      <w:bookmarkEnd w:id="0"/>
    </w:p>
    <w:p>
      <w:pPr>
        <w:rPr>
          <w:rFonts w:hint="eastAsia"/>
          <w:lang w:val="en-US" w:eastAsia="zh-CN"/>
        </w:rPr>
      </w:pPr>
    </w:p>
    <w:p>
      <w:pPr>
        <w:rPr>
          <w:rFonts w:hint="eastAsia"/>
          <w:lang w:val="en-US" w:eastAsia="zh-CN"/>
        </w:rPr>
      </w:pPr>
      <w:r>
        <w:rPr>
          <w:rFonts w:hint="eastAsia"/>
          <w:lang w:val="en-US" w:eastAsia="zh-CN"/>
        </w:rPr>
        <w:t>签发法</w:t>
      </w:r>
    </w:p>
    <w:p>
      <w:pPr>
        <w:rPr>
          <w:rFonts w:hint="eastAsia"/>
          <w:lang w:val="en-US" w:eastAsia="zh-CN"/>
        </w:rPr>
      </w:pPr>
    </w:p>
    <w:p>
      <w:pPr>
        <w:rPr>
          <w:rFonts w:hint="eastAsia"/>
          <w:lang w:val="en-US" w:eastAsia="zh-CN"/>
        </w:rPr>
      </w:pPr>
      <w:r>
        <w:rPr>
          <w:rFonts w:hint="eastAsia"/>
          <w:lang w:val="en-US" w:eastAsia="zh-CN"/>
        </w:rPr>
        <w:t>基线悬挂</w:t>
      </w:r>
    </w:p>
    <w:p>
      <w:pPr>
        <w:rPr>
          <w:rFonts w:hint="eastAsia"/>
          <w:lang w:val="en-US" w:eastAsia="zh-CN"/>
        </w:rPr>
      </w:pPr>
      <w:r>
        <w:rPr>
          <w:rFonts w:hint="eastAsia"/>
          <w:lang w:val="en-US" w:eastAsia="zh-CN"/>
        </w:rPr>
        <w:t>国王权威体现 王名圈</w:t>
      </w:r>
    </w:p>
    <w:p>
      <w:pPr>
        <w:rPr>
          <w:rFonts w:hint="eastAsia"/>
          <w:lang w:val="en-US" w:eastAsia="zh-CN"/>
        </w:rPr>
      </w:pPr>
      <w:r>
        <w:rPr>
          <w:rFonts w:hint="eastAsia"/>
          <w:lang w:val="en-US" w:eastAsia="zh-CN"/>
        </w:rPr>
        <w:t>宗教十字符号</w:t>
      </w:r>
    </w:p>
    <w:p>
      <w:pPr>
        <w:rPr>
          <w:rFonts w:hint="eastAsia"/>
          <w:lang w:val="en-US" w:eastAsia="zh-CN"/>
        </w:rPr>
      </w:pPr>
    </w:p>
    <w:p>
      <w:pPr>
        <w:rPr>
          <w:rFonts w:hint="eastAsia"/>
          <w:lang w:val="en-US" w:eastAsia="zh-CN"/>
        </w:rPr>
      </w:pPr>
      <w:r>
        <w:rPr>
          <w:rFonts w:hint="eastAsia"/>
          <w:lang w:val="en-US" w:eastAsia="zh-CN"/>
        </w:rPr>
        <w:t>基线 悬挂式基线。安全线</w:t>
      </w:r>
    </w:p>
    <w:p>
      <w:pPr>
        <w:rPr>
          <w:rFonts w:hint="eastAsia"/>
          <w:lang w:val="en-US" w:eastAsia="zh-CN"/>
        </w:rPr>
      </w:pPr>
      <w:r>
        <w:rPr>
          <w:rFonts w:hint="eastAsia"/>
          <w:lang w:val="en-US" w:eastAsia="zh-CN"/>
        </w:rPr>
        <w:t>多语言</w:t>
      </w:r>
    </w:p>
    <w:p>
      <w:pPr>
        <w:rPr>
          <w:rFonts w:hint="eastAsia"/>
          <w:lang w:val="en-US" w:eastAsia="zh-CN"/>
        </w:rPr>
      </w:pPr>
      <w:r>
        <w:rPr>
          <w:rFonts w:hint="eastAsia"/>
          <w:lang w:val="en-US" w:eastAsia="zh-CN"/>
        </w:rPr>
        <w:t>旋转另外一个字符。。</w:t>
      </w:r>
    </w:p>
    <w:p>
      <w:pPr>
        <w:rPr>
          <w:rFonts w:hint="eastAsia"/>
          <w:lang w:val="en-US" w:eastAsia="zh-CN"/>
        </w:rPr>
      </w:pPr>
      <w:r>
        <w:rPr>
          <w:rFonts w:hint="eastAsia"/>
          <w:lang w:val="en-US" w:eastAsia="zh-CN"/>
        </w:rPr>
        <w:t>水印签名 印章华丽图案复杂</w:t>
      </w:r>
    </w:p>
    <w:p>
      <w:pPr>
        <w:rPr>
          <w:rFonts w:hint="eastAsia"/>
          <w:lang w:val="en-US" w:eastAsia="zh-CN"/>
        </w:rPr>
      </w:pPr>
      <w:r>
        <w:rPr>
          <w:rFonts w:hint="eastAsia"/>
          <w:lang w:val="en-US" w:eastAsia="zh-CN"/>
        </w:rPr>
        <w:t xml:space="preserve">  书写方向</w:t>
      </w:r>
    </w:p>
    <w:p>
      <w:pPr>
        <w:rPr>
          <w:rFonts w:hint="eastAsia"/>
          <w:lang w:val="en-US" w:eastAsia="zh-CN"/>
        </w:rPr>
      </w:pPr>
      <w:r>
        <w:rPr>
          <w:rFonts w:hint="eastAsia"/>
          <w:lang w:val="en-US" w:eastAsia="zh-CN"/>
        </w:rPr>
        <w:t>足够复杂防伪</w:t>
      </w:r>
    </w:p>
    <w:p>
      <w:pPr>
        <w:rPr>
          <w:rFonts w:hint="eastAsia"/>
          <w:lang w:val="en-US" w:eastAsia="zh-CN"/>
        </w:rPr>
      </w:pPr>
      <w:r>
        <w:rPr>
          <w:rFonts w:hint="eastAsia"/>
          <w:lang w:val="en-US" w:eastAsia="zh-CN"/>
        </w:rPr>
        <w:t>特殊幽默油墨</w:t>
      </w:r>
    </w:p>
    <w:p>
      <w:pPr>
        <w:rPr>
          <w:rFonts w:hint="eastAsia"/>
          <w:lang w:val="en-US" w:eastAsia="zh-CN"/>
        </w:rPr>
      </w:pPr>
    </w:p>
    <w:p>
      <w:pPr>
        <w:rPr>
          <w:rFonts w:hint="eastAsia"/>
          <w:lang w:val="en-US" w:eastAsia="zh-CN"/>
        </w:rPr>
      </w:pPr>
      <w:r>
        <w:rPr>
          <w:rFonts w:hint="eastAsia"/>
          <w:lang w:val="en-US" w:eastAsia="zh-CN"/>
        </w:rPr>
        <w:t>剖图绘制小组成员埃里克·勒皮尔的签名中间夹着纳粹标志。。。十字标志签名  必须有宗教符号</w:t>
      </w:r>
    </w:p>
    <w:p>
      <w:pPr>
        <w:pStyle w:val="2"/>
        <w:ind w:left="432" w:leftChars="0" w:hanging="432" w:firstLineChars="0"/>
        <w:rPr>
          <w:rFonts w:hint="eastAsia"/>
          <w:lang w:val="en-US" w:eastAsia="zh-CN"/>
        </w:rPr>
      </w:pPr>
      <w:bookmarkStart w:id="1" w:name="_Toc14514"/>
      <w:r>
        <w:rPr>
          <w:rFonts w:hint="eastAsia"/>
          <w:lang w:val="en-US" w:eastAsia="zh-CN"/>
        </w:rPr>
        <w:t>签名的重要意义</w:t>
      </w:r>
      <w:bookmarkEnd w:id="1"/>
    </w:p>
    <w:p>
      <w:pPr>
        <w:rPr>
          <w:rFonts w:hint="eastAsia"/>
          <w:lang w:val="en-US" w:eastAsia="zh-CN"/>
        </w:rPr>
      </w:pPr>
    </w:p>
    <w:p>
      <w:pPr>
        <w:pStyle w:val="3"/>
        <w:rPr>
          <w:rFonts w:hint="eastAsia"/>
          <w:lang w:val="en-US" w:eastAsia="zh-CN"/>
        </w:rPr>
      </w:pPr>
      <w:bookmarkStart w:id="2" w:name="_Toc29954"/>
      <w:r>
        <w:rPr>
          <w:rFonts w:hint="eastAsia"/>
          <w:lang w:val="en-US" w:eastAsia="zh-CN"/>
        </w:rPr>
        <w:t>签名是很有效的生物防伪手段，除此外还有照片，指纹</w:t>
      </w:r>
      <w:bookmarkEnd w:id="2"/>
    </w:p>
    <w:p>
      <w:pPr>
        <w:rPr>
          <w:rFonts w:hint="eastAsia"/>
          <w:lang w:val="en-US" w:eastAsia="zh-CN"/>
        </w:rPr>
      </w:pPr>
      <w:r>
        <w:rPr>
          <w:rFonts w:hint="eastAsia"/>
          <w:lang w:val="en-US" w:eastAsia="zh-CN"/>
        </w:rPr>
        <w:t>但是照片不能手动画出，机器复制则失去防伪性了。。</w:t>
      </w:r>
    </w:p>
    <w:p>
      <w:pPr>
        <w:rPr>
          <w:rFonts w:hint="eastAsia"/>
          <w:lang w:val="en-US" w:eastAsia="zh-CN"/>
        </w:rPr>
      </w:pPr>
      <w:r>
        <w:rPr>
          <w:rFonts w:hint="eastAsia"/>
          <w:lang w:val="en-US" w:eastAsia="zh-CN"/>
        </w:rPr>
        <w:t>指纹容易盗取，难以委托别人现场处理。。普通人难以比对指纹。。</w:t>
      </w:r>
    </w:p>
    <w:p>
      <w:pPr>
        <w:rPr>
          <w:rFonts w:hint="eastAsia"/>
          <w:lang w:val="en-US" w:eastAsia="zh-CN"/>
        </w:rPr>
      </w:pPr>
      <w:r>
        <w:rPr>
          <w:rFonts w:hint="eastAsia"/>
          <w:lang w:val="en-US" w:eastAsia="zh-CN"/>
        </w:rPr>
        <w:t>签名防伪性较强。。普通人很容易看出来签名的不同。。</w:t>
      </w:r>
    </w:p>
    <w:p>
      <w:pPr>
        <w:rPr>
          <w:rFonts w:hint="eastAsia"/>
          <w:lang w:val="en-US" w:eastAsia="zh-CN"/>
        </w:rPr>
      </w:pPr>
    </w:p>
    <w:p>
      <w:pPr>
        <w:pStyle w:val="3"/>
        <w:rPr>
          <w:rFonts w:hint="eastAsia"/>
          <w:lang w:val="en-US" w:eastAsia="zh-CN"/>
        </w:rPr>
      </w:pPr>
      <w:bookmarkStart w:id="3" w:name="_Toc19643"/>
      <w:r>
        <w:rPr>
          <w:rFonts w:hint="eastAsia"/>
          <w:lang w:val="en-US" w:eastAsia="zh-CN"/>
        </w:rPr>
        <w:t>一个标准的证件，应该要有照片指纹与签名共同组成</w:t>
      </w:r>
      <w:bookmarkEnd w:id="3"/>
    </w:p>
    <w:p>
      <w:pPr>
        <w:rPr>
          <w:rFonts w:hint="eastAsia"/>
          <w:lang w:val="en-US" w:eastAsia="zh-CN"/>
        </w:rPr>
      </w:pPr>
    </w:p>
    <w:p>
      <w:pPr>
        <w:pStyle w:val="3"/>
        <w:rPr>
          <w:rFonts w:hint="eastAsia"/>
          <w:lang w:val="en-US" w:eastAsia="zh-CN"/>
        </w:rPr>
      </w:pPr>
      <w:bookmarkStart w:id="4" w:name="_Toc25025"/>
      <w:r>
        <w:rPr>
          <w:rFonts w:hint="eastAsia"/>
          <w:lang w:val="en-US" w:eastAsia="zh-CN"/>
        </w:rPr>
        <w:t>人的书写规律有唯一性，很难蒙混过</w:t>
      </w:r>
      <w:bookmarkEnd w:id="4"/>
    </w:p>
    <w:p>
      <w:pPr>
        <w:rPr>
          <w:rFonts w:hint="eastAsia"/>
          <w:lang w:val="en-US" w:eastAsia="zh-CN"/>
        </w:rPr>
      </w:pPr>
      <w:r>
        <w:rPr>
          <w:rFonts w:hint="eastAsia"/>
          <w:lang w:val="en-US" w:eastAsia="zh-CN"/>
        </w:rPr>
        <w:t>即使是模仿得惟妙惟肖，也只是增加了鉴定难度，依旧可以被鉴定出来，因此在样本条件比较好的情况下，只要不是本人亲笔所书的字迹都能被鉴定出来，很难蒙混过</w:t>
      </w:r>
    </w:p>
    <w:p>
      <w:pPr>
        <w:rPr>
          <w:rFonts w:hint="eastAsia"/>
          <w:lang w:val="en-US" w:eastAsia="zh-CN"/>
        </w:rPr>
      </w:pPr>
    </w:p>
    <w:p>
      <w:pPr>
        <w:pStyle w:val="2"/>
        <w:rPr>
          <w:rFonts w:hint="eastAsia"/>
          <w:lang w:val="en-US" w:eastAsia="zh-CN"/>
        </w:rPr>
      </w:pPr>
      <w:bookmarkStart w:id="5" w:name="_Toc18321"/>
      <w:r>
        <w:rPr>
          <w:rFonts w:hint="eastAsia"/>
          <w:lang w:val="en-US" w:eastAsia="zh-CN"/>
        </w:rPr>
        <w:t>签名的目的 防伪 标识个人</w:t>
      </w:r>
      <w:bookmarkEnd w:id="5"/>
    </w:p>
    <w:p>
      <w:pPr>
        <w:pStyle w:val="2"/>
        <w:rPr>
          <w:rFonts w:hint="eastAsia"/>
          <w:lang w:val="en-US" w:eastAsia="zh-CN"/>
        </w:rPr>
      </w:pPr>
      <w:bookmarkStart w:id="6" w:name="_Toc31532"/>
      <w:r>
        <w:rPr>
          <w:rFonts w:hint="eastAsia"/>
          <w:lang w:val="en-US" w:eastAsia="zh-CN"/>
        </w:rPr>
        <w:t>如何做好签名</w:t>
      </w:r>
      <w:bookmarkEnd w:id="6"/>
    </w:p>
    <w:p>
      <w:pPr>
        <w:pStyle w:val="3"/>
        <w:bidi w:val="0"/>
        <w:rPr>
          <w:rFonts w:hint="default"/>
          <w:lang w:val="en-US" w:eastAsia="zh-CN"/>
        </w:rPr>
      </w:pPr>
      <w:bookmarkStart w:id="7" w:name="_Toc30246"/>
      <w:r>
        <w:rPr>
          <w:rFonts w:hint="eastAsia"/>
          <w:lang w:val="en-US" w:eastAsia="zh-CN"/>
        </w:rPr>
        <w:t>防伪与体现权威</w:t>
      </w:r>
      <w:bookmarkEnd w:id="7"/>
    </w:p>
    <w:p>
      <w:pPr>
        <w:pStyle w:val="3"/>
        <w:bidi w:val="0"/>
        <w:rPr>
          <w:rFonts w:hint="eastAsia"/>
          <w:lang w:val="en-US" w:eastAsia="zh-CN"/>
        </w:rPr>
      </w:pPr>
      <w:bookmarkStart w:id="8" w:name="_Toc13577"/>
      <w:r>
        <w:rPr>
          <w:rFonts w:hint="eastAsia"/>
          <w:lang w:val="en-US" w:eastAsia="zh-CN"/>
        </w:rPr>
        <w:t>防伪。 多语言 增加阿拉伯文字</w:t>
      </w:r>
      <w:bookmarkEnd w:id="8"/>
    </w:p>
    <w:p>
      <w:pPr>
        <w:bidi w:val="0"/>
        <w:rPr>
          <w:rFonts w:hint="eastAsia"/>
          <w:lang w:val="en-US" w:eastAsia="zh-CN"/>
        </w:rPr>
      </w:pPr>
      <w:r>
        <w:rPr>
          <w:rFonts w:hint="eastAsia"/>
          <w:lang w:val="en-US" w:eastAsia="zh-CN"/>
        </w:rPr>
        <w:t>防违法阿拉伯文字，增强了复杂性</w:t>
      </w:r>
    </w:p>
    <w:p>
      <w:pPr>
        <w:rPr>
          <w:rFonts w:hint="eastAsia"/>
          <w:lang w:val="en-US" w:eastAsia="zh-CN"/>
        </w:rPr>
      </w:pPr>
      <w:r>
        <w:rPr>
          <w:rFonts w:hint="eastAsia"/>
          <w:lang w:val="en-US" w:eastAsia="zh-CN"/>
        </w:rPr>
        <w:t>选转方向内容图案</w:t>
      </w:r>
    </w:p>
    <w:p>
      <w:pPr>
        <w:rPr>
          <w:rFonts w:hint="eastAsia"/>
          <w:lang w:val="en-US" w:eastAsia="zh-CN"/>
        </w:rPr>
      </w:pPr>
    </w:p>
    <w:p>
      <w:pPr>
        <w:pStyle w:val="3"/>
        <w:bidi w:val="0"/>
        <w:rPr>
          <w:rFonts w:hint="eastAsia"/>
          <w:lang w:val="en-US" w:eastAsia="zh-CN"/>
        </w:rPr>
      </w:pPr>
      <w:bookmarkStart w:id="9" w:name="_Toc21854"/>
      <w:r>
        <w:rPr>
          <w:rFonts w:hint="eastAsia"/>
          <w:lang w:val="en-US" w:eastAsia="zh-CN"/>
        </w:rPr>
        <w:t>，隐藏宗教符号</w:t>
      </w:r>
      <w:bookmarkEnd w:id="9"/>
    </w:p>
    <w:p>
      <w:pPr>
        <w:rPr>
          <w:rFonts w:hint="eastAsia"/>
          <w:lang w:val="en-US" w:eastAsia="zh-CN"/>
        </w:rPr>
      </w:pPr>
      <w:r>
        <w:rPr>
          <w:rFonts w:hint="eastAsia"/>
          <w:lang w:val="en-US" w:eastAsia="zh-CN"/>
        </w:rPr>
        <w:t>隐藏元素，宗教富符号，</w:t>
      </w:r>
    </w:p>
    <w:p>
      <w:pPr>
        <w:pStyle w:val="3"/>
        <w:bidi w:val="0"/>
        <w:rPr>
          <w:rFonts w:hint="eastAsia"/>
          <w:lang w:val="en-US" w:eastAsia="zh-CN"/>
        </w:rPr>
      </w:pPr>
      <w:bookmarkStart w:id="10" w:name="_Toc22547"/>
      <w:r>
        <w:rPr>
          <w:rFonts w:hint="eastAsia"/>
          <w:lang w:val="en-US" w:eastAsia="zh-CN"/>
        </w:rPr>
        <w:t>隐藏签名日期</w:t>
      </w:r>
      <w:bookmarkEnd w:id="10"/>
    </w:p>
    <w:p>
      <w:pPr>
        <w:rPr>
          <w:rFonts w:hint="default"/>
          <w:lang w:val="en-US" w:eastAsia="zh-CN"/>
        </w:rPr>
      </w:pPr>
    </w:p>
    <w:p>
      <w:pPr>
        <w:pStyle w:val="3"/>
        <w:rPr>
          <w:rFonts w:hint="eastAsia"/>
          <w:lang w:val="en-US" w:eastAsia="zh-CN"/>
        </w:rPr>
      </w:pPr>
      <w:bookmarkStart w:id="11" w:name="_Toc29896"/>
      <w:r>
        <w:rPr>
          <w:rFonts w:hint="eastAsia"/>
          <w:lang w:val="en-US" w:eastAsia="zh-CN"/>
        </w:rPr>
        <w:t>签名字体 最好草书</w:t>
      </w:r>
      <w:bookmarkEnd w:id="11"/>
      <w:r>
        <w:rPr>
          <w:rFonts w:hint="eastAsia"/>
          <w:lang w:val="en-US" w:eastAsia="zh-CN"/>
        </w:rPr>
        <w:t xml:space="preserve">  </w:t>
      </w:r>
    </w:p>
    <w:p>
      <w:pPr>
        <w:bidi w:val="0"/>
        <w:rPr>
          <w:rFonts w:hint="eastAsia"/>
          <w:lang w:val="en-US" w:eastAsia="zh-CN"/>
        </w:rPr>
      </w:pPr>
      <w:r>
        <w:rPr>
          <w:rFonts w:hint="eastAsia"/>
          <w:lang w:val="en-US" w:eastAsia="zh-CN"/>
        </w:rPr>
        <w:t>尽可能不要使用楷书这一类体现不出个性的字体，防伪性差</w:t>
      </w:r>
    </w:p>
    <w:p>
      <w:pPr>
        <w:pStyle w:val="3"/>
        <w:rPr>
          <w:rFonts w:hint="eastAsia"/>
          <w:lang w:val="en-US" w:eastAsia="zh-CN"/>
        </w:rPr>
      </w:pPr>
      <w:r>
        <w:rPr>
          <w:rFonts w:hint="eastAsia"/>
          <w:lang w:val="en-US" w:eastAsia="zh-CN"/>
        </w:rPr>
        <w:t xml:space="preserve"> </w:t>
      </w:r>
      <w:bookmarkStart w:id="12" w:name="_Toc87"/>
      <w:r>
        <w:rPr>
          <w:rFonts w:hint="eastAsia"/>
          <w:lang w:val="en-US" w:eastAsia="zh-CN"/>
        </w:rPr>
        <w:t>签名多个字要连城一笔完，这样防伪强。</w:t>
      </w:r>
      <w:bookmarkEnd w:id="12"/>
    </w:p>
    <w:p>
      <w:pPr>
        <w:bidi w:val="0"/>
        <w:rPr>
          <w:rFonts w:hint="eastAsia"/>
          <w:lang w:val="en-US" w:eastAsia="zh-CN"/>
        </w:rPr>
      </w:pPr>
      <w:r>
        <w:rPr>
          <w:rFonts w:hint="eastAsia"/>
          <w:lang w:val="en-US" w:eastAsia="zh-CN"/>
        </w:rPr>
        <w:t>不要断开写，断开写防伪性能降低很多了</w:t>
      </w:r>
    </w:p>
    <w:p>
      <w:pPr>
        <w:pStyle w:val="2"/>
        <w:bidi w:val="0"/>
        <w:rPr>
          <w:rFonts w:hint="default"/>
          <w:lang w:val="en-US" w:eastAsia="zh-CN"/>
        </w:rPr>
      </w:pPr>
      <w:bookmarkStart w:id="13" w:name="_Toc2068"/>
      <w:r>
        <w:rPr>
          <w:rFonts w:hint="eastAsia"/>
          <w:lang w:val="en-US" w:eastAsia="zh-CN"/>
        </w:rPr>
        <w:t>体现权威</w:t>
      </w:r>
      <w:bookmarkEnd w:id="13"/>
    </w:p>
    <w:p>
      <w:pPr>
        <w:pStyle w:val="3"/>
        <w:rPr>
          <w:rFonts w:hint="eastAsia"/>
          <w:lang w:val="en-US" w:eastAsia="zh-CN"/>
        </w:rPr>
      </w:pPr>
      <w:bookmarkStart w:id="14" w:name="_Toc17233"/>
      <w:r>
        <w:rPr>
          <w:rFonts w:hint="eastAsia"/>
          <w:lang w:val="en-US" w:eastAsia="zh-CN"/>
        </w:rPr>
        <w:t>天成体 签名要有主体线连缀线，来源于防伪要求 以及天城体。。</w:t>
      </w:r>
      <w:bookmarkEnd w:id="14"/>
    </w:p>
    <w:p>
      <w:pPr>
        <w:rPr>
          <w:rFonts w:hint="default"/>
          <w:lang w:val="en-US" w:eastAsia="zh-CN"/>
        </w:rPr>
      </w:pPr>
    </w:p>
    <w:p>
      <w:pPr>
        <w:pStyle w:val="3"/>
        <w:rPr>
          <w:rFonts w:hint="eastAsia"/>
          <w:lang w:val="en-US" w:eastAsia="zh-CN"/>
        </w:rPr>
      </w:pPr>
      <w:bookmarkStart w:id="15" w:name="_Toc25897"/>
      <w:r>
        <w:rPr>
          <w:rFonts w:hint="eastAsia"/>
          <w:lang w:val="en-US" w:eastAsia="zh-CN"/>
        </w:rPr>
        <w:t>签名王名圈 法老圈 仅限酋长国王使用</w:t>
      </w:r>
      <w:bookmarkEnd w:id="15"/>
    </w:p>
    <w:p>
      <w:pPr>
        <w:pStyle w:val="3"/>
        <w:rPr>
          <w:rFonts w:hint="eastAsia"/>
          <w:lang w:val="en-US" w:eastAsia="zh-CN"/>
        </w:rPr>
      </w:pPr>
      <w:bookmarkStart w:id="16" w:name="_Toc25638"/>
      <w:r>
        <w:rPr>
          <w:rFonts w:hint="eastAsia"/>
          <w:lang w:val="en-US" w:eastAsia="zh-CN"/>
        </w:rPr>
        <w:t>多文字，就像罗塞塔那样有利于出名，且增强防伪 ，汉字英文阿拉伯文。。汉字英文放在王名圈里面去，阿拉伯放外边得了。或者单独也一个王名圈</w:t>
      </w:r>
      <w:bookmarkEnd w:id="16"/>
    </w:p>
    <w:p>
      <w:pPr>
        <w:rPr>
          <w:rFonts w:hint="eastAsia"/>
          <w:lang w:val="en-US" w:eastAsia="zh-CN"/>
        </w:rPr>
      </w:pPr>
    </w:p>
    <w:p>
      <w:pPr>
        <w:pStyle w:val="3"/>
        <w:rPr>
          <w:rFonts w:hint="eastAsia"/>
          <w:lang w:val="en-US" w:eastAsia="zh-CN"/>
        </w:rPr>
      </w:pPr>
      <w:bookmarkStart w:id="17" w:name="_Toc23566"/>
      <w:r>
        <w:rPr>
          <w:rFonts w:hint="eastAsia"/>
          <w:lang w:val="en-US" w:eastAsia="zh-CN"/>
        </w:rPr>
        <w:t>网络签名 王名圈 使用括号代替。</w:t>
      </w:r>
      <w:bookmarkEnd w:id="17"/>
    </w:p>
    <w:p>
      <w:pPr>
        <w:rPr>
          <w:rFonts w:hint="eastAsia"/>
          <w:lang w:val="en-US" w:eastAsia="zh-CN"/>
        </w:rPr>
      </w:pPr>
    </w:p>
    <w:p>
      <w:pPr>
        <w:pStyle w:val="2"/>
        <w:rPr>
          <w:rFonts w:hint="eastAsia"/>
          <w:lang w:val="en-US" w:eastAsia="zh-CN"/>
        </w:rPr>
      </w:pPr>
      <w:bookmarkStart w:id="18" w:name="_Toc28268"/>
      <w:r>
        <w:rPr>
          <w:rFonts w:hint="eastAsia"/>
          <w:lang w:val="en-US" w:eastAsia="zh-CN"/>
        </w:rPr>
        <w:t>其他签名规范</w:t>
      </w:r>
      <w:bookmarkEnd w:id="18"/>
    </w:p>
    <w:p>
      <w:pPr>
        <w:rPr>
          <w:rFonts w:hint="eastAsia"/>
          <w:lang w:val="en-US" w:eastAsia="zh-CN"/>
        </w:rPr>
      </w:pPr>
      <w:r>
        <w:rPr>
          <w:rFonts w:hint="eastAsia"/>
          <w:lang w:val="en-US" w:eastAsia="zh-CN"/>
        </w:rPr>
        <w:t>邮箱签名规范</w:t>
      </w:r>
    </w:p>
    <w:p>
      <w:pPr>
        <w:rPr>
          <w:rFonts w:hint="eastAsia"/>
          <w:lang w:val="en-US" w:eastAsia="zh-CN"/>
        </w:rPr>
      </w:pPr>
    </w:p>
    <w:p>
      <w:pPr>
        <w:pStyle w:val="2"/>
        <w:rPr>
          <w:rFonts w:hint="eastAsia"/>
          <w:lang w:val="en-US" w:eastAsia="zh-CN"/>
        </w:rPr>
      </w:pPr>
      <w:bookmarkStart w:id="19" w:name="_Toc32516"/>
      <w:r>
        <w:rPr>
          <w:rFonts w:hint="eastAsia"/>
          <w:lang w:val="en-US" w:eastAsia="zh-CN"/>
        </w:rPr>
        <w:t>如何鉴别虚假签名</w:t>
      </w:r>
      <w:bookmarkEnd w:id="19"/>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65"/>
        <w:jc w:val="left"/>
        <w:rPr>
          <w:rFonts w:ascii="Verdana" w:hAnsi="Verdana" w:cs="Verdana"/>
          <w:b w:val="0"/>
          <w:i w:val="0"/>
          <w:caps w:val="0"/>
          <w:color w:val="333333"/>
          <w:spacing w:val="0"/>
          <w:sz w:val="18"/>
          <w:szCs w:val="18"/>
        </w:rPr>
      </w:pPr>
      <w:r>
        <w:rPr>
          <w:rFonts w:hint="eastAsia" w:ascii="宋体" w:hAnsi="宋体" w:eastAsia="宋体" w:cs="宋体"/>
          <w:b/>
          <w:i w:val="0"/>
          <w:caps w:val="0"/>
          <w:color w:val="333333"/>
          <w:spacing w:val="0"/>
          <w:kern w:val="0"/>
          <w:sz w:val="28"/>
          <w:szCs w:val="28"/>
          <w:shd w:val="clear" w:fill="FFFFFF"/>
          <w:lang w:val="en-US" w:eastAsia="zh-CN" w:bidi="ar"/>
        </w:rPr>
        <w:t>鉴别签名的真伪：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65"/>
        <w:jc w:val="left"/>
        <w:rPr>
          <w:rFonts w:hint="default" w:ascii="Verdana" w:hAnsi="Verdana" w:cs="Verdana"/>
          <w:b w:val="0"/>
          <w:i w:val="0"/>
          <w:caps w:val="0"/>
          <w:color w:val="333333"/>
          <w:spacing w:val="0"/>
          <w:sz w:val="18"/>
          <w:szCs w:val="18"/>
        </w:rPr>
      </w:pPr>
    </w:p>
    <w:p>
      <w:pPr>
        <w:pStyle w:val="3"/>
        <w:rPr>
          <w:rFonts w:hint="eastAsia" w:ascii="宋体" w:hAnsi="宋体" w:eastAsia="宋体" w:cs="宋体"/>
          <w:b/>
          <w:i w:val="0"/>
          <w:caps w:val="0"/>
          <w:color w:val="333333"/>
          <w:spacing w:val="0"/>
          <w:kern w:val="0"/>
          <w:sz w:val="28"/>
          <w:szCs w:val="28"/>
          <w:shd w:val="clear" w:fill="FFFFFF"/>
          <w:lang w:val="en-US" w:eastAsia="zh-CN" w:bidi="ar"/>
        </w:rPr>
      </w:pPr>
      <w:bookmarkStart w:id="20" w:name="_Toc5205"/>
      <w:r>
        <w:rPr>
          <w:rFonts w:hint="eastAsia" w:ascii="宋体" w:hAnsi="宋体" w:eastAsia="宋体" w:cs="宋体"/>
          <w:b/>
          <w:i w:val="0"/>
          <w:caps w:val="0"/>
          <w:color w:val="333333"/>
          <w:spacing w:val="0"/>
          <w:kern w:val="0"/>
          <w:sz w:val="28"/>
          <w:szCs w:val="28"/>
          <w:shd w:val="clear" w:fill="FFFFFF"/>
          <w:lang w:val="en-US" w:eastAsia="zh-CN" w:bidi="ar"/>
        </w:rPr>
        <w:t>观察</w:t>
      </w:r>
      <w:r>
        <w:rPr>
          <w:rFonts w:hint="eastAsia" w:ascii="宋体" w:hAnsi="宋体" w:eastAsia="宋体" w:cs="宋体"/>
          <w:b/>
          <w:i w:val="0"/>
          <w:caps w:val="0"/>
          <w:color w:val="E53333"/>
          <w:spacing w:val="0"/>
          <w:kern w:val="0"/>
          <w:sz w:val="28"/>
          <w:szCs w:val="28"/>
          <w:shd w:val="clear" w:fill="DFC5A4"/>
          <w:lang w:val="en-US" w:eastAsia="zh-CN" w:bidi="ar"/>
        </w:rPr>
        <w:t>书写水平</w:t>
      </w:r>
      <w:r>
        <w:rPr>
          <w:rFonts w:hint="eastAsia" w:ascii="宋体" w:hAnsi="宋体" w:eastAsia="宋体" w:cs="宋体"/>
          <w:b/>
          <w:i w:val="0"/>
          <w:caps w:val="0"/>
          <w:color w:val="333333"/>
          <w:spacing w:val="0"/>
          <w:kern w:val="0"/>
          <w:sz w:val="28"/>
          <w:szCs w:val="28"/>
          <w:shd w:val="clear" w:fill="FFFFFF"/>
          <w:lang w:val="en-US" w:eastAsia="zh-CN" w:bidi="ar"/>
        </w:rPr>
        <w:t>来鉴别。 水平高的为真</w:t>
      </w:r>
      <w:bookmarkEnd w:id="20"/>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65"/>
        <w:jc w:val="left"/>
        <w:rPr>
          <w:rFonts w:hint="default" w:ascii="Verdana" w:hAnsi="Verdana" w:cs="Verdana"/>
          <w:b w:val="0"/>
          <w:i w:val="0"/>
          <w:caps w:val="0"/>
          <w:color w:val="333333"/>
          <w:spacing w:val="0"/>
          <w:sz w:val="18"/>
          <w:szCs w:val="18"/>
        </w:rPr>
      </w:pPr>
      <w:r>
        <w:rPr>
          <w:rFonts w:hint="eastAsia" w:ascii="宋体" w:hAnsi="宋体" w:eastAsia="宋体" w:cs="宋体"/>
          <w:b/>
          <w:i w:val="0"/>
          <w:caps w:val="0"/>
          <w:color w:val="333333"/>
          <w:spacing w:val="0"/>
          <w:kern w:val="0"/>
          <w:sz w:val="28"/>
          <w:szCs w:val="28"/>
          <w:shd w:val="clear" w:fill="FFFFFF"/>
          <w:lang w:val="en-US" w:eastAsia="zh-CN" w:bidi="ar"/>
        </w:rPr>
        <w:t>当签署文件的正文与签名为同一人书写时，要观察二者的书写水平是否一致或高低相差程度。通常而言，频繁的书写练习和实践会使得签名笔迹的书写水平略高于其他字迹的书写水平，尤其是对于文化程度低的书写者而言，这一特点会更加突出。若签名字迹的书写水平低于其他字迹的，极有可能是伪装签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65"/>
        <w:jc w:val="left"/>
        <w:rPr>
          <w:rFonts w:hint="default" w:ascii="Verdana" w:hAnsi="Verdana" w:cs="Verdana"/>
          <w:b w:val="0"/>
          <w:i w:val="0"/>
          <w:caps w:val="0"/>
          <w:color w:val="333333"/>
          <w:spacing w:val="0"/>
          <w:sz w:val="18"/>
          <w:szCs w:val="18"/>
        </w:rPr>
      </w:pPr>
    </w:p>
    <w:p>
      <w:pPr>
        <w:pStyle w:val="3"/>
        <w:rPr>
          <w:rFonts w:hint="eastAsia" w:ascii="宋体" w:hAnsi="宋体" w:eastAsia="宋体" w:cs="宋体"/>
          <w:b/>
          <w:i w:val="0"/>
          <w:caps w:val="0"/>
          <w:color w:val="333333"/>
          <w:spacing w:val="0"/>
          <w:kern w:val="0"/>
          <w:sz w:val="28"/>
          <w:szCs w:val="28"/>
          <w:shd w:val="clear" w:fill="FFFFFF"/>
          <w:lang w:val="en-US" w:eastAsia="zh-CN" w:bidi="ar"/>
        </w:rPr>
      </w:pPr>
      <w:bookmarkStart w:id="21" w:name="_Toc25730"/>
      <w:r>
        <w:rPr>
          <w:rFonts w:hint="eastAsia" w:ascii="宋体" w:hAnsi="宋体" w:eastAsia="宋体" w:cs="宋体"/>
          <w:b/>
          <w:i w:val="0"/>
          <w:caps w:val="0"/>
          <w:color w:val="333333"/>
          <w:spacing w:val="0"/>
          <w:kern w:val="0"/>
          <w:sz w:val="28"/>
          <w:szCs w:val="28"/>
          <w:shd w:val="clear" w:fill="FFFFFF"/>
          <w:lang w:val="en-US" w:eastAsia="zh-CN" w:bidi="ar"/>
        </w:rPr>
        <w:t>观察</w:t>
      </w:r>
      <w:r>
        <w:rPr>
          <w:rFonts w:hint="eastAsia" w:ascii="宋体" w:hAnsi="宋体" w:eastAsia="宋体" w:cs="宋体"/>
          <w:b/>
          <w:i w:val="0"/>
          <w:caps w:val="0"/>
          <w:color w:val="E53333"/>
          <w:spacing w:val="0"/>
          <w:kern w:val="0"/>
          <w:sz w:val="28"/>
          <w:szCs w:val="28"/>
          <w:shd w:val="clear" w:fill="DFC5A4"/>
          <w:lang w:val="en-US" w:eastAsia="zh-CN" w:bidi="ar"/>
        </w:rPr>
        <w:t>书写笔画</w:t>
      </w:r>
      <w:r>
        <w:rPr>
          <w:rFonts w:hint="eastAsia" w:ascii="宋体" w:hAnsi="宋体" w:eastAsia="宋体" w:cs="宋体"/>
          <w:b/>
          <w:i w:val="0"/>
          <w:caps w:val="0"/>
          <w:color w:val="333333"/>
          <w:spacing w:val="0"/>
          <w:kern w:val="0"/>
          <w:sz w:val="28"/>
          <w:szCs w:val="28"/>
          <w:shd w:val="clear" w:fill="FFFFFF"/>
          <w:lang w:val="en-US" w:eastAsia="zh-CN" w:bidi="ar"/>
        </w:rPr>
        <w:t>来鉴别。 流畅为真</w:t>
      </w:r>
      <w:bookmarkEnd w:id="21"/>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565" w:firstLineChars="0"/>
        <w:jc w:val="left"/>
        <w:rPr>
          <w:rFonts w:hint="default" w:ascii="Verdana" w:hAnsi="Verdana" w:cs="Verdana"/>
          <w:b w:val="0"/>
          <w:i w:val="0"/>
          <w:caps w:val="0"/>
          <w:color w:val="333333"/>
          <w:spacing w:val="0"/>
          <w:sz w:val="18"/>
          <w:szCs w:val="18"/>
        </w:rPr>
      </w:pPr>
      <w:r>
        <w:rPr>
          <w:rFonts w:hint="eastAsia" w:ascii="宋体" w:hAnsi="宋体" w:eastAsia="宋体" w:cs="宋体"/>
          <w:b/>
          <w:i w:val="0"/>
          <w:caps w:val="0"/>
          <w:color w:val="333333"/>
          <w:spacing w:val="0"/>
          <w:kern w:val="0"/>
          <w:sz w:val="28"/>
          <w:szCs w:val="28"/>
          <w:shd w:val="clear" w:fill="FFFFFF"/>
          <w:lang w:val="en-US" w:eastAsia="zh-CN" w:bidi="ar"/>
        </w:rPr>
        <w:t>一般来说，签名的书写大都是字迹清晰，书写流畅，速度快，运笔和连笔自然，有明显的起笔、行笔和收笔的笔锋，据此通过观察其运笔是否流畅，有无弯曲抖动，笔画之间的过渡有无修饰、重描等不正常的特征就可以初步进行鉴别真伪，结果八九不离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eastAsia" w:ascii="宋体" w:hAnsi="宋体" w:eastAsia="宋体" w:cs="宋体"/>
          <w:b/>
          <w:i w:val="0"/>
          <w:caps w:val="0"/>
          <w:color w:val="333333"/>
          <w:spacing w:val="0"/>
          <w:kern w:val="0"/>
          <w:sz w:val="28"/>
          <w:szCs w:val="28"/>
          <w:shd w:val="clear" w:fill="FFFFFF"/>
          <w:lang w:val="en-US" w:eastAsia="zh-CN" w:bidi="ar"/>
        </w:rPr>
      </w:pPr>
    </w:p>
    <w:p>
      <w:pPr>
        <w:pStyle w:val="3"/>
        <w:rPr>
          <w:rFonts w:hint="default"/>
          <w:lang w:val="en-US" w:eastAsia="zh-CN"/>
        </w:rPr>
      </w:pPr>
      <w:bookmarkStart w:id="22" w:name="_Toc21324"/>
      <w:r>
        <w:rPr>
          <w:rFonts w:hint="default"/>
          <w:lang w:val="en-US" w:eastAsia="zh-CN"/>
        </w:rPr>
        <w:t>观察书写运笔来鉴别。一气呵成</w:t>
      </w:r>
      <w:bookmarkEnd w:id="22"/>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565" w:firstLineChars="0"/>
        <w:jc w:val="left"/>
        <w:rPr>
          <w:rFonts w:hint="default" w:ascii="宋体" w:hAnsi="宋体" w:eastAsia="宋体" w:cs="宋体"/>
          <w:b/>
          <w:i w:val="0"/>
          <w:caps w:val="0"/>
          <w:color w:val="333333"/>
          <w:spacing w:val="0"/>
          <w:kern w:val="0"/>
          <w:sz w:val="28"/>
          <w:szCs w:val="28"/>
          <w:shd w:val="clear" w:fill="FFFFFF"/>
          <w:lang w:val="en-US" w:eastAsia="zh-CN" w:bidi="ar"/>
        </w:rPr>
      </w:pPr>
      <w:r>
        <w:rPr>
          <w:rFonts w:hint="default" w:ascii="宋体" w:hAnsi="宋体" w:eastAsia="宋体" w:cs="宋体"/>
          <w:b/>
          <w:i w:val="0"/>
          <w:caps w:val="0"/>
          <w:color w:val="333333"/>
          <w:spacing w:val="0"/>
          <w:kern w:val="0"/>
          <w:sz w:val="28"/>
          <w:szCs w:val="28"/>
          <w:shd w:val="clear" w:fill="FFFFFF"/>
          <w:lang w:val="en-US" w:eastAsia="zh-CN" w:bidi="ar"/>
        </w:rPr>
        <w:t>一般来说，真正签名的笔画与笔画之间，字与字之间的连接是前后呼应，一气呵成的，当轻则轻，当重则重，自然连贯，给人以愉悦的感觉。而伪装临摹签名的字体往往是呆板生涩、缺乏照应的，没有轻重缓急，其连笔缺乏运笔的节奏与韵律感，给人以生硬的感觉</w:t>
      </w:r>
    </w:p>
    <w:p>
      <w:pPr>
        <w:rPr>
          <w:rFonts w:hint="eastAsia"/>
          <w:lang w:val="en-US" w:eastAsia="zh-CN"/>
        </w:rPr>
      </w:pPr>
    </w:p>
    <w:p>
      <w:pPr>
        <w:rPr>
          <w:rFonts w:hint="eastAsia"/>
          <w:lang w:val="en-US" w:eastAsia="zh-CN"/>
        </w:rPr>
      </w:pPr>
      <w:r>
        <w:rPr>
          <w:rFonts w:hint="eastAsia"/>
          <w:lang w:val="en-US" w:eastAsia="zh-CN"/>
        </w:rPr>
        <w:t xml:space="preserve"> </w:t>
      </w:r>
    </w:p>
    <w:p>
      <w:pPr>
        <w:pStyle w:val="3"/>
        <w:rPr>
          <w:rFonts w:hint="eastAsia"/>
          <w:lang w:val="en-US" w:eastAsia="zh-CN"/>
        </w:rPr>
      </w:pPr>
      <w:bookmarkStart w:id="23" w:name="_Toc31213"/>
      <w:r>
        <w:rPr>
          <w:rFonts w:hint="eastAsia"/>
          <w:lang w:val="en-US" w:eastAsia="zh-CN"/>
        </w:rPr>
        <w:t>参考资料</w:t>
      </w:r>
      <w:bookmarkEnd w:id="23"/>
    </w:p>
    <w:p>
      <w:pPr>
        <w:rPr>
          <w:rFonts w:hint="eastAsia"/>
          <w:lang w:val="en-US" w:eastAsia="zh-CN"/>
        </w:rPr>
      </w:pPr>
      <w:r>
        <w:rPr>
          <w:rFonts w:hint="eastAsia"/>
          <w:lang w:val="en-US" w:eastAsia="zh-CN"/>
        </w:rPr>
        <w:t>司法鉴定后“高仿签名”栽了 关键签名需保留防伪记号 - 济南社会 - 舜网新闻.mhtml</w:t>
      </w:r>
    </w:p>
    <w:p>
      <w:pPr>
        <w:rPr>
          <w:rFonts w:hint="eastAsia"/>
          <w:lang w:val="en-US" w:eastAsia="zh-CN"/>
        </w:rPr>
      </w:pPr>
    </w:p>
    <w:p>
      <w:pPr>
        <w:rPr>
          <w:rFonts w:hint="eastAsia"/>
          <w:lang w:val="en-US" w:eastAsia="zh-CN"/>
        </w:rPr>
      </w:pPr>
      <w:r>
        <w:rPr>
          <w:rFonts w:hint="eastAsia"/>
          <w:lang w:val="en-US" w:eastAsia="zh-CN"/>
        </w:rPr>
        <w:t xml:space="preserve"> 参考</w:t>
      </w:r>
    </w:p>
    <w:p>
      <w:pPr>
        <w:rPr>
          <w:rFonts w:hint="eastAsia"/>
          <w:lang w:val="en-US" w:eastAsia="zh-CN"/>
        </w:rPr>
      </w:pPr>
      <w:r>
        <w:rPr>
          <w:rFonts w:hint="eastAsia"/>
          <w:lang w:val="en-US" w:eastAsia="zh-CN"/>
        </w:rPr>
        <w:t>钞票防伪技术</w:t>
      </w: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AED6FB"/>
    <w:multiLevelType w:val="multilevel"/>
    <w:tmpl w:val="59AED6FB"/>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1">
    <w:nsid w:val="59AEDA3A"/>
    <w:multiLevelType w:val="singleLevel"/>
    <w:tmpl w:val="59AEDA3A"/>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D836FB"/>
    <w:rsid w:val="018117D2"/>
    <w:rsid w:val="025F7C1F"/>
    <w:rsid w:val="04467A4A"/>
    <w:rsid w:val="04E62991"/>
    <w:rsid w:val="0550630C"/>
    <w:rsid w:val="055703EC"/>
    <w:rsid w:val="072E5A65"/>
    <w:rsid w:val="079C7925"/>
    <w:rsid w:val="088A0A25"/>
    <w:rsid w:val="0B7D6FC9"/>
    <w:rsid w:val="0DAC46A7"/>
    <w:rsid w:val="0F3812C7"/>
    <w:rsid w:val="10D421FF"/>
    <w:rsid w:val="12435FD7"/>
    <w:rsid w:val="150B43B0"/>
    <w:rsid w:val="1A794542"/>
    <w:rsid w:val="1B3213C5"/>
    <w:rsid w:val="1CD836FB"/>
    <w:rsid w:val="1FF0022C"/>
    <w:rsid w:val="201C6395"/>
    <w:rsid w:val="20976CDE"/>
    <w:rsid w:val="21721990"/>
    <w:rsid w:val="22CB633A"/>
    <w:rsid w:val="22E255FD"/>
    <w:rsid w:val="250B542D"/>
    <w:rsid w:val="259B49F2"/>
    <w:rsid w:val="25B33B8A"/>
    <w:rsid w:val="26063A84"/>
    <w:rsid w:val="27BE6B4D"/>
    <w:rsid w:val="283C43B8"/>
    <w:rsid w:val="2888034F"/>
    <w:rsid w:val="29EF4A3F"/>
    <w:rsid w:val="2A5E0F16"/>
    <w:rsid w:val="2B937B6C"/>
    <w:rsid w:val="2CBE3383"/>
    <w:rsid w:val="2D2563F3"/>
    <w:rsid w:val="2D596C5C"/>
    <w:rsid w:val="2E90057C"/>
    <w:rsid w:val="2EAB3DD0"/>
    <w:rsid w:val="30EA2297"/>
    <w:rsid w:val="31944897"/>
    <w:rsid w:val="33025E40"/>
    <w:rsid w:val="34742715"/>
    <w:rsid w:val="35E2405F"/>
    <w:rsid w:val="379E146B"/>
    <w:rsid w:val="38264375"/>
    <w:rsid w:val="39DA11A3"/>
    <w:rsid w:val="3B986CC4"/>
    <w:rsid w:val="3CE22316"/>
    <w:rsid w:val="3D3A0FE1"/>
    <w:rsid w:val="3E485724"/>
    <w:rsid w:val="3F7E2C3C"/>
    <w:rsid w:val="3F874064"/>
    <w:rsid w:val="446254E0"/>
    <w:rsid w:val="4535289C"/>
    <w:rsid w:val="48780A3A"/>
    <w:rsid w:val="48EE47F0"/>
    <w:rsid w:val="49175906"/>
    <w:rsid w:val="4C685162"/>
    <w:rsid w:val="4F2B26ED"/>
    <w:rsid w:val="50515FAE"/>
    <w:rsid w:val="537E2D0B"/>
    <w:rsid w:val="54605719"/>
    <w:rsid w:val="546117B9"/>
    <w:rsid w:val="55191339"/>
    <w:rsid w:val="55311E8F"/>
    <w:rsid w:val="557C395B"/>
    <w:rsid w:val="55943B6C"/>
    <w:rsid w:val="55C3224B"/>
    <w:rsid w:val="57C249F7"/>
    <w:rsid w:val="5D08572A"/>
    <w:rsid w:val="5DDB70B0"/>
    <w:rsid w:val="5F5D6051"/>
    <w:rsid w:val="60FF1788"/>
    <w:rsid w:val="62BC5832"/>
    <w:rsid w:val="63890EDF"/>
    <w:rsid w:val="64D928A7"/>
    <w:rsid w:val="66F672B6"/>
    <w:rsid w:val="67B530B8"/>
    <w:rsid w:val="699B60FC"/>
    <w:rsid w:val="6A0F1C29"/>
    <w:rsid w:val="6AC24567"/>
    <w:rsid w:val="6C06257C"/>
    <w:rsid w:val="6F041B0A"/>
    <w:rsid w:val="6F450A68"/>
    <w:rsid w:val="6FD17023"/>
    <w:rsid w:val="71444C78"/>
    <w:rsid w:val="72176456"/>
    <w:rsid w:val="72B968C0"/>
    <w:rsid w:val="75283648"/>
    <w:rsid w:val="75C6705C"/>
    <w:rsid w:val="772605D7"/>
    <w:rsid w:val="77A44CA3"/>
    <w:rsid w:val="77CC3C9E"/>
    <w:rsid w:val="7A3D4149"/>
    <w:rsid w:val="7B122DCF"/>
    <w:rsid w:val="7C5356E1"/>
    <w:rsid w:val="7CAD05A2"/>
    <w:rsid w:val="7D450180"/>
    <w:rsid w:val="7EDB69A8"/>
    <w:rsid w:val="7F3722BD"/>
    <w:rsid w:val="7FB35989"/>
    <w:rsid w:val="7FD922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2017-09-05T16:19:00Z</dcterms:created>
  <dc:creator>Administrator</dc:creator>
  <cp:lastModifiedBy>ati</cp:lastModifiedBy>
  <dcterms:modified xsi:type="dcterms:W3CDTF">2021-12-12T07:45:30Z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D1B7712933974453B148710F45678C49</vt:lpwstr>
  </property>
</Properties>
</file>