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偷拍设备  伪装法 摄像头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8F9F9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8F9F9"/>
          <w:lang w:val="en-US" w:eastAsia="zh-CN"/>
        </w:rPr>
        <w:t>手机 插座</w:t>
      </w:r>
    </w:p>
    <w:p>
      <w:pPr>
        <w:rPr>
          <w:rStyle w:val="4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8F9F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shd w:val="clear" w:fill="F8F9F9"/>
        </w:rPr>
        <w:t>U盘式针孔摄像头</w:t>
      </w:r>
    </w:p>
    <w:p>
      <w:pPr>
        <w:rPr>
          <w:rStyle w:val="4"/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8F9F9"/>
        </w:rPr>
      </w:pPr>
      <w:r>
        <w:rPr>
          <w:rStyle w:val="4"/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8F9F9"/>
        </w:rPr>
        <w:t>电子闹钟、剃须刀、蓝牙音箱、万年历等日常用品都被改装成摄像头成为偷拍设备</w:t>
      </w:r>
    </w:p>
    <w:p>
      <w:pPr>
        <w:rPr>
          <w:rStyle w:val="4"/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8F9F9"/>
        </w:rPr>
      </w:pPr>
    </w:p>
    <w:p>
      <w:pPr>
        <w:rPr>
          <w:rStyle w:val="4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8F9F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shd w:val="clear" w:fill="F8F9F9"/>
        </w:rPr>
        <w:t>在支付方式上，一些卖家也尽量避免直接转账支付，大多使用口令红包形式。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22D22"/>
    <w:rsid w:val="04D035F5"/>
    <w:rsid w:val="0C034401"/>
    <w:rsid w:val="367128E9"/>
    <w:rsid w:val="5F022D22"/>
    <w:rsid w:val="70DA713B"/>
    <w:rsid w:val="7B2E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2021-12-22T15:11:00Z</dcterms:created>
  <dc:creator>ati</dc:creator>
  <cp:lastModifiedBy>ati</cp:lastModifiedBy>
  <dcterms:modified xsi:type="dcterms:W3CDTF">2021-12-22T15:13:12Z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4C793725194B40DBBE44ED4BDD79E236</vt:lpwstr>
  </property>
</Properties>
</file>