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漏洞scan soft</w:t>
      </w:r>
    </w:p>
    <w:p>
      <w:pPr>
        <w:pStyle w:val="2"/>
        <w:keepNext w:val="0"/>
        <w:keepLines w:val="0"/>
        <w:widowControl/>
        <w:suppressLineNumbers w:val="0"/>
      </w:pPr>
      <w:r>
        <w:t>2019年黑客常用的漏洞扫描工具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将介绍市场上可用的十大优秀漏洞扫描工具。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7"/>
        </w:rPr>
        <w:t>2020年10种最佳漏洞扫描工具</w:t>
      </w:r>
      <w:r>
        <w:rPr>
          <w:rStyle w:val="7"/>
          <w:rFonts w:hint="eastAsia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</w:rPr>
        <w:t>OpenVAS漏洞扫描工具</w:t>
      </w:r>
      <w:r>
        <w:rPr>
          <w:rStyle w:val="7"/>
          <w:rFonts w:hint="eastAsia"/>
          <w:lang w:val="en-US" w:eastAsia="zh-CN"/>
        </w:rPr>
        <w:t xml:space="preserve"> notfree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</w:rPr>
        <w:t>8. Wireshark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228975"/>
            <wp:effectExtent l="0" t="0" r="0" b="1905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Wireshark被认为是市场上功能强大的网络协议分析器之一。</w:t>
      </w:r>
    </w:p>
    <w:p>
      <w:pPr>
        <w:pStyle w:val="4"/>
        <w:keepNext w:val="0"/>
        <w:keepLines w:val="0"/>
        <w:widowControl/>
        <w:suppressLineNumbers w:val="0"/>
      </w:pPr>
      <w:r>
        <w:t>许多政府机构，企业，医疗保健和其他行业都使用它来分析非常敏感的网络。一旦Wireshark识别出威胁，便将其脱机以进行检查。</w:t>
      </w:r>
    </w:p>
    <w:p>
      <w:pPr>
        <w:pStyle w:val="4"/>
        <w:keepNext w:val="0"/>
        <w:keepLines w:val="0"/>
        <w:widowControl/>
        <w:suppressLineNumbers w:val="0"/>
      </w:pPr>
      <w:r>
        <w:t>Wireshark可在Linux，macOS和Windows设备上成功运行。</w:t>
      </w:r>
    </w:p>
    <w:p>
      <w:pPr>
        <w:pStyle w:val="4"/>
        <w:keepNext w:val="0"/>
        <w:keepLines w:val="0"/>
        <w:widowControl/>
        <w:suppressLineNumbers w:val="0"/>
      </w:pPr>
      <w:r>
        <w:t>Wireshark的其他亮点还包括标准的三窗格数据包浏览器，可以使用GUI浏览网络数据，强大的显示过滤器，VoIP分析，对Kerberos，WEP，SSL / TLS等协议的解密支持。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7"/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iCs w:val="0"/>
          <w:caps w:val="0"/>
          <w:color w:val="444444"/>
          <w:spacing w:val="0"/>
          <w:sz w:val="23"/>
          <w:szCs w:val="23"/>
        </w:rPr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444444"/>
          <w:spacing w:val="0"/>
          <w:sz w:val="23"/>
          <w:szCs w:val="23"/>
        </w:rPr>
        <w:t>Here is our list of the best alternatives to Microsoft Baseline Security Analyzer: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1" w:after="120" w:afterAutospacing="0"/>
        <w:ind w:left="72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  <w:bdr w:val="none" w:color="auto" w:sz="0" w:space="0"/>
          <w:shd w:val="clear" w:fill="EBEBEB"/>
        </w:rPr>
        <w:fldChar w:fldCharType="begin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  <w:bdr w:val="none" w:color="auto" w:sz="0" w:space="0"/>
          <w:shd w:val="clear" w:fill="EBEBEB"/>
        </w:rPr>
        <w:instrText xml:space="preserve"> HYPERLINK "https://www.comparitech.com/go/solarwinds-engineers-toolset-learn-more/l/list_dd_d__post__102163/d/102163/d/102163/" \t "https://www.comparitech.com/net-admin/alternatives-to-microsoft-baseline-security-analyzer/_blank" </w:instrText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  <w:bdr w:val="none" w:color="auto" w:sz="0" w:space="0"/>
          <w:shd w:val="clear" w:fill="EBEBEB"/>
        </w:rPr>
        <w:fldChar w:fldCharType="separate"/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  <w:bdr w:val="none" w:color="auto" w:sz="0" w:space="0"/>
          <w:shd w:val="clear" w:fill="EBEBEB"/>
        </w:rPr>
        <w:t>SolarWinds Network Security Tools with Engineer’s Toolset </w:t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  <w:bdr w:val="none" w:color="auto" w:sz="0" w:space="0"/>
          <w:shd w:val="clear" w:fill="EBEBEB"/>
        </w:rPr>
        <w:fldChar w:fldCharType="end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  <w:bdr w:val="none" w:color="auto" w:sz="0" w:space="0"/>
          <w:shd w:val="clear" w:fill="EBEBEB"/>
        </w:rPr>
        <w:fldChar w:fldCharType="begin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  <w:bdr w:val="none" w:color="auto" w:sz="0" w:space="0"/>
          <w:shd w:val="clear" w:fill="EBEBEB"/>
        </w:rPr>
        <w:instrText xml:space="preserve"> HYPERLINK "https://www.comparitech.com/go/prtg-learn-more-alternatives-to-microsoft-baseline-security-analyzer/l/list_dd_d__post__102163/" \t "https://www.comparitech.com/net-admin/alternatives-to-microsoft-baseline-security-analyzer/_blank" </w:instrText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  <w:bdr w:val="none" w:color="auto" w:sz="0" w:space="0"/>
          <w:shd w:val="clear" w:fill="EBEBEB"/>
        </w:rPr>
        <w:fldChar w:fldCharType="separate"/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993300"/>
          <w:spacing w:val="0"/>
          <w:sz w:val="23"/>
          <w:szCs w:val="23"/>
          <w:u w:val="single"/>
          <w:bdr w:val="none" w:color="auto" w:sz="0" w:space="0"/>
          <w:shd w:val="clear" w:fill="EBEBEB"/>
        </w:rPr>
        <w:t>EDITOR’S CHOICE</w:t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  <w:bdr w:val="none" w:color="auto" w:sz="0" w:space="0"/>
          <w:shd w:val="clear" w:fill="EBEBEB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3"/>
          <w:szCs w:val="23"/>
          <w:bdr w:val="none" w:color="auto" w:sz="0" w:space="0"/>
          <w:shd w:val="clear" w:fill="EBEBEB"/>
        </w:rPr>
        <w:t> The SolarWinds Engineer’s Toolset includes a Security Event Manager, a Patch Manager, and a User Device Tracker to help you to tighten system security.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instrText xml:space="preserve"> HYPERLINK "https://www.comparitech.com/go/manageengine-mbsa-alternatives-alternatives-to-microsoft-baseline-security-analyzer/l/list_dd_d__post__102163/" \t "https://www.comparitech.com/net-admin/alternatives-to-microsoft-baseline-security-analyzer/_blank"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fldChar w:fldCharType="separate"/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t>ManageEngine Vulnerability Manager Plus </w:t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993300"/>
          <w:spacing w:val="0"/>
          <w:sz w:val="23"/>
          <w:szCs w:val="23"/>
          <w:u w:val="single"/>
        </w:rPr>
        <w:t>(FREE TRIAL)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3"/>
          <w:szCs w:val="23"/>
        </w:rPr>
        <w:t> A vulnerability scanner bundled together with a patch manager and system hardening guides. Runs on Windows and Windows Server.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fldChar w:fldCharType="begin"/>
      </w:r>
      <w:r>
        <w:rPr>
          <w:rFonts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instrText xml:space="preserve"> HYPERLINK "https://www.comparitech.com/go/manageengine-mbsa-alternatives-alternatives-to-microsoft-baseline-security-analyzer/l/list_dd_d__post__102163/" \t "https://www.comparitech.com/net-admin/alternatives-to-microsoft-baseline-security-analyzer/_blank" </w:instrText>
      </w:r>
      <w:r>
        <w:rPr>
          <w:rFonts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fldChar w:fldCharType="separate"/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t>ManageEngine Vulnerability Manager Plus </w:t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993300"/>
          <w:spacing w:val="0"/>
          <w:sz w:val="23"/>
          <w:szCs w:val="23"/>
          <w:u w:val="single"/>
        </w:rPr>
        <w:t>(FREE TRIAL)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3"/>
          <w:szCs w:val="23"/>
        </w:rPr>
        <w:t> A vulnerability scanner bundled together with a patch manager and system hardening guides. Runs on Windows and Windows Server.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fldChar w:fldCharType="begin"/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instrText xml:space="preserve"> HYPERLINK "https://www.comparitech.com/go/prtg-learn-more-alternatives-to-microsoft-baseline-security-analyzer/l/list_dd_d__post__102163/" \t "https://www.comparitech.com/net-admin/alternatives-to-microsoft-baseline-security-analyzer/_blank" </w:instrText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fldChar w:fldCharType="separate"/>
      </w:r>
      <w:r>
        <w:rPr>
          <w:rStyle w:val="9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t>Paessler PRTG Network Monitor </w:t>
      </w: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1A73E8"/>
          <w:spacing w:val="0"/>
          <w:sz w:val="23"/>
          <w:szCs w:val="23"/>
          <w:u w:val="singl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3"/>
          <w:szCs w:val="23"/>
        </w:rPr>
        <w:t>A bundle of network, server, and application monitoring tools that includes system security scanning features. Detect intruders and spot vulnerabilities with real-time system scanning.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39710"/>
    <w:multiLevelType w:val="multilevel"/>
    <w:tmpl w:val="EF0397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69D6951"/>
    <w:multiLevelType w:val="singleLevel"/>
    <w:tmpl w:val="369D69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214E841"/>
    <w:multiLevelType w:val="multilevel"/>
    <w:tmpl w:val="4214E8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54994"/>
    <w:rsid w:val="15EA6B77"/>
    <w:rsid w:val="3DCC2C46"/>
    <w:rsid w:val="42954994"/>
    <w:rsid w:val="5C6C2F8F"/>
    <w:rsid w:val="79D70F85"/>
    <w:rsid w:val="7C98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2021-12-02T03:51:00Z</dcterms:created>
  <dc:creator>ati</dc:creator>
  <cp:lastModifiedBy>ati</cp:lastModifiedBy>
  <dcterms:modified xsi:type="dcterms:W3CDTF">2021-12-02T04:01:13Z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FA3E6C8EE0A348F195D16EBD5866678A</vt:lpwstr>
  </property>
</Properties>
</file>