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自适应布局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关于响应式布局有很多可以讲的东西，我写几个常见的方面，也当是自己的学习总结。</w:t>
      </w:r>
    </w:p>
    <w:p>
      <w:pPr>
        <w:pStyle w:val="2"/>
        <w:keepNext w:val="0"/>
        <w:keepLines w:val="0"/>
        <w:widowControl/>
        <w:suppressLineNumbers w:val="0"/>
      </w:pPr>
      <w:r>
        <w:t>响应式布局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弹性盒（flex）布局是目前最流行的响应式布局方式。弹性盒是一维的，也就是说，它排布元素只能一行一行或一列一列地排，需要嵌套弹性盒或合理利用换行才能实现二维布局。具体的用法这里就不谈了。学习flex相关属性的时候需要注意各种属性的初始值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视区相关单位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视区（viewport）即网页的可视区域。定义容器宽高可以考虑使用</w:t>
      </w:r>
      <w:r>
        <w:rPr>
          <w:rStyle w:val="8"/>
        </w:rPr>
        <w:t>vw</w:t>
      </w:r>
      <w:r>
        <w:t>、</w:t>
      </w:r>
      <w:r>
        <w:rPr>
          <w:rStyle w:val="8"/>
        </w:rPr>
        <w:t>vh</w:t>
      </w:r>
      <w:r>
        <w:t>、</w:t>
      </w:r>
      <w:r>
        <w:rPr>
          <w:rStyle w:val="8"/>
        </w:rPr>
        <w:t>vmin</w:t>
      </w:r>
      <w:r>
        <w:t>、</w:t>
      </w:r>
      <w:r>
        <w:rPr>
          <w:rStyle w:val="8"/>
        </w:rPr>
        <w:t>vmax</w:t>
      </w:r>
      <w:r>
        <w:t>等根据屏幕尺寸计算的单位长度。</w:t>
      </w:r>
      <w:r>
        <w:rPr>
          <w:rStyle w:val="8"/>
        </w:rPr>
        <w:t>1vw</w:t>
      </w:r>
      <w:r>
        <w:t>表示屏幕宽度的1%，</w:t>
      </w:r>
      <w:r>
        <w:rPr>
          <w:rStyle w:val="8"/>
        </w:rPr>
        <w:t>1vh</w:t>
      </w:r>
      <w:r>
        <w:t>表示屏幕高度的1%，</w:t>
      </w:r>
      <w:r>
        <w:rPr>
          <w:rStyle w:val="8"/>
        </w:rPr>
        <w:t>1vmin</w:t>
      </w:r>
      <w:r>
        <w:t>和</w:t>
      </w:r>
      <w:r>
        <w:rPr>
          <w:rStyle w:val="8"/>
        </w:rPr>
        <w:t>1vmax</w:t>
      </w:r>
      <w:r>
        <w:t>则分别表示中</w:t>
      </w:r>
      <w:r>
        <w:rPr>
          <w:rStyle w:val="8"/>
        </w:rPr>
        <w:t>1vw</w:t>
      </w:r>
      <w:r>
        <w:t>和</w:t>
      </w:r>
      <w:r>
        <w:rPr>
          <w:rStyle w:val="8"/>
        </w:rPr>
        <w:t>1vh</w:t>
      </w:r>
      <w:r>
        <w:t>的最小值和最大值（即</w:t>
      </w:r>
      <w:r>
        <w:rPr>
          <w:rStyle w:val="8"/>
        </w:rPr>
        <w:t>min(1vw, 1vh)</w:t>
      </w:r>
      <w:r>
        <w:t>和</w:t>
      </w:r>
      <w:r>
        <w:rPr>
          <w:rStyle w:val="8"/>
        </w:rPr>
        <w:t>max(1vw, 1vh)</w:t>
      </w:r>
      <w:r>
        <w:t>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fldChar w:fldCharType="begin"/>
      </w:r>
      <w:r>
        <w:instrText xml:space="preserve"> HYPERLINK "https://www.zhihu.com/search?q=%E8%A7%86%E5%8C%BAmeta%E6%A0%87%E7%AD%BE&amp;search_source=Entity&amp;hybrid_search_source=Entity&amp;hybrid_search_extra={"sourceType":"answer","sourceId":1779511490}" \t "https://www.zhihu.com/question/_blank" </w:instrText>
      </w:r>
      <w:r>
        <w:fldChar w:fldCharType="separate"/>
      </w:r>
      <w:r>
        <w:rPr>
          <w:rStyle w:val="7"/>
        </w:rPr>
        <w:t>视区meta标签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在HTML中还有一个名为</w:t>
      </w:r>
      <w:r>
        <w:rPr>
          <w:rStyle w:val="8"/>
        </w:rPr>
        <w:t>viewport</w:t>
      </w:r>
      <w:r>
        <w:t>的</w:t>
      </w:r>
      <w:r>
        <w:rPr>
          <w:rStyle w:val="8"/>
        </w:rPr>
        <w:t>&lt;meta&gt;</w:t>
      </w:r>
      <w:r>
        <w:t>标签，最早在iOS Safari上实现</w:t>
      </w:r>
      <w:r>
        <w:fldChar w:fldCharType="begin"/>
      </w:r>
      <w:r>
        <w:instrText xml:space="preserve"> HYPERLINK "https://www.zhihu.com/question/387788930" \l "ref_2" </w:instrText>
      </w:r>
      <w:r>
        <w:fldChar w:fldCharType="separate"/>
      </w:r>
      <w:r>
        <w:rPr>
          <w:rStyle w:val="7"/>
        </w:rPr>
        <w:t>[2]</w:t>
      </w:r>
      <w:r>
        <w:fldChar w:fldCharType="end"/>
      </w:r>
      <w:r>
        <w:t>。iPhone初代发布时，一大卖点就是它能提供完整的网页浏览体验（而不是WAP版网页）</w:t>
      </w:r>
      <w:r>
        <w:fldChar w:fldCharType="begin"/>
      </w:r>
      <w:r>
        <w:instrText xml:space="preserve"> HYPERLINK "https://www.zhihu.com/question/387788930" \l "ref_3" </w:instrText>
      </w:r>
      <w:r>
        <w:fldChar w:fldCharType="separate"/>
      </w:r>
      <w:r>
        <w:rPr>
          <w:rStyle w:val="7"/>
        </w:rPr>
        <w:t>[3]</w:t>
      </w:r>
      <w:r>
        <w:fldChar w:fldCharType="end"/>
      </w:r>
      <w:r>
        <w:t>。iOS Safari的默认viewport宽度为980px</w:t>
      </w:r>
      <w:r>
        <w:fldChar w:fldCharType="begin"/>
      </w:r>
      <w:r>
        <w:instrText xml:space="preserve"> HYPERLINK "https://www.zhihu.com/question/387788930" \l "ref_4" </w:instrText>
      </w:r>
      <w:r>
        <w:fldChar w:fldCharType="separate"/>
      </w:r>
      <w:r>
        <w:rPr>
          <w:rStyle w:val="7"/>
        </w:rPr>
        <w:t>[4]</w:t>
      </w:r>
      <w:r>
        <w:fldChar w:fldCharType="end"/>
      </w:r>
      <w:r>
        <w:t>，而当时主流的电脑屏幕尺寸还是1024x768，因此大部分网页都能在iPhone上完整显示。也就是说，980px宽的网页会等比缩放到320px再显示。但如果开发者专门为iPhone写了一个网页，宽度只有320px，在iPhone上反而会变得很小。因此苹果定义了viewport meta标签，像这样：</w:t>
      </w:r>
    </w:p>
    <w:p>
      <w:pPr>
        <w:pStyle w:val="3"/>
        <w:keepNext w:val="0"/>
        <w:keepLines w:val="0"/>
        <w:widowControl/>
        <w:suppressLineNumbers w:val="0"/>
      </w:pPr>
      <w:r>
        <w:t>&lt;meta</w:t>
      </w:r>
      <w:r>
        <w:rPr>
          <w:rStyle w:val="8"/>
        </w:rPr>
        <w:t xml:space="preserve"> </w:t>
      </w:r>
      <w:r>
        <w:t>name="viewport"</w:t>
      </w:r>
      <w:r>
        <w:rPr>
          <w:rStyle w:val="8"/>
        </w:rPr>
        <w:t xml:space="preserve"> </w:t>
      </w:r>
      <w:r>
        <w:t>content="width=device-width, initial-scale=1"&gt;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其中，</w:t>
      </w:r>
      <w:r>
        <w:rPr>
          <w:rStyle w:val="8"/>
        </w:rPr>
        <w:t>width</w:t>
      </w:r>
      <w:r>
        <w:t>表示viewport的宽度，</w:t>
      </w:r>
      <w:r>
        <w:rPr>
          <w:rStyle w:val="8"/>
        </w:rPr>
        <w:t>initial-scale</w:t>
      </w:r>
      <w:r>
        <w:t>表示初始的缩放倍数</w:t>
      </w:r>
      <w:r>
        <w:fldChar w:fldCharType="begin"/>
      </w:r>
      <w:r>
        <w:instrText xml:space="preserve"> HYPERLINK "https://www.zhihu.com/question/387788930" \l "ref_4" </w:instrText>
      </w:r>
      <w:r>
        <w:fldChar w:fldCharType="separate"/>
      </w:r>
      <w:r>
        <w:rPr>
          <w:rStyle w:val="7"/>
        </w:rPr>
        <w:t>[4]</w:t>
      </w:r>
      <w:r>
        <w:fldChar w:fldCharType="end"/>
      </w:r>
      <w:r>
        <w:t>。</w:t>
      </w:r>
      <w:r>
        <w:rPr>
          <w:rStyle w:val="8"/>
        </w:rPr>
        <w:t>device-width</w:t>
      </w:r>
      <w:r>
        <w:t>表示宽度为设备的宽度。这样设置以后，网页就会以320px宽显示在设备上。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随着响应式布局的普及，现在几乎所有网页都会带上这个标签。</w:t>
      </w:r>
    </w:p>
    <w:p>
      <w:pPr>
        <w:pStyle w:val="2"/>
        <w:keepNext w:val="0"/>
        <w:keepLines w:val="0"/>
        <w:widowControl/>
        <w:suppressLineNumbers w:val="0"/>
      </w:pPr>
      <w:r>
        <w:t>CSS像素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从iPhone 4开始，苹果开始使用视网膜屏幕，即高分辨率屏幕。iPhone 4比iPhone 3GS在长宽上的像素各翻了一倍，来到960x640。按照原来的定义，</w:t>
      </w:r>
      <w:r>
        <w:rPr>
          <w:rStyle w:val="8"/>
        </w:rPr>
        <w:t>device-width</w:t>
      </w:r>
      <w:r>
        <w:t>应该是640px。但这样一来，为以前的iPhone设计的网页在iPhone 4上只有正常的1/4。 苹果采用的策略是，使用逻辑像素层，一个点（point）对应设备上的4个</w:t>
      </w:r>
      <w:r>
        <w:fldChar w:fldCharType="begin"/>
      </w:r>
      <w:r>
        <w:instrText xml:space="preserve"> HYPERLINK "https://www.zhihu.com/search?q=%E7%89%A9%E7%90%86%E5%83%8F%E7%B4%A0&amp;search_source=Entity&amp;hybrid_search_source=Entity&amp;hybrid_search_extra={"sourceType":"answer","sourceId":1779511490}" \t "_blank" </w:instrText>
      </w:r>
      <w:r>
        <w:fldChar w:fldCharType="separate"/>
      </w:r>
      <w:r>
        <w:rPr>
          <w:rStyle w:val="7"/>
        </w:rPr>
        <w:t>物理像素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媒介查询</w:t>
      </w:r>
    </w:p>
    <w:p>
      <w:pPr>
        <w:pStyle w:val="4"/>
        <w:keepNext w:val="0"/>
        <w:keepLines w:val="0"/>
        <w:widowControl/>
        <w:suppressLineNumbers w:val="0"/>
      </w:pPr>
      <w:r>
        <w:t>媒介查询（media query）是为不同媒介应用不同样式的一套机制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"" \l "ref_10" </w:instrText>
      </w:r>
      <w:r>
        <w:rPr>
          <w:vertAlign w:val="superscript"/>
        </w:rPr>
        <w:fldChar w:fldCharType="separate"/>
      </w:r>
      <w:r>
        <w:rPr>
          <w:rStyle w:val="7"/>
          <w:vertAlign w:val="superscript"/>
        </w:rPr>
        <w:t>[10]</w:t>
      </w:r>
      <w:r>
        <w:rPr>
          <w:vertAlign w:val="superscript"/>
        </w:rPr>
        <w:fldChar w:fldCharType="end"/>
      </w:r>
      <w:r>
        <w:t>。比如说，如果你想为印刷媒介和屏幕媒介应用不同的样式表，可以这样引入样式表：</w:t>
      </w:r>
    </w:p>
    <w:p>
      <w:pPr>
        <w:pStyle w:val="3"/>
        <w:keepNext w:val="0"/>
        <w:keepLines w:val="0"/>
        <w:widowControl/>
        <w:suppressLineNumbers w:val="0"/>
      </w:pPr>
      <w:r>
        <w:t>&lt;link</w:t>
      </w:r>
      <w:r>
        <w:rPr>
          <w:rStyle w:val="8"/>
        </w:rPr>
        <w:t xml:space="preserve"> </w:t>
      </w:r>
      <w:r>
        <w:t>rel="stylesheet"</w:t>
      </w:r>
      <w:r>
        <w:rPr>
          <w:rStyle w:val="8"/>
        </w:rPr>
        <w:t xml:space="preserve"> </w:t>
      </w:r>
      <w:r>
        <w:t>type="text/css"</w:t>
      </w:r>
      <w:r>
        <w:rPr>
          <w:rStyle w:val="8"/>
        </w:rPr>
        <w:t xml:space="preserve"> </w:t>
      </w:r>
      <w:r>
        <w:t>media="screen"</w:t>
      </w:r>
      <w:r>
        <w:rPr>
          <w:rStyle w:val="8"/>
        </w:rPr>
        <w:t xml:space="preserve"> </w:t>
      </w:r>
      <w:r>
        <w:t>href="screen.css"&gt;&lt;link</w:t>
      </w:r>
      <w:r>
        <w:rPr>
          <w:rStyle w:val="8"/>
        </w:rPr>
        <w:t xml:space="preserve"> </w:t>
      </w:r>
      <w:r>
        <w:t>rel="stylesheet"</w:t>
      </w:r>
      <w:r>
        <w:rPr>
          <w:rStyle w:val="8"/>
        </w:rPr>
        <w:t xml:space="preserve"> </w:t>
      </w:r>
      <w:r>
        <w:t>type="text/css"</w:t>
      </w:r>
      <w:r>
        <w:rPr>
          <w:rStyle w:val="8"/>
        </w:rPr>
        <w:t xml:space="preserve"> </w:t>
      </w:r>
      <w:r>
        <w:t>media="print"</w:t>
      </w:r>
      <w:r>
        <w:rPr>
          <w:rStyle w:val="8"/>
        </w:rPr>
        <w:t xml:space="preserve"> </w:t>
      </w:r>
      <w:r>
        <w:t>href="print.css"&gt;</w:t>
      </w:r>
    </w:p>
    <w:p>
      <w:pPr>
        <w:pStyle w:val="4"/>
        <w:keepNext w:val="0"/>
        <w:keepLines w:val="0"/>
        <w:widowControl/>
        <w:suppressLineNumbers w:val="0"/>
      </w:pPr>
      <w:r>
        <w:t>针对响应式布局，有一些很有用的媒介特性描述符，比如说</w:t>
      </w:r>
      <w:r>
        <w:rPr>
          <w:rStyle w:val="8"/>
        </w:rPr>
        <w:t>width</w:t>
      </w:r>
      <w:r>
        <w:t>、</w:t>
      </w:r>
      <w:r>
        <w:rPr>
          <w:rStyle w:val="8"/>
        </w:rPr>
        <w:t>aspect-ratio</w:t>
      </w:r>
      <w:r>
        <w:t>、</w:t>
      </w:r>
      <w:r>
        <w:rPr>
          <w:rStyle w:val="8"/>
        </w:rPr>
        <w:t>resolution</w:t>
      </w:r>
      <w:r>
        <w:t>、</w:t>
      </w:r>
      <w:r>
        <w:rPr>
          <w:rStyle w:val="8"/>
        </w:rPr>
        <w:t>orientation</w:t>
      </w:r>
      <w:r>
        <w:t>等。如果我希望一组图片在PC上横向排列，在手机上纵向排列，可以这样写：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自适应布局与CSS框架</w:t>
      </w:r>
      <w:r>
        <w:rPr>
          <w:rFonts w:hint="eastAsia"/>
          <w:lang w:val="en-US" w:eastAsia="zh-CN"/>
        </w:rPr>
        <w:t xml:space="preserve"> </w:t>
      </w:r>
      <w:r>
        <w:t>@media</w:t>
      </w:r>
      <w:r>
        <w:rPr>
          <w:rFonts w:hint="eastAsia"/>
          <w:lang w:val="en-US" w:eastAsia="zh-CN"/>
        </w:rPr>
        <w:t>query</w:t>
      </w:r>
    </w:p>
    <w:p>
      <w:pPr>
        <w:pStyle w:val="4"/>
        <w:keepNext w:val="0"/>
        <w:keepLines w:val="0"/>
        <w:widowControl/>
        <w:suppressLineNumbers w:val="0"/>
      </w:pPr>
      <w:r>
        <w:t>所谓的自适应布局（adaptive layout），即根据不同的分辨率提供不同的布局样式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"" \l "ref_12" </w:instrText>
      </w:r>
      <w:r>
        <w:rPr>
          <w:vertAlign w:val="superscript"/>
        </w:rPr>
        <w:fldChar w:fldCharType="separate"/>
      </w:r>
      <w:r>
        <w:rPr>
          <w:rStyle w:val="7"/>
          <w:vertAlign w:val="superscript"/>
        </w:rPr>
        <w:t>[12]</w:t>
      </w:r>
      <w:r>
        <w:rPr>
          <w:vertAlign w:val="superscript"/>
        </w:rPr>
        <w:fldChar w:fldCharType="end"/>
      </w:r>
      <w:r>
        <w:t>。这在弹性盒等响应式布局流行起来之前曾是被广泛使用的布局方式。</w:t>
      </w:r>
    </w:p>
    <w:p>
      <w:pPr>
        <w:pStyle w:val="4"/>
        <w:keepNext w:val="0"/>
        <w:keepLines w:val="0"/>
        <w:widowControl/>
        <w:suppressLineNumbers w:val="0"/>
      </w:pPr>
      <w:r>
        <w:t>比如我希望一篇文章在iPhone和电脑上都能完整显示，可以这样写：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.article</w:t>
      </w:r>
      <w:r>
        <w:rPr>
          <w:rStyle w:val="8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width:</w:t>
      </w:r>
      <w:r>
        <w:rPr>
          <w:rStyle w:val="8"/>
        </w:rPr>
        <w:t xml:space="preserve"> </w:t>
      </w:r>
      <w:r>
        <w:t>980px;}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@media</w:t>
      </w:r>
      <w:r>
        <w:rPr>
          <w:rStyle w:val="8"/>
        </w:rPr>
        <w:t xml:space="preserve"> </w:t>
      </w:r>
      <w:r>
        <w:t>(max-width:</w:t>
      </w:r>
      <w:r>
        <w:rPr>
          <w:rStyle w:val="8"/>
        </w:rPr>
        <w:t xml:space="preserve"> </w:t>
      </w:r>
      <w:r>
        <w:t>320px)</w:t>
      </w:r>
      <w:r>
        <w:rPr>
          <w:rStyle w:val="8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</w:t>
      </w:r>
      <w:r>
        <w:t>.article</w:t>
      </w:r>
      <w:r>
        <w:rPr>
          <w:rStyle w:val="8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width:</w:t>
      </w:r>
      <w:r>
        <w:rPr>
          <w:rStyle w:val="8"/>
        </w:rPr>
        <w:t xml:space="preserve"> </w:t>
      </w:r>
      <w:r>
        <w:t>320px;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</w:t>
      </w:r>
      <w:r>
        <w:t>}}</w:t>
      </w:r>
    </w:p>
    <w:p>
      <w:pPr>
        <w:pStyle w:val="4"/>
        <w:keepNext w:val="0"/>
        <w:keepLines w:val="0"/>
        <w:widowControl/>
        <w:suppressLineNumbers w:val="0"/>
      </w:pPr>
      <w:r>
        <w:t>设备类型少的时候，这样写或许没什么问题，但设备类型一多这就是噩梦了：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作者：卡罗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现在有了</w:t>
      </w:r>
      <w:r>
        <w:fldChar w:fldCharType="begin"/>
      </w:r>
      <w:r>
        <w:instrText xml:space="preserve"> HYPERLINK "https://www.zhihu.com/search?q=%E8%A7%86%E5%8C%BA%E5%8D%95%E4%BD%8D&amp;search_source=Entity&amp;hybrid_search_source=Entity&amp;hybrid_search_extra={"sourceType":"answer","sourceId":1779511490}" \t "_blank" </w:instrText>
      </w:r>
      <w:r>
        <w:fldChar w:fldCharType="separate"/>
      </w:r>
      <w:r>
        <w:rPr>
          <w:rStyle w:val="7"/>
        </w:rPr>
        <w:t>视区单位</w:t>
      </w:r>
      <w:r>
        <w:fldChar w:fldCharType="end"/>
      </w:r>
      <w:r>
        <w:t>和弹性盒，已经不需要这种繁琐的写法。</w:t>
      </w:r>
    </w:p>
    <w:p>
      <w:pPr>
        <w:pStyle w:val="4"/>
        <w:keepNext w:val="0"/>
        <w:keepLines w:val="0"/>
        <w:widowControl/>
        <w:suppressLineNumbers w:val="0"/>
      </w:pPr>
      <w:r>
        <w:t>虽然我们不再需要为不同的设备写死不同的宽度，不过根据不同的宽度判断设备类型也不失为一种办法。事实上很多CSS框架也在继续沿用这样的方式，比如</w:t>
      </w:r>
      <w:r>
        <w:fldChar w:fldCharType="begin"/>
      </w:r>
      <w:r>
        <w:instrText xml:space="preserve"> HYPERLINK "https://link.zhihu.com/?target=https://bulma.io/documentation/overview/responsiveness/" \t "_blank" </w:instrText>
      </w:r>
      <w:r>
        <w:fldChar w:fldCharType="separate"/>
      </w:r>
      <w:r>
        <w:rPr>
          <w:rStyle w:val="7"/>
        </w:rPr>
        <w:t>Bulma</w:t>
      </w:r>
      <w:r>
        <w:fldChar w:fldCharType="end"/>
      </w:r>
      <w:r>
        <w:t>、</w:t>
      </w:r>
      <w:r>
        <w:fldChar w:fldCharType="begin"/>
      </w:r>
      <w:r>
        <w:instrText xml:space="preserve"> HYPERLINK "https://link.zhihu.com/?target=https://getbootstrap.com/docs/5.0/layout/breakpoints/" \t "_blank" </w:instrText>
      </w:r>
      <w:r>
        <w:fldChar w:fldCharType="separate"/>
      </w:r>
      <w:r>
        <w:rPr>
          <w:rStyle w:val="7"/>
        </w:rPr>
        <w:t>Bootstrap</w:t>
      </w:r>
      <w:r>
        <w:fldChar w:fldCharType="end"/>
      </w:r>
      <w:r>
        <w:t>等。以Bulma为例，它定义了5个断点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"" \l "ref_13" </w:instrText>
      </w:r>
      <w:r>
        <w:rPr>
          <w:vertAlign w:val="superscript"/>
        </w:rPr>
        <w:fldChar w:fldCharType="separate"/>
      </w:r>
      <w:r>
        <w:rPr>
          <w:rStyle w:val="7"/>
          <w:vertAlign w:val="superscript"/>
        </w:rPr>
        <w:t>[13]</w:t>
      </w:r>
      <w:r>
        <w:rPr>
          <w:vertAlign w:val="superscript"/>
        </w:rPr>
        <w:fldChar w:fldCharType="end"/>
      </w:r>
      <w: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最后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需要注意，虽然简单的网页想同时适配手机端和PC端并不难，但对于本来就有复杂布局的网页来说，同时适配手机端和PC端几乎不可能做到十全十美，可以说是吃力不讨好，所以这类网站通常都先判断用户的设备类型，再分别提供手机端或PC端的网页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349DA"/>
    <w:rsid w:val="06910F9C"/>
    <w:rsid w:val="0C8E7107"/>
    <w:rsid w:val="0D597E94"/>
    <w:rsid w:val="2D800779"/>
    <w:rsid w:val="3B6B5D00"/>
    <w:rsid w:val="420349DA"/>
    <w:rsid w:val="5001714D"/>
    <w:rsid w:val="55E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2022-01-26T10:18:00Z</dcterms:created>
  <dc:creator>ati</dc:creator>
  <cp:lastModifiedBy>ati</cp:lastModifiedBy>
  <dcterms:modified xsi:type="dcterms:W3CDTF">2022-01-26T10:25:18Z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1462628C10BC4672A745F34B5AFAF6AB</vt:lpwstr>
  </property>
</Properties>
</file>