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酒吧装修风格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120"/>
        <w:rPr>
          <w:color w:val="333333"/>
          <w:sz w:val="40"/>
          <w:szCs w:val="40"/>
          <w:vertAlign w:val="subscript"/>
        </w:rPr>
      </w:pPr>
      <w:r>
        <w:rPr>
          <w:i w:val="0"/>
          <w:iCs w:val="0"/>
          <w:caps w:val="0"/>
          <w:color w:val="333333"/>
          <w:spacing w:val="0"/>
          <w:sz w:val="40"/>
          <w:szCs w:val="40"/>
          <w:bdr w:val="none" w:color="auto" w:sz="0" w:space="0"/>
          <w:shd w:val="clear" w:fill="FFFFFF"/>
          <w:vertAlign w:val="subscript"/>
        </w:rPr>
        <w:t>慢摇吧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downtempo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468" w:lineRule="atLeast"/>
        <w:ind w:left="0" w:right="0"/>
      </w:pP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"https://baike.baidu.com/item/%E6%85%A2%E6%91%87%E5%90%A7/javascript:;"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t>播报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"https://baike.baidu.com/item/%E6%85%A2%E6%91%87%E5%90%A7/javascript:;"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编辑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"https://baike.baidu.com/planet/talk?lemmaId=2308972" \t "https://baike.baidu.com/item/%E6%85%A2%E6%91%87%E5%90%A7/_blank"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"https://baike.baidu.com/item/%E6%85%A2%E6%91%87%E5%90%A7/javascript:;" </w:instrTex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t>上传视频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所谓慢摇吧，是国内一些人对播放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"https://baike.baidu.com/item/%E7%94%B5%E9%9F%B3/10718598" \t "https://baike.baidu.com/item/%E6%85%A2%E6%91%87%E5%90%A7/_blank"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"https://baike.baidu.com/item/BAR/10204584" \t "https://baike.baidu.com/item/%E6%85%A2%E6%91%87%E5%90%A7/_blank"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BAR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的错误叫法。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28003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慢摇(downtempo)其实并不是多种音乐的总称，而是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"https://baike.baidu.com/item/%E7%94%B5%E5%AD%90%E9%9F%B3%E4%B9%90/847641" \t "https://baike.baidu.com/item/%E6%85%A2%E6%91%87%E5%90%A7/_blank"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电子音乐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其中一个曲风downtempop的中文翻译。是一种很接近chill-out的电子音乐曲风，trip-hop的分支。而网上叫成慢摇的那些音乐，多数是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"https://baike.baidu.com/item/house/6863594" \t "https://baike.baidu.com/item/%E6%85%A2%E6%91%87%E5%90%A7/_blank"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house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，而不是downtempo。Downtempo（缓拍、慢摇）是一种电子音乐的曲风之一，特点是节奏比较慢。喜欢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"https://baike.baidu.com/item/%E6%B2%99%E5%8F%91%E9%9F%B3%E4%B9%90/10116424" \t "https://baike.baidu.com/item/%E6%85%A2%E6%91%87%E5%90%A7/_blank"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沙发音乐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人一定永远也听不厌downtempo，这个音乐和chill-out也有点像，从名字上就可以知道，音乐节拍慢慢的，是一种可以坐在家里休息时收听的音乐，这种音乐比chill-out和ambient音乐多了点拍子，更有种节奏感，但是相对trip-hop来又简单朴素了很多。音乐听上去的感觉柔柔的但很有弹性，有种抚慰人心的感觉。downtempo不能仅靠一个BPM低于130来定义。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通常7点~9点，downtempo音乐节奏相对缓慢，BPM约在90-110拍左右，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装饰画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灯光装修 音乐控制光源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射灯，，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环境等 暖光灯，星空彩灯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聚集灯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酒吧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downtempo</w:t>
      </w:r>
      <w:r>
        <w:rPr>
          <w:rFonts w:hint="eastAsia"/>
          <w:lang w:val="en-US" w:eastAsia="zh-CN"/>
        </w:rPr>
        <w:t>慢摇 Lonely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点击最大高的酒吧慢摇lonely</w:t>
      </w:r>
    </w:p>
    <w:p>
      <w:pPr>
        <w:bidi w:val="0"/>
        <w:rPr>
          <w:rFonts w:hint="eastAsia"/>
        </w:rPr>
      </w:pPr>
      <w:r>
        <w:rPr>
          <w:rFonts w:hint="eastAsia"/>
        </w:rPr>
        <w:t>D:\KwDownload\song\Olly Murs-That Girl.mp3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Dream nana</w:t>
      </w:r>
    </w:p>
    <w:p>
      <w:pPr>
        <w:bidi w:val="0"/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慢摇吧的概念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“慢摇吧”是一种全新理念的酒吧，它有效的将潮流音乐与酒吧文化融为一体。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慢摇吧的特点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它不同于安静的音乐吧，因为它有鲜明的特点；它也不是热烈的DISCO广场，因为它的节奏相对缓和；它更不是演绎吧，因为它有暧昧的情调和CLUB式的交流方式。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慢摇吧的三大要素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格调装饰与暧昧环境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品牌酒水与开放吧女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适度放纵与时尚音乐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慢摇吧的现状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目前慢摇吧可大致分为三大类：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第一种为典型慢摇吧，音乐与整个酒吧融为一体，客人可以在座位附近跳舞； { 揵晘 -?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第二种是设置小舞台（池）并带有表演、领舞类。客人可以边喝酒边欣赏，也可以随时参与各种活动； 召阿?驮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第三种为座位区与舞区相互独立的互动模式，属静中有动，动中可静。客人可随时跳舞，也可静静地在一旁喝酒聊天。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慢摇吧音乐风格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慢摇的音乐风格是多样化、风格化的，随意性比较强，在曲调空隙间留给他人有想像的空间，注重现场气氛的释放。以HIP-HOP 、HOUSE、R&amp;B 为主 ，其间也有串烧DISCO出现</w:t>
      </w:r>
    </w:p>
    <w:p>
      <w:pPr>
        <w:bidi w:val="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wntemp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B3922"/>
    <w:multiLevelType w:val="multilevel"/>
    <w:tmpl w:val="F8DB39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F1B3B"/>
    <w:rsid w:val="030274C7"/>
    <w:rsid w:val="0AC21A36"/>
    <w:rsid w:val="10856829"/>
    <w:rsid w:val="110A0AA3"/>
    <w:rsid w:val="126A2754"/>
    <w:rsid w:val="171B54BE"/>
    <w:rsid w:val="26B521AD"/>
    <w:rsid w:val="3769735A"/>
    <w:rsid w:val="387414BE"/>
    <w:rsid w:val="3A964FD8"/>
    <w:rsid w:val="3B636737"/>
    <w:rsid w:val="48DE4DA9"/>
    <w:rsid w:val="502D2C76"/>
    <w:rsid w:val="50B85315"/>
    <w:rsid w:val="556D2225"/>
    <w:rsid w:val="5E6F1B3B"/>
    <w:rsid w:val="61F9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2022-01-13T03:16:00Z</dcterms:created>
  <dc:creator>ati</dc:creator>
  <cp:lastModifiedBy>ati</cp:lastModifiedBy>
  <dcterms:modified xsi:type="dcterms:W3CDTF">2022-01-13T03:43:33Z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693661C831E94C1A9115064083249FCB</vt:lpwstr>
  </property>
</Properties>
</file>