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黑客技术获取信息 本机信息 网路信息 网路other dvc info..fish info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Huoqu pc 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</w:pPr>
      <w:r>
        <w:rPr>
          <w:rFonts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  <w:t>wmic desktopmonitor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C:\Users\ati&gt;systeminfo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主机名:           PC-FH-ATI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OS 名称:          Microsoft Windows 10 专业教育版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OS 版本:          10.0.19042 暂缺 Build 19042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OS 制造商:        Microsoft Corporation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OS 配置:          独立工作站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OS 构建类型:      Multiprocessor Free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注册的所有人:     User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注册的组织: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产品 ID:          00378-40000-00001-AA323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初始安装日期:     23/07/2021, 7:21:36 am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系统启动时间:     18/12/2021, 1:13:21 am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系统制造商:       Micro-Star International Co., Ltd.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系统型号:         GL62M 7RDX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处理器:           安装了 1 个处理器。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 xml:space="preserve">                  [01]: Intel64 Family 6 Model 158 Stepping 9 GenuineIntel ~2801 Mhz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BIOS 版本:        American Megatrends Inc. E16J9IMS.31A, 11/07/2017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Windows 目录:     C:\WINDOWS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系统目录:         C:\WINDOWS\system32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启动设备:         \Device\HarddiskVolume3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系统区域设置:     zh-cn;中文(中国)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输入法区域设置:   zh-cn;中文(中国)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时区:             (UTC+08:00) 北京，重庆，香港特别行政区，乌鲁木齐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物理内存总量:     16,304 MB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  <w:t>可用的物理内存:   1,274 MB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获取cpu mem信息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8F8F2"/>
          <w:spacing w:val="0"/>
          <w:sz w:val="14"/>
          <w:szCs w:val="14"/>
          <w:shd w:val="clear" w:fill="282A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获取显示器信息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wmic path win32_desktopmonitor get /format:list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根据笔记本型号去网站查询。。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冒失wmic里面没有，只能通过读取注册表里面的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通过读取注册表可以获取到显示器信息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通过分辨率计算。。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1080          1920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PixelsPerXLogicalInch 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120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1080/120=9inch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1920/120=16inch、41cm..  对角线长度=18inch？？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长宽分别为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可以看到有屏幕分辨率和 PPI，但是这里的PPI只是一个逻辑尺寸上的PPI，并不准确，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而且貌似在WIN10上并不会显示屏幕分辩率，所以这种方法不可用。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br w:type="page"/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Windows下用Python获取电脑显示器物理尺寸和PPI_Rdryma的博客-CSDN博客_python获取屏幕尺寸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ms-access - 如何获得显示器尺寸 - IT工具网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根据注册表查询笔记准确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这里我们可以得到显示器的实际尺寸，推荐（最大）分辩率，从而计算出PPI。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但是这里有一个问题，注册表中有时候会包含好几个显示器的信息（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Windows下用Python获取电脑显示器物理尺寸和PPI_Rdryma的博客-CSDN博客_python获取屏幕尺寸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可以根据wmic得到屏幕尺寸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C:\Users\ati&gt;wmic /namespace:\\ROOT\WMI path WmiMonitorListedSupportedSourceModes get MonitorSourceModes /format:list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HorizontalImageSize=344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，13.54inch   x2=183.4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VerticalImageSize=193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7.6 inch   x2=57.7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2+x2///gegnhao2=15.5inch...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2、查看系统信息：systeminfo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3、查询BIOS详细信息：wmic bios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4、查看CPU详细信息：wmic cpu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5、查看CPU型号：wmic cpu list brief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6、查看内存详细信息：wmic memorychip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7、查看内存条数：wmic memorychip list brief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8、查看缓存内存：wmic memcache list brief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9、查看磁盘详细信息：wmic diskdrive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磁盘信息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wmic diskdrive get model,interfacetype,size,totalsectors,partitions | findstr ".*"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分区信息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wmic logicaldisk get Caption,FileSystem,FreeSpace,Size |findstr -v "X:"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bidi w:val="0"/>
        <w:rPr>
          <w:rFonts w:hint="default"/>
          <w:lang w:val="en-US" w:eastAsia="zh-CN"/>
        </w:rPr>
      </w:pPr>
      <w:r>
        <w:t>硬盘信息</w:t>
      </w:r>
      <w:r>
        <w:rPr>
          <w:rFonts w:hint="default"/>
        </w:rPr>
        <w:br w:type="textWrapping"/>
      </w:r>
      <w:r>
        <w:rPr>
          <w:rFonts w:hint="default"/>
        </w:rPr>
        <w:t>wmic diskdrive get model^,interfacetype^,size^,totalsectors^,partitions/value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5E52"/>
          <w:spacing w:val="0"/>
          <w:sz w:val="19"/>
          <w:szCs w:val="19"/>
          <w:shd w:val="clear" w:fill="FFFFFF"/>
        </w:rPr>
        <w:t>★结尾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有些硬件没有数字化的信息或其它原因，所以系统不能采集这些硬件的信息，例如：电源、键盘、鼠标、音箱、机箱和散热器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56D902"/>
    <w:multiLevelType w:val="multilevel"/>
    <w:tmpl w:val="FA56D9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2743E"/>
    <w:rsid w:val="060A1391"/>
    <w:rsid w:val="07B14847"/>
    <w:rsid w:val="09C90306"/>
    <w:rsid w:val="0A02743E"/>
    <w:rsid w:val="0A6E024D"/>
    <w:rsid w:val="0B3E5150"/>
    <w:rsid w:val="0CFC7FBA"/>
    <w:rsid w:val="0D4906EB"/>
    <w:rsid w:val="0E715598"/>
    <w:rsid w:val="0FF81334"/>
    <w:rsid w:val="128F3BA8"/>
    <w:rsid w:val="13491779"/>
    <w:rsid w:val="16713C50"/>
    <w:rsid w:val="18D426C3"/>
    <w:rsid w:val="1A61249D"/>
    <w:rsid w:val="1B2F0D46"/>
    <w:rsid w:val="1E295A02"/>
    <w:rsid w:val="1FE94CD8"/>
    <w:rsid w:val="26B62058"/>
    <w:rsid w:val="26CE07B4"/>
    <w:rsid w:val="2B1574C3"/>
    <w:rsid w:val="2C5D3628"/>
    <w:rsid w:val="31FA1E11"/>
    <w:rsid w:val="33992AF0"/>
    <w:rsid w:val="3B0878C2"/>
    <w:rsid w:val="492E41AB"/>
    <w:rsid w:val="4C3C219D"/>
    <w:rsid w:val="4EBE7738"/>
    <w:rsid w:val="525F19A5"/>
    <w:rsid w:val="589645C5"/>
    <w:rsid w:val="591B0440"/>
    <w:rsid w:val="596C1D15"/>
    <w:rsid w:val="5C797A28"/>
    <w:rsid w:val="5EFD0FC9"/>
    <w:rsid w:val="60270A0A"/>
    <w:rsid w:val="608E0B9D"/>
    <w:rsid w:val="60FB5512"/>
    <w:rsid w:val="65E63319"/>
    <w:rsid w:val="68F245DA"/>
    <w:rsid w:val="6BFD4E14"/>
    <w:rsid w:val="6C146486"/>
    <w:rsid w:val="6C7A1498"/>
    <w:rsid w:val="6CF10336"/>
    <w:rsid w:val="6FA66D23"/>
    <w:rsid w:val="771E3F3E"/>
    <w:rsid w:val="7A3E1F5E"/>
    <w:rsid w:val="7A4F6DA7"/>
    <w:rsid w:val="7D7C2663"/>
    <w:rsid w:val="7D873D13"/>
    <w:rsid w:val="7FB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2021-12-25T07:29:00Z</dcterms:created>
  <dc:creator>ati</dc:creator>
  <cp:lastModifiedBy>ati</cp:lastModifiedBy>
  <dcterms:modified xsi:type="dcterms:W3CDTF">2021-12-25T08:25:46Z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B200B0D3A13549B797D9293E5EFA1CD7</vt:lpwstr>
  </property>
</Properties>
</file>