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cp info scr location手机信息安全与定位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手机信息安全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定位信息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定位某个人，需要之道她的名字，身份证号码，他的手机。。通过基站定位。。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或者app，获取的gps对应到app注册的手机。。与名字。。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Ip定位问题，通过ip，网络app注册的手机 名字等来顶欸。。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70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_Toc27687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手机sim基站坐标</w:t>
          </w:r>
          <w:r>
            <w:tab/>
          </w:r>
          <w:r>
            <w:fldChar w:fldCharType="begin"/>
          </w:r>
          <w:r>
            <w:instrText xml:space="preserve"> PAGEREF _Toc27687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gps坐标</w:t>
          </w:r>
          <w:r>
            <w:rPr>
              <w:rFonts w:hint="eastAsia"/>
              <w:lang w:val="en-US" w:eastAsia="zh-CN"/>
            </w:rPr>
            <w:t xml:space="preserve"> 定位</w:t>
          </w:r>
          <w:r>
            <w:tab/>
          </w:r>
          <w:r>
            <w:fldChar w:fldCharType="begin"/>
          </w:r>
          <w:r>
            <w:instrText xml:space="preserve"> PAGEREF _Toc31792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_Toc26789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ip地址问题</w:t>
          </w:r>
          <w:r>
            <w:rPr>
              <w:rFonts w:hint="eastAsia"/>
              <w:lang w:val="en-US" w:eastAsia="zh-CN"/>
            </w:rPr>
            <w:t>定位</w:t>
          </w:r>
          <w:r>
            <w:rPr>
              <w:rFonts w:hint="default"/>
              <w:lang w:val="en-US" w:eastAsia="zh-CN"/>
            </w:rPr>
            <w:t>。</w:t>
          </w:r>
          <w:r>
            <w:tab/>
          </w:r>
          <w:r>
            <w:fldChar w:fldCharType="begin"/>
          </w:r>
          <w:r>
            <w:instrText xml:space="preserve"> PAGEREF _Toc26789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_Toc14154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大数据定位 酒店 交通领域app</w:t>
          </w:r>
          <w:r>
            <w:tab/>
          </w:r>
          <w:r>
            <w:fldChar w:fldCharType="begin"/>
          </w:r>
          <w:r>
            <w:instrText xml:space="preserve"> PAGEREF _Toc14154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7687"/>
      <w:r>
        <w:rPr>
          <w:rFonts w:hint="default"/>
          <w:lang w:val="en-US" w:eastAsia="zh-CN"/>
        </w:rPr>
        <w:t>手机sim基站坐标</w:t>
      </w:r>
      <w:bookmarkEnd w:id="0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重要地点关闭sim卡，换海外是8m卡。不要在家用防止定位。有9用完立即关闭sim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尽快切换sim卡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1792"/>
      <w:r>
        <w:rPr>
          <w:rFonts w:hint="default"/>
          <w:lang w:val="en-US" w:eastAsia="zh-CN"/>
        </w:rPr>
        <w:t>gps坐标</w:t>
      </w:r>
      <w:r>
        <w:rPr>
          <w:rFonts w:hint="eastAsia"/>
          <w:lang w:val="en-US" w:eastAsia="zh-CN"/>
        </w:rPr>
        <w:t xml:space="preserve"> 定位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关闭微信支付宝相机权限，防止保留地点GPS位置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App使用不同的手机号码。非实名制手机号码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789"/>
      <w:r>
        <w:rPr>
          <w:rFonts w:hint="default"/>
          <w:lang w:val="en-US" w:eastAsia="zh-CN"/>
        </w:rPr>
        <w:t>ip地址问题</w:t>
      </w:r>
      <w:r>
        <w:rPr>
          <w:rFonts w:hint="eastAsia"/>
          <w:lang w:val="en-US" w:eastAsia="zh-CN"/>
        </w:rPr>
        <w:t>定位</w:t>
      </w:r>
      <w:r>
        <w:rPr>
          <w:rFonts w:hint="default"/>
          <w:lang w:val="en-US" w:eastAsia="zh-CN"/>
        </w:rPr>
        <w:t>。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使用vpn，每天开启飞行模式一次关闭sim卡，重新更换ip地址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14154"/>
      <w:r>
        <w:rPr>
          <w:rFonts w:hint="eastAsia"/>
          <w:lang w:val="en-US" w:eastAsia="zh-CN"/>
        </w:rPr>
        <w:t>大数据定位 酒店 交通领域app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8D0A0"/>
    <w:multiLevelType w:val="multilevel"/>
    <w:tmpl w:val="9298D0A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92917"/>
    <w:rsid w:val="01474EA6"/>
    <w:rsid w:val="06792917"/>
    <w:rsid w:val="098D1770"/>
    <w:rsid w:val="171960E2"/>
    <w:rsid w:val="1E8D2FC5"/>
    <w:rsid w:val="1EBC3110"/>
    <w:rsid w:val="1FA51F21"/>
    <w:rsid w:val="2C1116AF"/>
    <w:rsid w:val="3653584F"/>
    <w:rsid w:val="37FE7638"/>
    <w:rsid w:val="4E7E00D0"/>
    <w:rsid w:val="53F77028"/>
    <w:rsid w:val="583D030E"/>
    <w:rsid w:val="6BEA7886"/>
    <w:rsid w:val="72472B4B"/>
    <w:rsid w:val="79B63AF3"/>
    <w:rsid w:val="7C752D55"/>
    <w:rsid w:val="7F63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2021-12-11T18:32:00Z</dcterms:created>
  <dc:creator>ati</dc:creator>
  <cp:lastModifiedBy>ati</cp:lastModifiedBy>
  <dcterms:modified xsi:type="dcterms:W3CDTF">2021-12-11T18:37:20Z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9DE8D9201672452EB1580F0317D4CB02</vt:lpwstr>
  </property>
</Properties>
</file>