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ntsf net safe hide ip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选项 1 –使用 VPN 服务–最佳方式</w:t>
          </w:r>
          <w:r>
            <w:tab/>
          </w:r>
          <w:r>
            <w:fldChar w:fldCharType="begin"/>
          </w:r>
          <w:r>
            <w:instrText xml:space="preserve"> PAGEREF _Toc1462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选项 2 –使用 Tor 浏览器–最慢的选择</w:t>
          </w:r>
          <w:r>
            <w:tab/>
          </w:r>
          <w:r>
            <w:fldChar w:fldCharType="begin"/>
          </w:r>
          <w:r>
            <w:instrText xml:space="preserve"> PAGEREF _Toc2661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选项 3 – 使用代理服务器–最危险的方法</w:t>
          </w:r>
          <w:r>
            <w:tab/>
          </w:r>
          <w:r>
            <w:fldChar w:fldCharType="begin"/>
          </w:r>
          <w:r>
            <w:instrText xml:space="preserve"> PAGEREF _Toc2920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选项 4 –使用公共 WiFi –长途方式</w:t>
          </w:r>
          <w:r>
            <w:tab/>
          </w:r>
          <w:r>
            <w:fldChar w:fldCharType="begin"/>
          </w:r>
          <w:r>
            <w:instrText xml:space="preserve"> PAGEREF _Toc19678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四种隐藏 IP 地址的方法：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62"/>
      <w:r>
        <w:rPr>
          <w:rFonts w:hint="default"/>
          <w:lang w:val="en-US" w:eastAsia="zh-CN"/>
        </w:rPr>
        <w:t>选项 1 –使用 VPN 服务–最佳方式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注册这些服务，当您上网时，您将向世界展示一个不同的 IP 地址……一个从您正在使用的服务借出的 IP 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通过代理使用个人 VPN 服务还有更多优势，例如高速带宽、可用性、安全连接、对被阻止站点的私人访问，以及选择您所在的国家和城市的能力。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61"/>
      <w:r>
        <w:rPr>
          <w:rFonts w:hint="default"/>
          <w:lang w:val="en-US" w:eastAsia="zh-CN"/>
        </w:rPr>
        <w:t>选项 2 –使用 Tor 浏览器–最慢的选择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来自世界各地的人们使用 Tor 搜索和购买产品并与互联网访问受限的其他人进行交流，例如在某些外国存在的情况。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该Tor浏览器（如Chrome，Firefox或Safari）是你下载到你的电脑，每次隐瞒你的IP地址，你去网上匿名一个免费的软件程序。这个免费的过程采用重型加密分层，这意味着您的数据受到安全和隐私保护的分层。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920"/>
      <w:r>
        <w:rPr>
          <w:rFonts w:hint="default"/>
          <w:lang w:val="en-US" w:eastAsia="zh-CN"/>
        </w:rPr>
        <w:t>选项 3 – 使用代理服务器–最危险的方法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一个代理服务器（有时称为“开放代理”或只是“代理”）可以用来重新路由您的浏览器（Chrome，火狐，Safari，Internet Explorer或边）围绕一个公司或学校的内容过滤器。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使用免费代理 来掩盖您的 IP 地址存在风险 ：许多代理会减慢您的互联网连接速度，有些会在受感染的机器上运行，并且在某些国家/地区可能不合法。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更安全的解决方案是使用由Smartproxy等公司管理的代理 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9678"/>
      <w:r>
        <w:rPr>
          <w:rFonts w:hint="default"/>
          <w:lang w:val="en-US" w:eastAsia="zh-CN"/>
        </w:rPr>
        <w:t>选项 4 –使用公共 WiFi –长途方式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地址不会随身携带。因此，如果您只是去咖啡店、书店或酒店大堂并接入他们的 Wi-Fi，您将暂时隐藏您常用的 IP 地址。怎么会这样？只要您在线，您就会一直使用他们网络的 IP 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94A07"/>
    <w:rsid w:val="3BF12145"/>
    <w:rsid w:val="474D061E"/>
    <w:rsid w:val="67B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2022-01-11T16:07:00Z</dcterms:created>
  <dc:creator>ati</dc:creator>
  <cp:lastModifiedBy>ati</cp:lastModifiedBy>
  <dcterms:modified xsi:type="dcterms:W3CDTF">2022-01-11T16:09:37Z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DC28B8005F9C4EBFBB1CADBC8FDAA273</vt:lpwstr>
  </property>
</Properties>
</file>