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powerbank choose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86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选过标准</w:t>
          </w:r>
          <w:r>
            <w:tab/>
          </w:r>
          <w:r>
            <w:fldChar w:fldCharType="begin"/>
          </w:r>
          <w:r>
            <w:instrText xml:space="preserve"> PAGEREF _Toc14371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_Toc32544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标准体积小巧，</w:t>
          </w:r>
          <w:r>
            <w:tab/>
          </w:r>
          <w:r>
            <w:fldChar w:fldCharType="begin"/>
          </w:r>
          <w:r>
            <w:instrText xml:space="preserve"> PAGEREF _Toc17105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支持快充pd 大电流</w:t>
          </w:r>
          <w:r>
            <w:tab/>
          </w:r>
          <w:r>
            <w:fldChar w:fldCharType="begin"/>
          </w:r>
          <w:r>
            <w:instrText xml:space="preserve"> PAGEREF _Toc14577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 xml:space="preserve">大容量 </w:t>
          </w:r>
          <w:r>
            <w:rPr>
              <w:rFonts w:ascii="宋体" w:hAnsi="宋体" w:eastAsia="宋体" w:cs="宋体"/>
              <w:szCs w:val="24"/>
            </w:rPr>
            <w:t>10000毫安充电宝是最合适的选择</w:t>
          </w:r>
          <w:r>
            <w:tab/>
          </w:r>
          <w:r>
            <w:fldChar w:fldCharType="begin"/>
          </w:r>
          <w:r>
            <w:instrText xml:space="preserve"> PAGEREF _Toc12643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体积大小，信用卡大小，手机大小，胶囊模式</w:t>
          </w:r>
          <w:r>
            <w:tab/>
          </w:r>
          <w:r>
            <w:fldChar w:fldCharType="begin"/>
          </w:r>
          <w:r>
            <w:instrText xml:space="preserve"> PAGEREF _Toc7241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模式</w:t>
          </w:r>
          <w:r>
            <w:tab/>
          </w:r>
          <w:r>
            <w:fldChar w:fldCharType="begin"/>
          </w:r>
          <w:r>
            <w:instrText xml:space="preserve"> PAGEREF _Toc28885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all in one快充头模式</w:t>
          </w:r>
          <w:r>
            <w:tab/>
          </w:r>
          <w:r>
            <w:fldChar w:fldCharType="begin"/>
          </w:r>
          <w:r>
            <w:instrText xml:space="preserve"> PAGEREF _Toc15787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独立式样</w:t>
          </w:r>
          <w:r>
            <w:tab/>
          </w:r>
          <w:r>
            <w:fldChar w:fldCharType="begin"/>
          </w:r>
          <w:r>
            <w:instrText xml:space="preserve"> PAGEREF _Toc6443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重量 Verger 10000hmha  weight 220g</w:t>
          </w:r>
          <w:r>
            <w:tab/>
          </w:r>
          <w:r>
            <w:fldChar w:fldCharType="begin"/>
          </w:r>
          <w:r>
            <w:instrText xml:space="preserve"> PAGEREF _Toc7250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安全</w:t>
          </w:r>
          <w:r>
            <w:tab/>
          </w:r>
          <w:r>
            <w:fldChar w:fldCharType="begin"/>
          </w:r>
          <w:r>
            <w:instrText xml:space="preserve"> PAGEREF _Toc32474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不要太大的，不安全，宁可多个组合。。</w:t>
          </w:r>
          <w:r>
            <w:tab/>
          </w:r>
          <w:r>
            <w:fldChar w:fldCharType="begin"/>
          </w:r>
          <w:r>
            <w:instrText xml:space="preserve"> PAGEREF _Toc19580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不要18650的体积大，还不安全</w:t>
          </w:r>
          <w:r>
            <w:tab/>
          </w:r>
          <w:r>
            <w:fldChar w:fldCharType="begin"/>
          </w:r>
          <w:r>
            <w:instrText xml:space="preserve"> PAGEREF _Toc6230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371"/>
      <w:r>
        <w:rPr>
          <w:rFonts w:hint="eastAsia"/>
          <w:lang w:val="en-US" w:eastAsia="zh-CN"/>
        </w:rPr>
        <w:t>选过标准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2544"/>
      <w:r>
        <w:rPr>
          <w:rFonts w:hint="eastAsia"/>
          <w:lang w:val="en-US" w:eastAsia="zh-CN"/>
        </w:rPr>
        <w:t>安全性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7105"/>
      <w:r>
        <w:rPr>
          <w:rFonts w:hint="eastAsia"/>
          <w:lang w:val="en-US" w:eastAsia="zh-CN"/>
        </w:rPr>
        <w:t>标准体积小巧，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577"/>
      <w:r>
        <w:rPr>
          <w:rFonts w:hint="eastAsia"/>
          <w:lang w:val="en-US" w:eastAsia="zh-CN"/>
        </w:rPr>
        <w:t>支持快充pd 大电流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2643"/>
      <w:r>
        <w:rPr>
          <w:rFonts w:hint="eastAsia"/>
          <w:lang w:val="en-US" w:eastAsia="zh-CN"/>
        </w:rPr>
        <w:t xml:space="preserve">大容量 </w:t>
      </w:r>
      <w:r>
        <w:rPr>
          <w:rFonts w:ascii="宋体" w:hAnsi="宋体" w:eastAsia="宋体" w:cs="宋体"/>
          <w:sz w:val="24"/>
          <w:szCs w:val="24"/>
        </w:rPr>
        <w:t>10000毫安充电宝是最合适的选择</w:t>
      </w:r>
      <w:bookmarkEnd w:id="4"/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>正常情况下大部分消费者5000-10000毫安容量的移动电源足够用啦~~</w:t>
      </w:r>
    </w:p>
    <w:p>
      <w:pPr>
        <w:rPr>
          <w:rFonts w:hint="default"/>
          <w:lang w:val="en-US" w:eastAsia="zh-CN"/>
        </w:rPr>
      </w:pPr>
      <w:r>
        <w:t>不仅如此还需要考虑</w:t>
      </w:r>
      <w:r>
        <w:rPr>
          <w:b/>
          <w:bCs/>
        </w:rPr>
        <w:t>电流大小</w:t>
      </w:r>
      <w:r>
        <w:t>。这一点看一下iPad的10W电源适配器就知道，</w:t>
      </w:r>
      <w:r>
        <w:rPr>
          <w:rFonts w:ascii="宋体" w:hAnsi="宋体" w:eastAsia="宋体" w:cs="宋体"/>
          <w:sz w:val="24"/>
          <w:szCs w:val="24"/>
        </w:rPr>
        <w:t>我个人觉得10000毫安充电宝是最合适的选择，不仅可以给手机提供几次续航，还能够方便携带上飞机，而且10000毫安的充电宝安全性能也会更好一些。再来说重量方面，重量跟材质是息息相关的，如果用的是高倍聚合物锂电芯，那么重量都不会太沉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7241"/>
      <w:r>
        <w:rPr>
          <w:rFonts w:hint="eastAsia"/>
          <w:lang w:val="en-US" w:eastAsia="zh-CN"/>
        </w:rPr>
        <w:t>体积大小，信用卡大小，手机大小，胶囊模式</w:t>
      </w:r>
      <w:bookmarkEnd w:id="5"/>
      <w:r>
        <w:rPr>
          <w:rFonts w:hint="eastAsia"/>
          <w:lang w:val="en-US" w:eastAsia="zh-CN"/>
        </w:rPr>
        <w:t xml:space="preserve"> 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885"/>
      <w:r>
        <w:rPr>
          <w:rFonts w:hint="eastAsia"/>
          <w:lang w:val="en-US" w:eastAsia="zh-CN"/>
        </w:rPr>
        <w:t>模式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5787"/>
      <w:r>
        <w:rPr>
          <w:rFonts w:hint="eastAsia"/>
          <w:lang w:val="en-US" w:eastAsia="zh-CN"/>
        </w:rPr>
        <w:t>all in one快充头模式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6443"/>
      <w:r>
        <w:rPr>
          <w:rFonts w:hint="eastAsia"/>
          <w:lang w:val="en-US" w:eastAsia="zh-CN"/>
        </w:rPr>
        <w:t>独立式样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7250"/>
      <w:r>
        <w:rPr>
          <w:rFonts w:hint="eastAsia"/>
          <w:lang w:val="en-US" w:eastAsia="zh-CN"/>
        </w:rPr>
        <w:t>重量 Verger 10000hmha  weight 220g</w:t>
      </w:r>
      <w:bookmarkEnd w:id="9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京东79元，送一个外套，容量10000mah，2a充放电，200克以内，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Awei 15k mha带快充头的320g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360胶囊充电宝3000mha   58g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3wmha 660g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5000来克给应该再100g左右重量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32474"/>
      <w:r>
        <w:rPr>
          <w:rFonts w:hint="eastAsia"/>
          <w:lang w:val="en-US" w:eastAsia="zh-CN"/>
        </w:rPr>
        <w:t>安全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580"/>
      <w:r>
        <w:rPr>
          <w:rFonts w:hint="eastAsia"/>
          <w:lang w:val="en-US" w:eastAsia="zh-CN"/>
        </w:rPr>
        <w:t>不要太大的，不安全，宁可多个组合。。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230"/>
      <w:r>
        <w:rPr>
          <w:rFonts w:hint="eastAsia"/>
          <w:lang w:val="en-US" w:eastAsia="zh-CN"/>
        </w:rPr>
        <w:t>不要18650的体积大，还不安全</w:t>
      </w:r>
      <w:bookmarkEnd w:id="1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据我所知目前主要的移动电源用料分为2种先给大家普及一下知识先：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一种是</w:t>
      </w:r>
      <w:r>
        <w:fldChar w:fldCharType="begin"/>
      </w:r>
      <w:r>
        <w:instrText xml:space="preserve"> HYPERLINK "https://www.zhihu.com/search?q=%E8%81%9A%E5%90%88%E7%89%A9%E9%94%82%E7%94%B5%E6%B1%A0&amp;search_source=Entity&amp;hybrid_search_source=Entity&amp;hybrid_search_extra={"sourceType":"answer","sourceId":16803844}" \t "https://www.zhihu.com/question/_blank" </w:instrText>
      </w:r>
      <w:r>
        <w:fldChar w:fldCharType="separate"/>
      </w:r>
      <w:r>
        <w:rPr>
          <w:rStyle w:val="16"/>
        </w:rPr>
        <w:t>聚合物锂电池</w:t>
      </w:r>
      <w:r>
        <w:fldChar w:fldCharType="end"/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>
      <w:pPr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另一种是18650电池</w:t>
      </w:r>
      <w:r>
        <w:rPr>
          <w:rFonts w:hint="eastAsia"/>
          <w:lang w:val="en-US" w:eastAsia="zh-CN"/>
        </w:rPr>
        <w:t xml:space="preserve"> 不安全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9E54C"/>
    <w:multiLevelType w:val="multilevel"/>
    <w:tmpl w:val="9899E54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E63F4DB"/>
    <w:multiLevelType w:val="multilevel"/>
    <w:tmpl w:val="CE63F4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77F10"/>
    <w:rsid w:val="00C603FA"/>
    <w:rsid w:val="02471C19"/>
    <w:rsid w:val="0BEC54C1"/>
    <w:rsid w:val="0D3F4A82"/>
    <w:rsid w:val="0F3577BB"/>
    <w:rsid w:val="0FA67E1C"/>
    <w:rsid w:val="15B47098"/>
    <w:rsid w:val="164679B9"/>
    <w:rsid w:val="189271C7"/>
    <w:rsid w:val="1BFA3188"/>
    <w:rsid w:val="2F866E64"/>
    <w:rsid w:val="2FA432A0"/>
    <w:rsid w:val="2FBE3A35"/>
    <w:rsid w:val="374B4063"/>
    <w:rsid w:val="385A7B83"/>
    <w:rsid w:val="3ED164AE"/>
    <w:rsid w:val="406D260E"/>
    <w:rsid w:val="43BE1C9D"/>
    <w:rsid w:val="440B4CC8"/>
    <w:rsid w:val="4512626C"/>
    <w:rsid w:val="459C5503"/>
    <w:rsid w:val="48901214"/>
    <w:rsid w:val="4AD84085"/>
    <w:rsid w:val="4BAC7D68"/>
    <w:rsid w:val="53F64B2F"/>
    <w:rsid w:val="54B05DCB"/>
    <w:rsid w:val="569346E0"/>
    <w:rsid w:val="5980139A"/>
    <w:rsid w:val="5AA77F10"/>
    <w:rsid w:val="5AC4534F"/>
    <w:rsid w:val="620C426A"/>
    <w:rsid w:val="648B2FCE"/>
    <w:rsid w:val="64A81A7D"/>
    <w:rsid w:val="683226D7"/>
    <w:rsid w:val="6BD17715"/>
    <w:rsid w:val="6EA03AC1"/>
    <w:rsid w:val="70191889"/>
    <w:rsid w:val="71CA1B29"/>
    <w:rsid w:val="79BE1A15"/>
    <w:rsid w:val="7CA17B18"/>
    <w:rsid w:val="7F90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2022-01-26T08:57:00Z</dcterms:created>
  <dc:creator>ati</dc:creator>
  <cp:lastModifiedBy>ati</cp:lastModifiedBy>
  <dcterms:modified xsi:type="dcterms:W3CDTF">2022-01-26T09:41:18Z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8A06927F82B14352B31CA82B8B50259F</vt:lpwstr>
  </property>
</Properties>
</file>