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4C6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投注方面的文档总结</w:t>
      </w:r>
    </w:p>
    <w:p w14:paraId="724A1F1B">
      <w:pPr>
        <w:rPr>
          <w:rFonts w:hint="eastAsia"/>
          <w:lang w:val="en-US" w:eastAsia="zh-CN"/>
        </w:rPr>
      </w:pPr>
    </w:p>
    <w:p w14:paraId="133C02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C:\0oprj\digital-bet-service\st-gamebet\gamebet-common\src\main\java\com\seektop\gamebet\common\handler\digitalgame\GlPtRealGameApiHandlerIml.java</w:t>
      </w:r>
    </w:p>
    <w:p w14:paraId="686843B9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36"/>
          <w:szCs w:val="36"/>
        </w:rPr>
      </w:pPr>
      <w:r>
        <w:rPr>
          <w:rFonts w:hint="default" w:ascii="monospace" w:hAnsi="monospace" w:eastAsia="monospace" w:cs="monospace"/>
          <w:color w:val="B3AE60"/>
          <w:sz w:val="36"/>
          <w:szCs w:val="36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36"/>
          <w:szCs w:val="36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Integer </w:t>
      </w:r>
      <w:r>
        <w:rPr>
          <w:rFonts w:hint="default" w:ascii="monospace" w:hAnsi="monospace" w:eastAsia="monospace" w:cs="monospace"/>
          <w:color w:val="56A8F5"/>
          <w:sz w:val="36"/>
          <w:szCs w:val="36"/>
          <w:shd w:val="clear" w:fill="1E1F22"/>
        </w:rPr>
        <w:t>betList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(PtGameConfig </w:t>
      </w:r>
      <w:r>
        <w:rPr>
          <w:rFonts w:hint="default" w:ascii="monospace" w:hAnsi="monospace" w:eastAsia="monospace" w:cs="monospace"/>
          <w:color w:val="1A8E08"/>
          <w:sz w:val="36"/>
          <w:szCs w:val="36"/>
          <w:shd w:val="clear" w:fill="1E1F22"/>
        </w:rPr>
        <w:t>apiConfig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, GameJobDto </w:t>
      </w:r>
      <w:r>
        <w:rPr>
          <w:rFonts w:hint="default" w:ascii="monospace" w:hAnsi="monospace" w:eastAsia="monospace" w:cs="monospace"/>
          <w:color w:val="1A8E08"/>
          <w:sz w:val="36"/>
          <w:szCs w:val="36"/>
          <w:shd w:val="clear" w:fill="1E1F22"/>
        </w:rPr>
        <w:t>dto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, GlRequestHeader </w:t>
      </w:r>
      <w:r>
        <w:rPr>
          <w:rFonts w:hint="default" w:ascii="monospace" w:hAnsi="monospace" w:eastAsia="monospace" w:cs="monospace"/>
          <w:color w:val="1A8E08"/>
          <w:sz w:val="36"/>
          <w:szCs w:val="36"/>
          <w:shd w:val="clear" w:fill="1E1F22"/>
        </w:rPr>
        <w:t>header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36"/>
          <w:szCs w:val="36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GlobalException {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36"/>
          <w:szCs w:val="36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0B42E8"/>
          <w:sz w:val="36"/>
          <w:szCs w:val="36"/>
          <w:shd w:val="clear" w:fill="1E1F22"/>
        </w:rPr>
        <w:t>betListForPage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(</w:t>
      </w:r>
      <w:r>
        <w:rPr>
          <w:rFonts w:hint="default" w:ascii="monospace" w:hAnsi="monospace" w:eastAsia="monospace" w:cs="monospace"/>
          <w:color w:val="1A8E08"/>
          <w:sz w:val="36"/>
          <w:szCs w:val="36"/>
          <w:shd w:val="clear" w:fill="1E1F22"/>
        </w:rPr>
        <w:t>apiConfig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1A8E08"/>
          <w:sz w:val="36"/>
          <w:szCs w:val="36"/>
          <w:shd w:val="clear" w:fill="1E1F22"/>
        </w:rPr>
        <w:t>dto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1A8E08"/>
          <w:sz w:val="36"/>
          <w:szCs w:val="36"/>
          <w:shd w:val="clear" w:fill="1E1F22"/>
        </w:rPr>
        <w:t>header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36"/>
          <w:szCs w:val="36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36"/>
          <w:szCs w:val="36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}</w:t>
      </w:r>
    </w:p>
    <w:p w14:paraId="26D80BC7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72EEC"/>
    <w:rsid w:val="05072EEC"/>
    <w:rsid w:val="2554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2024-10-07T07:11:00Z</dcterms:created>
  <dc:creator>uuu</dc:creator>
  <cp:lastModifiedBy>uuu</cp:lastModifiedBy>
  <dcterms:modified xsi:type="dcterms:W3CDTF">2024-10-07T07:12:27Z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E97259F2D75D49FC8D26907CD7CD8939_11</vt:lpwstr>
  </property>
</Properties>
</file>