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6ECD02" w14:textId="48CC0276" w:rsidR="00A8062E" w:rsidRPr="00A8062E" w:rsidRDefault="00A8062E">
      <w:pPr>
        <w:rPr>
          <w:b/>
          <w:bCs/>
        </w:rPr>
      </w:pPr>
      <w:r w:rsidRPr="00A8062E">
        <w:rPr>
          <w:b/>
          <w:bCs/>
        </w:rPr>
        <w:t>Abstract:</w:t>
      </w:r>
    </w:p>
    <w:p w14:paraId="6275B6EB" w14:textId="74178742" w:rsidR="00A8062E" w:rsidRDefault="00A8062E">
      <w:r w:rsidRPr="00A8062E">
        <w:t>The project "Smart City Waste Management Using Text Data and Images" aims to improve urban waste management by using advanced techniques in machine learning and computer vision. It focuses on classifying waste using textual data and images to automate and optimize waste collection and sorting processes. This system will reduce human errors in waste management, increase recycling rates, and promote environmental sustainability in smart cities.</w:t>
      </w:r>
    </w:p>
    <w:p w14:paraId="37F00C0D" w14:textId="77777777" w:rsidR="00A8062E" w:rsidRPr="00A8062E" w:rsidRDefault="00A8062E" w:rsidP="00A8062E">
      <w:pPr>
        <w:rPr>
          <w:b/>
          <w:bCs/>
        </w:rPr>
      </w:pPr>
      <w:r w:rsidRPr="00A8062E">
        <w:rPr>
          <w:b/>
          <w:bCs/>
        </w:rPr>
        <w:t>Business Need:</w:t>
      </w:r>
    </w:p>
    <w:p w14:paraId="0F0B312F" w14:textId="77777777" w:rsidR="00A8062E" w:rsidRPr="00A8062E" w:rsidRDefault="00A8062E" w:rsidP="00A8062E">
      <w:pPr>
        <w:numPr>
          <w:ilvl w:val="0"/>
          <w:numId w:val="1"/>
        </w:numPr>
      </w:pPr>
      <w:r w:rsidRPr="00A8062E">
        <w:rPr>
          <w:b/>
          <w:bCs/>
        </w:rPr>
        <w:t>Improved Efficiency</w:t>
      </w:r>
      <w:r w:rsidRPr="00A8062E">
        <w:t>: Current waste management systems are often slow and prone to errors, which can lead to delays and increased operational costs.</w:t>
      </w:r>
    </w:p>
    <w:p w14:paraId="3B6A7F1D" w14:textId="77777777" w:rsidR="00A8062E" w:rsidRPr="00A8062E" w:rsidRDefault="00A8062E" w:rsidP="00A8062E">
      <w:pPr>
        <w:numPr>
          <w:ilvl w:val="0"/>
          <w:numId w:val="1"/>
        </w:numPr>
      </w:pPr>
      <w:r w:rsidRPr="00A8062E">
        <w:rPr>
          <w:b/>
          <w:bCs/>
        </w:rPr>
        <w:t>Enhanced Accuracy</w:t>
      </w:r>
      <w:r w:rsidRPr="00A8062E">
        <w:t>: Automating the sorting process with image and text data classification will reduce contamination and improve recycling, making waste management more efficient.</w:t>
      </w:r>
    </w:p>
    <w:p w14:paraId="7F9B475C" w14:textId="77777777" w:rsidR="00A8062E" w:rsidRPr="00A8062E" w:rsidRDefault="00A8062E" w:rsidP="00A8062E">
      <w:pPr>
        <w:numPr>
          <w:ilvl w:val="0"/>
          <w:numId w:val="1"/>
        </w:numPr>
      </w:pPr>
      <w:r w:rsidRPr="00A8062E">
        <w:rPr>
          <w:b/>
          <w:bCs/>
        </w:rPr>
        <w:t>Sustainable Practices</w:t>
      </w:r>
      <w:r w:rsidRPr="00A8062E">
        <w:t>: By better managing waste, this project supports environmental goals such as reducing landfill use and promoting recycling, contributing to a cleaner and greener urban environment.</w:t>
      </w:r>
    </w:p>
    <w:p w14:paraId="5FF00A75" w14:textId="77777777" w:rsidR="00A8062E" w:rsidRPr="00A8062E" w:rsidRDefault="00A8062E" w:rsidP="00A8062E">
      <w:pPr>
        <w:rPr>
          <w:b/>
          <w:bCs/>
        </w:rPr>
      </w:pPr>
      <w:r w:rsidRPr="00A8062E">
        <w:rPr>
          <w:b/>
          <w:bCs/>
        </w:rPr>
        <w:t>Problem Statement:</w:t>
      </w:r>
    </w:p>
    <w:p w14:paraId="16CE167A" w14:textId="77777777" w:rsidR="00A8062E" w:rsidRPr="00A8062E" w:rsidRDefault="00A8062E" w:rsidP="00A8062E">
      <w:pPr>
        <w:numPr>
          <w:ilvl w:val="0"/>
          <w:numId w:val="2"/>
        </w:numPr>
      </w:pPr>
      <w:r w:rsidRPr="00A8062E">
        <w:rPr>
          <w:b/>
          <w:bCs/>
        </w:rPr>
        <w:t>Inefficient Waste Sorting</w:t>
      </w:r>
      <w:r w:rsidRPr="00A8062E">
        <w:t>: Manual sorting processes are slow and error-prone, leading to contamination and reduced recycling efficiency.</w:t>
      </w:r>
    </w:p>
    <w:p w14:paraId="7B411657" w14:textId="77777777" w:rsidR="00A8062E" w:rsidRPr="00A8062E" w:rsidRDefault="00A8062E" w:rsidP="00A8062E">
      <w:pPr>
        <w:numPr>
          <w:ilvl w:val="0"/>
          <w:numId w:val="2"/>
        </w:numPr>
      </w:pPr>
      <w:r w:rsidRPr="00A8062E">
        <w:rPr>
          <w:b/>
          <w:bCs/>
        </w:rPr>
        <w:t>Lack of Automation</w:t>
      </w:r>
      <w:r w:rsidRPr="00A8062E">
        <w:t>: There is a need for an automated system to handle waste classification, which would improve accuracy and efficiency in waste management processes.</w:t>
      </w:r>
    </w:p>
    <w:p w14:paraId="443047BB" w14:textId="77777777" w:rsidR="00A8062E" w:rsidRDefault="00A8062E"/>
    <w:p w14:paraId="76FA82FA" w14:textId="77777777" w:rsidR="004720D6" w:rsidRDefault="004720D6"/>
    <w:p w14:paraId="54F08257" w14:textId="77777777" w:rsidR="004720D6" w:rsidRDefault="004720D6"/>
    <w:p w14:paraId="3F4B66AE" w14:textId="77777777" w:rsidR="004720D6" w:rsidRPr="004720D6" w:rsidRDefault="004720D6" w:rsidP="004720D6">
      <w:pPr>
        <w:rPr>
          <w:b/>
          <w:bCs/>
        </w:rPr>
      </w:pPr>
      <w:r w:rsidRPr="004720D6">
        <w:rPr>
          <w:b/>
          <w:bCs/>
        </w:rPr>
        <w:t>8-Week Gantt Chart Breakdown (Week 1 to Week 8):</w:t>
      </w:r>
    </w:p>
    <w:p w14:paraId="4AAEE9D1" w14:textId="77777777" w:rsidR="004720D6" w:rsidRPr="004720D6" w:rsidRDefault="004720D6" w:rsidP="004720D6">
      <w:r w:rsidRPr="004720D6">
        <w:pict w14:anchorId="3F1D0D59">
          <v:rect id="_x0000_i1073" style="width:0;height:1.5pt" o:hralign="center" o:hrstd="t" o:hr="t" fillcolor="#a0a0a0" stroked="f"/>
        </w:pict>
      </w:r>
    </w:p>
    <w:p w14:paraId="334CD124" w14:textId="77777777" w:rsidR="004720D6" w:rsidRPr="004720D6" w:rsidRDefault="004720D6" w:rsidP="004720D6">
      <w:pPr>
        <w:rPr>
          <w:b/>
          <w:bCs/>
        </w:rPr>
      </w:pPr>
      <w:r w:rsidRPr="004720D6">
        <w:rPr>
          <w:b/>
          <w:bCs/>
        </w:rPr>
        <w:t>Week 1: Project Setup and Planning</w:t>
      </w:r>
    </w:p>
    <w:p w14:paraId="2500203B" w14:textId="77777777" w:rsidR="004720D6" w:rsidRPr="004720D6" w:rsidRDefault="004720D6" w:rsidP="004720D6">
      <w:pPr>
        <w:numPr>
          <w:ilvl w:val="0"/>
          <w:numId w:val="3"/>
        </w:numPr>
      </w:pPr>
      <w:r w:rsidRPr="004720D6">
        <w:rPr>
          <w:b/>
          <w:bCs/>
        </w:rPr>
        <w:t>Task 1</w:t>
      </w:r>
      <w:r w:rsidRPr="004720D6">
        <w:t>: Finalize project goals and objectives.</w:t>
      </w:r>
    </w:p>
    <w:p w14:paraId="10E13C39" w14:textId="77777777" w:rsidR="004720D6" w:rsidRPr="004720D6" w:rsidRDefault="004720D6" w:rsidP="004720D6">
      <w:pPr>
        <w:numPr>
          <w:ilvl w:val="0"/>
          <w:numId w:val="3"/>
        </w:numPr>
      </w:pPr>
      <w:r w:rsidRPr="004720D6">
        <w:rPr>
          <w:b/>
          <w:bCs/>
        </w:rPr>
        <w:t>Task 2</w:t>
      </w:r>
      <w:r w:rsidRPr="004720D6">
        <w:t>: Set up development environment.</w:t>
      </w:r>
    </w:p>
    <w:p w14:paraId="2BD00072" w14:textId="77777777" w:rsidR="004720D6" w:rsidRPr="004720D6" w:rsidRDefault="004720D6" w:rsidP="004720D6">
      <w:pPr>
        <w:numPr>
          <w:ilvl w:val="0"/>
          <w:numId w:val="3"/>
        </w:numPr>
      </w:pPr>
      <w:r w:rsidRPr="004720D6">
        <w:rPr>
          <w:b/>
          <w:bCs/>
        </w:rPr>
        <w:t>Task 3</w:t>
      </w:r>
      <w:r w:rsidRPr="004720D6">
        <w:t>: Prepare project documentation.</w:t>
      </w:r>
    </w:p>
    <w:p w14:paraId="65ADCF8E" w14:textId="77777777" w:rsidR="004720D6" w:rsidRPr="004720D6" w:rsidRDefault="004720D6" w:rsidP="004720D6">
      <w:r w:rsidRPr="004720D6">
        <w:pict w14:anchorId="5895E460">
          <v:rect id="_x0000_i1074" style="width:0;height:1.5pt" o:hralign="center" o:hrstd="t" o:hr="t" fillcolor="#a0a0a0" stroked="f"/>
        </w:pict>
      </w:r>
    </w:p>
    <w:p w14:paraId="580078FD" w14:textId="77777777" w:rsidR="004720D6" w:rsidRPr="004720D6" w:rsidRDefault="004720D6" w:rsidP="004720D6">
      <w:pPr>
        <w:rPr>
          <w:b/>
          <w:bCs/>
        </w:rPr>
      </w:pPr>
      <w:r w:rsidRPr="004720D6">
        <w:rPr>
          <w:b/>
          <w:bCs/>
        </w:rPr>
        <w:t>Week 2: Data Collection and Initial Preprocessing</w:t>
      </w:r>
    </w:p>
    <w:p w14:paraId="252E6C29" w14:textId="77777777" w:rsidR="004720D6" w:rsidRPr="004720D6" w:rsidRDefault="004720D6" w:rsidP="004720D6">
      <w:pPr>
        <w:numPr>
          <w:ilvl w:val="0"/>
          <w:numId w:val="4"/>
        </w:numPr>
      </w:pPr>
      <w:r w:rsidRPr="004720D6">
        <w:rPr>
          <w:b/>
          <w:bCs/>
        </w:rPr>
        <w:t>Task 1</w:t>
      </w:r>
      <w:r w:rsidRPr="004720D6">
        <w:t>: Collect and organize text data from sensors and databases.</w:t>
      </w:r>
    </w:p>
    <w:p w14:paraId="00F82A1B" w14:textId="77777777" w:rsidR="004720D6" w:rsidRPr="004720D6" w:rsidRDefault="004720D6" w:rsidP="004720D6">
      <w:pPr>
        <w:numPr>
          <w:ilvl w:val="0"/>
          <w:numId w:val="4"/>
        </w:numPr>
      </w:pPr>
      <w:r w:rsidRPr="004720D6">
        <w:rPr>
          <w:b/>
          <w:bCs/>
        </w:rPr>
        <w:t>Task 2</w:t>
      </w:r>
      <w:r w:rsidRPr="004720D6">
        <w:t>: Set up data storage systems.</w:t>
      </w:r>
    </w:p>
    <w:p w14:paraId="4B73ECAE" w14:textId="77777777" w:rsidR="004720D6" w:rsidRPr="004720D6" w:rsidRDefault="004720D6" w:rsidP="004720D6">
      <w:pPr>
        <w:numPr>
          <w:ilvl w:val="0"/>
          <w:numId w:val="4"/>
        </w:numPr>
      </w:pPr>
      <w:r w:rsidRPr="004720D6">
        <w:rPr>
          <w:b/>
          <w:bCs/>
        </w:rPr>
        <w:t>Task 3</w:t>
      </w:r>
      <w:r w:rsidRPr="004720D6">
        <w:t>: Begin data augmentation and preprocessing for images.</w:t>
      </w:r>
    </w:p>
    <w:p w14:paraId="394BA2C2" w14:textId="77777777" w:rsidR="004720D6" w:rsidRPr="004720D6" w:rsidRDefault="004720D6" w:rsidP="004720D6">
      <w:r w:rsidRPr="004720D6">
        <w:lastRenderedPageBreak/>
        <w:pict w14:anchorId="096716F0">
          <v:rect id="_x0000_i1075" style="width:0;height:1.5pt" o:hralign="center" o:hrstd="t" o:hr="t" fillcolor="#a0a0a0" stroked="f"/>
        </w:pict>
      </w:r>
    </w:p>
    <w:p w14:paraId="25AFBFB9" w14:textId="77777777" w:rsidR="004720D6" w:rsidRPr="004720D6" w:rsidRDefault="004720D6" w:rsidP="004720D6">
      <w:pPr>
        <w:rPr>
          <w:b/>
          <w:bCs/>
        </w:rPr>
      </w:pPr>
      <w:r w:rsidRPr="004720D6">
        <w:rPr>
          <w:b/>
          <w:bCs/>
        </w:rPr>
        <w:t>Week 3: Model Development - Text Classification</w:t>
      </w:r>
    </w:p>
    <w:p w14:paraId="625AEE7A" w14:textId="77777777" w:rsidR="004720D6" w:rsidRPr="004720D6" w:rsidRDefault="004720D6" w:rsidP="004720D6">
      <w:pPr>
        <w:numPr>
          <w:ilvl w:val="0"/>
          <w:numId w:val="5"/>
        </w:numPr>
      </w:pPr>
      <w:r w:rsidRPr="004720D6">
        <w:rPr>
          <w:b/>
          <w:bCs/>
        </w:rPr>
        <w:t>Task 1</w:t>
      </w:r>
      <w:r w:rsidRPr="004720D6">
        <w:t>: Research and select NLP models (LSTM, BERT).</w:t>
      </w:r>
    </w:p>
    <w:p w14:paraId="557BA918" w14:textId="77777777" w:rsidR="004720D6" w:rsidRPr="004720D6" w:rsidRDefault="004720D6" w:rsidP="004720D6">
      <w:pPr>
        <w:numPr>
          <w:ilvl w:val="0"/>
          <w:numId w:val="5"/>
        </w:numPr>
      </w:pPr>
      <w:r w:rsidRPr="004720D6">
        <w:rPr>
          <w:b/>
          <w:bCs/>
        </w:rPr>
        <w:t>Task 2</w:t>
      </w:r>
      <w:r w:rsidRPr="004720D6">
        <w:t>: Implement the text classification model architecture.</w:t>
      </w:r>
    </w:p>
    <w:p w14:paraId="0412D158" w14:textId="77777777" w:rsidR="004720D6" w:rsidRPr="004720D6" w:rsidRDefault="004720D6" w:rsidP="004720D6">
      <w:pPr>
        <w:numPr>
          <w:ilvl w:val="0"/>
          <w:numId w:val="5"/>
        </w:numPr>
      </w:pPr>
      <w:r w:rsidRPr="004720D6">
        <w:rPr>
          <w:b/>
          <w:bCs/>
        </w:rPr>
        <w:t>Task 3</w:t>
      </w:r>
      <w:r w:rsidRPr="004720D6">
        <w:t>: Train and validate the model on a subset of the data.</w:t>
      </w:r>
    </w:p>
    <w:p w14:paraId="60F5C55A" w14:textId="77777777" w:rsidR="004720D6" w:rsidRPr="004720D6" w:rsidRDefault="004720D6" w:rsidP="004720D6">
      <w:r w:rsidRPr="004720D6">
        <w:pict w14:anchorId="52E7A36B">
          <v:rect id="_x0000_i1076" style="width:0;height:1.5pt" o:hralign="center" o:hrstd="t" o:hr="t" fillcolor="#a0a0a0" stroked="f"/>
        </w:pict>
      </w:r>
    </w:p>
    <w:p w14:paraId="4FA10A3A" w14:textId="77777777" w:rsidR="004720D6" w:rsidRPr="004720D6" w:rsidRDefault="004720D6" w:rsidP="004720D6">
      <w:pPr>
        <w:rPr>
          <w:b/>
          <w:bCs/>
        </w:rPr>
      </w:pPr>
      <w:r w:rsidRPr="004720D6">
        <w:rPr>
          <w:b/>
          <w:bCs/>
        </w:rPr>
        <w:t>Week 4: Model Development - Image Classification</w:t>
      </w:r>
    </w:p>
    <w:p w14:paraId="70122890" w14:textId="77777777" w:rsidR="004720D6" w:rsidRPr="004720D6" w:rsidRDefault="004720D6" w:rsidP="004720D6">
      <w:pPr>
        <w:numPr>
          <w:ilvl w:val="0"/>
          <w:numId w:val="6"/>
        </w:numPr>
      </w:pPr>
      <w:r w:rsidRPr="004720D6">
        <w:rPr>
          <w:b/>
          <w:bCs/>
        </w:rPr>
        <w:t>Task 1</w:t>
      </w:r>
      <w:r w:rsidRPr="004720D6">
        <w:t>: Research and select image classification models (e.g., YOLO, CNNs).</w:t>
      </w:r>
    </w:p>
    <w:p w14:paraId="03AAFFD2" w14:textId="77777777" w:rsidR="004720D6" w:rsidRPr="004720D6" w:rsidRDefault="004720D6" w:rsidP="004720D6">
      <w:pPr>
        <w:numPr>
          <w:ilvl w:val="0"/>
          <w:numId w:val="6"/>
        </w:numPr>
      </w:pPr>
      <w:r w:rsidRPr="004720D6">
        <w:rPr>
          <w:b/>
          <w:bCs/>
        </w:rPr>
        <w:t>Task 2</w:t>
      </w:r>
      <w:r w:rsidRPr="004720D6">
        <w:t>: Set up the image classifier architecture.</w:t>
      </w:r>
    </w:p>
    <w:p w14:paraId="5224D728" w14:textId="77777777" w:rsidR="004720D6" w:rsidRPr="004720D6" w:rsidRDefault="004720D6" w:rsidP="004720D6">
      <w:pPr>
        <w:numPr>
          <w:ilvl w:val="0"/>
          <w:numId w:val="6"/>
        </w:numPr>
      </w:pPr>
      <w:r w:rsidRPr="004720D6">
        <w:rPr>
          <w:b/>
          <w:bCs/>
        </w:rPr>
        <w:t>Task 3</w:t>
      </w:r>
      <w:r w:rsidRPr="004720D6">
        <w:t>: Train and validate the model on sample images.</w:t>
      </w:r>
    </w:p>
    <w:p w14:paraId="6A5EF863" w14:textId="77777777" w:rsidR="004720D6" w:rsidRPr="004720D6" w:rsidRDefault="004720D6" w:rsidP="004720D6">
      <w:r w:rsidRPr="004720D6">
        <w:pict w14:anchorId="1B751C7C">
          <v:rect id="_x0000_i1077" style="width:0;height:1.5pt" o:hralign="center" o:hrstd="t" o:hr="t" fillcolor="#a0a0a0" stroked="f"/>
        </w:pict>
      </w:r>
    </w:p>
    <w:p w14:paraId="586BEC84" w14:textId="77777777" w:rsidR="004720D6" w:rsidRPr="004720D6" w:rsidRDefault="004720D6" w:rsidP="004720D6">
      <w:pPr>
        <w:rPr>
          <w:b/>
          <w:bCs/>
        </w:rPr>
      </w:pPr>
      <w:r w:rsidRPr="004720D6">
        <w:rPr>
          <w:b/>
          <w:bCs/>
        </w:rPr>
        <w:t>Week 5: Integration of Text and Image Models</w:t>
      </w:r>
    </w:p>
    <w:p w14:paraId="3F5D7C23" w14:textId="77777777" w:rsidR="004720D6" w:rsidRPr="004720D6" w:rsidRDefault="004720D6" w:rsidP="004720D6">
      <w:pPr>
        <w:numPr>
          <w:ilvl w:val="0"/>
          <w:numId w:val="7"/>
        </w:numPr>
      </w:pPr>
      <w:r w:rsidRPr="004720D6">
        <w:rPr>
          <w:b/>
          <w:bCs/>
        </w:rPr>
        <w:t>Task 1</w:t>
      </w:r>
      <w:r w:rsidRPr="004720D6">
        <w:t>: Combine outputs from text and image models.</w:t>
      </w:r>
    </w:p>
    <w:p w14:paraId="0070320C" w14:textId="77777777" w:rsidR="004720D6" w:rsidRPr="004720D6" w:rsidRDefault="004720D6" w:rsidP="004720D6">
      <w:pPr>
        <w:numPr>
          <w:ilvl w:val="0"/>
          <w:numId w:val="7"/>
        </w:numPr>
      </w:pPr>
      <w:r w:rsidRPr="004720D6">
        <w:rPr>
          <w:b/>
          <w:bCs/>
        </w:rPr>
        <w:t>Task 2</w:t>
      </w:r>
      <w:r w:rsidRPr="004720D6">
        <w:t>: Develop integration strategies for unified predictions.</w:t>
      </w:r>
    </w:p>
    <w:p w14:paraId="6B3C95FA" w14:textId="77777777" w:rsidR="004720D6" w:rsidRPr="004720D6" w:rsidRDefault="004720D6" w:rsidP="004720D6">
      <w:pPr>
        <w:numPr>
          <w:ilvl w:val="0"/>
          <w:numId w:val="7"/>
        </w:numPr>
      </w:pPr>
      <w:r w:rsidRPr="004720D6">
        <w:rPr>
          <w:b/>
          <w:bCs/>
        </w:rPr>
        <w:t>Task 3</w:t>
      </w:r>
      <w:r w:rsidRPr="004720D6">
        <w:t>: Optimize integration for real-time processing.</w:t>
      </w:r>
    </w:p>
    <w:p w14:paraId="0E528AB1" w14:textId="77777777" w:rsidR="004720D6" w:rsidRPr="004720D6" w:rsidRDefault="004720D6" w:rsidP="004720D6">
      <w:r w:rsidRPr="004720D6">
        <w:pict w14:anchorId="76D28800">
          <v:rect id="_x0000_i1078" style="width:0;height:1.5pt" o:hralign="center" o:hrstd="t" o:hr="t" fillcolor="#a0a0a0" stroked="f"/>
        </w:pict>
      </w:r>
    </w:p>
    <w:p w14:paraId="0F9F527D" w14:textId="77777777" w:rsidR="004720D6" w:rsidRPr="004720D6" w:rsidRDefault="004720D6" w:rsidP="004720D6">
      <w:pPr>
        <w:rPr>
          <w:b/>
          <w:bCs/>
        </w:rPr>
      </w:pPr>
      <w:r w:rsidRPr="004720D6">
        <w:rPr>
          <w:b/>
          <w:bCs/>
        </w:rPr>
        <w:t>Week 6: Deployment and Testing</w:t>
      </w:r>
    </w:p>
    <w:p w14:paraId="6E2C4300" w14:textId="77777777" w:rsidR="004720D6" w:rsidRPr="004720D6" w:rsidRDefault="004720D6" w:rsidP="004720D6">
      <w:pPr>
        <w:numPr>
          <w:ilvl w:val="0"/>
          <w:numId w:val="8"/>
        </w:numPr>
      </w:pPr>
      <w:r w:rsidRPr="004720D6">
        <w:rPr>
          <w:b/>
          <w:bCs/>
        </w:rPr>
        <w:t>Task 1</w:t>
      </w:r>
      <w:r w:rsidRPr="004720D6">
        <w:t xml:space="preserve">: Set up cloud-based deployment (e.g., AWS </w:t>
      </w:r>
      <w:proofErr w:type="spellStart"/>
      <w:r w:rsidRPr="004720D6">
        <w:t>SageMaker</w:t>
      </w:r>
      <w:proofErr w:type="spellEnd"/>
      <w:r w:rsidRPr="004720D6">
        <w:t>).</w:t>
      </w:r>
    </w:p>
    <w:p w14:paraId="33133CAE" w14:textId="77777777" w:rsidR="004720D6" w:rsidRPr="004720D6" w:rsidRDefault="004720D6" w:rsidP="004720D6">
      <w:pPr>
        <w:numPr>
          <w:ilvl w:val="0"/>
          <w:numId w:val="8"/>
        </w:numPr>
      </w:pPr>
      <w:r w:rsidRPr="004720D6">
        <w:rPr>
          <w:b/>
          <w:bCs/>
        </w:rPr>
        <w:t>Task 2</w:t>
      </w:r>
      <w:r w:rsidRPr="004720D6">
        <w:t>: Deploy models and integrate with the dashboard.</w:t>
      </w:r>
    </w:p>
    <w:p w14:paraId="040BA56C" w14:textId="77777777" w:rsidR="004720D6" w:rsidRPr="004720D6" w:rsidRDefault="004720D6" w:rsidP="004720D6">
      <w:pPr>
        <w:numPr>
          <w:ilvl w:val="0"/>
          <w:numId w:val="8"/>
        </w:numPr>
      </w:pPr>
      <w:r w:rsidRPr="004720D6">
        <w:rPr>
          <w:b/>
          <w:bCs/>
        </w:rPr>
        <w:t>Task 3</w:t>
      </w:r>
      <w:r w:rsidRPr="004720D6">
        <w:t>: Conduct end-to-end integration tests.</w:t>
      </w:r>
    </w:p>
    <w:p w14:paraId="4DD5DB47" w14:textId="77777777" w:rsidR="004720D6" w:rsidRPr="004720D6" w:rsidRDefault="004720D6" w:rsidP="004720D6">
      <w:r w:rsidRPr="004720D6">
        <w:pict w14:anchorId="05B868BB">
          <v:rect id="_x0000_i1079" style="width:0;height:1.5pt" o:hralign="center" o:hrstd="t" o:hr="t" fillcolor="#a0a0a0" stroked="f"/>
        </w:pict>
      </w:r>
    </w:p>
    <w:p w14:paraId="204A11BB" w14:textId="77777777" w:rsidR="004720D6" w:rsidRPr="004720D6" w:rsidRDefault="004720D6" w:rsidP="004720D6">
      <w:pPr>
        <w:rPr>
          <w:b/>
          <w:bCs/>
        </w:rPr>
      </w:pPr>
      <w:r w:rsidRPr="004720D6">
        <w:rPr>
          <w:b/>
          <w:bCs/>
        </w:rPr>
        <w:t>Week 7: System Optimization and Fine-tuning</w:t>
      </w:r>
    </w:p>
    <w:p w14:paraId="5496EBBA" w14:textId="77777777" w:rsidR="004720D6" w:rsidRPr="004720D6" w:rsidRDefault="004720D6" w:rsidP="004720D6">
      <w:pPr>
        <w:numPr>
          <w:ilvl w:val="0"/>
          <w:numId w:val="9"/>
        </w:numPr>
      </w:pPr>
      <w:r w:rsidRPr="004720D6">
        <w:rPr>
          <w:b/>
          <w:bCs/>
        </w:rPr>
        <w:t>Task 1</w:t>
      </w:r>
      <w:r w:rsidRPr="004720D6">
        <w:t>: Optimize models for efficiency and accuracy.</w:t>
      </w:r>
    </w:p>
    <w:p w14:paraId="3CDE32A2" w14:textId="77777777" w:rsidR="004720D6" w:rsidRPr="004720D6" w:rsidRDefault="004720D6" w:rsidP="004720D6">
      <w:pPr>
        <w:numPr>
          <w:ilvl w:val="0"/>
          <w:numId w:val="9"/>
        </w:numPr>
      </w:pPr>
      <w:r w:rsidRPr="004720D6">
        <w:rPr>
          <w:b/>
          <w:bCs/>
        </w:rPr>
        <w:t>Task 2</w:t>
      </w:r>
      <w:r w:rsidRPr="004720D6">
        <w:t>: Implement feedback loop based on initial user interactions.</w:t>
      </w:r>
    </w:p>
    <w:p w14:paraId="3349588E" w14:textId="77777777" w:rsidR="004720D6" w:rsidRPr="004720D6" w:rsidRDefault="004720D6" w:rsidP="004720D6">
      <w:pPr>
        <w:numPr>
          <w:ilvl w:val="0"/>
          <w:numId w:val="9"/>
        </w:numPr>
      </w:pPr>
      <w:r w:rsidRPr="004720D6">
        <w:rPr>
          <w:b/>
          <w:bCs/>
        </w:rPr>
        <w:t>Task 3</w:t>
      </w:r>
      <w:r w:rsidRPr="004720D6">
        <w:t>: Test the system with real-world data.</w:t>
      </w:r>
    </w:p>
    <w:p w14:paraId="1FD7020D" w14:textId="77777777" w:rsidR="004720D6" w:rsidRPr="004720D6" w:rsidRDefault="004720D6" w:rsidP="004720D6">
      <w:r w:rsidRPr="004720D6">
        <w:pict w14:anchorId="0E9683CF">
          <v:rect id="_x0000_i1080" style="width:0;height:1.5pt" o:hralign="center" o:hrstd="t" o:hr="t" fillcolor="#a0a0a0" stroked="f"/>
        </w:pict>
      </w:r>
    </w:p>
    <w:p w14:paraId="1676649F" w14:textId="77777777" w:rsidR="004720D6" w:rsidRPr="004720D6" w:rsidRDefault="004720D6" w:rsidP="004720D6">
      <w:pPr>
        <w:rPr>
          <w:b/>
          <w:bCs/>
        </w:rPr>
      </w:pPr>
      <w:r w:rsidRPr="004720D6">
        <w:rPr>
          <w:b/>
          <w:bCs/>
        </w:rPr>
        <w:t>Week 8: Full-Stack Product Completion</w:t>
      </w:r>
    </w:p>
    <w:p w14:paraId="56FEEE91" w14:textId="77777777" w:rsidR="004720D6" w:rsidRPr="004720D6" w:rsidRDefault="004720D6" w:rsidP="004720D6">
      <w:pPr>
        <w:numPr>
          <w:ilvl w:val="0"/>
          <w:numId w:val="10"/>
        </w:numPr>
      </w:pPr>
      <w:r w:rsidRPr="004720D6">
        <w:rPr>
          <w:b/>
          <w:bCs/>
        </w:rPr>
        <w:t>Task 1</w:t>
      </w:r>
      <w:r w:rsidRPr="004720D6">
        <w:t>: Complete all development tasks.</w:t>
      </w:r>
    </w:p>
    <w:p w14:paraId="0D132378" w14:textId="77777777" w:rsidR="004720D6" w:rsidRPr="004720D6" w:rsidRDefault="004720D6" w:rsidP="004720D6">
      <w:pPr>
        <w:numPr>
          <w:ilvl w:val="0"/>
          <w:numId w:val="10"/>
        </w:numPr>
      </w:pPr>
      <w:r w:rsidRPr="004720D6">
        <w:rPr>
          <w:b/>
          <w:bCs/>
        </w:rPr>
        <w:t>Task 2</w:t>
      </w:r>
      <w:r w:rsidRPr="004720D6">
        <w:t>: Conduct final testing (unit, integration, usability).</w:t>
      </w:r>
    </w:p>
    <w:p w14:paraId="32447090" w14:textId="77777777" w:rsidR="004720D6" w:rsidRPr="004720D6" w:rsidRDefault="004720D6" w:rsidP="004720D6">
      <w:pPr>
        <w:numPr>
          <w:ilvl w:val="0"/>
          <w:numId w:val="10"/>
        </w:numPr>
      </w:pPr>
      <w:r w:rsidRPr="004720D6">
        <w:rPr>
          <w:b/>
          <w:bCs/>
        </w:rPr>
        <w:t>Task 3</w:t>
      </w:r>
      <w:r w:rsidRPr="004720D6">
        <w:t>: Complete documentation and prepare for product launch.</w:t>
      </w:r>
    </w:p>
    <w:p w14:paraId="0A270EAB" w14:textId="77777777" w:rsidR="004720D6" w:rsidRDefault="004720D6"/>
    <w:sectPr w:rsidR="004720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AF2FFC"/>
    <w:multiLevelType w:val="multilevel"/>
    <w:tmpl w:val="3DAEB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4762CE"/>
    <w:multiLevelType w:val="multilevel"/>
    <w:tmpl w:val="A42CD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3F2267"/>
    <w:multiLevelType w:val="multilevel"/>
    <w:tmpl w:val="FAA40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C4078E"/>
    <w:multiLevelType w:val="multilevel"/>
    <w:tmpl w:val="00785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BD59A8"/>
    <w:multiLevelType w:val="multilevel"/>
    <w:tmpl w:val="AA94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431B03"/>
    <w:multiLevelType w:val="multilevel"/>
    <w:tmpl w:val="FE3E4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C212DE"/>
    <w:multiLevelType w:val="multilevel"/>
    <w:tmpl w:val="0478B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FC0057"/>
    <w:multiLevelType w:val="multilevel"/>
    <w:tmpl w:val="8B248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055B66"/>
    <w:multiLevelType w:val="multilevel"/>
    <w:tmpl w:val="3AA2B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D11985"/>
    <w:multiLevelType w:val="multilevel"/>
    <w:tmpl w:val="8B9EB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0528321">
    <w:abstractNumId w:val="6"/>
  </w:num>
  <w:num w:numId="2" w16cid:durableId="1351686110">
    <w:abstractNumId w:val="1"/>
  </w:num>
  <w:num w:numId="3" w16cid:durableId="1757745680">
    <w:abstractNumId w:val="0"/>
  </w:num>
  <w:num w:numId="4" w16cid:durableId="1638533212">
    <w:abstractNumId w:val="2"/>
  </w:num>
  <w:num w:numId="5" w16cid:durableId="963541088">
    <w:abstractNumId w:val="8"/>
  </w:num>
  <w:num w:numId="6" w16cid:durableId="1934437790">
    <w:abstractNumId w:val="5"/>
  </w:num>
  <w:num w:numId="7" w16cid:durableId="325135411">
    <w:abstractNumId w:val="4"/>
  </w:num>
  <w:num w:numId="8" w16cid:durableId="669985649">
    <w:abstractNumId w:val="9"/>
  </w:num>
  <w:num w:numId="9" w16cid:durableId="564029415">
    <w:abstractNumId w:val="3"/>
  </w:num>
  <w:num w:numId="10" w16cid:durableId="7334270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62E"/>
    <w:rsid w:val="00183833"/>
    <w:rsid w:val="001F7541"/>
    <w:rsid w:val="004720D6"/>
    <w:rsid w:val="0089554A"/>
    <w:rsid w:val="009D3221"/>
    <w:rsid w:val="00A806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C28E3"/>
  <w15:chartTrackingRefBased/>
  <w15:docId w15:val="{81F13C1F-14EF-4983-9F57-45A942A11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06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06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06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06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06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06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06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06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06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6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06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06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06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06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06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06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06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062E"/>
    <w:rPr>
      <w:rFonts w:eastAsiaTheme="majorEastAsia" w:cstheme="majorBidi"/>
      <w:color w:val="272727" w:themeColor="text1" w:themeTint="D8"/>
    </w:rPr>
  </w:style>
  <w:style w:type="paragraph" w:styleId="Title">
    <w:name w:val="Title"/>
    <w:basedOn w:val="Normal"/>
    <w:next w:val="Normal"/>
    <w:link w:val="TitleChar"/>
    <w:uiPriority w:val="10"/>
    <w:qFormat/>
    <w:rsid w:val="00A806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06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06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06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062E"/>
    <w:pPr>
      <w:spacing w:before="160"/>
      <w:jc w:val="center"/>
    </w:pPr>
    <w:rPr>
      <w:i/>
      <w:iCs/>
      <w:color w:val="404040" w:themeColor="text1" w:themeTint="BF"/>
    </w:rPr>
  </w:style>
  <w:style w:type="character" w:customStyle="1" w:styleId="QuoteChar">
    <w:name w:val="Quote Char"/>
    <w:basedOn w:val="DefaultParagraphFont"/>
    <w:link w:val="Quote"/>
    <w:uiPriority w:val="29"/>
    <w:rsid w:val="00A8062E"/>
    <w:rPr>
      <w:i/>
      <w:iCs/>
      <w:color w:val="404040" w:themeColor="text1" w:themeTint="BF"/>
    </w:rPr>
  </w:style>
  <w:style w:type="paragraph" w:styleId="ListParagraph">
    <w:name w:val="List Paragraph"/>
    <w:basedOn w:val="Normal"/>
    <w:uiPriority w:val="34"/>
    <w:qFormat/>
    <w:rsid w:val="00A8062E"/>
    <w:pPr>
      <w:ind w:left="720"/>
      <w:contextualSpacing/>
    </w:pPr>
  </w:style>
  <w:style w:type="character" w:styleId="IntenseEmphasis">
    <w:name w:val="Intense Emphasis"/>
    <w:basedOn w:val="DefaultParagraphFont"/>
    <w:uiPriority w:val="21"/>
    <w:qFormat/>
    <w:rsid w:val="00A8062E"/>
    <w:rPr>
      <w:i/>
      <w:iCs/>
      <w:color w:val="0F4761" w:themeColor="accent1" w:themeShade="BF"/>
    </w:rPr>
  </w:style>
  <w:style w:type="paragraph" w:styleId="IntenseQuote">
    <w:name w:val="Intense Quote"/>
    <w:basedOn w:val="Normal"/>
    <w:next w:val="Normal"/>
    <w:link w:val="IntenseQuoteChar"/>
    <w:uiPriority w:val="30"/>
    <w:qFormat/>
    <w:rsid w:val="00A806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062E"/>
    <w:rPr>
      <w:i/>
      <w:iCs/>
      <w:color w:val="0F4761" w:themeColor="accent1" w:themeShade="BF"/>
    </w:rPr>
  </w:style>
  <w:style w:type="character" w:styleId="IntenseReference">
    <w:name w:val="Intense Reference"/>
    <w:basedOn w:val="DefaultParagraphFont"/>
    <w:uiPriority w:val="32"/>
    <w:qFormat/>
    <w:rsid w:val="00A806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798293">
      <w:bodyDiv w:val="1"/>
      <w:marLeft w:val="0"/>
      <w:marRight w:val="0"/>
      <w:marTop w:val="0"/>
      <w:marBottom w:val="0"/>
      <w:divBdr>
        <w:top w:val="none" w:sz="0" w:space="0" w:color="auto"/>
        <w:left w:val="none" w:sz="0" w:space="0" w:color="auto"/>
        <w:bottom w:val="none" w:sz="0" w:space="0" w:color="auto"/>
        <w:right w:val="none" w:sz="0" w:space="0" w:color="auto"/>
      </w:divBdr>
    </w:div>
    <w:div w:id="448089851">
      <w:bodyDiv w:val="1"/>
      <w:marLeft w:val="0"/>
      <w:marRight w:val="0"/>
      <w:marTop w:val="0"/>
      <w:marBottom w:val="0"/>
      <w:divBdr>
        <w:top w:val="none" w:sz="0" w:space="0" w:color="auto"/>
        <w:left w:val="none" w:sz="0" w:space="0" w:color="auto"/>
        <w:bottom w:val="none" w:sz="0" w:space="0" w:color="auto"/>
        <w:right w:val="none" w:sz="0" w:space="0" w:color="auto"/>
      </w:divBdr>
    </w:div>
    <w:div w:id="852108283">
      <w:bodyDiv w:val="1"/>
      <w:marLeft w:val="0"/>
      <w:marRight w:val="0"/>
      <w:marTop w:val="0"/>
      <w:marBottom w:val="0"/>
      <w:divBdr>
        <w:top w:val="none" w:sz="0" w:space="0" w:color="auto"/>
        <w:left w:val="none" w:sz="0" w:space="0" w:color="auto"/>
        <w:bottom w:val="none" w:sz="0" w:space="0" w:color="auto"/>
        <w:right w:val="none" w:sz="0" w:space="0" w:color="auto"/>
      </w:divBdr>
    </w:div>
    <w:div w:id="1365133855">
      <w:bodyDiv w:val="1"/>
      <w:marLeft w:val="0"/>
      <w:marRight w:val="0"/>
      <w:marTop w:val="0"/>
      <w:marBottom w:val="0"/>
      <w:divBdr>
        <w:top w:val="none" w:sz="0" w:space="0" w:color="auto"/>
        <w:left w:val="none" w:sz="0" w:space="0" w:color="auto"/>
        <w:bottom w:val="none" w:sz="0" w:space="0" w:color="auto"/>
        <w:right w:val="none" w:sz="0" w:space="0" w:color="auto"/>
      </w:divBdr>
    </w:div>
    <w:div w:id="1523662171">
      <w:bodyDiv w:val="1"/>
      <w:marLeft w:val="0"/>
      <w:marRight w:val="0"/>
      <w:marTop w:val="0"/>
      <w:marBottom w:val="0"/>
      <w:divBdr>
        <w:top w:val="none" w:sz="0" w:space="0" w:color="auto"/>
        <w:left w:val="none" w:sz="0" w:space="0" w:color="auto"/>
        <w:bottom w:val="none" w:sz="0" w:space="0" w:color="auto"/>
        <w:right w:val="none" w:sz="0" w:space="0" w:color="auto"/>
      </w:divBdr>
    </w:div>
    <w:div w:id="2092047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 Atma Vidya Manoj</dc:creator>
  <cp:keywords/>
  <dc:description/>
  <cp:lastModifiedBy>Elle, Atma Vidya Manoj</cp:lastModifiedBy>
  <cp:revision>1</cp:revision>
  <dcterms:created xsi:type="dcterms:W3CDTF">2024-12-16T17:23:00Z</dcterms:created>
  <dcterms:modified xsi:type="dcterms:W3CDTF">2024-12-16T17:56:00Z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2024-12-16T17:56:44Z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350c54e6-0497-4fff-b117-17d8181c8aac</vt:lpwstr>
  </property>
  <property fmtid="{D5CDD505-2E9C-101B-9397-08002B2CF9AE}" pid="7" name="MSIP_Label_defa4170-0d19-0005-0004-bc88714345d2_ActionId">
    <vt:lpwstr>ccade822-e1f2-48a6-b52d-10f75a4af037</vt:lpwstr>
  </property>
  <property fmtid="{D5CDD505-2E9C-101B-9397-08002B2CF9AE}" pid="8" name="MSIP_Label_defa4170-0d19-0005-0004-bc88714345d2_ContentBits">
    <vt:lpwstr>0</vt:lpwstr>
  </property>
</Properties>
</file>