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33C8" w14:textId="77777777" w:rsidR="00806050" w:rsidRDefault="00000000">
      <w:pPr>
        <w:pStyle w:val="BodyText"/>
        <w:rPr>
          <w:rFonts w:ascii="Times New Roman"/>
          <w:sz w:val="20"/>
        </w:rPr>
      </w:pPr>
      <w:r>
        <w:pict w14:anchorId="78DE9E3C">
          <v:group id="_x0000_s1071" style="position:absolute;margin-left:0;margin-top:0;width:960pt;height:540pt;z-index:-15921664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width:19200;height:10800">
              <v:imagedata r:id="rId5" o:title=""/>
            </v:shape>
            <v:shape id="_x0000_s1075" type="#_x0000_t75" style="position:absolute;left:2;top:1939;width:15617;height:4174">
              <v:imagedata r:id="rId6" o:title=""/>
            </v:shape>
            <v:shape id="_x0000_s1074" type="#_x0000_t75" style="position:absolute;left:15628;top:7233;width:2777;height:2777">
              <v:imagedata r:id="rId7" o:title=""/>
            </v:shape>
            <v:shape id="_x0000_s1073" type="#_x0000_t75" style="position:absolute;left:672;top:4915;width:5568;height:2528">
              <v:imagedata r:id="rId8" o:title=""/>
            </v:shape>
            <v:shape id="_x0000_s1072" type="#_x0000_t75" style="position:absolute;left:672;top:6283;width:9185;height:2528">
              <v:imagedata r:id="rId9" o:title=""/>
            </v:shape>
            <w10:wrap anchorx="page" anchory="page"/>
          </v:group>
        </w:pict>
      </w:r>
    </w:p>
    <w:p w14:paraId="29CD6629" w14:textId="77777777" w:rsidR="00806050" w:rsidRDefault="00806050">
      <w:pPr>
        <w:pStyle w:val="BodyText"/>
        <w:rPr>
          <w:rFonts w:ascii="Times New Roman"/>
          <w:sz w:val="20"/>
        </w:rPr>
      </w:pPr>
    </w:p>
    <w:p w14:paraId="47D4F8F4" w14:textId="77777777" w:rsidR="00806050" w:rsidRDefault="00806050">
      <w:pPr>
        <w:pStyle w:val="BodyText"/>
        <w:rPr>
          <w:rFonts w:ascii="Times New Roman"/>
          <w:sz w:val="20"/>
        </w:rPr>
      </w:pPr>
    </w:p>
    <w:p w14:paraId="505F7C1C" w14:textId="77777777" w:rsidR="00806050" w:rsidRDefault="00806050">
      <w:pPr>
        <w:pStyle w:val="BodyText"/>
        <w:rPr>
          <w:rFonts w:ascii="Times New Roman"/>
          <w:sz w:val="20"/>
        </w:rPr>
      </w:pPr>
    </w:p>
    <w:p w14:paraId="7A292558" w14:textId="77777777" w:rsidR="00806050" w:rsidRDefault="00806050">
      <w:pPr>
        <w:pStyle w:val="BodyText"/>
        <w:rPr>
          <w:rFonts w:ascii="Times New Roman"/>
          <w:sz w:val="20"/>
        </w:rPr>
      </w:pPr>
    </w:p>
    <w:p w14:paraId="178AA5BF" w14:textId="77777777" w:rsidR="00806050" w:rsidRDefault="00806050">
      <w:pPr>
        <w:pStyle w:val="BodyText"/>
        <w:rPr>
          <w:rFonts w:ascii="Times New Roman"/>
          <w:sz w:val="20"/>
        </w:rPr>
      </w:pPr>
    </w:p>
    <w:p w14:paraId="3D053EC5" w14:textId="77777777" w:rsidR="00806050" w:rsidRDefault="00806050">
      <w:pPr>
        <w:pStyle w:val="BodyText"/>
        <w:rPr>
          <w:rFonts w:ascii="Times New Roman"/>
          <w:sz w:val="20"/>
        </w:rPr>
      </w:pPr>
    </w:p>
    <w:p w14:paraId="0D45CFC1" w14:textId="77777777" w:rsidR="00806050" w:rsidRDefault="00806050">
      <w:pPr>
        <w:pStyle w:val="BodyText"/>
        <w:spacing w:before="1"/>
        <w:rPr>
          <w:rFonts w:ascii="Times New Roman"/>
          <w:sz w:val="17"/>
        </w:rPr>
      </w:pPr>
    </w:p>
    <w:p w14:paraId="4A3FDDD4" w14:textId="77777777" w:rsidR="00806050" w:rsidRDefault="00000000">
      <w:pPr>
        <w:pStyle w:val="Title"/>
      </w:pPr>
      <w:bookmarkStart w:id="0" w:name="Slide_1:_CREDIT_CARD"/>
      <w:bookmarkEnd w:id="0"/>
      <w:r>
        <w:rPr>
          <w:color w:val="FFC000"/>
        </w:rPr>
        <w:t>CREDIT</w:t>
      </w:r>
      <w:r>
        <w:rPr>
          <w:color w:val="FFC000"/>
          <w:spacing w:val="-51"/>
        </w:rPr>
        <w:t xml:space="preserve"> </w:t>
      </w:r>
      <w:r>
        <w:rPr>
          <w:color w:val="FFC000"/>
        </w:rPr>
        <w:t>CARD</w:t>
      </w:r>
    </w:p>
    <w:p w14:paraId="0F2DE922" w14:textId="77777777" w:rsidR="00806050" w:rsidRDefault="00000000">
      <w:pPr>
        <w:spacing w:before="555"/>
        <w:ind w:left="330"/>
        <w:rPr>
          <w:rFonts w:ascii="Arial MT"/>
          <w:sz w:val="114"/>
        </w:rPr>
      </w:pPr>
      <w:r>
        <w:rPr>
          <w:rFonts w:ascii="Arial MT"/>
          <w:color w:val="FFC000"/>
          <w:w w:val="90"/>
          <w:sz w:val="114"/>
        </w:rPr>
        <w:t>WEEKLY</w:t>
      </w:r>
    </w:p>
    <w:p w14:paraId="6F556C08" w14:textId="77777777" w:rsidR="00806050" w:rsidRDefault="00000000">
      <w:pPr>
        <w:spacing w:before="58"/>
        <w:ind w:left="330"/>
        <w:rPr>
          <w:rFonts w:ascii="Arial MT"/>
          <w:sz w:val="114"/>
        </w:rPr>
      </w:pPr>
      <w:r>
        <w:rPr>
          <w:rFonts w:ascii="Arial MT"/>
          <w:color w:val="FFC000"/>
          <w:w w:val="80"/>
          <w:sz w:val="114"/>
        </w:rPr>
        <w:t>STATUS</w:t>
      </w:r>
      <w:r>
        <w:rPr>
          <w:rFonts w:ascii="Arial MT"/>
          <w:color w:val="FFC000"/>
          <w:spacing w:val="17"/>
          <w:w w:val="80"/>
          <w:sz w:val="114"/>
        </w:rPr>
        <w:t xml:space="preserve"> </w:t>
      </w:r>
      <w:r>
        <w:rPr>
          <w:rFonts w:ascii="Arial MT"/>
          <w:color w:val="FFC000"/>
          <w:w w:val="80"/>
          <w:sz w:val="114"/>
        </w:rPr>
        <w:t>REPORT</w:t>
      </w:r>
    </w:p>
    <w:p w14:paraId="3B1E4EF7" w14:textId="77777777" w:rsidR="00806050" w:rsidRDefault="00806050">
      <w:pPr>
        <w:pStyle w:val="BodyText"/>
        <w:rPr>
          <w:rFonts w:ascii="Arial MT"/>
          <w:sz w:val="20"/>
        </w:rPr>
      </w:pPr>
    </w:p>
    <w:p w14:paraId="14C82E7A" w14:textId="77777777" w:rsidR="00806050" w:rsidRDefault="00806050">
      <w:pPr>
        <w:pStyle w:val="BodyText"/>
        <w:rPr>
          <w:rFonts w:ascii="Arial MT"/>
          <w:sz w:val="20"/>
        </w:rPr>
      </w:pPr>
    </w:p>
    <w:p w14:paraId="5EABC281" w14:textId="77777777" w:rsidR="00806050" w:rsidRDefault="00806050">
      <w:pPr>
        <w:pStyle w:val="BodyText"/>
        <w:rPr>
          <w:rFonts w:ascii="Arial MT"/>
          <w:sz w:val="20"/>
        </w:rPr>
      </w:pPr>
    </w:p>
    <w:p w14:paraId="7E51B3F0" w14:textId="77777777" w:rsidR="00806050" w:rsidRDefault="00806050">
      <w:pPr>
        <w:pStyle w:val="BodyText"/>
        <w:rPr>
          <w:rFonts w:ascii="Arial MT"/>
          <w:sz w:val="20"/>
        </w:rPr>
      </w:pPr>
    </w:p>
    <w:p w14:paraId="1F70FFAA" w14:textId="77777777" w:rsidR="00806050" w:rsidRDefault="00806050">
      <w:pPr>
        <w:pStyle w:val="BodyText"/>
        <w:rPr>
          <w:rFonts w:ascii="Arial MT"/>
          <w:sz w:val="20"/>
        </w:rPr>
      </w:pPr>
    </w:p>
    <w:p w14:paraId="4D0CF1CD" w14:textId="77777777" w:rsidR="00806050" w:rsidRDefault="00806050">
      <w:pPr>
        <w:pStyle w:val="BodyText"/>
        <w:rPr>
          <w:rFonts w:ascii="Arial MT"/>
          <w:sz w:val="20"/>
        </w:rPr>
      </w:pPr>
    </w:p>
    <w:p w14:paraId="1D5B3266" w14:textId="77777777" w:rsidR="00806050" w:rsidRDefault="00806050">
      <w:pPr>
        <w:rPr>
          <w:sz w:val="24"/>
        </w:rPr>
        <w:sectPr w:rsidR="00806050">
          <w:pgSz w:w="19200" w:h="10800" w:orient="landscape"/>
          <w:pgMar w:top="1000" w:right="0" w:bottom="0" w:left="1060" w:header="720" w:footer="720" w:gutter="0"/>
          <w:cols w:space="720"/>
        </w:sectPr>
      </w:pPr>
    </w:p>
    <w:p w14:paraId="1004AD18" w14:textId="77777777" w:rsidR="00262405" w:rsidRDefault="00262405">
      <w:pPr>
        <w:pStyle w:val="Heading1"/>
        <w:rPr>
          <w:rFonts w:ascii="Arial Black"/>
          <w:color w:val="FFC000"/>
        </w:rPr>
      </w:pPr>
    </w:p>
    <w:p w14:paraId="70D5ADA0" w14:textId="2B9F0EBA" w:rsidR="00806050" w:rsidRDefault="00000000">
      <w:pPr>
        <w:pStyle w:val="Heading1"/>
        <w:rPr>
          <w:rFonts w:ascii="Arial Black"/>
        </w:rPr>
      </w:pPr>
      <w:r>
        <w:pict w14:anchorId="2F8BCD7A">
          <v:rect id="_x0000_s1050" style="position:absolute;left:0;text-align:left;margin-left:0;margin-top:0;width:960pt;height:540pt;z-index:-15915520;mso-position-horizontal-relative:page;mso-position-vertical-relative:page" fillcolor="#0d0d0d" stroked="f">
            <w10:wrap anchorx="page" anchory="page"/>
          </v:rect>
        </w:pict>
      </w:r>
      <w:r>
        <w:pict w14:anchorId="2156952B">
          <v:group id="_x0000_s1045" style="position:absolute;left:0;text-align:left;margin-left:803.75pt;margin-top:71.8pt;width:87.15pt;height:127.5pt;z-index:15735296;mso-position-horizontal-relative:page" coordorigin="16075,1436" coordsize="1743,2550">
            <v:shape id="_x0000_s1049" type="#_x0000_t75" style="position:absolute;left:16075;top:1435;width:1743;height:1733">
              <v:imagedata r:id="rId10" o:title=""/>
            </v:shape>
            <v:shape id="_x0000_s1048" type="#_x0000_t75" style="position:absolute;left:16862;top:3211;width:285;height:609">
              <v:imagedata r:id="rId11" o:title=""/>
            </v:shape>
            <v:shape id="_x0000_s1047" type="#_x0000_t75" style="position:absolute;left:16723;top:3435;width:359;height:551">
              <v:imagedata r:id="rId12" o:title=""/>
            </v:shape>
            <v:shape id="_x0000_s1046" type="#_x0000_t75" style="position:absolute;left:16838;top:3447;width:458;height:539">
              <v:imagedata r:id="rId13" o:title=""/>
            </v:shape>
            <w10:wrap anchorx="page"/>
          </v:group>
        </w:pict>
      </w:r>
      <w:bookmarkStart w:id="1" w:name="Slide_6:_Import_data_to_SQL_database"/>
      <w:bookmarkEnd w:id="1"/>
      <w:r>
        <w:rPr>
          <w:rFonts w:ascii="Arial Black"/>
          <w:color w:val="FFC000"/>
        </w:rPr>
        <w:t>Import</w:t>
      </w:r>
      <w:r>
        <w:rPr>
          <w:rFonts w:ascii="Arial Black"/>
          <w:color w:val="FFC000"/>
          <w:spacing w:val="-2"/>
        </w:rPr>
        <w:t xml:space="preserve"> </w:t>
      </w:r>
      <w:r>
        <w:rPr>
          <w:rFonts w:ascii="Arial Black"/>
          <w:color w:val="FFC000"/>
        </w:rPr>
        <w:t>data</w:t>
      </w:r>
      <w:r>
        <w:rPr>
          <w:rFonts w:ascii="Arial Black"/>
          <w:color w:val="FFC000"/>
          <w:spacing w:val="-2"/>
        </w:rPr>
        <w:t xml:space="preserve"> </w:t>
      </w:r>
      <w:r>
        <w:rPr>
          <w:rFonts w:ascii="Arial Black"/>
          <w:color w:val="FFC000"/>
        </w:rPr>
        <w:t>to</w:t>
      </w:r>
      <w:r>
        <w:rPr>
          <w:rFonts w:ascii="Arial Black"/>
          <w:color w:val="FFC000"/>
          <w:spacing w:val="1"/>
        </w:rPr>
        <w:t xml:space="preserve"> </w:t>
      </w:r>
      <w:r>
        <w:rPr>
          <w:rFonts w:ascii="Arial Black"/>
          <w:color w:val="FFC000"/>
        </w:rPr>
        <w:t>SQL database</w:t>
      </w:r>
    </w:p>
    <w:p w14:paraId="5072BAC0" w14:textId="77777777" w:rsidR="00806050" w:rsidRDefault="00000000">
      <w:pPr>
        <w:pStyle w:val="ListParagraph"/>
        <w:numPr>
          <w:ilvl w:val="0"/>
          <w:numId w:val="3"/>
        </w:numPr>
        <w:tabs>
          <w:tab w:val="left" w:pos="1305"/>
          <w:tab w:val="left" w:pos="1306"/>
        </w:tabs>
        <w:spacing w:before="442"/>
        <w:rPr>
          <w:sz w:val="80"/>
        </w:rPr>
      </w:pPr>
      <w:r>
        <w:rPr>
          <w:color w:val="FFFFFF"/>
          <w:sz w:val="80"/>
        </w:rPr>
        <w:t>Prepare</w:t>
      </w:r>
      <w:r>
        <w:rPr>
          <w:color w:val="FFFFFF"/>
          <w:spacing w:val="-14"/>
          <w:sz w:val="80"/>
        </w:rPr>
        <w:t xml:space="preserve"> </w:t>
      </w:r>
      <w:r>
        <w:rPr>
          <w:color w:val="FFFFFF"/>
          <w:sz w:val="80"/>
        </w:rPr>
        <w:t>csv</w:t>
      </w:r>
      <w:r>
        <w:rPr>
          <w:color w:val="FFFFFF"/>
          <w:spacing w:val="-11"/>
          <w:sz w:val="80"/>
        </w:rPr>
        <w:t xml:space="preserve"> </w:t>
      </w:r>
      <w:r>
        <w:rPr>
          <w:color w:val="FFFFFF"/>
          <w:sz w:val="80"/>
        </w:rPr>
        <w:t>file</w:t>
      </w:r>
    </w:p>
    <w:p w14:paraId="5C7339AE" w14:textId="77777777" w:rsidR="00806050" w:rsidRDefault="00000000">
      <w:pPr>
        <w:pStyle w:val="Heading1"/>
        <w:numPr>
          <w:ilvl w:val="0"/>
          <w:numId w:val="3"/>
        </w:numPr>
        <w:tabs>
          <w:tab w:val="left" w:pos="1305"/>
          <w:tab w:val="left" w:pos="1306"/>
        </w:tabs>
        <w:spacing w:before="87"/>
      </w:pPr>
      <w:r>
        <w:rPr>
          <w:color w:val="FFFFFF"/>
        </w:rPr>
        <w:t>Create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tables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SQL</w:t>
      </w:r>
    </w:p>
    <w:p w14:paraId="4B78B18F" w14:textId="77777777" w:rsidR="00806050" w:rsidRDefault="00000000">
      <w:pPr>
        <w:pStyle w:val="ListParagraph"/>
        <w:numPr>
          <w:ilvl w:val="0"/>
          <w:numId w:val="3"/>
        </w:numPr>
        <w:tabs>
          <w:tab w:val="left" w:pos="1305"/>
          <w:tab w:val="left" w:pos="1306"/>
        </w:tabs>
        <w:spacing w:before="90"/>
        <w:rPr>
          <w:sz w:val="8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11A54FEA" wp14:editId="0DF78DD1">
            <wp:simplePos x="0" y="0"/>
            <wp:positionH relativeFrom="page">
              <wp:posOffset>10322052</wp:posOffset>
            </wp:positionH>
            <wp:positionV relativeFrom="paragraph">
              <wp:posOffset>233628</wp:posOffset>
            </wp:positionV>
            <wp:extent cx="900683" cy="818388"/>
            <wp:effectExtent l="0" t="0" r="0" b="0"/>
            <wp:wrapNone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3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80"/>
        </w:rPr>
        <w:t>import</w:t>
      </w:r>
      <w:r>
        <w:rPr>
          <w:color w:val="FFFFFF"/>
          <w:spacing w:val="-8"/>
          <w:sz w:val="80"/>
        </w:rPr>
        <w:t xml:space="preserve"> </w:t>
      </w:r>
      <w:r>
        <w:rPr>
          <w:color w:val="FFFFFF"/>
          <w:sz w:val="80"/>
        </w:rPr>
        <w:t>csv</w:t>
      </w:r>
      <w:r>
        <w:rPr>
          <w:color w:val="FFFFFF"/>
          <w:spacing w:val="-8"/>
          <w:sz w:val="80"/>
        </w:rPr>
        <w:t xml:space="preserve"> </w:t>
      </w:r>
      <w:r>
        <w:rPr>
          <w:color w:val="FFFFFF"/>
          <w:sz w:val="80"/>
        </w:rPr>
        <w:t>file</w:t>
      </w:r>
      <w:r>
        <w:rPr>
          <w:color w:val="FFFFFF"/>
          <w:spacing w:val="-8"/>
          <w:sz w:val="80"/>
        </w:rPr>
        <w:t xml:space="preserve"> </w:t>
      </w:r>
      <w:r>
        <w:rPr>
          <w:color w:val="FFFFFF"/>
          <w:sz w:val="80"/>
        </w:rPr>
        <w:t>into</w:t>
      </w:r>
      <w:r>
        <w:rPr>
          <w:color w:val="FFFFFF"/>
          <w:spacing w:val="-9"/>
          <w:sz w:val="80"/>
        </w:rPr>
        <w:t xml:space="preserve"> </w:t>
      </w:r>
      <w:r>
        <w:rPr>
          <w:color w:val="FFFFFF"/>
          <w:sz w:val="80"/>
        </w:rPr>
        <w:t>SQL</w:t>
      </w:r>
    </w:p>
    <w:p w14:paraId="7040A39F" w14:textId="77777777" w:rsidR="00806050" w:rsidRDefault="00806050">
      <w:pPr>
        <w:pStyle w:val="BodyText"/>
        <w:rPr>
          <w:sz w:val="20"/>
        </w:rPr>
      </w:pPr>
    </w:p>
    <w:p w14:paraId="7AD20172" w14:textId="77777777" w:rsidR="00806050" w:rsidRDefault="00806050">
      <w:pPr>
        <w:pStyle w:val="BodyText"/>
        <w:rPr>
          <w:sz w:val="20"/>
        </w:rPr>
      </w:pPr>
    </w:p>
    <w:p w14:paraId="658E67D3" w14:textId="77777777" w:rsidR="00806050" w:rsidRDefault="00000000">
      <w:pPr>
        <w:pStyle w:val="BodyText"/>
        <w:spacing w:before="10"/>
        <w:rPr>
          <w:sz w:val="21"/>
        </w:rPr>
      </w:pPr>
      <w:r>
        <w:pict w14:anchorId="6D083B2D">
          <v:group id="_x0000_s1042" style="position:absolute;margin-left:503.2pt;margin-top:18.6pt;width:277.95pt;height:91.35pt;z-index:-15723520;mso-wrap-distance-left:0;mso-wrap-distance-right:0;mso-position-horizontal-relative:page" coordorigin="10064,372" coordsize="5559,1827">
            <v:shape id="_x0000_s1044" type="#_x0000_t75" style="position:absolute;left:10094;top:401;width:5499;height:1767">
              <v:imagedata r:id="rId15" o:title=""/>
            </v:shape>
            <v:rect id="_x0000_s1043" style="position:absolute;left:10079;top:386;width:5529;height:1797" filled="f" strokecolor="#5b9bd4" strokeweight="1.5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6FD32CA6" wp14:editId="1364CD86">
            <wp:simplePos x="0" y="0"/>
            <wp:positionH relativeFrom="page">
              <wp:posOffset>9982200</wp:posOffset>
            </wp:positionH>
            <wp:positionV relativeFrom="paragraph">
              <wp:posOffset>194123</wp:posOffset>
            </wp:positionV>
            <wp:extent cx="895399" cy="754380"/>
            <wp:effectExtent l="0" t="0" r="0" b="0"/>
            <wp:wrapTopAndBottom/>
            <wp:docPr id="1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99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1FBC5" w14:textId="77777777" w:rsidR="00806050" w:rsidRDefault="00806050">
      <w:pPr>
        <w:pStyle w:val="BodyText"/>
        <w:rPr>
          <w:sz w:val="20"/>
        </w:rPr>
      </w:pPr>
    </w:p>
    <w:p w14:paraId="4F94808B" w14:textId="77777777" w:rsidR="00806050" w:rsidRDefault="00806050">
      <w:pPr>
        <w:pStyle w:val="BodyText"/>
        <w:spacing w:before="8"/>
        <w:rPr>
          <w:sz w:val="21"/>
        </w:rPr>
      </w:pPr>
    </w:p>
    <w:p w14:paraId="79197963" w14:textId="77777777" w:rsidR="00262405" w:rsidRDefault="00262405">
      <w:pPr>
        <w:pStyle w:val="Heading1"/>
        <w:rPr>
          <w:rFonts w:ascii="Arial Black"/>
          <w:color w:val="FFC000"/>
        </w:rPr>
      </w:pPr>
    </w:p>
    <w:p w14:paraId="0F1293D5" w14:textId="1E713C0D" w:rsidR="00806050" w:rsidRDefault="00000000">
      <w:pPr>
        <w:pStyle w:val="Heading1"/>
        <w:rPr>
          <w:rFonts w:ascii="Arial Black"/>
        </w:rPr>
      </w:pPr>
      <w:r>
        <w:pict w14:anchorId="1D2D52D7">
          <v:rect id="_x0000_s1041" style="position:absolute;left:0;text-align:left;margin-left:0;margin-top:0;width:960pt;height:540pt;z-index:-15913984;mso-position-horizontal-relative:page;mso-position-vertical-relative:page" fillcolor="#0d0d0d" stroked="f">
            <w10:wrap anchorx="page" anchory="page"/>
          </v:rect>
        </w:pict>
      </w:r>
      <w:bookmarkStart w:id="2" w:name="Slide_7:_DAX_Queries"/>
      <w:bookmarkEnd w:id="2"/>
      <w:r>
        <w:rPr>
          <w:rFonts w:ascii="Arial Black"/>
          <w:color w:val="FFC000"/>
        </w:rPr>
        <w:t>DAX</w:t>
      </w:r>
      <w:r>
        <w:rPr>
          <w:rFonts w:ascii="Arial Black"/>
          <w:color w:val="FFC000"/>
          <w:spacing w:val="-41"/>
        </w:rPr>
        <w:t xml:space="preserve"> </w:t>
      </w:r>
      <w:r>
        <w:rPr>
          <w:rFonts w:ascii="Arial Black"/>
          <w:color w:val="FFC000"/>
        </w:rPr>
        <w:t>Queries</w:t>
      </w:r>
    </w:p>
    <w:p w14:paraId="56BDFD2A" w14:textId="77777777" w:rsidR="00806050" w:rsidRDefault="00000000">
      <w:pPr>
        <w:spacing w:before="223"/>
        <w:ind w:left="134"/>
        <w:rPr>
          <w:sz w:val="32"/>
        </w:rPr>
      </w:pPr>
      <w:proofErr w:type="spellStart"/>
      <w:r>
        <w:rPr>
          <w:b/>
          <w:color w:val="FFFFFF"/>
          <w:sz w:val="32"/>
        </w:rPr>
        <w:t>AgeGroup</w:t>
      </w:r>
      <w:proofErr w:type="spellEnd"/>
      <w:r>
        <w:rPr>
          <w:b/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0"/>
          <w:sz w:val="32"/>
        </w:rPr>
        <w:t xml:space="preserve"> </w:t>
      </w:r>
      <w:proofErr w:type="gramStart"/>
      <w:r>
        <w:rPr>
          <w:color w:val="FFFFFF"/>
          <w:sz w:val="32"/>
        </w:rPr>
        <w:t>SWITCH(</w:t>
      </w:r>
      <w:proofErr w:type="gramEnd"/>
    </w:p>
    <w:p w14:paraId="51A61A3C" w14:textId="77777777" w:rsidR="00806050" w:rsidRDefault="00000000">
      <w:pPr>
        <w:pStyle w:val="BodyText"/>
        <w:spacing w:before="35"/>
        <w:ind w:left="425"/>
      </w:pPr>
      <w:proofErr w:type="gramStart"/>
      <w:r>
        <w:rPr>
          <w:color w:val="FFFFFF"/>
        </w:rPr>
        <w:t>TRUE(</w:t>
      </w:r>
      <w:proofErr w:type="gramEnd"/>
      <w:r>
        <w:rPr>
          <w:color w:val="FFFFFF"/>
        </w:rPr>
        <w:t>),</w:t>
      </w:r>
    </w:p>
    <w:p w14:paraId="6C4951CD" w14:textId="77777777" w:rsidR="00806050" w:rsidRDefault="00000000">
      <w:pPr>
        <w:pStyle w:val="BodyText"/>
        <w:spacing w:before="32"/>
        <w:ind w:left="497"/>
        <w:jc w:val="both"/>
      </w:pPr>
      <w:r>
        <w:rPr>
          <w:color w:val="FFFFFF"/>
        </w:rPr>
        <w:t>'</w:t>
      </w:r>
      <w:proofErr w:type="gramStart"/>
      <w:r>
        <w:rPr>
          <w:color w:val="FFFFFF"/>
        </w:rPr>
        <w:t>public</w:t>
      </w:r>
      <w:proofErr w:type="gramEnd"/>
      <w:r>
        <w:rPr>
          <w:color w:val="FFFFFF"/>
          <w:spacing w:val="-14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30,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"20-30",</w:t>
      </w:r>
    </w:p>
    <w:p w14:paraId="53D415CA" w14:textId="77777777" w:rsidR="00806050" w:rsidRDefault="00000000">
      <w:pPr>
        <w:pStyle w:val="BodyText"/>
        <w:spacing w:before="34" w:line="261" w:lineRule="auto"/>
        <w:ind w:left="497" w:right="5501"/>
        <w:jc w:val="both"/>
      </w:pPr>
      <w:r>
        <w:rPr>
          <w:noProof/>
        </w:rPr>
        <w:drawing>
          <wp:anchor distT="0" distB="0" distL="0" distR="0" simplePos="0" relativeHeight="487403008" behindDoc="1" locked="0" layoutInCell="1" allowOverlap="1" wp14:anchorId="6ECFCEAE" wp14:editId="3538DB7A">
            <wp:simplePos x="0" y="0"/>
            <wp:positionH relativeFrom="page">
              <wp:posOffset>7847076</wp:posOffset>
            </wp:positionH>
            <wp:positionV relativeFrom="paragraph">
              <wp:posOffset>1085524</wp:posOffset>
            </wp:positionV>
            <wp:extent cx="4344924" cy="2517647"/>
            <wp:effectExtent l="0" t="0" r="0" b="0"/>
            <wp:wrapNone/>
            <wp:docPr id="1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251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30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40,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"30-40",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40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50,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"40-50",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50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60,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"50-60",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customer_age</w:t>
      </w:r>
      <w:proofErr w:type="spellEnd"/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60,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"60+",</w:t>
      </w:r>
    </w:p>
    <w:p w14:paraId="0A54CB04" w14:textId="77777777" w:rsidR="00806050" w:rsidRDefault="00000000">
      <w:pPr>
        <w:pStyle w:val="BodyText"/>
        <w:spacing w:line="385" w:lineRule="exact"/>
        <w:ind w:left="497"/>
      </w:pPr>
      <w:r>
        <w:rPr>
          <w:color w:val="FFFFFF"/>
        </w:rPr>
        <w:t>"unknown"</w:t>
      </w:r>
    </w:p>
    <w:p w14:paraId="71FD09C1" w14:textId="77777777" w:rsidR="00806050" w:rsidRDefault="00000000">
      <w:pPr>
        <w:pStyle w:val="BodyText"/>
        <w:spacing w:before="32"/>
        <w:ind w:left="497"/>
      </w:pPr>
      <w:r>
        <w:rPr>
          <w:color w:val="FFFFFF"/>
          <w:w w:val="99"/>
        </w:rPr>
        <w:t>)</w:t>
      </w:r>
    </w:p>
    <w:p w14:paraId="136C1EE3" w14:textId="77777777" w:rsidR="00806050" w:rsidRDefault="00806050">
      <w:pPr>
        <w:pStyle w:val="BodyText"/>
        <w:spacing w:before="7"/>
        <w:rPr>
          <w:sz w:val="37"/>
        </w:rPr>
      </w:pPr>
    </w:p>
    <w:p w14:paraId="35E9A1FD" w14:textId="77777777" w:rsidR="00806050" w:rsidRDefault="00000000">
      <w:pPr>
        <w:spacing w:line="259" w:lineRule="auto"/>
        <w:ind w:left="497" w:right="14746" w:hanging="363"/>
        <w:rPr>
          <w:sz w:val="32"/>
        </w:rPr>
      </w:pPr>
      <w:proofErr w:type="spellStart"/>
      <w:r>
        <w:rPr>
          <w:b/>
          <w:color w:val="FFFFFF"/>
          <w:sz w:val="32"/>
        </w:rPr>
        <w:t>IncomeGroup</w:t>
      </w:r>
      <w:proofErr w:type="spellEnd"/>
      <w:r>
        <w:rPr>
          <w:b/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2"/>
          <w:sz w:val="32"/>
        </w:rPr>
        <w:t xml:space="preserve"> </w:t>
      </w:r>
      <w:proofErr w:type="gramStart"/>
      <w:r>
        <w:rPr>
          <w:color w:val="FFFFFF"/>
          <w:sz w:val="32"/>
        </w:rPr>
        <w:t>SWITCH(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TRUE</w:t>
      </w:r>
      <w:proofErr w:type="gramEnd"/>
      <w:r>
        <w:rPr>
          <w:color w:val="FFFFFF"/>
          <w:sz w:val="32"/>
        </w:rPr>
        <w:t>(),</w:t>
      </w:r>
    </w:p>
    <w:p w14:paraId="5EF8313D" w14:textId="77777777" w:rsidR="00806050" w:rsidRDefault="00000000">
      <w:pPr>
        <w:pStyle w:val="BodyText"/>
        <w:spacing w:before="4"/>
        <w:ind w:left="497"/>
      </w:pPr>
      <w:r>
        <w:rPr>
          <w:color w:val="FFFFFF"/>
        </w:rPr>
        <w:t>'</w:t>
      </w:r>
      <w:proofErr w:type="gramStart"/>
      <w:r>
        <w:rPr>
          <w:color w:val="FFFFFF"/>
        </w:rPr>
        <w:t>public</w:t>
      </w:r>
      <w:proofErr w:type="gramEnd"/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'[income]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35000,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"Low",</w:t>
      </w:r>
    </w:p>
    <w:p w14:paraId="7285D231" w14:textId="77777777" w:rsidR="00806050" w:rsidRDefault="00000000">
      <w:pPr>
        <w:pStyle w:val="BodyText"/>
        <w:spacing w:before="34" w:line="259" w:lineRule="auto"/>
        <w:ind w:left="497" w:right="5711"/>
      </w:pPr>
      <w:r>
        <w:rPr>
          <w:color w:val="FFFFFF"/>
        </w:rPr>
        <w:t>'</w:t>
      </w:r>
      <w:proofErr w:type="gramStart"/>
      <w:r>
        <w:rPr>
          <w:color w:val="FFFFFF"/>
        </w:rPr>
        <w:t>public</w:t>
      </w:r>
      <w:proofErr w:type="gramEnd"/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'[income]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35000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'[income]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&lt;70000,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"Med",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cust_detail</w:t>
      </w:r>
      <w:proofErr w:type="spellEnd"/>
      <w:r>
        <w:rPr>
          <w:color w:val="FFFFFF"/>
        </w:rPr>
        <w:t>'[income] &gt;=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70000,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"High",</w:t>
      </w:r>
    </w:p>
    <w:p w14:paraId="12DD8442" w14:textId="77777777" w:rsidR="00806050" w:rsidRDefault="00000000">
      <w:pPr>
        <w:pStyle w:val="BodyText"/>
        <w:spacing w:before="3"/>
        <w:ind w:left="497"/>
      </w:pPr>
      <w:r>
        <w:rPr>
          <w:color w:val="FFFFFF"/>
        </w:rPr>
        <w:t>"unknown"</w:t>
      </w:r>
    </w:p>
    <w:p w14:paraId="41939392" w14:textId="77777777" w:rsidR="00262405" w:rsidRDefault="00262405">
      <w:pPr>
        <w:pStyle w:val="Heading1"/>
        <w:rPr>
          <w:rFonts w:ascii="Arial Black"/>
          <w:color w:val="FFC000"/>
        </w:rPr>
      </w:pPr>
    </w:p>
    <w:p w14:paraId="3BDD98D0" w14:textId="6152D3C8" w:rsidR="00806050" w:rsidRDefault="00000000">
      <w:pPr>
        <w:pStyle w:val="Heading1"/>
        <w:rPr>
          <w:rFonts w:ascii="Arial Black"/>
        </w:rPr>
      </w:pPr>
      <w:r>
        <w:pict w14:anchorId="6148B14F">
          <v:rect id="_x0000_s1040" style="position:absolute;left:0;text-align:left;margin-left:0;margin-top:0;width:960pt;height:540pt;z-index:-15912960;mso-position-horizontal-relative:page;mso-position-vertical-relative:page" fillcolor="#0d0d0d" stroked="f">
            <w10:wrap anchorx="page" anchory="page"/>
          </v:rect>
        </w:pict>
      </w:r>
      <w:bookmarkStart w:id="3" w:name="Slide_8:_DAX_Queries"/>
      <w:bookmarkEnd w:id="3"/>
      <w:r>
        <w:rPr>
          <w:rFonts w:ascii="Arial Black"/>
          <w:color w:val="FFC000"/>
        </w:rPr>
        <w:t>DAX</w:t>
      </w:r>
      <w:r>
        <w:rPr>
          <w:rFonts w:ascii="Arial Black"/>
          <w:color w:val="FFC000"/>
          <w:spacing w:val="-41"/>
        </w:rPr>
        <w:t xml:space="preserve"> </w:t>
      </w:r>
      <w:r>
        <w:rPr>
          <w:rFonts w:ascii="Arial Black"/>
          <w:color w:val="FFC000"/>
        </w:rPr>
        <w:t>Queries</w:t>
      </w:r>
    </w:p>
    <w:p w14:paraId="3F3C32D6" w14:textId="77777777" w:rsidR="00806050" w:rsidRDefault="00806050">
      <w:pPr>
        <w:pStyle w:val="BodyText"/>
        <w:rPr>
          <w:rFonts w:ascii="Arial Black"/>
          <w:sz w:val="31"/>
        </w:rPr>
      </w:pPr>
    </w:p>
    <w:p w14:paraId="03771C54" w14:textId="77777777" w:rsidR="00806050" w:rsidRDefault="00000000">
      <w:pPr>
        <w:pStyle w:val="BodyText"/>
        <w:spacing w:before="1"/>
        <w:ind w:left="134"/>
      </w:pPr>
      <w:r>
        <w:rPr>
          <w:b/>
          <w:color w:val="FFFFFF"/>
        </w:rPr>
        <w:t>week_num2</w:t>
      </w:r>
      <w:r>
        <w:rPr>
          <w:b/>
          <w:color w:val="FFFFFF"/>
          <w:spacing w:val="-1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4"/>
        </w:rPr>
        <w:t xml:space="preserve"> </w:t>
      </w:r>
      <w:proofErr w:type="gramStart"/>
      <w:r>
        <w:rPr>
          <w:color w:val="FFFFFF"/>
        </w:rPr>
        <w:t>WEEKNUM(</w:t>
      </w:r>
      <w:proofErr w:type="gramEnd"/>
      <w:r>
        <w:rPr>
          <w:color w:val="FFFFFF"/>
        </w:rPr>
        <w:t>'public</w:t>
      </w:r>
      <w:r>
        <w:rPr>
          <w:color w:val="FFFFFF"/>
          <w:spacing w:val="-9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week_start_date</w:t>
      </w:r>
      <w:proofErr w:type="spellEnd"/>
      <w:r>
        <w:rPr>
          <w:color w:val="FFFFFF"/>
        </w:rPr>
        <w:t>])</w:t>
      </w:r>
    </w:p>
    <w:p w14:paraId="0B867B2A" w14:textId="77777777" w:rsidR="00806050" w:rsidRDefault="00806050">
      <w:pPr>
        <w:pStyle w:val="BodyText"/>
        <w:spacing w:before="2"/>
        <w:rPr>
          <w:sz w:val="34"/>
        </w:rPr>
      </w:pPr>
    </w:p>
    <w:p w14:paraId="412FBA06" w14:textId="77777777" w:rsidR="00806050" w:rsidRDefault="00000000">
      <w:pPr>
        <w:pStyle w:val="BodyText"/>
        <w:spacing w:before="1"/>
        <w:ind w:left="134"/>
      </w:pPr>
      <w:r>
        <w:rPr>
          <w:b/>
          <w:color w:val="FFFFFF"/>
        </w:rPr>
        <w:t>Revenue</w:t>
      </w:r>
      <w:r>
        <w:rPr>
          <w:b/>
          <w:color w:val="FFFFFF"/>
          <w:spacing w:val="-9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annual_fees</w:t>
      </w:r>
      <w:proofErr w:type="spellEnd"/>
      <w:r>
        <w:rPr>
          <w:color w:val="FFFFFF"/>
        </w:rPr>
        <w:t>]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7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total_trans_amt</w:t>
      </w:r>
      <w:proofErr w:type="spellEnd"/>
      <w:r>
        <w:rPr>
          <w:color w:val="FFFFFF"/>
        </w:rPr>
        <w:t>]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8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</w:t>
      </w:r>
      <w:proofErr w:type="spellStart"/>
      <w:r>
        <w:rPr>
          <w:color w:val="FFFFFF"/>
        </w:rPr>
        <w:t>interest_earned</w:t>
      </w:r>
      <w:proofErr w:type="spellEnd"/>
      <w:r>
        <w:rPr>
          <w:color w:val="FFFFFF"/>
        </w:rPr>
        <w:t>]</w:t>
      </w:r>
    </w:p>
    <w:p w14:paraId="5F0041C2" w14:textId="77777777" w:rsidR="00806050" w:rsidRDefault="00806050">
      <w:pPr>
        <w:pStyle w:val="BodyText"/>
        <w:rPr>
          <w:sz w:val="34"/>
        </w:rPr>
      </w:pPr>
    </w:p>
    <w:p w14:paraId="27E7978E" w14:textId="77777777" w:rsidR="00806050" w:rsidRDefault="00000000">
      <w:pPr>
        <w:spacing w:line="261" w:lineRule="auto"/>
        <w:ind w:left="425" w:right="12778" w:hanging="291"/>
        <w:rPr>
          <w:sz w:val="32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CC7034F" wp14:editId="39D6BED9">
            <wp:simplePos x="0" y="0"/>
            <wp:positionH relativeFrom="page">
              <wp:posOffset>7847076</wp:posOffset>
            </wp:positionH>
            <wp:positionV relativeFrom="paragraph">
              <wp:posOffset>710112</wp:posOffset>
            </wp:positionV>
            <wp:extent cx="4344924" cy="2517647"/>
            <wp:effectExtent l="0" t="0" r="0" b="0"/>
            <wp:wrapNone/>
            <wp:docPr id="1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251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FFFFFF"/>
          <w:spacing w:val="-2"/>
          <w:sz w:val="32"/>
        </w:rPr>
        <w:t>Current_week_Reveneue</w:t>
      </w:r>
      <w:proofErr w:type="spellEnd"/>
      <w:r>
        <w:rPr>
          <w:b/>
          <w:color w:val="FFFFFF"/>
          <w:spacing w:val="-2"/>
          <w:sz w:val="32"/>
        </w:rPr>
        <w:t xml:space="preserve"> </w:t>
      </w:r>
      <w:r>
        <w:rPr>
          <w:color w:val="FFFFFF"/>
          <w:spacing w:val="-1"/>
          <w:sz w:val="32"/>
        </w:rPr>
        <w:t xml:space="preserve">= </w:t>
      </w:r>
      <w:proofErr w:type="gramStart"/>
      <w:r>
        <w:rPr>
          <w:color w:val="FFFFFF"/>
          <w:spacing w:val="-1"/>
          <w:sz w:val="32"/>
        </w:rPr>
        <w:t>CALCULATE(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SUM</w:t>
      </w:r>
      <w:proofErr w:type="gramEnd"/>
      <w:r>
        <w:rPr>
          <w:color w:val="FFFFFF"/>
          <w:sz w:val="32"/>
        </w:rPr>
        <w:t xml:space="preserve">('public </w:t>
      </w:r>
      <w:proofErr w:type="spellStart"/>
      <w:r>
        <w:rPr>
          <w:color w:val="FFFFFF"/>
          <w:sz w:val="32"/>
        </w:rPr>
        <w:t>cc_detail</w:t>
      </w:r>
      <w:proofErr w:type="spellEnd"/>
      <w:r>
        <w:rPr>
          <w:color w:val="FFFFFF"/>
          <w:sz w:val="32"/>
        </w:rPr>
        <w:t>'[Revenue]),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FILTER(</w:t>
      </w:r>
    </w:p>
    <w:p w14:paraId="7AADE186" w14:textId="77777777" w:rsidR="00806050" w:rsidRDefault="00000000">
      <w:pPr>
        <w:pStyle w:val="BodyText"/>
        <w:spacing w:line="386" w:lineRule="exact"/>
        <w:ind w:left="715"/>
      </w:pPr>
      <w:proofErr w:type="gramStart"/>
      <w:r>
        <w:rPr>
          <w:color w:val="FFFFFF"/>
        </w:rPr>
        <w:t>ALL(</w:t>
      </w:r>
      <w:proofErr w:type="gramEnd"/>
      <w:r>
        <w:rPr>
          <w:color w:val="FFFFFF"/>
        </w:rPr>
        <w:t>'public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'),</w:t>
      </w:r>
    </w:p>
    <w:p w14:paraId="7BB1C1B2" w14:textId="77777777" w:rsidR="00806050" w:rsidRDefault="00000000">
      <w:pPr>
        <w:pStyle w:val="BodyText"/>
        <w:spacing w:before="35"/>
        <w:ind w:left="715"/>
      </w:pPr>
      <w:r>
        <w:rPr>
          <w:color w:val="FFFFFF"/>
          <w:spacing w:val="-1"/>
        </w:rPr>
        <w:t>'public</w:t>
      </w:r>
      <w:r>
        <w:rPr>
          <w:color w:val="FFFFFF"/>
          <w:spacing w:val="-17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'[week_num2]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1"/>
        </w:rPr>
        <w:t xml:space="preserve"> </w:t>
      </w:r>
      <w:proofErr w:type="gramStart"/>
      <w:r>
        <w:rPr>
          <w:color w:val="FFFFFF"/>
        </w:rPr>
        <w:t>MAX(</w:t>
      </w:r>
      <w:proofErr w:type="gramEnd"/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'[week_num2])))</w:t>
      </w:r>
    </w:p>
    <w:p w14:paraId="6D60B8C8" w14:textId="77777777" w:rsidR="00806050" w:rsidRDefault="00806050">
      <w:pPr>
        <w:pStyle w:val="BodyText"/>
        <w:spacing w:before="7"/>
        <w:rPr>
          <w:sz w:val="25"/>
        </w:rPr>
      </w:pPr>
    </w:p>
    <w:p w14:paraId="329DB8E2" w14:textId="77777777" w:rsidR="00806050" w:rsidRDefault="00000000">
      <w:pPr>
        <w:spacing w:line="261" w:lineRule="auto"/>
        <w:ind w:left="425" w:right="12645" w:hanging="291"/>
        <w:rPr>
          <w:sz w:val="32"/>
        </w:rPr>
      </w:pPr>
      <w:proofErr w:type="spellStart"/>
      <w:r>
        <w:rPr>
          <w:b/>
          <w:color w:val="FFFFFF"/>
          <w:spacing w:val="-2"/>
          <w:sz w:val="32"/>
        </w:rPr>
        <w:t>Previous_week_Reveneue</w:t>
      </w:r>
      <w:proofErr w:type="spellEnd"/>
      <w:r>
        <w:rPr>
          <w:b/>
          <w:color w:val="FFFFFF"/>
          <w:spacing w:val="-2"/>
          <w:sz w:val="32"/>
        </w:rPr>
        <w:t xml:space="preserve"> </w:t>
      </w:r>
      <w:r>
        <w:rPr>
          <w:color w:val="FFFFFF"/>
          <w:spacing w:val="-1"/>
          <w:sz w:val="32"/>
        </w:rPr>
        <w:t xml:space="preserve">= </w:t>
      </w:r>
      <w:proofErr w:type="gramStart"/>
      <w:r>
        <w:rPr>
          <w:color w:val="FFFFFF"/>
          <w:spacing w:val="-1"/>
          <w:sz w:val="32"/>
        </w:rPr>
        <w:t>CALCULATE(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SUM</w:t>
      </w:r>
      <w:proofErr w:type="gramEnd"/>
      <w:r>
        <w:rPr>
          <w:color w:val="FFFFFF"/>
          <w:sz w:val="32"/>
        </w:rPr>
        <w:t xml:space="preserve">('public </w:t>
      </w:r>
      <w:proofErr w:type="spellStart"/>
      <w:r>
        <w:rPr>
          <w:color w:val="FFFFFF"/>
          <w:sz w:val="32"/>
        </w:rPr>
        <w:t>cc_detail</w:t>
      </w:r>
      <w:proofErr w:type="spellEnd"/>
      <w:r>
        <w:rPr>
          <w:color w:val="FFFFFF"/>
          <w:sz w:val="32"/>
        </w:rPr>
        <w:t>'[Revenue]),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FILTER(</w:t>
      </w:r>
    </w:p>
    <w:p w14:paraId="67CA830D" w14:textId="77777777" w:rsidR="00806050" w:rsidRDefault="00000000">
      <w:pPr>
        <w:pStyle w:val="BodyText"/>
        <w:spacing w:line="386" w:lineRule="exact"/>
        <w:ind w:left="715"/>
      </w:pPr>
      <w:proofErr w:type="gramStart"/>
      <w:r>
        <w:rPr>
          <w:color w:val="FFFFFF"/>
        </w:rPr>
        <w:t>ALL(</w:t>
      </w:r>
      <w:proofErr w:type="gramEnd"/>
      <w:r>
        <w:rPr>
          <w:color w:val="FFFFFF"/>
        </w:rPr>
        <w:t>'public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'),</w:t>
      </w:r>
    </w:p>
    <w:p w14:paraId="5F127877" w14:textId="77777777" w:rsidR="00806050" w:rsidRDefault="00000000">
      <w:pPr>
        <w:pStyle w:val="BodyText"/>
        <w:spacing w:before="34"/>
        <w:ind w:left="715"/>
      </w:pPr>
      <w:r>
        <w:rPr>
          <w:color w:val="FFFFFF"/>
          <w:spacing w:val="-1"/>
        </w:rPr>
        <w:t>'public</w:t>
      </w:r>
      <w:r>
        <w:rPr>
          <w:color w:val="FFFFFF"/>
          <w:spacing w:val="-14"/>
        </w:rPr>
        <w:t xml:space="preserve"> </w:t>
      </w:r>
      <w:proofErr w:type="spellStart"/>
      <w:r>
        <w:rPr>
          <w:color w:val="FFFFFF"/>
          <w:spacing w:val="-1"/>
        </w:rPr>
        <w:t>cc_detail</w:t>
      </w:r>
      <w:proofErr w:type="spellEnd"/>
      <w:r>
        <w:rPr>
          <w:color w:val="FFFFFF"/>
          <w:spacing w:val="-1"/>
        </w:rPr>
        <w:t>'[week_num2]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8"/>
        </w:rPr>
        <w:t xml:space="preserve"> </w:t>
      </w:r>
      <w:proofErr w:type="gramStart"/>
      <w:r>
        <w:rPr>
          <w:color w:val="FFFFFF"/>
        </w:rPr>
        <w:t>MAX(</w:t>
      </w:r>
      <w:proofErr w:type="gramEnd"/>
      <w:r>
        <w:rPr>
          <w:color w:val="FFFFFF"/>
        </w:rPr>
        <w:t>'public</w:t>
      </w:r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cc_detail</w:t>
      </w:r>
      <w:proofErr w:type="spellEnd"/>
      <w:r>
        <w:rPr>
          <w:color w:val="FFFFFF"/>
        </w:rPr>
        <w:t>'[week_num2])-1))</w:t>
      </w:r>
    </w:p>
    <w:p w14:paraId="62A458E7" w14:textId="77777777" w:rsidR="00806050" w:rsidRDefault="00806050">
      <w:pPr>
        <w:pStyle w:val="BodyText"/>
        <w:rPr>
          <w:sz w:val="20"/>
        </w:rPr>
      </w:pPr>
    </w:p>
    <w:p w14:paraId="55F3706E" w14:textId="77777777" w:rsidR="00806050" w:rsidRDefault="00806050">
      <w:pPr>
        <w:pStyle w:val="BodyText"/>
        <w:rPr>
          <w:sz w:val="20"/>
        </w:rPr>
      </w:pPr>
    </w:p>
    <w:p w14:paraId="772D15FB" w14:textId="77777777" w:rsidR="00806050" w:rsidRDefault="00806050">
      <w:pPr>
        <w:pStyle w:val="BodyText"/>
        <w:rPr>
          <w:sz w:val="20"/>
        </w:rPr>
      </w:pPr>
    </w:p>
    <w:p w14:paraId="3BCAA68A" w14:textId="77777777" w:rsidR="00262405" w:rsidRDefault="00262405">
      <w:pPr>
        <w:pStyle w:val="Heading1"/>
        <w:rPr>
          <w:rFonts w:ascii="Arial Black"/>
          <w:color w:val="FFC000"/>
        </w:rPr>
      </w:pPr>
      <w:bookmarkStart w:id="4" w:name="Slide_9:_Project_Insights-_Week_53_(31st"/>
      <w:bookmarkEnd w:id="4"/>
    </w:p>
    <w:p w14:paraId="5D83F3FD" w14:textId="559121CD" w:rsidR="00806050" w:rsidRDefault="00000000">
      <w:pPr>
        <w:pStyle w:val="Heading1"/>
        <w:rPr>
          <w:rFonts w:ascii="Arial Black"/>
        </w:rPr>
      </w:pPr>
      <w:r>
        <w:rPr>
          <w:rFonts w:ascii="Arial Black"/>
          <w:color w:val="FFC000"/>
        </w:rPr>
        <w:t>Project</w:t>
      </w:r>
      <w:r>
        <w:rPr>
          <w:rFonts w:ascii="Arial Black"/>
          <w:color w:val="FFC000"/>
          <w:spacing w:val="-7"/>
        </w:rPr>
        <w:t xml:space="preserve"> </w:t>
      </w:r>
      <w:r>
        <w:rPr>
          <w:rFonts w:ascii="Arial Black"/>
          <w:color w:val="FFC000"/>
        </w:rPr>
        <w:t>Insights-</w:t>
      </w:r>
      <w:r>
        <w:rPr>
          <w:rFonts w:ascii="Arial Black"/>
          <w:color w:val="FFC000"/>
          <w:spacing w:val="-2"/>
        </w:rPr>
        <w:t xml:space="preserve"> </w:t>
      </w:r>
      <w:r>
        <w:rPr>
          <w:rFonts w:ascii="Arial Black"/>
          <w:color w:val="FFC000"/>
        </w:rPr>
        <w:t>Week</w:t>
      </w:r>
      <w:r>
        <w:rPr>
          <w:rFonts w:ascii="Arial Black"/>
          <w:color w:val="FFC000"/>
          <w:spacing w:val="-7"/>
        </w:rPr>
        <w:t xml:space="preserve"> </w:t>
      </w:r>
      <w:r w:rsidR="00E744E9">
        <w:rPr>
          <w:rFonts w:ascii="Arial Black"/>
          <w:color w:val="FFC000"/>
        </w:rPr>
        <w:t>52</w:t>
      </w:r>
      <w:r>
        <w:rPr>
          <w:rFonts w:ascii="Arial Black"/>
          <w:color w:val="FFC000"/>
          <w:spacing w:val="-7"/>
        </w:rPr>
        <w:t xml:space="preserve"> </w:t>
      </w:r>
      <w:r>
        <w:rPr>
          <w:rFonts w:ascii="Arial Black"/>
          <w:color w:val="FFC000"/>
        </w:rPr>
        <w:t>(</w:t>
      </w:r>
      <w:r w:rsidR="00E744E9">
        <w:rPr>
          <w:rFonts w:ascii="Arial Black"/>
          <w:color w:val="FFC000"/>
        </w:rPr>
        <w:t>24</w:t>
      </w:r>
      <w:proofErr w:type="spellStart"/>
      <w:r>
        <w:rPr>
          <w:rFonts w:ascii="Arial Black"/>
          <w:color w:val="FFC000"/>
          <w:position w:val="24"/>
          <w:sz w:val="53"/>
        </w:rPr>
        <w:t>t</w:t>
      </w:r>
      <w:r w:rsidR="00E744E9">
        <w:rPr>
          <w:rFonts w:ascii="Arial Black"/>
          <w:color w:val="FFC000"/>
          <w:position w:val="24"/>
          <w:sz w:val="53"/>
        </w:rPr>
        <w:t>h</w:t>
      </w:r>
      <w:proofErr w:type="spellEnd"/>
      <w:r>
        <w:rPr>
          <w:rFonts w:ascii="Arial Black"/>
          <w:color w:val="FFC000"/>
          <w:spacing w:val="84"/>
          <w:position w:val="24"/>
          <w:sz w:val="53"/>
        </w:rPr>
        <w:t xml:space="preserve"> </w:t>
      </w:r>
      <w:r>
        <w:rPr>
          <w:rFonts w:ascii="Arial Black"/>
          <w:color w:val="FFC000"/>
        </w:rPr>
        <w:t>Dec)</w:t>
      </w:r>
    </w:p>
    <w:p w14:paraId="2A34105F" w14:textId="77777777" w:rsidR="00806050" w:rsidRDefault="00000000">
      <w:pPr>
        <w:pStyle w:val="Heading4"/>
        <w:spacing w:before="176"/>
      </w:pPr>
      <w:r>
        <w:rPr>
          <w:color w:val="FFFFFF"/>
        </w:rPr>
        <w:t>WoW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change:</w:t>
      </w:r>
    </w:p>
    <w:p w14:paraId="2A64CFB9" w14:textId="7E4D189A" w:rsidR="00806050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3"/>
        <w:rPr>
          <w:sz w:val="40"/>
        </w:rPr>
      </w:pPr>
      <w:r>
        <w:pict w14:anchorId="7E6459CE">
          <v:group id="_x0000_s1037" style="position:absolute;left:0;text-align:left;margin-left:663.6pt;margin-top:8.4pt;width:278.65pt;height:347.2pt;z-index:-15911424;mso-position-horizontal-relative:page" coordorigin="13272,168" coordsize="5573,6944">
            <v:shape id="_x0000_s1039" type="#_x0000_t75" style="position:absolute;left:14738;top:168;width:2818;height:1340">
              <v:imagedata r:id="rId18" o:title=""/>
            </v:shape>
            <v:shape id="_x0000_s1038" type="#_x0000_t75" style="position:absolute;left:13272;top:1462;width:5573;height:5650">
              <v:imagedata r:id="rId19" o:title=""/>
            </v:shape>
            <w10:wrap anchorx="page"/>
          </v:group>
        </w:pict>
      </w:r>
      <w:r>
        <w:rPr>
          <w:color w:val="FFFFFF"/>
          <w:sz w:val="40"/>
        </w:rPr>
        <w:t>Revenue</w:t>
      </w:r>
      <w:r>
        <w:rPr>
          <w:color w:val="FFFFFF"/>
          <w:spacing w:val="-4"/>
          <w:sz w:val="40"/>
        </w:rPr>
        <w:t xml:space="preserve"> </w:t>
      </w:r>
      <w:r w:rsidR="00E744E9">
        <w:rPr>
          <w:color w:val="FFFFFF"/>
          <w:sz w:val="40"/>
        </w:rPr>
        <w:t>decrease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by</w:t>
      </w:r>
      <w:r>
        <w:rPr>
          <w:color w:val="FFFFFF"/>
          <w:spacing w:val="-7"/>
          <w:sz w:val="40"/>
        </w:rPr>
        <w:t xml:space="preserve"> </w:t>
      </w:r>
      <w:r w:rsidR="00E744E9">
        <w:rPr>
          <w:color w:val="FFFFFF"/>
          <w:sz w:val="40"/>
        </w:rPr>
        <w:t>-12.8</w:t>
      </w:r>
      <w:r>
        <w:rPr>
          <w:color w:val="FFFFFF"/>
          <w:sz w:val="40"/>
        </w:rPr>
        <w:t>%,</w:t>
      </w:r>
    </w:p>
    <w:p w14:paraId="2E436E33" w14:textId="77777777" w:rsidR="00806050" w:rsidRDefault="00000000">
      <w:pPr>
        <w:pStyle w:val="Heading4"/>
      </w:pPr>
      <w:r>
        <w:rPr>
          <w:color w:val="FFFFFF"/>
        </w:rPr>
        <w:t>Overview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YTD:</w:t>
      </w:r>
    </w:p>
    <w:p w14:paraId="6BE7629B" w14:textId="0B30A052" w:rsidR="00806050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6"/>
        <w:rPr>
          <w:sz w:val="40"/>
        </w:rPr>
      </w:pPr>
      <w:r>
        <w:rPr>
          <w:color w:val="FFFFFF"/>
          <w:sz w:val="40"/>
        </w:rPr>
        <w:t>Overall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revenue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5</w:t>
      </w:r>
      <w:r w:rsidR="00E744E9">
        <w:rPr>
          <w:color w:val="FFFFFF"/>
          <w:sz w:val="40"/>
        </w:rPr>
        <w:t>5</w:t>
      </w:r>
      <w:r>
        <w:rPr>
          <w:color w:val="FFFFFF"/>
          <w:sz w:val="40"/>
        </w:rPr>
        <w:t>M</w:t>
      </w:r>
    </w:p>
    <w:p w14:paraId="26BECA79" w14:textId="77777777" w:rsidR="00806050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7"/>
        <w:rPr>
          <w:sz w:val="40"/>
        </w:rPr>
      </w:pPr>
      <w:r>
        <w:rPr>
          <w:color w:val="FFFFFF"/>
          <w:sz w:val="40"/>
        </w:rPr>
        <w:t>Total</w:t>
      </w:r>
      <w:r>
        <w:rPr>
          <w:color w:val="FFFFFF"/>
          <w:spacing w:val="-15"/>
          <w:sz w:val="40"/>
        </w:rPr>
        <w:t xml:space="preserve"> </w:t>
      </w:r>
      <w:r>
        <w:rPr>
          <w:color w:val="FFFFFF"/>
          <w:sz w:val="40"/>
        </w:rPr>
        <w:t>interest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15"/>
          <w:sz w:val="40"/>
        </w:rPr>
        <w:t xml:space="preserve"> </w:t>
      </w:r>
      <w:r>
        <w:rPr>
          <w:color w:val="FFFFFF"/>
          <w:sz w:val="40"/>
        </w:rPr>
        <w:t>8M</w:t>
      </w:r>
    </w:p>
    <w:p w14:paraId="006A48AC" w14:textId="386E06B8" w:rsidR="00806050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7"/>
        <w:rPr>
          <w:sz w:val="40"/>
        </w:rPr>
      </w:pPr>
      <w:r>
        <w:rPr>
          <w:color w:val="FFFFFF"/>
          <w:sz w:val="40"/>
        </w:rPr>
        <w:t>Total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transaction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amount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4</w:t>
      </w:r>
      <w:r w:rsidR="00E744E9">
        <w:rPr>
          <w:color w:val="FFFFFF"/>
          <w:sz w:val="40"/>
        </w:rPr>
        <w:t>5</w:t>
      </w:r>
      <w:r>
        <w:rPr>
          <w:color w:val="FFFFFF"/>
          <w:sz w:val="40"/>
        </w:rPr>
        <w:t>M</w:t>
      </w:r>
    </w:p>
    <w:p w14:paraId="08729141" w14:textId="1DD565AB" w:rsidR="00806050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9"/>
        <w:rPr>
          <w:sz w:val="40"/>
        </w:rPr>
      </w:pPr>
      <w:r>
        <w:rPr>
          <w:color w:val="FFFFFF"/>
          <w:sz w:val="40"/>
        </w:rPr>
        <w:t>Male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customers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are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contributing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more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in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revenue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3</w:t>
      </w:r>
      <w:r w:rsidR="00E744E9">
        <w:rPr>
          <w:color w:val="FFFFFF"/>
          <w:sz w:val="40"/>
        </w:rPr>
        <w:t>0</w:t>
      </w:r>
      <w:r>
        <w:rPr>
          <w:color w:val="FFFFFF"/>
          <w:sz w:val="40"/>
        </w:rPr>
        <w:t>M,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female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2</w:t>
      </w:r>
      <w:r w:rsidR="00E744E9">
        <w:rPr>
          <w:color w:val="FFFFFF"/>
          <w:sz w:val="40"/>
        </w:rPr>
        <w:t>5</w:t>
      </w:r>
      <w:r>
        <w:rPr>
          <w:color w:val="FFFFFF"/>
          <w:sz w:val="40"/>
        </w:rPr>
        <w:t>M</w:t>
      </w:r>
    </w:p>
    <w:p w14:paraId="30590EEA" w14:textId="77777777" w:rsidR="00806050" w:rsidRPr="001D5B33" w:rsidRDefault="00000000" w:rsidP="00730096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80"/>
        <w:rPr>
          <w:sz w:val="40"/>
        </w:rPr>
      </w:pPr>
      <w:r>
        <w:rPr>
          <w:color w:val="FFFFFF"/>
          <w:sz w:val="40"/>
        </w:rPr>
        <w:t>TX,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NY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&amp;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CA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contributing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to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6</w:t>
      </w:r>
      <w:r w:rsidR="00730096">
        <w:rPr>
          <w:color w:val="FFFFFF"/>
          <w:sz w:val="40"/>
        </w:rPr>
        <w:t>9</w:t>
      </w:r>
      <w:r>
        <w:rPr>
          <w:color w:val="FFFFFF"/>
          <w:sz w:val="40"/>
        </w:rPr>
        <w:t>%</w:t>
      </w:r>
    </w:p>
    <w:p w14:paraId="55345AA7" w14:textId="5F4152DB" w:rsidR="001D5B33" w:rsidRPr="00573060" w:rsidRDefault="001D5B33" w:rsidP="00730096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80"/>
        <w:rPr>
          <w:sz w:val="40"/>
        </w:rPr>
      </w:pPr>
      <w:r>
        <w:rPr>
          <w:color w:val="FFFFFF"/>
          <w:sz w:val="40"/>
        </w:rPr>
        <w:t>Graduate customers are contributing more revenue i.e 40%</w:t>
      </w:r>
    </w:p>
    <w:p w14:paraId="4FD59AC8" w14:textId="7753145A" w:rsidR="00573060" w:rsidRPr="00730096" w:rsidRDefault="00573060" w:rsidP="00730096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80"/>
        <w:rPr>
          <w:sz w:val="40"/>
        </w:rPr>
      </w:pPr>
      <w:r>
        <w:rPr>
          <w:color w:val="FFFFFF"/>
          <w:sz w:val="40"/>
        </w:rPr>
        <w:t>Delinquent rate is 6.7%</w:t>
      </w:r>
    </w:p>
    <w:p w14:paraId="65234DE3" w14:textId="77777777" w:rsidR="00730096" w:rsidRDefault="00730096" w:rsidP="001D5B33">
      <w:pPr>
        <w:tabs>
          <w:tab w:val="left" w:pos="830"/>
          <w:tab w:val="left" w:pos="831"/>
        </w:tabs>
        <w:spacing w:before="80"/>
        <w:rPr>
          <w:sz w:val="40"/>
        </w:rPr>
      </w:pPr>
    </w:p>
    <w:p w14:paraId="12CE5CB3" w14:textId="3F9BD743" w:rsidR="001D5B33" w:rsidRPr="001D5B33" w:rsidRDefault="001D5B33" w:rsidP="001D5B33">
      <w:pPr>
        <w:tabs>
          <w:tab w:val="left" w:pos="830"/>
          <w:tab w:val="left" w:pos="831"/>
        </w:tabs>
        <w:spacing w:before="80"/>
        <w:rPr>
          <w:sz w:val="40"/>
        </w:rPr>
        <w:sectPr w:rsidR="001D5B33" w:rsidRPr="001D5B33">
          <w:pgSz w:w="19200" w:h="10800" w:orient="landscape"/>
          <w:pgMar w:top="1000" w:right="0" w:bottom="0" w:left="1060" w:header="720" w:footer="720" w:gutter="0"/>
          <w:cols w:space="720"/>
        </w:sectPr>
      </w:pPr>
    </w:p>
    <w:p w14:paraId="11C70A09" w14:textId="77777777" w:rsidR="00806050" w:rsidRDefault="00000000">
      <w:pPr>
        <w:pStyle w:val="BodyText"/>
        <w:spacing w:before="5"/>
        <w:rPr>
          <w:sz w:val="28"/>
        </w:rPr>
      </w:pPr>
      <w:r>
        <w:pict w14:anchorId="6AD61EE8">
          <v:rect id="_x0000_s1036" style="position:absolute;margin-left:0;margin-top:0;width:960pt;height:540pt;z-index:-15911936;mso-position-horizontal-relative:page;mso-position-vertical-relative:page" fillcolor="#0d0d0d" stroked="f">
            <w10:wrap anchorx="page" anchory="page"/>
          </v:rect>
        </w:pict>
      </w:r>
    </w:p>
    <w:p w14:paraId="14721FCB" w14:textId="771C39D7" w:rsidR="00806050" w:rsidRPr="003D76EC" w:rsidRDefault="00806050" w:rsidP="003D76EC">
      <w:pPr>
        <w:jc w:val="right"/>
        <w:rPr>
          <w:sz w:val="24"/>
        </w:rPr>
      </w:pPr>
    </w:p>
    <w:p w14:paraId="793A5AE0" w14:textId="77777777" w:rsidR="00806050" w:rsidRDefault="00806050" w:rsidP="00BF0F3F">
      <w:pPr>
        <w:spacing w:line="283" w:lineRule="exact"/>
        <w:jc w:val="center"/>
        <w:rPr>
          <w:sz w:val="24"/>
        </w:rPr>
        <w:sectPr w:rsidR="00806050">
          <w:type w:val="continuous"/>
          <w:pgSz w:w="19200" w:h="10800" w:orient="landscape"/>
          <w:pgMar w:top="1000" w:right="0" w:bottom="0" w:left="1060" w:header="720" w:footer="720" w:gutter="0"/>
          <w:cols w:num="2" w:space="720" w:equalWidth="0">
            <w:col w:w="9293" w:space="40"/>
            <w:col w:w="8807"/>
          </w:cols>
        </w:sectPr>
      </w:pPr>
    </w:p>
    <w:p w14:paraId="4EBD430D" w14:textId="17CBB6D0" w:rsidR="00806050" w:rsidRDefault="00000000" w:rsidP="00BF0F3F">
      <w:pPr>
        <w:pStyle w:val="Heading1"/>
        <w:ind w:left="0"/>
        <w:rPr>
          <w:rFonts w:ascii="Arial Black"/>
        </w:rPr>
      </w:pPr>
      <w:bookmarkStart w:id="5" w:name="Slide_10:_Add_to_resume"/>
      <w:bookmarkEnd w:id="5"/>
      <w:r>
        <w:lastRenderedPageBreak/>
        <w:pict w14:anchorId="336C99DA">
          <v:rect id="_x0000_s1035" style="position:absolute;margin-left:0;margin-top:0;width:960pt;height:540pt;z-index:-15910912;mso-position-horizontal-relative:page;mso-position-vertical-relative:page" fillcolor="#0d0d0d" stroked="f">
            <w10:wrap anchorx="page" anchory="page"/>
          </v:rect>
        </w:pict>
      </w:r>
    </w:p>
    <w:p w14:paraId="4DC23758" w14:textId="77777777" w:rsidR="00806050" w:rsidRDefault="00000000">
      <w:pPr>
        <w:pStyle w:val="Heading2"/>
        <w:spacing w:before="230"/>
      </w:pPr>
      <w:r>
        <w:rPr>
          <w:color w:val="FFFFFF"/>
        </w:rPr>
        <w:t>Credit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card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financial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dashboard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Power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BI:</w:t>
      </w:r>
    </w:p>
    <w:p w14:paraId="2ED1FAD8" w14:textId="7D30FF35" w:rsidR="00806050" w:rsidRDefault="00000000">
      <w:pPr>
        <w:pStyle w:val="Heading3"/>
        <w:numPr>
          <w:ilvl w:val="0"/>
          <w:numId w:val="1"/>
        </w:numPr>
        <w:tabs>
          <w:tab w:val="left" w:pos="702"/>
        </w:tabs>
        <w:spacing w:before="185" w:line="211" w:lineRule="auto"/>
        <w:ind w:right="5543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8570580" wp14:editId="6D7B0060">
            <wp:simplePos x="0" y="0"/>
            <wp:positionH relativeFrom="page">
              <wp:posOffset>8929116</wp:posOffset>
            </wp:positionH>
            <wp:positionV relativeFrom="paragraph">
              <wp:posOffset>1033283</wp:posOffset>
            </wp:positionV>
            <wp:extent cx="3128772" cy="3128772"/>
            <wp:effectExtent l="0" t="0" r="0" b="0"/>
            <wp:wrapNone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772" cy="312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Developed an interactive dashboard using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transaction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customer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SQL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database,</w:t>
      </w:r>
      <w:r>
        <w:rPr>
          <w:color w:val="FFFFFF"/>
          <w:spacing w:val="-12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provide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insights.</w:t>
      </w:r>
    </w:p>
    <w:p w14:paraId="4890FC12" w14:textId="77777777" w:rsidR="00806050" w:rsidRDefault="00000000">
      <w:pPr>
        <w:pStyle w:val="ListParagraph"/>
        <w:numPr>
          <w:ilvl w:val="0"/>
          <w:numId w:val="1"/>
        </w:numPr>
        <w:tabs>
          <w:tab w:val="left" w:pos="702"/>
        </w:tabs>
        <w:spacing w:before="203" w:line="213" w:lineRule="auto"/>
        <w:ind w:right="6040"/>
        <w:rPr>
          <w:sz w:val="56"/>
        </w:rPr>
      </w:pPr>
      <w:r>
        <w:rPr>
          <w:color w:val="FFFFFF"/>
          <w:sz w:val="56"/>
        </w:rPr>
        <w:t>Streamlined</w:t>
      </w:r>
      <w:r>
        <w:rPr>
          <w:color w:val="FFFFFF"/>
          <w:spacing w:val="-12"/>
          <w:sz w:val="56"/>
        </w:rPr>
        <w:t xml:space="preserve"> </w:t>
      </w:r>
      <w:r>
        <w:rPr>
          <w:color w:val="FFFFFF"/>
          <w:sz w:val="56"/>
        </w:rPr>
        <w:t>data</w:t>
      </w:r>
      <w:r>
        <w:rPr>
          <w:color w:val="FFFFFF"/>
          <w:spacing w:val="-14"/>
          <w:sz w:val="56"/>
        </w:rPr>
        <w:t xml:space="preserve"> </w:t>
      </w:r>
      <w:r>
        <w:rPr>
          <w:color w:val="FFFFFF"/>
          <w:sz w:val="56"/>
        </w:rPr>
        <w:t>processing</w:t>
      </w:r>
      <w:r>
        <w:rPr>
          <w:color w:val="FFFFFF"/>
          <w:spacing w:val="-7"/>
          <w:sz w:val="56"/>
        </w:rPr>
        <w:t xml:space="preserve"> </w:t>
      </w:r>
      <w:r>
        <w:rPr>
          <w:color w:val="FFFFFF"/>
          <w:sz w:val="56"/>
        </w:rPr>
        <w:t>&amp;</w:t>
      </w:r>
      <w:r>
        <w:rPr>
          <w:color w:val="FFFFFF"/>
          <w:spacing w:val="-14"/>
          <w:sz w:val="56"/>
        </w:rPr>
        <w:t xml:space="preserve"> </w:t>
      </w:r>
      <w:r>
        <w:rPr>
          <w:color w:val="FFFFFF"/>
          <w:sz w:val="56"/>
        </w:rPr>
        <w:t>analysis</w:t>
      </w:r>
      <w:r>
        <w:rPr>
          <w:color w:val="FFFFFF"/>
          <w:spacing w:val="-10"/>
          <w:sz w:val="56"/>
        </w:rPr>
        <w:t xml:space="preserve"> </w:t>
      </w:r>
      <w:r>
        <w:rPr>
          <w:color w:val="FFFFFF"/>
          <w:sz w:val="56"/>
        </w:rPr>
        <w:t>to</w:t>
      </w:r>
      <w:r>
        <w:rPr>
          <w:color w:val="FFFFFF"/>
          <w:spacing w:val="-15"/>
          <w:sz w:val="56"/>
        </w:rPr>
        <w:t xml:space="preserve"> </w:t>
      </w:r>
      <w:r>
        <w:rPr>
          <w:color w:val="FFFFFF"/>
          <w:sz w:val="56"/>
        </w:rPr>
        <w:t>monitor</w:t>
      </w:r>
      <w:r>
        <w:rPr>
          <w:color w:val="FFFFFF"/>
          <w:spacing w:val="-124"/>
          <w:sz w:val="56"/>
        </w:rPr>
        <w:t xml:space="preserve"> </w:t>
      </w:r>
      <w:r>
        <w:rPr>
          <w:color w:val="FFFFFF"/>
          <w:sz w:val="56"/>
        </w:rPr>
        <w:t>key</w:t>
      </w:r>
      <w:r>
        <w:rPr>
          <w:color w:val="FFFFFF"/>
          <w:spacing w:val="-6"/>
          <w:sz w:val="56"/>
        </w:rPr>
        <w:t xml:space="preserve"> </w:t>
      </w:r>
      <w:r>
        <w:rPr>
          <w:color w:val="FFFFFF"/>
          <w:sz w:val="56"/>
        </w:rPr>
        <w:t>performance</w:t>
      </w:r>
      <w:r>
        <w:rPr>
          <w:color w:val="FFFFFF"/>
          <w:spacing w:val="2"/>
          <w:sz w:val="56"/>
        </w:rPr>
        <w:t xml:space="preserve"> </w:t>
      </w:r>
      <w:r>
        <w:rPr>
          <w:color w:val="FFFFFF"/>
          <w:sz w:val="56"/>
        </w:rPr>
        <w:t>metrics and</w:t>
      </w:r>
      <w:r>
        <w:rPr>
          <w:color w:val="FFFFFF"/>
          <w:spacing w:val="-1"/>
          <w:sz w:val="56"/>
        </w:rPr>
        <w:t xml:space="preserve"> </w:t>
      </w:r>
      <w:r>
        <w:rPr>
          <w:color w:val="FFFFFF"/>
          <w:sz w:val="56"/>
        </w:rPr>
        <w:t>trends.</w:t>
      </w:r>
    </w:p>
    <w:p w14:paraId="7E6A8F52" w14:textId="13F900E3" w:rsidR="00E46C78" w:rsidRPr="00E46C78" w:rsidRDefault="00000000" w:rsidP="00E46C78">
      <w:pPr>
        <w:pStyle w:val="Heading3"/>
        <w:numPr>
          <w:ilvl w:val="0"/>
          <w:numId w:val="1"/>
        </w:numPr>
        <w:tabs>
          <w:tab w:val="left" w:pos="702"/>
        </w:tabs>
        <w:spacing w:before="198" w:line="211" w:lineRule="auto"/>
        <w:ind w:right="5882"/>
        <w:jc w:val="both"/>
        <w:rPr>
          <w:sz w:val="20"/>
        </w:rPr>
      </w:pPr>
      <w:r>
        <w:rPr>
          <w:color w:val="FFFFFF"/>
        </w:rPr>
        <w:t>Shared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actionable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insights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stakeholders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based</w:t>
      </w:r>
      <w:r>
        <w:rPr>
          <w:color w:val="FFFFFF"/>
          <w:spacing w:val="-124"/>
        </w:rPr>
        <w:t xml:space="preserve"> </w:t>
      </w:r>
      <w:r>
        <w:rPr>
          <w:color w:val="FFFFFF"/>
        </w:rPr>
        <w:t>on dashboard findings to support decision-making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process</w:t>
      </w:r>
      <w:r w:rsidR="00101D2B">
        <w:rPr>
          <w:color w:val="FFFFFF"/>
        </w:rPr>
        <w:t>.</w:t>
      </w:r>
      <w:r w:rsidR="00101D2B" w:rsidRPr="003D76EC">
        <w:rPr>
          <w:sz w:val="20"/>
        </w:rPr>
        <w:t xml:space="preserve"> </w:t>
      </w:r>
    </w:p>
    <w:sectPr w:rsidR="00E46C78" w:rsidRPr="00E46C78">
      <w:pgSz w:w="19200" w:h="10800" w:orient="landscape"/>
      <w:pgMar w:top="0" w:right="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7DB8"/>
    <w:multiLevelType w:val="hybridMultilevel"/>
    <w:tmpl w:val="8EA6E5B2"/>
    <w:lvl w:ilvl="0" w:tplc="81CE380A">
      <w:start w:val="1"/>
      <w:numFmt w:val="decimal"/>
      <w:lvlText w:val="%1."/>
      <w:lvlJc w:val="left"/>
      <w:pPr>
        <w:ind w:left="1340" w:hanging="1172"/>
        <w:jc w:val="left"/>
      </w:pPr>
      <w:rPr>
        <w:rFonts w:ascii="Calibri" w:eastAsia="Calibri" w:hAnsi="Calibri" w:cs="Calibri" w:hint="default"/>
        <w:color w:val="FFFFFF"/>
        <w:spacing w:val="0"/>
        <w:w w:val="99"/>
        <w:sz w:val="80"/>
        <w:szCs w:val="80"/>
        <w:lang w:val="en-US" w:eastAsia="en-US" w:bidi="ar-SA"/>
      </w:rPr>
    </w:lvl>
    <w:lvl w:ilvl="1" w:tplc="356E0EFA">
      <w:numFmt w:val="bullet"/>
      <w:lvlText w:val="•"/>
      <w:lvlJc w:val="left"/>
      <w:pPr>
        <w:ind w:left="3020" w:hanging="1172"/>
      </w:pPr>
      <w:rPr>
        <w:rFonts w:hint="default"/>
        <w:lang w:val="en-US" w:eastAsia="en-US" w:bidi="ar-SA"/>
      </w:rPr>
    </w:lvl>
    <w:lvl w:ilvl="2" w:tplc="026A1BBE">
      <w:numFmt w:val="bullet"/>
      <w:lvlText w:val="•"/>
      <w:lvlJc w:val="left"/>
      <w:pPr>
        <w:ind w:left="4700" w:hanging="1172"/>
      </w:pPr>
      <w:rPr>
        <w:rFonts w:hint="default"/>
        <w:lang w:val="en-US" w:eastAsia="en-US" w:bidi="ar-SA"/>
      </w:rPr>
    </w:lvl>
    <w:lvl w:ilvl="3" w:tplc="8BD60152">
      <w:numFmt w:val="bullet"/>
      <w:lvlText w:val="•"/>
      <w:lvlJc w:val="left"/>
      <w:pPr>
        <w:ind w:left="6380" w:hanging="1172"/>
      </w:pPr>
      <w:rPr>
        <w:rFonts w:hint="default"/>
        <w:lang w:val="en-US" w:eastAsia="en-US" w:bidi="ar-SA"/>
      </w:rPr>
    </w:lvl>
    <w:lvl w:ilvl="4" w:tplc="F76460D6">
      <w:numFmt w:val="bullet"/>
      <w:lvlText w:val="•"/>
      <w:lvlJc w:val="left"/>
      <w:pPr>
        <w:ind w:left="8060" w:hanging="1172"/>
      </w:pPr>
      <w:rPr>
        <w:rFonts w:hint="default"/>
        <w:lang w:val="en-US" w:eastAsia="en-US" w:bidi="ar-SA"/>
      </w:rPr>
    </w:lvl>
    <w:lvl w:ilvl="5" w:tplc="6668414C">
      <w:numFmt w:val="bullet"/>
      <w:lvlText w:val="•"/>
      <w:lvlJc w:val="left"/>
      <w:pPr>
        <w:ind w:left="9740" w:hanging="1172"/>
      </w:pPr>
      <w:rPr>
        <w:rFonts w:hint="default"/>
        <w:lang w:val="en-US" w:eastAsia="en-US" w:bidi="ar-SA"/>
      </w:rPr>
    </w:lvl>
    <w:lvl w:ilvl="6" w:tplc="4B1E1C90">
      <w:numFmt w:val="bullet"/>
      <w:lvlText w:val="•"/>
      <w:lvlJc w:val="left"/>
      <w:pPr>
        <w:ind w:left="11420" w:hanging="1172"/>
      </w:pPr>
      <w:rPr>
        <w:rFonts w:hint="default"/>
        <w:lang w:val="en-US" w:eastAsia="en-US" w:bidi="ar-SA"/>
      </w:rPr>
    </w:lvl>
    <w:lvl w:ilvl="7" w:tplc="3B801234">
      <w:numFmt w:val="bullet"/>
      <w:lvlText w:val="•"/>
      <w:lvlJc w:val="left"/>
      <w:pPr>
        <w:ind w:left="13100" w:hanging="1172"/>
      </w:pPr>
      <w:rPr>
        <w:rFonts w:hint="default"/>
        <w:lang w:val="en-US" w:eastAsia="en-US" w:bidi="ar-SA"/>
      </w:rPr>
    </w:lvl>
    <w:lvl w:ilvl="8" w:tplc="AFA856FC">
      <w:numFmt w:val="bullet"/>
      <w:lvlText w:val="•"/>
      <w:lvlJc w:val="left"/>
      <w:pPr>
        <w:ind w:left="14780" w:hanging="1172"/>
      </w:pPr>
      <w:rPr>
        <w:rFonts w:hint="default"/>
        <w:lang w:val="en-US" w:eastAsia="en-US" w:bidi="ar-SA"/>
      </w:rPr>
    </w:lvl>
  </w:abstractNum>
  <w:abstractNum w:abstractNumId="1" w15:restartNumberingAfterBreak="0">
    <w:nsid w:val="17D87FA4"/>
    <w:multiLevelType w:val="hybridMultilevel"/>
    <w:tmpl w:val="375E6F0A"/>
    <w:lvl w:ilvl="0" w:tplc="75FCAD5C">
      <w:numFmt w:val="bullet"/>
      <w:lvlText w:val="•"/>
      <w:lvlJc w:val="left"/>
      <w:pPr>
        <w:ind w:left="701" w:hanging="567"/>
      </w:pPr>
      <w:rPr>
        <w:rFonts w:ascii="Arial MT" w:eastAsia="Arial MT" w:hAnsi="Arial MT" w:cs="Arial MT" w:hint="default"/>
        <w:color w:val="FFFFFF"/>
        <w:w w:val="99"/>
        <w:sz w:val="56"/>
        <w:szCs w:val="56"/>
        <w:lang w:val="en-US" w:eastAsia="en-US" w:bidi="ar-SA"/>
      </w:rPr>
    </w:lvl>
    <w:lvl w:ilvl="1" w:tplc="14403E20">
      <w:numFmt w:val="bullet"/>
      <w:lvlText w:val="•"/>
      <w:lvlJc w:val="left"/>
      <w:pPr>
        <w:ind w:left="2444" w:hanging="567"/>
      </w:pPr>
      <w:rPr>
        <w:rFonts w:hint="default"/>
        <w:lang w:val="en-US" w:eastAsia="en-US" w:bidi="ar-SA"/>
      </w:rPr>
    </w:lvl>
    <w:lvl w:ilvl="2" w:tplc="C0FC1188">
      <w:numFmt w:val="bullet"/>
      <w:lvlText w:val="•"/>
      <w:lvlJc w:val="left"/>
      <w:pPr>
        <w:ind w:left="4188" w:hanging="567"/>
      </w:pPr>
      <w:rPr>
        <w:rFonts w:hint="default"/>
        <w:lang w:val="en-US" w:eastAsia="en-US" w:bidi="ar-SA"/>
      </w:rPr>
    </w:lvl>
    <w:lvl w:ilvl="3" w:tplc="0CB6FFE4">
      <w:numFmt w:val="bullet"/>
      <w:lvlText w:val="•"/>
      <w:lvlJc w:val="left"/>
      <w:pPr>
        <w:ind w:left="5932" w:hanging="567"/>
      </w:pPr>
      <w:rPr>
        <w:rFonts w:hint="default"/>
        <w:lang w:val="en-US" w:eastAsia="en-US" w:bidi="ar-SA"/>
      </w:rPr>
    </w:lvl>
    <w:lvl w:ilvl="4" w:tplc="99442D9C">
      <w:numFmt w:val="bullet"/>
      <w:lvlText w:val="•"/>
      <w:lvlJc w:val="left"/>
      <w:pPr>
        <w:ind w:left="7676" w:hanging="567"/>
      </w:pPr>
      <w:rPr>
        <w:rFonts w:hint="default"/>
        <w:lang w:val="en-US" w:eastAsia="en-US" w:bidi="ar-SA"/>
      </w:rPr>
    </w:lvl>
    <w:lvl w:ilvl="5" w:tplc="26D2AE96">
      <w:numFmt w:val="bullet"/>
      <w:lvlText w:val="•"/>
      <w:lvlJc w:val="left"/>
      <w:pPr>
        <w:ind w:left="9420" w:hanging="567"/>
      </w:pPr>
      <w:rPr>
        <w:rFonts w:hint="default"/>
        <w:lang w:val="en-US" w:eastAsia="en-US" w:bidi="ar-SA"/>
      </w:rPr>
    </w:lvl>
    <w:lvl w:ilvl="6" w:tplc="4626B174">
      <w:numFmt w:val="bullet"/>
      <w:lvlText w:val="•"/>
      <w:lvlJc w:val="left"/>
      <w:pPr>
        <w:ind w:left="11164" w:hanging="567"/>
      </w:pPr>
      <w:rPr>
        <w:rFonts w:hint="default"/>
        <w:lang w:val="en-US" w:eastAsia="en-US" w:bidi="ar-SA"/>
      </w:rPr>
    </w:lvl>
    <w:lvl w:ilvl="7" w:tplc="210E9D0E">
      <w:numFmt w:val="bullet"/>
      <w:lvlText w:val="•"/>
      <w:lvlJc w:val="left"/>
      <w:pPr>
        <w:ind w:left="12908" w:hanging="567"/>
      </w:pPr>
      <w:rPr>
        <w:rFonts w:hint="default"/>
        <w:lang w:val="en-US" w:eastAsia="en-US" w:bidi="ar-SA"/>
      </w:rPr>
    </w:lvl>
    <w:lvl w:ilvl="8" w:tplc="B420DA1C">
      <w:numFmt w:val="bullet"/>
      <w:lvlText w:val="•"/>
      <w:lvlJc w:val="left"/>
      <w:pPr>
        <w:ind w:left="14652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1B7A4E73"/>
    <w:multiLevelType w:val="hybridMultilevel"/>
    <w:tmpl w:val="96F6FD34"/>
    <w:lvl w:ilvl="0" w:tplc="3ADA287E">
      <w:start w:val="1"/>
      <w:numFmt w:val="decimal"/>
      <w:lvlText w:val="%1."/>
      <w:lvlJc w:val="left"/>
      <w:pPr>
        <w:ind w:left="1306" w:hanging="1172"/>
        <w:jc w:val="left"/>
      </w:pPr>
      <w:rPr>
        <w:rFonts w:ascii="Calibri" w:eastAsia="Calibri" w:hAnsi="Calibri" w:cs="Calibri" w:hint="default"/>
        <w:color w:val="FFFFFF"/>
        <w:w w:val="99"/>
        <w:sz w:val="80"/>
        <w:szCs w:val="80"/>
        <w:lang w:val="en-US" w:eastAsia="en-US" w:bidi="ar-SA"/>
      </w:rPr>
    </w:lvl>
    <w:lvl w:ilvl="1" w:tplc="E2383FEE">
      <w:numFmt w:val="bullet"/>
      <w:lvlText w:val="•"/>
      <w:lvlJc w:val="left"/>
      <w:pPr>
        <w:ind w:left="2984" w:hanging="1172"/>
      </w:pPr>
      <w:rPr>
        <w:rFonts w:hint="default"/>
        <w:lang w:val="en-US" w:eastAsia="en-US" w:bidi="ar-SA"/>
      </w:rPr>
    </w:lvl>
    <w:lvl w:ilvl="2" w:tplc="0C464D72">
      <w:numFmt w:val="bullet"/>
      <w:lvlText w:val="•"/>
      <w:lvlJc w:val="left"/>
      <w:pPr>
        <w:ind w:left="4668" w:hanging="1172"/>
      </w:pPr>
      <w:rPr>
        <w:rFonts w:hint="default"/>
        <w:lang w:val="en-US" w:eastAsia="en-US" w:bidi="ar-SA"/>
      </w:rPr>
    </w:lvl>
    <w:lvl w:ilvl="3" w:tplc="74F8C814">
      <w:numFmt w:val="bullet"/>
      <w:lvlText w:val="•"/>
      <w:lvlJc w:val="left"/>
      <w:pPr>
        <w:ind w:left="6352" w:hanging="1172"/>
      </w:pPr>
      <w:rPr>
        <w:rFonts w:hint="default"/>
        <w:lang w:val="en-US" w:eastAsia="en-US" w:bidi="ar-SA"/>
      </w:rPr>
    </w:lvl>
    <w:lvl w:ilvl="4" w:tplc="4D96D306">
      <w:numFmt w:val="bullet"/>
      <w:lvlText w:val="•"/>
      <w:lvlJc w:val="left"/>
      <w:pPr>
        <w:ind w:left="8036" w:hanging="1172"/>
      </w:pPr>
      <w:rPr>
        <w:rFonts w:hint="default"/>
        <w:lang w:val="en-US" w:eastAsia="en-US" w:bidi="ar-SA"/>
      </w:rPr>
    </w:lvl>
    <w:lvl w:ilvl="5" w:tplc="21F4092A">
      <w:numFmt w:val="bullet"/>
      <w:lvlText w:val="•"/>
      <w:lvlJc w:val="left"/>
      <w:pPr>
        <w:ind w:left="9720" w:hanging="1172"/>
      </w:pPr>
      <w:rPr>
        <w:rFonts w:hint="default"/>
        <w:lang w:val="en-US" w:eastAsia="en-US" w:bidi="ar-SA"/>
      </w:rPr>
    </w:lvl>
    <w:lvl w:ilvl="6" w:tplc="0E7641A8">
      <w:numFmt w:val="bullet"/>
      <w:lvlText w:val="•"/>
      <w:lvlJc w:val="left"/>
      <w:pPr>
        <w:ind w:left="11404" w:hanging="1172"/>
      </w:pPr>
      <w:rPr>
        <w:rFonts w:hint="default"/>
        <w:lang w:val="en-US" w:eastAsia="en-US" w:bidi="ar-SA"/>
      </w:rPr>
    </w:lvl>
    <w:lvl w:ilvl="7" w:tplc="5198AB80">
      <w:numFmt w:val="bullet"/>
      <w:lvlText w:val="•"/>
      <w:lvlJc w:val="left"/>
      <w:pPr>
        <w:ind w:left="13088" w:hanging="1172"/>
      </w:pPr>
      <w:rPr>
        <w:rFonts w:hint="default"/>
        <w:lang w:val="en-US" w:eastAsia="en-US" w:bidi="ar-SA"/>
      </w:rPr>
    </w:lvl>
    <w:lvl w:ilvl="8" w:tplc="DF2646EC">
      <w:numFmt w:val="bullet"/>
      <w:lvlText w:val="•"/>
      <w:lvlJc w:val="left"/>
      <w:pPr>
        <w:ind w:left="14772" w:hanging="1172"/>
      </w:pPr>
      <w:rPr>
        <w:rFonts w:hint="default"/>
        <w:lang w:val="en-US" w:eastAsia="en-US" w:bidi="ar-SA"/>
      </w:rPr>
    </w:lvl>
  </w:abstractNum>
  <w:abstractNum w:abstractNumId="3" w15:restartNumberingAfterBreak="0">
    <w:nsid w:val="26442E9C"/>
    <w:multiLevelType w:val="hybridMultilevel"/>
    <w:tmpl w:val="8AE270A2"/>
    <w:lvl w:ilvl="0" w:tplc="6480E070">
      <w:numFmt w:val="bullet"/>
      <w:lvlText w:val="•"/>
      <w:lvlJc w:val="left"/>
      <w:pPr>
        <w:ind w:left="830" w:hanging="567"/>
      </w:pPr>
      <w:rPr>
        <w:rFonts w:ascii="Arial MT" w:eastAsia="Arial MT" w:hAnsi="Arial MT" w:cs="Arial MT" w:hint="default"/>
        <w:color w:val="FFFFFF"/>
        <w:w w:val="100"/>
        <w:sz w:val="40"/>
        <w:szCs w:val="40"/>
        <w:lang w:val="en-US" w:eastAsia="en-US" w:bidi="ar-SA"/>
      </w:rPr>
    </w:lvl>
    <w:lvl w:ilvl="1" w:tplc="A3101444">
      <w:numFmt w:val="bullet"/>
      <w:lvlText w:val="•"/>
      <w:lvlJc w:val="left"/>
      <w:pPr>
        <w:ind w:left="2570" w:hanging="567"/>
      </w:pPr>
      <w:rPr>
        <w:rFonts w:hint="default"/>
        <w:lang w:val="en-US" w:eastAsia="en-US" w:bidi="ar-SA"/>
      </w:rPr>
    </w:lvl>
    <w:lvl w:ilvl="2" w:tplc="CB04E9A4">
      <w:numFmt w:val="bullet"/>
      <w:lvlText w:val="•"/>
      <w:lvlJc w:val="left"/>
      <w:pPr>
        <w:ind w:left="4300" w:hanging="567"/>
      </w:pPr>
      <w:rPr>
        <w:rFonts w:hint="default"/>
        <w:lang w:val="en-US" w:eastAsia="en-US" w:bidi="ar-SA"/>
      </w:rPr>
    </w:lvl>
    <w:lvl w:ilvl="3" w:tplc="C7ACA60E">
      <w:numFmt w:val="bullet"/>
      <w:lvlText w:val="•"/>
      <w:lvlJc w:val="left"/>
      <w:pPr>
        <w:ind w:left="6030" w:hanging="567"/>
      </w:pPr>
      <w:rPr>
        <w:rFonts w:hint="default"/>
        <w:lang w:val="en-US" w:eastAsia="en-US" w:bidi="ar-SA"/>
      </w:rPr>
    </w:lvl>
    <w:lvl w:ilvl="4" w:tplc="00F86A62"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5" w:tplc="BBD0B24E">
      <w:numFmt w:val="bullet"/>
      <w:lvlText w:val="•"/>
      <w:lvlJc w:val="left"/>
      <w:pPr>
        <w:ind w:left="9490" w:hanging="567"/>
      </w:pPr>
      <w:rPr>
        <w:rFonts w:hint="default"/>
        <w:lang w:val="en-US" w:eastAsia="en-US" w:bidi="ar-SA"/>
      </w:rPr>
    </w:lvl>
    <w:lvl w:ilvl="6" w:tplc="F1EA337C">
      <w:numFmt w:val="bullet"/>
      <w:lvlText w:val="•"/>
      <w:lvlJc w:val="left"/>
      <w:pPr>
        <w:ind w:left="11220" w:hanging="567"/>
      </w:pPr>
      <w:rPr>
        <w:rFonts w:hint="default"/>
        <w:lang w:val="en-US" w:eastAsia="en-US" w:bidi="ar-SA"/>
      </w:rPr>
    </w:lvl>
    <w:lvl w:ilvl="7" w:tplc="6CE64E30">
      <w:numFmt w:val="bullet"/>
      <w:lvlText w:val="•"/>
      <w:lvlJc w:val="left"/>
      <w:pPr>
        <w:ind w:left="12950" w:hanging="567"/>
      </w:pPr>
      <w:rPr>
        <w:rFonts w:hint="default"/>
        <w:lang w:val="en-US" w:eastAsia="en-US" w:bidi="ar-SA"/>
      </w:rPr>
    </w:lvl>
    <w:lvl w:ilvl="8" w:tplc="20C21A4C">
      <w:numFmt w:val="bullet"/>
      <w:lvlText w:val="•"/>
      <w:lvlJc w:val="left"/>
      <w:pPr>
        <w:ind w:left="14680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65D1524C"/>
    <w:multiLevelType w:val="hybridMultilevel"/>
    <w:tmpl w:val="0BDA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5145">
    <w:abstractNumId w:val="1"/>
  </w:num>
  <w:num w:numId="2" w16cid:durableId="940332345">
    <w:abstractNumId w:val="3"/>
  </w:num>
  <w:num w:numId="3" w16cid:durableId="1160269838">
    <w:abstractNumId w:val="2"/>
  </w:num>
  <w:num w:numId="4" w16cid:durableId="1722702965">
    <w:abstractNumId w:val="0"/>
  </w:num>
  <w:num w:numId="5" w16cid:durableId="453405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050"/>
    <w:rsid w:val="000173E8"/>
    <w:rsid w:val="00101D2B"/>
    <w:rsid w:val="00194D8D"/>
    <w:rsid w:val="001D5B33"/>
    <w:rsid w:val="00262405"/>
    <w:rsid w:val="003354BE"/>
    <w:rsid w:val="003D76EC"/>
    <w:rsid w:val="00573060"/>
    <w:rsid w:val="00730096"/>
    <w:rsid w:val="007C3CA8"/>
    <w:rsid w:val="00806050"/>
    <w:rsid w:val="00901236"/>
    <w:rsid w:val="00912A95"/>
    <w:rsid w:val="00975D82"/>
    <w:rsid w:val="00BF0F3F"/>
    <w:rsid w:val="00D0520C"/>
    <w:rsid w:val="00E46C78"/>
    <w:rsid w:val="00E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6B5DB1AB"/>
  <w15:docId w15:val="{49F92EF1-EB49-4721-8F4B-C4C34C30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0"/>
      <w:ind w:left="134"/>
      <w:outlineLvl w:val="0"/>
    </w:pPr>
    <w:rPr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ind w:left="134"/>
      <w:outlineLvl w:val="1"/>
    </w:pPr>
    <w:rPr>
      <w:b/>
      <w:bCs/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701" w:right="3863" w:hanging="567"/>
      <w:outlineLvl w:val="2"/>
    </w:pPr>
    <w:rPr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spacing w:before="35"/>
      <w:ind w:left="134"/>
      <w:outlineLvl w:val="3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976" w:lineRule="exact"/>
      <w:ind w:left="117"/>
    </w:pPr>
    <w:rPr>
      <w:rFonts w:ascii="Arial" w:eastAsia="Arial" w:hAnsi="Arial" w:cs="Arial"/>
      <w:b/>
      <w:bCs/>
      <w:sz w:val="192"/>
      <w:szCs w:val="192"/>
    </w:rPr>
  </w:style>
  <w:style w:type="paragraph" w:styleId="ListParagraph">
    <w:name w:val="List Paragraph"/>
    <w:basedOn w:val="Normal"/>
    <w:uiPriority w:val="1"/>
    <w:qFormat/>
    <w:pPr>
      <w:spacing w:before="183"/>
      <w:ind w:left="830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Analyst Roadmap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Analyst Roadmap</dc:title>
  <dc:creator>Rishabh Mishra</dc:creator>
  <cp:lastModifiedBy>Atmaram Toraskar</cp:lastModifiedBy>
  <cp:revision>16</cp:revision>
  <dcterms:created xsi:type="dcterms:W3CDTF">2024-08-05T17:44:00Z</dcterms:created>
  <dcterms:modified xsi:type="dcterms:W3CDTF">2024-08-06T05:27:00Z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2024-08-05T00:00:00Z</vt:filetime>
  </property>
</Properties>
</file>