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Heading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Heading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264971CF" w:rsidR="00E81085" w:rsidRDefault="00784F95" w:rsidP="004A4DDC">
            <w:pPr>
              <w:jc w:val="center"/>
            </w:pPr>
            <w:r>
              <w:t>Martin Kubjak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F04A851" w:rsidR="00E81085" w:rsidRDefault="00784F95" w:rsidP="004A4DDC">
            <w:pPr>
              <w:jc w:val="center"/>
            </w:pPr>
            <w:r>
              <w:t>Kubjama1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626344AE" w:rsidR="00E81085" w:rsidRDefault="00784F95" w:rsidP="004A4DDC">
            <w:pPr>
              <w:jc w:val="center"/>
            </w:pPr>
            <w:r>
              <w:t>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927BEF1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7E60D4AA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 xml:space="preserve">ve tvaru zkratka cvičící – </w:t>
            </w:r>
            <w:r w:rsidR="00784F95">
              <w:rPr>
                <w:i/>
              </w:rPr>
              <w:t>Čtvrtek</w:t>
            </w:r>
            <w:r w:rsidRPr="00642DEC">
              <w:rPr>
                <w:i/>
              </w:rPr>
              <w:t xml:space="preserve"> –</w:t>
            </w:r>
            <w:r w:rsidR="00784F95">
              <w:rPr>
                <w:i/>
              </w:rPr>
              <w:t>10:45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E6DFC88" w:rsidR="00E81085" w:rsidRDefault="00784F95" w:rsidP="004A4DDC">
            <w:pPr>
              <w:jc w:val="center"/>
            </w:pPr>
            <w:r>
              <w:t>E-shop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Heading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974D2BB" w14:textId="20DAB89A" w:rsidR="004A0232" w:rsidRPr="008F2AEB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Webové stránky </w:t>
      </w:r>
      <w:r>
        <w:t>Elektroniks</w:t>
      </w:r>
      <w:r>
        <w:t xml:space="preserve"> slouží k prezentaci a prodej</w:t>
      </w:r>
      <w:r>
        <w:t>i elektroniky.</w:t>
      </w:r>
    </w:p>
    <w:p w14:paraId="273A6BC7" w14:textId="4455D070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4FA9C07F" w:rsidR="008F2AEB" w:rsidRPr="008F2AEB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Webové stránky byly vytvořeny jako prostředek pro prezentaci a prodej elektroniky, umožňující širokému publiku pohodlný přístup k nabídce.</w:t>
      </w:r>
    </w:p>
    <w:p w14:paraId="0E7B7079" w14:textId="50EC8CA8" w:rsidR="001E0CB7" w:rsidRPr="001E0CB7" w:rsidRDefault="001E0CB7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01C7C8AF" w:rsidR="004A0232" w:rsidRPr="008F2AEB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Zvýšení online prodeje elektroniky.</w:t>
      </w:r>
      <w:r>
        <w:t xml:space="preserve"> </w:t>
      </w:r>
      <w:r>
        <w:t>Zlepšení uživatelského zážitku a navigace na stránkách.</w:t>
      </w:r>
      <w:r>
        <w:t xml:space="preserve"> </w:t>
      </w:r>
      <w:r>
        <w:t>Rozšíření povědomí o značce a posílení online přítomnosti.</w:t>
      </w:r>
    </w:p>
    <w:p w14:paraId="105C5B85" w14:textId="2F7008F1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4C6C7131" w:rsidR="004A0232" w:rsidRPr="001E0CB7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>
        <w:t>právnou strukturu URL pro SEO, rychlost načítání stránek a responzivní design pro uživatelský komfort na různých zařízeních.</w:t>
      </w:r>
    </w:p>
    <w:p w14:paraId="4634F91E" w14:textId="2F9A327D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70B545CF" w:rsidR="004A0232" w:rsidRPr="008F2AEB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</w:t>
      </w:r>
      <w:r>
        <w:t xml:space="preserve">echnologicky zdatní </w:t>
      </w:r>
      <w:r>
        <w:t>uživatelé</w:t>
      </w:r>
      <w:r>
        <w:t xml:space="preserve"> ve věku 1</w:t>
      </w:r>
      <w:r>
        <w:t>3</w:t>
      </w:r>
      <w:r>
        <w:t>–45 let, bez ohledu na pohlaví</w:t>
      </w:r>
    </w:p>
    <w:p w14:paraId="684CDF74" w14:textId="45671FF6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4B64BF06" w:rsidR="004A0232" w:rsidRPr="008F2AEB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Webové stránky řeší potřebu poskytnout uživatelům snadný přístup k moderní elektronice a nabízet možnost pohodlného online nákupu. Zároveň přinášejí příležitost pro prezentaci široké škály elektronických produktů a budování online komunity kolem tématu moderní technologie.</w:t>
      </w:r>
    </w:p>
    <w:p w14:paraId="646EB68D" w14:textId="04D30C9A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EB51116" w14:textId="77777777" w:rsidR="00402FDB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02FDB">
        <w:rPr>
          <w:rStyle w:val="Strong"/>
          <w:b w:val="0"/>
          <w:bCs w:val="0"/>
        </w:rPr>
        <w:t>Text</w:t>
      </w:r>
      <w:r>
        <w:rPr>
          <w:rStyle w:val="Strong"/>
        </w:rPr>
        <w:t>:</w:t>
      </w:r>
      <w:r>
        <w:t xml:space="preserve"> Popisy produktů, technické specifikac</w:t>
      </w:r>
      <w:r>
        <w:t>e</w:t>
      </w:r>
      <w:r>
        <w:t>.</w:t>
      </w:r>
      <w:r>
        <w:br/>
      </w:r>
      <w:r w:rsidRPr="00402FDB">
        <w:rPr>
          <w:rStyle w:val="Strong"/>
          <w:b w:val="0"/>
          <w:bCs w:val="0"/>
        </w:rPr>
        <w:t>Grafika</w:t>
      </w:r>
      <w:r>
        <w:rPr>
          <w:rStyle w:val="Strong"/>
        </w:rPr>
        <w:t>:</w:t>
      </w:r>
      <w:r>
        <w:t xml:space="preserve"> Fotografie produktů</w:t>
      </w:r>
      <w:r>
        <w:t>.</w:t>
      </w:r>
    </w:p>
    <w:p w14:paraId="6FA1E873" w14:textId="5FDA267F" w:rsidR="00402FDB" w:rsidRPr="00402FDB" w:rsidRDefault="00402FD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02FDB">
        <w:rPr>
          <w:rStyle w:val="Strong"/>
          <w:b w:val="0"/>
          <w:bCs w:val="0"/>
        </w:rPr>
        <w:t>Respektování autorských práv</w:t>
      </w:r>
      <w:r>
        <w:rPr>
          <w:rStyle w:val="Strong"/>
          <w:b w:val="0"/>
          <w:bCs w:val="0"/>
        </w:rPr>
        <w:t>: Vše je vytvořeno bezplatným nástrojem AI</w:t>
      </w:r>
    </w:p>
    <w:p w14:paraId="6CE75BDC" w14:textId="3840ABBE" w:rsidR="008F2AEB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699D9851" w:rsidR="001E0CB7" w:rsidRDefault="0086214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="00402FDB" w:rsidRPr="00862142">
          <w:rPr>
            <w:rStyle w:val="Hyperlink"/>
            <w:i/>
          </w:rPr>
          <w:t>https://www.alz</w:t>
        </w:r>
        <w:r w:rsidR="00402FDB" w:rsidRPr="00862142">
          <w:rPr>
            <w:rStyle w:val="Hyperlink"/>
            <w:i/>
          </w:rPr>
          <w:t>a</w:t>
        </w:r>
        <w:r w:rsidR="00402FDB" w:rsidRPr="00862142">
          <w:rPr>
            <w:rStyle w:val="Hyperlink"/>
            <w:i/>
          </w:rPr>
          <w:t>.cz/</w:t>
        </w:r>
      </w:hyperlink>
    </w:p>
    <w:p w14:paraId="57A47840" w14:textId="26799642" w:rsidR="00862142" w:rsidRDefault="0086214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Pr="00862142">
          <w:rPr>
            <w:rStyle w:val="Hyperlink"/>
          </w:rPr>
          <w:t>https://www.c</w:t>
        </w:r>
        <w:r w:rsidRPr="00862142">
          <w:rPr>
            <w:rStyle w:val="Hyperlink"/>
          </w:rPr>
          <w:t>z</w:t>
        </w:r>
        <w:r w:rsidRPr="00862142">
          <w:rPr>
            <w:rStyle w:val="Hyperlink"/>
          </w:rPr>
          <w:t>c.cz/</w:t>
        </w:r>
      </w:hyperlink>
    </w:p>
    <w:p w14:paraId="320E3C80" w14:textId="55949091" w:rsidR="00862142" w:rsidRPr="00402FDB" w:rsidRDefault="0086214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r w:rsidRPr="00862142">
          <w:rPr>
            <w:rStyle w:val="Hyperlink"/>
          </w:rPr>
          <w:t>https://www.</w:t>
        </w:r>
        <w:r w:rsidRPr="00862142">
          <w:rPr>
            <w:rStyle w:val="Hyperlink"/>
          </w:rPr>
          <w:t>h</w:t>
        </w:r>
        <w:r w:rsidRPr="00862142">
          <w:rPr>
            <w:rStyle w:val="Hyperlink"/>
          </w:rPr>
          <w:t>eureka.cz/</w:t>
        </w:r>
      </w:hyperlink>
    </w:p>
    <w:p w14:paraId="48EFFBDD" w14:textId="21EBB46C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713B6B70" w:rsidR="00D127F1" w:rsidRDefault="00862142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2142">
        <w:drawing>
          <wp:inline distT="0" distB="0" distL="0" distR="0" wp14:anchorId="0F959769" wp14:editId="2FA8169B">
            <wp:extent cx="6645910" cy="3315335"/>
            <wp:effectExtent l="0" t="0" r="2540" b="0"/>
            <wp:docPr id="2080396869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6869" name="Picture 1" descr="A grey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2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5F4979CB" w14:textId="4535C6BA" w:rsidR="008F2AEB" w:rsidRDefault="0077574B" w:rsidP="00D127F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  <w:r w:rsidRPr="0077574B">
        <w:rPr>
          <w:color w:val="000000" w:themeColor="text1"/>
        </w:rPr>
        <w:lastRenderedPageBreak/>
        <w:drawing>
          <wp:inline distT="0" distB="0" distL="0" distR="0" wp14:anchorId="3B15A46A" wp14:editId="03DB93AA">
            <wp:extent cx="6645910" cy="4790440"/>
            <wp:effectExtent l="0" t="0" r="2540" b="0"/>
            <wp:docPr id="499685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52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Heading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0A31A8FA" w:rsidR="00810BBD" w:rsidRPr="00810BBD" w:rsidRDefault="00BA339F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hyperlink r:id="rId14" w:history="1">
        <w:r w:rsidRPr="00BA339F">
          <w:rPr>
            <w:rStyle w:val="Hyperlink"/>
          </w:rPr>
          <w:t>https://lide.uhk.cz/kubjama1/</w:t>
        </w:r>
      </w:hyperlink>
    </w:p>
    <w:p w14:paraId="13A48642" w14:textId="417991E4" w:rsidR="007A0055" w:rsidRPr="00907C9B" w:rsidRDefault="007A0055" w:rsidP="004D3B50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3CAB4593" w14:textId="24D2CCCF" w:rsidR="00BA339F" w:rsidRDefault="00BA339F" w:rsidP="00BA3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text—color: </w:t>
      </w:r>
      <w:r>
        <w:t>#FFF</w:t>
      </w:r>
      <w:r>
        <w:t>;</w:t>
      </w:r>
    </w:p>
    <w:p w14:paraId="3087093E" w14:textId="2D91E740" w:rsidR="00BA339F" w:rsidRDefault="00BA339F" w:rsidP="00BA3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tertiary—color :</w:t>
      </w:r>
      <w:r>
        <w:rPr>
          <w:lang w:val="en-US"/>
        </w:rPr>
        <w:t xml:space="preserve"> #</w:t>
      </w:r>
      <w:r>
        <w:t>43877B;</w:t>
      </w:r>
    </w:p>
    <w:p w14:paraId="3EBB7FDD" w14:textId="0C39A5BF" w:rsidR="00BA339F" w:rsidRDefault="00BA339F" w:rsidP="00BA3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secondary—color :</w:t>
      </w:r>
      <w:r>
        <w:t xml:space="preserve"> </w:t>
      </w:r>
      <w:r>
        <w:t>#OD5146;</w:t>
      </w:r>
    </w:p>
    <w:p w14:paraId="4029D60F" w14:textId="4A2954AF" w:rsidR="00FF614A" w:rsidRPr="00D127F1" w:rsidRDefault="00BA339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primary—color</w:t>
      </w:r>
      <w:r>
        <w:t xml:space="preserve">: </w:t>
      </w:r>
      <w:r>
        <w:t>#00362D;</w:t>
      </w:r>
    </w:p>
    <w:p w14:paraId="7DB6290D" w14:textId="2249F235" w:rsidR="00D127F1" w:rsidRDefault="00D127F1" w:rsidP="00D127F1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236EE78C" w14:textId="7E350C9E" w:rsidR="00FF614A" w:rsidRDefault="00BA339F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Roboto, normal, všechny</w:t>
      </w:r>
    </w:p>
    <w:p w14:paraId="25E1C896" w14:textId="25AE7D4F" w:rsid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79DF" w14:textId="77777777" w:rsidR="00B804A4" w:rsidRDefault="00B804A4" w:rsidP="002B6380">
      <w:pPr>
        <w:spacing w:after="0" w:line="240" w:lineRule="auto"/>
      </w:pPr>
      <w:r>
        <w:separator/>
      </w:r>
    </w:p>
  </w:endnote>
  <w:endnote w:type="continuationSeparator" w:id="0">
    <w:p w14:paraId="45705316" w14:textId="77777777" w:rsidR="00B804A4" w:rsidRDefault="00B804A4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6D00" w14:textId="77777777" w:rsidR="00B804A4" w:rsidRDefault="00B804A4" w:rsidP="002B6380">
      <w:pPr>
        <w:spacing w:after="0" w:line="240" w:lineRule="auto"/>
      </w:pPr>
      <w:r>
        <w:separator/>
      </w:r>
    </w:p>
  </w:footnote>
  <w:footnote w:type="continuationSeparator" w:id="0">
    <w:p w14:paraId="5D344309" w14:textId="77777777" w:rsidR="00B804A4" w:rsidRDefault="00B804A4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92" w:hanging="360"/>
      </w:pPr>
    </w:lvl>
    <w:lvl w:ilvl="2" w:tplc="0405001B" w:tentative="1">
      <w:start w:val="1"/>
      <w:numFmt w:val="lowerRoman"/>
      <w:lvlText w:val="%3."/>
      <w:lvlJc w:val="right"/>
      <w:pPr>
        <w:ind w:left="4712" w:hanging="180"/>
      </w:pPr>
    </w:lvl>
    <w:lvl w:ilvl="3" w:tplc="0405000F" w:tentative="1">
      <w:start w:val="1"/>
      <w:numFmt w:val="decimal"/>
      <w:lvlText w:val="%4."/>
      <w:lvlJc w:val="left"/>
      <w:pPr>
        <w:ind w:left="5432" w:hanging="360"/>
      </w:pPr>
    </w:lvl>
    <w:lvl w:ilvl="4" w:tplc="04050019" w:tentative="1">
      <w:start w:val="1"/>
      <w:numFmt w:val="lowerLetter"/>
      <w:lvlText w:val="%5."/>
      <w:lvlJc w:val="left"/>
      <w:pPr>
        <w:ind w:left="6152" w:hanging="360"/>
      </w:pPr>
    </w:lvl>
    <w:lvl w:ilvl="5" w:tplc="0405001B" w:tentative="1">
      <w:start w:val="1"/>
      <w:numFmt w:val="lowerRoman"/>
      <w:lvlText w:val="%6."/>
      <w:lvlJc w:val="right"/>
      <w:pPr>
        <w:ind w:left="6872" w:hanging="180"/>
      </w:pPr>
    </w:lvl>
    <w:lvl w:ilvl="6" w:tplc="0405000F" w:tentative="1">
      <w:start w:val="1"/>
      <w:numFmt w:val="decimal"/>
      <w:lvlText w:val="%7."/>
      <w:lvlJc w:val="left"/>
      <w:pPr>
        <w:ind w:left="7592" w:hanging="360"/>
      </w:pPr>
    </w:lvl>
    <w:lvl w:ilvl="7" w:tplc="04050019" w:tentative="1">
      <w:start w:val="1"/>
      <w:numFmt w:val="lowerLetter"/>
      <w:lvlText w:val="%8."/>
      <w:lvlJc w:val="left"/>
      <w:pPr>
        <w:ind w:left="8312" w:hanging="360"/>
      </w:pPr>
    </w:lvl>
    <w:lvl w:ilvl="8" w:tplc="0405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021829">
    <w:abstractNumId w:val="19"/>
  </w:num>
  <w:num w:numId="2" w16cid:durableId="411321291">
    <w:abstractNumId w:val="17"/>
  </w:num>
  <w:num w:numId="3" w16cid:durableId="1448818570">
    <w:abstractNumId w:val="7"/>
  </w:num>
  <w:num w:numId="4" w16cid:durableId="1842575690">
    <w:abstractNumId w:val="12"/>
  </w:num>
  <w:num w:numId="5" w16cid:durableId="829294734">
    <w:abstractNumId w:val="14"/>
  </w:num>
  <w:num w:numId="6" w16cid:durableId="2029479179">
    <w:abstractNumId w:val="8"/>
  </w:num>
  <w:num w:numId="7" w16cid:durableId="955481214">
    <w:abstractNumId w:val="15"/>
  </w:num>
  <w:num w:numId="8" w16cid:durableId="1526407638">
    <w:abstractNumId w:val="9"/>
  </w:num>
  <w:num w:numId="9" w16cid:durableId="167062353">
    <w:abstractNumId w:val="10"/>
  </w:num>
  <w:num w:numId="10" w16cid:durableId="322861166">
    <w:abstractNumId w:val="11"/>
  </w:num>
  <w:num w:numId="11" w16cid:durableId="703602652">
    <w:abstractNumId w:val="20"/>
  </w:num>
  <w:num w:numId="12" w16cid:durableId="327486019">
    <w:abstractNumId w:val="16"/>
  </w:num>
  <w:num w:numId="13" w16cid:durableId="1602907143">
    <w:abstractNumId w:val="2"/>
  </w:num>
  <w:num w:numId="14" w16cid:durableId="1829859993">
    <w:abstractNumId w:val="4"/>
  </w:num>
  <w:num w:numId="15" w16cid:durableId="1437598239">
    <w:abstractNumId w:val="18"/>
  </w:num>
  <w:num w:numId="16" w16cid:durableId="619605816">
    <w:abstractNumId w:val="0"/>
  </w:num>
  <w:num w:numId="17" w16cid:durableId="622663116">
    <w:abstractNumId w:val="21"/>
  </w:num>
  <w:num w:numId="18" w16cid:durableId="1374378843">
    <w:abstractNumId w:val="6"/>
  </w:num>
  <w:num w:numId="19" w16cid:durableId="281112247">
    <w:abstractNumId w:val="13"/>
  </w:num>
  <w:num w:numId="20" w16cid:durableId="2136632562">
    <w:abstractNumId w:val="5"/>
  </w:num>
  <w:num w:numId="21" w16cid:durableId="1929925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2676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511336">
    <w:abstractNumId w:val="21"/>
  </w:num>
  <w:num w:numId="24" w16cid:durableId="856505996">
    <w:abstractNumId w:val="3"/>
  </w:num>
  <w:num w:numId="25" w16cid:durableId="13614328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205758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2FDB"/>
    <w:rsid w:val="00403216"/>
    <w:rsid w:val="00403FAF"/>
    <w:rsid w:val="004243CD"/>
    <w:rsid w:val="00452BE1"/>
    <w:rsid w:val="00455BD6"/>
    <w:rsid w:val="00482FA4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7574B"/>
    <w:rsid w:val="00784F95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62142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037D2"/>
    <w:rsid w:val="00B117B2"/>
    <w:rsid w:val="00B24AB3"/>
    <w:rsid w:val="00B266A6"/>
    <w:rsid w:val="00B312BA"/>
    <w:rsid w:val="00B37E5E"/>
    <w:rsid w:val="00B53DE1"/>
    <w:rsid w:val="00B65489"/>
    <w:rsid w:val="00B804A4"/>
    <w:rsid w:val="00B82B82"/>
    <w:rsid w:val="00BA339F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F7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43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621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za.cz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a.uhk.cz/webapps/blackboard/content/listContentEditable.jsp?content_id=_225388_1&amp;course_id=_998_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eureka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zc.cz/" TargetMode="External"/><Relationship Id="rId14" Type="http://schemas.openxmlformats.org/officeDocument/2006/relationships/hyperlink" Target="https://lide.uhk.cz/kubjama1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Kubjak Martin</cp:lastModifiedBy>
  <cp:revision>9</cp:revision>
  <dcterms:created xsi:type="dcterms:W3CDTF">2022-09-27T10:34:00Z</dcterms:created>
  <dcterms:modified xsi:type="dcterms:W3CDTF">2023-11-13T16:06:00Z</dcterms:modified>
</cp:coreProperties>
</file>