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522"/>
        <w:gridCol w:w="2190"/>
        <w:gridCol w:w="2256"/>
        <w:gridCol w:w="2224"/>
        <w:gridCol w:w="2153"/>
      </w:tblGrid>
      <w:tr w:rsidR="005128DF" w:rsidTr="005128DF">
        <w:tc>
          <w:tcPr>
            <w:tcW w:w="522" w:type="dxa"/>
          </w:tcPr>
          <w:p w:rsidR="005128DF" w:rsidRPr="00382EE2" w:rsidRDefault="005128DF">
            <w:pPr>
              <w:rPr>
                <w:lang w:val="en-US"/>
              </w:rPr>
            </w:pPr>
            <w:r>
              <w:rPr>
                <w:lang w:val="en-US"/>
              </w:rPr>
              <w:t xml:space="preserve"> ID </w:t>
            </w:r>
          </w:p>
        </w:tc>
        <w:tc>
          <w:tcPr>
            <w:tcW w:w="2190" w:type="dxa"/>
          </w:tcPr>
          <w:p w:rsidR="005128DF" w:rsidRPr="00382EE2" w:rsidRDefault="005128D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Title</w:t>
            </w:r>
          </w:p>
        </w:tc>
        <w:tc>
          <w:tcPr>
            <w:tcW w:w="2256" w:type="dxa"/>
          </w:tcPr>
          <w:p w:rsidR="005128DF" w:rsidRPr="00382EE2" w:rsidRDefault="005128D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Steps</w:t>
            </w:r>
          </w:p>
        </w:tc>
        <w:tc>
          <w:tcPr>
            <w:tcW w:w="2224" w:type="dxa"/>
          </w:tcPr>
          <w:p w:rsidR="005128DF" w:rsidRPr="0041228B" w:rsidRDefault="005128DF">
            <w:pPr>
              <w:rPr>
                <w:lang w:val="en-US"/>
              </w:rPr>
            </w:pPr>
            <w:r>
              <w:rPr>
                <w:lang w:val="en-US"/>
              </w:rPr>
              <w:t xml:space="preserve">  Result</w:t>
            </w:r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Status</w:t>
            </w:r>
          </w:p>
        </w:tc>
      </w:tr>
      <w:tr w:rsidR="005128DF" w:rsidTr="005128DF">
        <w:tc>
          <w:tcPr>
            <w:tcW w:w="522" w:type="dxa"/>
          </w:tcPr>
          <w:p w:rsidR="005128DF" w:rsidRPr="0041228B" w:rsidRDefault="005128DF">
            <w:pPr>
              <w:rPr>
                <w:lang w:val="uk-UA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90" w:type="dxa"/>
          </w:tcPr>
          <w:p w:rsidR="005128DF" w:rsidRPr="0041228B" w:rsidRDefault="005128DF">
            <w:pPr>
              <w:rPr>
                <w:lang w:val="uk-UA"/>
              </w:rPr>
            </w:pPr>
            <w:r>
              <w:rPr>
                <w:lang w:val="uk-UA"/>
              </w:rPr>
              <w:t xml:space="preserve">Возможность </w:t>
            </w:r>
            <w:proofErr w:type="spellStart"/>
            <w:r>
              <w:rPr>
                <w:lang w:val="uk-UA"/>
              </w:rPr>
              <w:t>регистрации</w:t>
            </w:r>
            <w:proofErr w:type="spellEnd"/>
            <w:r>
              <w:rPr>
                <w:lang w:val="uk-UA"/>
              </w:rPr>
              <w:t xml:space="preserve"> с  </w:t>
            </w:r>
            <w:proofErr w:type="spellStart"/>
            <w:r>
              <w:rPr>
                <w:lang w:val="uk-UA"/>
              </w:rPr>
              <w:t>корректн</w:t>
            </w:r>
            <w:proofErr w:type="spellEnd"/>
            <w:r>
              <w:t>ыми данными</w:t>
            </w:r>
          </w:p>
        </w:tc>
        <w:tc>
          <w:tcPr>
            <w:tcW w:w="2256" w:type="dxa"/>
          </w:tcPr>
          <w:p w:rsidR="005128DF" w:rsidRPr="00D82AFB" w:rsidRDefault="005128DF">
            <w:r>
              <w:t xml:space="preserve">Поля </w:t>
            </w:r>
            <w:r>
              <w:rPr>
                <w:lang w:val="en-US"/>
              </w:rPr>
              <w:t>email</w:t>
            </w:r>
            <w:r w:rsidRPr="00D82AF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Password</w:t>
            </w:r>
            <w:r w:rsidRPr="00D82AFB">
              <w:t xml:space="preserve"> </w:t>
            </w:r>
            <w:r>
              <w:rPr>
                <w:lang w:val="uk-UA"/>
              </w:rPr>
              <w:t xml:space="preserve">заполнены </w:t>
            </w:r>
            <w:proofErr w:type="spellStart"/>
            <w:r>
              <w:rPr>
                <w:lang w:val="uk-UA"/>
              </w:rPr>
              <w:t>корректными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данными</w:t>
            </w:r>
            <w:proofErr w:type="spellEnd"/>
          </w:p>
        </w:tc>
        <w:tc>
          <w:tcPr>
            <w:tcW w:w="2224" w:type="dxa"/>
          </w:tcPr>
          <w:p w:rsidR="005128DF" w:rsidRPr="00D82AFB" w:rsidRDefault="005128DF">
            <w:pPr>
              <w:rPr>
                <w:lang w:val="en-US"/>
              </w:rPr>
            </w:pPr>
            <w:r>
              <w:t>Успешный вход зарегестрированного пользователя</w:t>
            </w:r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 xml:space="preserve"> True</w:t>
            </w:r>
            <w:r>
              <w:rPr>
                <w:lang w:val="en-US"/>
              </w:rPr>
              <w:br/>
            </w:r>
          </w:p>
        </w:tc>
      </w:tr>
      <w:tr w:rsidR="005128DF" w:rsidTr="005128DF">
        <w:tc>
          <w:tcPr>
            <w:tcW w:w="522" w:type="dxa"/>
          </w:tcPr>
          <w:p w:rsidR="005128DF" w:rsidRPr="004F1340" w:rsidRDefault="005128DF">
            <w:pPr>
              <w:rPr>
                <w:lang w:val="uk-UA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90" w:type="dxa"/>
          </w:tcPr>
          <w:p w:rsidR="005128DF" w:rsidRPr="00A13688" w:rsidRDefault="005128DF">
            <w:pPr>
              <w:rPr>
                <w:lang w:val="uk-UA"/>
              </w:rPr>
            </w:pPr>
            <w:r>
              <w:t xml:space="preserve">Восстановление пароля </w:t>
            </w:r>
            <w:r>
              <w:rPr>
                <w:lang w:val="uk-UA"/>
              </w:rPr>
              <w:t xml:space="preserve">на </w:t>
            </w:r>
            <w:proofErr w:type="spellStart"/>
            <w:r>
              <w:rPr>
                <w:lang w:val="uk-UA"/>
              </w:rPr>
              <w:t>странице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входа</w:t>
            </w:r>
            <w:proofErr w:type="spellEnd"/>
          </w:p>
        </w:tc>
        <w:tc>
          <w:tcPr>
            <w:tcW w:w="2256" w:type="dxa"/>
          </w:tcPr>
          <w:p w:rsidR="005128DF" w:rsidRPr="004F1340" w:rsidRDefault="005128DF">
            <w:r>
              <w:t xml:space="preserve">Поле </w:t>
            </w:r>
            <w:r>
              <w:rPr>
                <w:lang w:val="en-US"/>
              </w:rPr>
              <w:t>Email</w:t>
            </w:r>
            <w:r w:rsidRPr="004F1340">
              <w:t xml:space="preserve"> </w:t>
            </w:r>
            <w:r>
              <w:t xml:space="preserve">заполнено корректным адресом и выбрано </w:t>
            </w:r>
            <w:hyperlink r:id="rId6" w:tooltip="Recover your forgotten password" w:history="1">
              <w:proofErr w:type="spellStart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Forgot</w:t>
              </w:r>
              <w:proofErr w:type="spellEnd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 xml:space="preserve"> </w:t>
              </w:r>
              <w:proofErr w:type="spellStart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your</w:t>
              </w:r>
              <w:proofErr w:type="spellEnd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 xml:space="preserve"> </w:t>
              </w:r>
              <w:proofErr w:type="spellStart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password</w:t>
              </w:r>
              <w:proofErr w:type="spellEnd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?</w:t>
              </w:r>
            </w:hyperlink>
          </w:p>
        </w:tc>
        <w:tc>
          <w:tcPr>
            <w:tcW w:w="2224" w:type="dxa"/>
          </w:tcPr>
          <w:p w:rsidR="005128DF" w:rsidRDefault="005128DF">
            <w:r>
              <w:t xml:space="preserve">Открывается страница </w:t>
            </w:r>
            <w:hyperlink r:id="rId7" w:tooltip="Recover your forgotten password" w:history="1">
              <w:proofErr w:type="spellStart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Forgot</w:t>
              </w:r>
              <w:proofErr w:type="spellEnd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 xml:space="preserve"> </w:t>
              </w:r>
              <w:proofErr w:type="spellStart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your</w:t>
              </w:r>
              <w:proofErr w:type="spellEnd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 xml:space="preserve"> </w:t>
              </w:r>
              <w:proofErr w:type="spellStart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password</w:t>
              </w:r>
              <w:proofErr w:type="spellEnd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?</w:t>
              </w:r>
            </w:hyperlink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</w:r>
            <w:r>
              <w:br/>
            </w:r>
            <w:r>
              <w:rPr>
                <w:lang w:val="en-US"/>
              </w:rPr>
              <w:t xml:space="preserve">  True</w:t>
            </w:r>
          </w:p>
        </w:tc>
      </w:tr>
      <w:tr w:rsidR="005128DF" w:rsidTr="005128DF">
        <w:tc>
          <w:tcPr>
            <w:tcW w:w="522" w:type="dxa"/>
          </w:tcPr>
          <w:p w:rsidR="005128DF" w:rsidRPr="00A13688" w:rsidRDefault="005128D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90" w:type="dxa"/>
          </w:tcPr>
          <w:p w:rsidR="005128DF" w:rsidRPr="00A13688" w:rsidRDefault="005128DF">
            <w:pPr>
              <w:rPr>
                <w:lang w:val="uk-UA"/>
              </w:rPr>
            </w:pPr>
            <w:r>
              <w:rPr>
                <w:lang w:val="uk-UA"/>
              </w:rPr>
              <w:t xml:space="preserve">Восстановление пароля на </w:t>
            </w:r>
            <w:proofErr w:type="spellStart"/>
            <w:r>
              <w:rPr>
                <w:lang w:val="uk-UA"/>
              </w:rPr>
              <w:t>странице</w:t>
            </w:r>
            <w:proofErr w:type="spellEnd"/>
            <w:r>
              <w:rPr>
                <w:lang w:val="uk-UA"/>
              </w:rPr>
              <w:t xml:space="preserve"> </w:t>
            </w:r>
            <w:hyperlink r:id="rId8" w:tooltip="Recover your forgotten password" w:history="1"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 xml:space="preserve">Forgot </w:t>
              </w:r>
              <w:proofErr w:type="spellStart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your</w:t>
              </w:r>
              <w:proofErr w:type="spellEnd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 xml:space="preserve"> </w:t>
              </w:r>
              <w:proofErr w:type="spellStart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password</w:t>
              </w:r>
              <w:proofErr w:type="spellEnd"/>
              <w:r>
                <w:rPr>
                  <w:rStyle w:val="a8"/>
                  <w:rFonts w:ascii="Arial" w:hAnsi="Arial" w:cs="Arial"/>
                  <w:color w:val="515151"/>
                  <w:sz w:val="20"/>
                  <w:szCs w:val="20"/>
                  <w:bdr w:val="none" w:sz="0" w:space="0" w:color="auto" w:frame="1"/>
                  <w:shd w:val="clear" w:color="auto" w:fill="FBFBFB"/>
                </w:rPr>
                <w:t>?</w:t>
              </w:r>
            </w:hyperlink>
          </w:p>
        </w:tc>
        <w:tc>
          <w:tcPr>
            <w:tcW w:w="2256" w:type="dxa"/>
          </w:tcPr>
          <w:p w:rsidR="005128DF" w:rsidRPr="00A13688" w:rsidRDefault="005128DF">
            <w:r>
              <w:rPr>
                <w:lang w:val="uk-UA"/>
              </w:rPr>
              <w:t xml:space="preserve">Поле </w:t>
            </w:r>
            <w:r>
              <w:rPr>
                <w:lang w:val="en-US"/>
              </w:rPr>
              <w:t>Email</w:t>
            </w:r>
            <w:r w:rsidRPr="00A13688">
              <w:t xml:space="preserve"> </w:t>
            </w:r>
            <w:r>
              <w:t xml:space="preserve">заполнено корректным адресом и выбрано 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BFBFB"/>
                <w:lang w:val="en-US"/>
              </w:rPr>
              <w:t>Retrieve</w:t>
            </w:r>
            <w:r w:rsidRPr="00A13688"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BFBF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BFBFB"/>
                <w:lang w:val="en-US"/>
              </w:rPr>
              <w:t>Password</w:t>
            </w:r>
          </w:p>
        </w:tc>
        <w:tc>
          <w:tcPr>
            <w:tcW w:w="2224" w:type="dxa"/>
          </w:tcPr>
          <w:p w:rsidR="005128DF" w:rsidRPr="004765D6" w:rsidRDefault="005128DF">
            <w:r>
              <w:t xml:space="preserve">Сайт подтверждает , что отправил письмо на указанный </w:t>
            </w:r>
            <w:proofErr w:type="spellStart"/>
            <w:r>
              <w:t>адрес,но</w:t>
            </w:r>
            <w:proofErr w:type="spellEnd"/>
            <w:r>
              <w:t xml:space="preserve"> письмо на почту не приходит</w:t>
            </w:r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</w:r>
            <w:r>
              <w:br/>
            </w:r>
            <w:r>
              <w:rPr>
                <w:lang w:val="en-US"/>
              </w:rPr>
              <w:t>True / False</w:t>
            </w:r>
          </w:p>
        </w:tc>
      </w:tr>
      <w:tr w:rsidR="005128DF" w:rsidTr="005128DF">
        <w:tc>
          <w:tcPr>
            <w:tcW w:w="522" w:type="dxa"/>
          </w:tcPr>
          <w:p w:rsidR="005128DF" w:rsidRPr="00AB648E" w:rsidRDefault="005128D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190" w:type="dxa"/>
          </w:tcPr>
          <w:p w:rsidR="005128DF" w:rsidRPr="00AB648E" w:rsidRDefault="005128DF">
            <w:pPr>
              <w:rPr>
                <w:lang w:val="uk-UA"/>
              </w:rPr>
            </w:pPr>
            <w:r>
              <w:rPr>
                <w:lang w:val="uk-UA"/>
              </w:rPr>
              <w:t xml:space="preserve">Смена пароля для </w:t>
            </w:r>
            <w:proofErr w:type="spellStart"/>
            <w:r>
              <w:rPr>
                <w:lang w:val="uk-UA"/>
              </w:rPr>
              <w:t>входа</w:t>
            </w:r>
            <w:proofErr w:type="spellEnd"/>
          </w:p>
        </w:tc>
        <w:tc>
          <w:tcPr>
            <w:tcW w:w="2256" w:type="dxa"/>
          </w:tcPr>
          <w:p w:rsidR="005128DF" w:rsidRDefault="005128DF">
            <w:r>
              <w:t>На странице мои персональные данные изменен пароль для входа</w:t>
            </w:r>
          </w:p>
        </w:tc>
        <w:tc>
          <w:tcPr>
            <w:tcW w:w="2224" w:type="dxa"/>
          </w:tcPr>
          <w:p w:rsidR="005128DF" w:rsidRPr="004765D6" w:rsidRDefault="005128DF">
            <w:r>
              <w:t>Сайт подтверждает смену пароля для входа</w:t>
            </w:r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  <w:t xml:space="preserve">  </w:t>
            </w:r>
            <w:r>
              <w:rPr>
                <w:lang w:val="en-US"/>
              </w:rPr>
              <w:t>True</w:t>
            </w:r>
          </w:p>
        </w:tc>
      </w:tr>
      <w:tr w:rsidR="005128DF" w:rsidTr="005128DF">
        <w:trPr>
          <w:trHeight w:val="958"/>
        </w:trPr>
        <w:tc>
          <w:tcPr>
            <w:tcW w:w="522" w:type="dxa"/>
          </w:tcPr>
          <w:p w:rsidR="005128DF" w:rsidRPr="00242DF6" w:rsidRDefault="005128DF">
            <w:pPr>
              <w:rPr>
                <w:lang w:val="uk-UA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190" w:type="dxa"/>
          </w:tcPr>
          <w:p w:rsidR="005128DF" w:rsidRDefault="005128DF">
            <w:r>
              <w:t>Вход на сайт с новым измененным паролем</w:t>
            </w:r>
          </w:p>
        </w:tc>
        <w:tc>
          <w:tcPr>
            <w:tcW w:w="2256" w:type="dxa"/>
          </w:tcPr>
          <w:p w:rsidR="005128DF" w:rsidRDefault="005128DF">
            <w:r>
              <w:t xml:space="preserve">Поля </w:t>
            </w:r>
            <w:r>
              <w:rPr>
                <w:lang w:val="en-US"/>
              </w:rPr>
              <w:t>email</w:t>
            </w:r>
            <w:r w:rsidRPr="00D82AF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Password</w:t>
            </w:r>
            <w:r w:rsidRPr="00D82AFB">
              <w:t xml:space="preserve"> </w:t>
            </w:r>
            <w:r>
              <w:rPr>
                <w:lang w:val="uk-UA"/>
              </w:rPr>
              <w:t xml:space="preserve">заполнены </w:t>
            </w:r>
            <w:proofErr w:type="spellStart"/>
            <w:r>
              <w:rPr>
                <w:lang w:val="uk-UA"/>
              </w:rPr>
              <w:t>корректными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данными</w:t>
            </w:r>
            <w:proofErr w:type="spellEnd"/>
          </w:p>
        </w:tc>
        <w:tc>
          <w:tcPr>
            <w:tcW w:w="2224" w:type="dxa"/>
          </w:tcPr>
          <w:p w:rsidR="005128DF" w:rsidRPr="00242DF6" w:rsidRDefault="005128DF">
            <w:r>
              <w:t>Сайт подтверждает вход с новым паролем</w:t>
            </w:r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 xml:space="preserve"> True</w:t>
            </w:r>
          </w:p>
        </w:tc>
      </w:tr>
      <w:tr w:rsidR="005128DF" w:rsidTr="005128DF">
        <w:tc>
          <w:tcPr>
            <w:tcW w:w="522" w:type="dxa"/>
          </w:tcPr>
          <w:p w:rsidR="005128DF" w:rsidRPr="00242DF6" w:rsidRDefault="005128DF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190" w:type="dxa"/>
          </w:tcPr>
          <w:p w:rsidR="005128DF" w:rsidRPr="00242DF6" w:rsidRDefault="005128DF">
            <w:r>
              <w:t>Вход на сайт: пароль</w:t>
            </w:r>
            <w:r w:rsidRPr="00242DF6">
              <w:t xml:space="preserve"> </w:t>
            </w:r>
            <w:r>
              <w:t xml:space="preserve">с включенным </w:t>
            </w:r>
            <w:r>
              <w:rPr>
                <w:lang w:val="en-US"/>
              </w:rPr>
              <w:t>CapsLk</w:t>
            </w:r>
          </w:p>
        </w:tc>
        <w:tc>
          <w:tcPr>
            <w:tcW w:w="2256" w:type="dxa"/>
          </w:tcPr>
          <w:p w:rsidR="005128DF" w:rsidRDefault="005128DF" w:rsidP="00242DF6">
            <w:pPr>
              <w:rPr>
                <w:lang w:val="uk-UA"/>
              </w:rPr>
            </w:pPr>
            <w:r>
              <w:t>Пол</w:t>
            </w:r>
            <w:r>
              <w:rPr>
                <w:lang w:val="uk-UA"/>
              </w:rPr>
              <w:t>е</w:t>
            </w:r>
            <w:r>
              <w:t xml:space="preserve"> </w:t>
            </w:r>
            <w:r>
              <w:rPr>
                <w:lang w:val="en-US"/>
              </w:rPr>
              <w:t>email</w:t>
            </w:r>
            <w:r w:rsidRPr="00D82AFB">
              <w:t xml:space="preserve"> </w:t>
            </w:r>
            <w:r>
              <w:rPr>
                <w:lang w:val="uk-UA"/>
              </w:rPr>
              <w:t xml:space="preserve">заполнено </w:t>
            </w:r>
            <w:proofErr w:type="spellStart"/>
            <w:r>
              <w:rPr>
                <w:lang w:val="uk-UA"/>
              </w:rPr>
              <w:t>корректным</w:t>
            </w:r>
            <w:proofErr w:type="spellEnd"/>
            <w:r>
              <w:rPr>
                <w:lang w:val="uk-UA"/>
              </w:rPr>
              <w:t xml:space="preserve"> адресом.</w:t>
            </w:r>
          </w:p>
          <w:p w:rsidR="005128DF" w:rsidRPr="00242DF6" w:rsidRDefault="005128DF" w:rsidP="00242DF6">
            <w:r>
              <w:rPr>
                <w:lang w:val="uk-UA"/>
              </w:rPr>
              <w:t xml:space="preserve">Поле </w:t>
            </w:r>
            <w:r>
              <w:rPr>
                <w:lang w:val="en-US"/>
              </w:rPr>
              <w:t>Password</w:t>
            </w:r>
            <w:r w:rsidRPr="00242DF6">
              <w:t xml:space="preserve"> </w:t>
            </w:r>
            <w:r>
              <w:t xml:space="preserve">заполнено корректным паролем с включенным </w:t>
            </w:r>
            <w:r>
              <w:rPr>
                <w:lang w:val="en-US"/>
              </w:rPr>
              <w:t>CapsLk</w:t>
            </w:r>
          </w:p>
        </w:tc>
        <w:tc>
          <w:tcPr>
            <w:tcW w:w="2224" w:type="dxa"/>
          </w:tcPr>
          <w:p w:rsidR="005128DF" w:rsidRPr="00A243EE" w:rsidRDefault="005128DF">
            <w:r>
              <w:t>Сайт подтверждает ошибку авторизации.</w:t>
            </w:r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</w:r>
            <w:r>
              <w:br/>
            </w:r>
            <w:r>
              <w:br/>
            </w:r>
            <w:r>
              <w:rPr>
                <w:lang w:val="en-US"/>
              </w:rPr>
              <w:t xml:space="preserve"> True</w:t>
            </w:r>
          </w:p>
        </w:tc>
      </w:tr>
      <w:tr w:rsidR="005128DF" w:rsidTr="005128DF">
        <w:tc>
          <w:tcPr>
            <w:tcW w:w="522" w:type="dxa"/>
          </w:tcPr>
          <w:p w:rsidR="005128DF" w:rsidRDefault="005128DF">
            <w:r>
              <w:t>7.</w:t>
            </w:r>
          </w:p>
        </w:tc>
        <w:tc>
          <w:tcPr>
            <w:tcW w:w="2190" w:type="dxa"/>
          </w:tcPr>
          <w:p w:rsidR="005128DF" w:rsidRDefault="005128DF">
            <w:r>
              <w:t>Вход на сайт: пароль набран кириллицей</w:t>
            </w:r>
          </w:p>
        </w:tc>
        <w:tc>
          <w:tcPr>
            <w:tcW w:w="2256" w:type="dxa"/>
          </w:tcPr>
          <w:p w:rsidR="005128DF" w:rsidRDefault="005128DF" w:rsidP="00A243EE">
            <w:pPr>
              <w:rPr>
                <w:lang w:val="uk-UA"/>
              </w:rPr>
            </w:pPr>
            <w:r>
              <w:t>Пол</w:t>
            </w:r>
            <w:r>
              <w:rPr>
                <w:lang w:val="uk-UA"/>
              </w:rPr>
              <w:t>е</w:t>
            </w:r>
            <w:r>
              <w:t xml:space="preserve"> </w:t>
            </w:r>
            <w:r>
              <w:rPr>
                <w:lang w:val="en-US"/>
              </w:rPr>
              <w:t>email</w:t>
            </w:r>
            <w:r w:rsidRPr="00D82AFB">
              <w:t xml:space="preserve"> </w:t>
            </w:r>
            <w:r>
              <w:rPr>
                <w:lang w:val="uk-UA"/>
              </w:rPr>
              <w:t xml:space="preserve">заполнено </w:t>
            </w:r>
            <w:proofErr w:type="spellStart"/>
            <w:r>
              <w:rPr>
                <w:lang w:val="uk-UA"/>
              </w:rPr>
              <w:t>корректным</w:t>
            </w:r>
            <w:proofErr w:type="spellEnd"/>
            <w:r>
              <w:rPr>
                <w:lang w:val="uk-UA"/>
              </w:rPr>
              <w:t xml:space="preserve"> адресом.</w:t>
            </w:r>
          </w:p>
          <w:p w:rsidR="005128DF" w:rsidRDefault="005128DF" w:rsidP="00A243EE">
            <w:r>
              <w:rPr>
                <w:lang w:val="uk-UA"/>
              </w:rPr>
              <w:t xml:space="preserve">Поле </w:t>
            </w:r>
            <w:r>
              <w:rPr>
                <w:lang w:val="en-US"/>
              </w:rPr>
              <w:t>Password</w:t>
            </w:r>
            <w:r w:rsidRPr="00242DF6">
              <w:t xml:space="preserve"> </w:t>
            </w:r>
            <w:r>
              <w:t>заполнено символами кириллицы</w:t>
            </w:r>
          </w:p>
        </w:tc>
        <w:tc>
          <w:tcPr>
            <w:tcW w:w="2224" w:type="dxa"/>
          </w:tcPr>
          <w:p w:rsidR="005128DF" w:rsidRDefault="005128DF">
            <w:r>
              <w:t>Сайт подтверждает ошибку авторизации</w:t>
            </w:r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</w:r>
            <w:r>
              <w:br/>
            </w:r>
            <w:r>
              <w:br/>
            </w:r>
            <w:r>
              <w:rPr>
                <w:lang w:val="en-US"/>
              </w:rPr>
              <w:t>True</w:t>
            </w:r>
          </w:p>
        </w:tc>
      </w:tr>
      <w:tr w:rsidR="005128DF" w:rsidTr="005128DF">
        <w:tc>
          <w:tcPr>
            <w:tcW w:w="522" w:type="dxa"/>
          </w:tcPr>
          <w:p w:rsidR="005128DF" w:rsidRPr="00FF032A" w:rsidRDefault="005128DF">
            <w:pPr>
              <w:rPr>
                <w:lang w:val="en-US"/>
              </w:rPr>
            </w:pPr>
            <w:r>
              <w:t>8.</w:t>
            </w:r>
          </w:p>
        </w:tc>
        <w:tc>
          <w:tcPr>
            <w:tcW w:w="2190" w:type="dxa"/>
          </w:tcPr>
          <w:p w:rsidR="005128DF" w:rsidRPr="00FF032A" w:rsidRDefault="005128DF" w:rsidP="0026432F">
            <w:r>
              <w:t>Вход на сайт: некорректный адрес</w:t>
            </w:r>
          </w:p>
        </w:tc>
        <w:tc>
          <w:tcPr>
            <w:tcW w:w="2256" w:type="dxa"/>
          </w:tcPr>
          <w:p w:rsidR="005128DF" w:rsidRDefault="005128DF" w:rsidP="0026432F">
            <w:pPr>
              <w:rPr>
                <w:lang w:val="uk-UA"/>
              </w:rPr>
            </w:pPr>
            <w:r>
              <w:t>Пол</w:t>
            </w:r>
            <w:r>
              <w:rPr>
                <w:lang w:val="uk-UA"/>
              </w:rPr>
              <w:t>е</w:t>
            </w:r>
            <w:r>
              <w:t xml:space="preserve"> </w:t>
            </w:r>
            <w:r>
              <w:rPr>
                <w:lang w:val="en-US"/>
              </w:rPr>
              <w:t>email</w:t>
            </w:r>
            <w:r w:rsidRPr="00D82AFB">
              <w:t xml:space="preserve"> </w:t>
            </w:r>
            <w:r>
              <w:rPr>
                <w:lang w:val="uk-UA"/>
              </w:rPr>
              <w:t xml:space="preserve">заполнено </w:t>
            </w:r>
            <w:proofErr w:type="spellStart"/>
            <w:r>
              <w:rPr>
                <w:lang w:val="uk-UA"/>
              </w:rPr>
              <w:t>некорректным</w:t>
            </w:r>
            <w:proofErr w:type="spellEnd"/>
            <w:r>
              <w:rPr>
                <w:lang w:val="uk-UA"/>
              </w:rPr>
              <w:t xml:space="preserve"> адресом.</w:t>
            </w:r>
          </w:p>
          <w:p w:rsidR="005128DF" w:rsidRDefault="005128DF" w:rsidP="0026432F"/>
        </w:tc>
        <w:tc>
          <w:tcPr>
            <w:tcW w:w="2224" w:type="dxa"/>
          </w:tcPr>
          <w:p w:rsidR="005128DF" w:rsidRDefault="005128DF">
            <w:r>
              <w:t>Сайт подтверждает корректность адреса зеленой галочкой</w:t>
            </w:r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</w:r>
            <w:r>
              <w:br/>
            </w:r>
            <w:r>
              <w:rPr>
                <w:lang w:val="en-US"/>
              </w:rPr>
              <w:t>True</w:t>
            </w:r>
          </w:p>
        </w:tc>
      </w:tr>
      <w:tr w:rsidR="005128DF" w:rsidTr="005128DF">
        <w:tc>
          <w:tcPr>
            <w:tcW w:w="522" w:type="dxa"/>
          </w:tcPr>
          <w:p w:rsidR="005128DF" w:rsidRDefault="005128DF">
            <w:r>
              <w:t>9.</w:t>
            </w:r>
          </w:p>
        </w:tc>
        <w:tc>
          <w:tcPr>
            <w:tcW w:w="2190" w:type="dxa"/>
          </w:tcPr>
          <w:p w:rsidR="005128DF" w:rsidRDefault="005128DF" w:rsidP="0026432F">
            <w:r>
              <w:t>Регестрация нового пользователя</w:t>
            </w:r>
          </w:p>
        </w:tc>
        <w:tc>
          <w:tcPr>
            <w:tcW w:w="2256" w:type="dxa"/>
          </w:tcPr>
          <w:p w:rsidR="005128DF" w:rsidRPr="00AE3E91" w:rsidRDefault="005128DF" w:rsidP="0026432F">
            <w:r>
              <w:t xml:space="preserve">В </w:t>
            </w:r>
            <w:proofErr w:type="spellStart"/>
            <w:r>
              <w:t>регестрационной</w:t>
            </w:r>
            <w:proofErr w:type="spellEnd"/>
            <w:r>
              <w:t xml:space="preserve"> форме в поле </w:t>
            </w:r>
            <w:r>
              <w:rPr>
                <w:lang w:val="en-US"/>
              </w:rPr>
              <w:t>Email</w:t>
            </w:r>
            <w:r w:rsidRPr="00EF7A88">
              <w:t xml:space="preserve"> </w:t>
            </w:r>
            <w:r>
              <w:t xml:space="preserve">указан недействующий адрес </w:t>
            </w:r>
            <w:hyperlink r:id="rId9" w:history="1">
              <w:r w:rsidRPr="00F45689">
                <w:rPr>
                  <w:rStyle w:val="a8"/>
                </w:rPr>
                <w:t>0000@яндекс.ру</w:t>
              </w:r>
            </w:hyperlink>
            <w:r>
              <w:br/>
              <w:t xml:space="preserve">пароль </w:t>
            </w:r>
            <w:proofErr w:type="spellStart"/>
            <w:r>
              <w:t>кирилицей</w:t>
            </w:r>
            <w:proofErr w:type="spellEnd"/>
          </w:p>
        </w:tc>
        <w:tc>
          <w:tcPr>
            <w:tcW w:w="2224" w:type="dxa"/>
          </w:tcPr>
          <w:p w:rsidR="005128DF" w:rsidRPr="00AE3E91" w:rsidRDefault="005128DF">
            <w:r>
              <w:t xml:space="preserve">Сайт подтверждает </w:t>
            </w:r>
            <w:proofErr w:type="spellStart"/>
            <w:r>
              <w:t>регестрацию</w:t>
            </w:r>
            <w:proofErr w:type="spellEnd"/>
            <w:r>
              <w:t xml:space="preserve"> </w:t>
            </w:r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</w:r>
            <w:r>
              <w:br/>
            </w:r>
            <w:r>
              <w:br/>
            </w:r>
            <w:r>
              <w:rPr>
                <w:lang w:val="en-US"/>
              </w:rPr>
              <w:t>False</w:t>
            </w:r>
          </w:p>
        </w:tc>
      </w:tr>
      <w:tr w:rsidR="005128DF" w:rsidTr="005128DF">
        <w:tc>
          <w:tcPr>
            <w:tcW w:w="522" w:type="dxa"/>
          </w:tcPr>
          <w:p w:rsidR="005128DF" w:rsidRDefault="005128DF">
            <w:r>
              <w:lastRenderedPageBreak/>
              <w:t>10.</w:t>
            </w:r>
          </w:p>
        </w:tc>
        <w:tc>
          <w:tcPr>
            <w:tcW w:w="2190" w:type="dxa"/>
          </w:tcPr>
          <w:p w:rsidR="005128DF" w:rsidRDefault="005128DF" w:rsidP="00EF7A88">
            <w:r>
              <w:t xml:space="preserve">Вход на сайт: недействующий адрес, пароль </w:t>
            </w:r>
            <w:proofErr w:type="spellStart"/>
            <w:r>
              <w:t>кирилицей</w:t>
            </w:r>
            <w:proofErr w:type="spellEnd"/>
          </w:p>
        </w:tc>
        <w:tc>
          <w:tcPr>
            <w:tcW w:w="2256" w:type="dxa"/>
          </w:tcPr>
          <w:p w:rsidR="005128DF" w:rsidRPr="00EF7A88" w:rsidRDefault="005128DF" w:rsidP="00EF7A88">
            <w:r>
              <w:t>Пол</w:t>
            </w:r>
            <w:r>
              <w:rPr>
                <w:lang w:val="uk-UA"/>
              </w:rPr>
              <w:t>е</w:t>
            </w:r>
            <w:r>
              <w:t xml:space="preserve"> </w:t>
            </w:r>
            <w:r>
              <w:rPr>
                <w:lang w:val="en-US"/>
              </w:rPr>
              <w:t>email</w:t>
            </w:r>
            <w:r w:rsidRPr="00D82AFB">
              <w:t xml:space="preserve"> </w:t>
            </w:r>
            <w:r>
              <w:rPr>
                <w:lang w:val="uk-UA"/>
              </w:rPr>
              <w:t>заполнено адресом 0000</w:t>
            </w:r>
            <w:r w:rsidRPr="00EF7A88">
              <w:t>@</w:t>
            </w:r>
            <w:proofErr w:type="gramStart"/>
            <w:r>
              <w:t>яндекс.ру</w:t>
            </w:r>
            <w:proofErr w:type="gramEnd"/>
          </w:p>
          <w:p w:rsidR="005128DF" w:rsidRDefault="005128DF" w:rsidP="00EF7A88">
            <w:r>
              <w:rPr>
                <w:lang w:val="uk-UA"/>
              </w:rPr>
              <w:t xml:space="preserve">Поле </w:t>
            </w:r>
            <w:r>
              <w:rPr>
                <w:lang w:val="en-US"/>
              </w:rPr>
              <w:t>Password</w:t>
            </w:r>
            <w:r w:rsidRPr="00242DF6">
              <w:t xml:space="preserve"> </w:t>
            </w:r>
            <w:r>
              <w:t xml:space="preserve">заполнено корректным паролем </w:t>
            </w:r>
          </w:p>
        </w:tc>
        <w:tc>
          <w:tcPr>
            <w:tcW w:w="2224" w:type="dxa"/>
          </w:tcPr>
          <w:p w:rsidR="005128DF" w:rsidRDefault="005128DF">
            <w:r>
              <w:t>Сайт подтверждает вход с недействующим адресом</w:t>
            </w:r>
          </w:p>
          <w:p w:rsidR="005128DF" w:rsidRPr="00AE3E91" w:rsidRDefault="005128DF">
            <w:hyperlink r:id="rId10" w:history="1">
              <w:r w:rsidRPr="00F45689">
                <w:rPr>
                  <w:rStyle w:val="a8"/>
                </w:rPr>
                <w:t>0000</w:t>
              </w:r>
              <w:r w:rsidRPr="004765D6">
                <w:rPr>
                  <w:rStyle w:val="a8"/>
                </w:rPr>
                <w:t>@</w:t>
              </w:r>
              <w:r w:rsidRPr="00F45689">
                <w:rPr>
                  <w:rStyle w:val="a8"/>
                </w:rPr>
                <w:t>яндекс.ру</w:t>
              </w:r>
            </w:hyperlink>
            <w:r>
              <w:t xml:space="preserve"> и пароль </w:t>
            </w:r>
            <w:proofErr w:type="spellStart"/>
            <w:r>
              <w:t>кирилицей</w:t>
            </w:r>
            <w:proofErr w:type="spellEnd"/>
          </w:p>
        </w:tc>
        <w:tc>
          <w:tcPr>
            <w:tcW w:w="2153" w:type="dxa"/>
          </w:tcPr>
          <w:p w:rsidR="005128DF" w:rsidRPr="005128DF" w:rsidRDefault="005128DF">
            <w:pPr>
              <w:rPr>
                <w:lang w:val="en-US"/>
              </w:rPr>
            </w:pPr>
            <w:r>
              <w:br/>
            </w:r>
            <w:r>
              <w:br/>
            </w:r>
            <w:r>
              <w:br/>
            </w:r>
            <w:r>
              <w:rPr>
                <w:lang w:val="en-US"/>
              </w:rPr>
              <w:t xml:space="preserve"> False</w:t>
            </w:r>
            <w:bookmarkStart w:id="0" w:name="_GoBack"/>
            <w:bookmarkEnd w:id="0"/>
          </w:p>
        </w:tc>
      </w:tr>
    </w:tbl>
    <w:p w:rsidR="00941502" w:rsidRDefault="00941502"/>
    <w:sectPr w:rsidR="0094150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ED2" w:rsidRDefault="00601ED2" w:rsidP="0041228B">
      <w:pPr>
        <w:spacing w:after="0" w:line="240" w:lineRule="auto"/>
      </w:pPr>
      <w:r>
        <w:separator/>
      </w:r>
    </w:p>
  </w:endnote>
  <w:endnote w:type="continuationSeparator" w:id="0">
    <w:p w:rsidR="00601ED2" w:rsidRDefault="00601ED2" w:rsidP="0041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ED2" w:rsidRDefault="00601ED2" w:rsidP="0041228B">
      <w:pPr>
        <w:spacing w:after="0" w:line="240" w:lineRule="auto"/>
      </w:pPr>
      <w:r>
        <w:separator/>
      </w:r>
    </w:p>
  </w:footnote>
  <w:footnote w:type="continuationSeparator" w:id="0">
    <w:p w:rsidR="00601ED2" w:rsidRDefault="00601ED2" w:rsidP="00412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28B" w:rsidRPr="0041228B" w:rsidRDefault="0041228B">
    <w:pPr>
      <w:pStyle w:val="a4"/>
    </w:pPr>
    <w:r w:rsidRPr="0041228B">
      <w:t xml:space="preserve">чек-лист для формы авторизации на сайте </w:t>
    </w:r>
    <w:hyperlink r:id="rId1" w:history="1">
      <w:r w:rsidRPr="00FC46C0">
        <w:rPr>
          <w:rStyle w:val="a8"/>
        </w:rPr>
        <w:t>http://automationpractice.com/index.php</w:t>
      </w:r>
    </w:hyperlink>
    <w:r>
      <w:br/>
    </w:r>
    <w:proofErr w:type="spellStart"/>
    <w:r>
      <w:t>тестировщик</w:t>
    </w:r>
    <w:proofErr w:type="spellEnd"/>
    <w:r>
      <w:t xml:space="preserve"> : </w:t>
    </w:r>
    <w:proofErr w:type="spellStart"/>
    <w:r>
      <w:t>Войнов</w:t>
    </w:r>
    <w:proofErr w:type="spellEnd"/>
    <w:r>
      <w:t xml:space="preserve"> Сергей</w:t>
    </w:r>
    <w:r>
      <w:br/>
      <w:t>Дата: 12.07.22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02"/>
    <w:rsid w:val="00144294"/>
    <w:rsid w:val="00242DF6"/>
    <w:rsid w:val="0026432F"/>
    <w:rsid w:val="002B1ACE"/>
    <w:rsid w:val="00382EE2"/>
    <w:rsid w:val="0041228B"/>
    <w:rsid w:val="00432EE2"/>
    <w:rsid w:val="004765D6"/>
    <w:rsid w:val="004F1340"/>
    <w:rsid w:val="005128DF"/>
    <w:rsid w:val="00601ED2"/>
    <w:rsid w:val="007D0366"/>
    <w:rsid w:val="00941502"/>
    <w:rsid w:val="00A13688"/>
    <w:rsid w:val="00A243EE"/>
    <w:rsid w:val="00AB648E"/>
    <w:rsid w:val="00AE3E91"/>
    <w:rsid w:val="00D82AFB"/>
    <w:rsid w:val="00DB51D9"/>
    <w:rsid w:val="00E612F8"/>
    <w:rsid w:val="00EF7A88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20FA"/>
  <w15:chartTrackingRefBased/>
  <w15:docId w15:val="{35538F2E-5951-4AE6-9013-E2AFD83F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2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228B"/>
  </w:style>
  <w:style w:type="paragraph" w:styleId="a6">
    <w:name w:val="footer"/>
    <w:basedOn w:val="a"/>
    <w:link w:val="a7"/>
    <w:uiPriority w:val="99"/>
    <w:unhideWhenUsed/>
    <w:rsid w:val="00412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228B"/>
  </w:style>
  <w:style w:type="character" w:styleId="a8">
    <w:name w:val="Hyperlink"/>
    <w:basedOn w:val="a0"/>
    <w:uiPriority w:val="99"/>
    <w:unhideWhenUsed/>
    <w:rsid w:val="00412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?controller=passwor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utomationpractice.com/index.php?controller=passwor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?controller=passwor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0000@&#1103;&#1085;&#1076;&#1077;&#1082;&#1089;.&#1088;&#1091;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0000@&#1103;&#1085;&#1076;&#1077;&#1082;&#1089;.&#1088;&#1091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2022-07-12T19:27:00Z</dcterms:created>
  <dcterms:modified xsi:type="dcterms:W3CDTF">2022-07-13T17:55:00Z</dcterms:modified>
</cp:coreProperties>
</file>