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D30AB" w14:textId="6D808095" w:rsidR="00C512D7" w:rsidRDefault="00C512D7"/>
    <w:p w14:paraId="3B5C8A9C" w14:textId="4468214D" w:rsidR="00C512D7" w:rsidRPr="003C4BB4" w:rsidRDefault="00EE7F0E" w:rsidP="003C4BB4">
      <w:pPr>
        <w:pStyle w:val="Heading1"/>
      </w:pPr>
      <w:r w:rsidRPr="003C4BB4">
        <w:rPr>
          <w:rFonts w:hint="eastAsia"/>
        </w:rPr>
        <w:t>実験の設定</w:t>
      </w:r>
    </w:p>
    <w:p w14:paraId="391FB9E7" w14:textId="77777777" w:rsidR="00C512D7" w:rsidRDefault="00C512D7"/>
    <w:p w14:paraId="244C7739" w14:textId="683E4D13" w:rsidR="00C512D7" w:rsidRPr="003C4BB4" w:rsidRDefault="00C512D7">
      <w:pPr>
        <w:rPr>
          <w:sz w:val="28"/>
        </w:rPr>
      </w:pPr>
      <w:r w:rsidRPr="003C4BB4">
        <w:rPr>
          <w:sz w:val="28"/>
        </w:rPr>
        <w:t xml:space="preserve">U case 1: </w:t>
      </w:r>
      <w:r w:rsidRPr="003C4BB4">
        <w:rPr>
          <w:rFonts w:hint="eastAsia"/>
          <w:sz w:val="28"/>
        </w:rPr>
        <w:t xml:space="preserve">　低層住宅＋熱慣性低い＋人工排熱低い（</w:t>
      </w:r>
      <w:r w:rsidRPr="003C4BB4">
        <w:rPr>
          <w:sz w:val="28"/>
        </w:rPr>
        <w:t xml:space="preserve">max </w:t>
      </w:r>
      <w:r w:rsidRPr="003C4BB4">
        <w:rPr>
          <w:rFonts w:hint="eastAsia"/>
          <w:sz w:val="28"/>
        </w:rPr>
        <w:t>20W</w:t>
      </w:r>
      <w:r w:rsidRPr="003C4BB4">
        <w:rPr>
          <w:sz w:val="28"/>
        </w:rPr>
        <w:t>/m2</w:t>
      </w:r>
      <w:r w:rsidRPr="003C4BB4">
        <w:rPr>
          <w:rFonts w:hint="eastAsia"/>
          <w:sz w:val="28"/>
        </w:rPr>
        <w:t>）</w:t>
      </w:r>
    </w:p>
    <w:p w14:paraId="59645F32" w14:textId="0FBB1598" w:rsidR="00C512D7" w:rsidRPr="003C4BB4" w:rsidRDefault="00C512D7">
      <w:pPr>
        <w:rPr>
          <w:rFonts w:hint="eastAsia"/>
          <w:sz w:val="28"/>
        </w:rPr>
      </w:pPr>
      <w:r w:rsidRPr="003C4BB4">
        <w:rPr>
          <w:rFonts w:hint="eastAsia"/>
          <w:sz w:val="28"/>
        </w:rPr>
        <w:t xml:space="preserve">　　　　　</w:t>
      </w:r>
      <w:r w:rsidRPr="003C4BB4">
        <w:rPr>
          <w:rFonts w:hint="eastAsia"/>
          <w:sz w:val="28"/>
        </w:rPr>
        <w:t>U</w:t>
      </w:r>
      <w:r w:rsidRPr="003C4BB4">
        <w:rPr>
          <w:sz w:val="28"/>
        </w:rPr>
        <w:t xml:space="preserve">RBPARM.TBL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1</w:t>
      </w:r>
    </w:p>
    <w:p w14:paraId="29BD3665" w14:textId="08FA91E1" w:rsidR="00C512D7" w:rsidRPr="003C4BB4" w:rsidRDefault="00C512D7">
      <w:pPr>
        <w:rPr>
          <w:sz w:val="28"/>
        </w:rPr>
      </w:pPr>
      <w:r w:rsidRPr="003C4BB4">
        <w:rPr>
          <w:sz w:val="28"/>
        </w:rPr>
        <w:t xml:space="preserve">U case 2: </w:t>
      </w:r>
      <w:r w:rsidRPr="003C4BB4">
        <w:rPr>
          <w:rFonts w:hint="eastAsia"/>
          <w:sz w:val="28"/>
        </w:rPr>
        <w:t xml:space="preserve">　高層</w:t>
      </w:r>
      <w:r w:rsidRPr="003C4BB4">
        <w:rPr>
          <w:rFonts w:hint="eastAsia"/>
          <w:sz w:val="28"/>
        </w:rPr>
        <w:t>住宅＋熱慣性</w:t>
      </w:r>
      <w:r w:rsidRPr="003C4BB4">
        <w:rPr>
          <w:rFonts w:hint="eastAsia"/>
          <w:sz w:val="28"/>
        </w:rPr>
        <w:t>高い</w:t>
      </w:r>
      <w:r w:rsidRPr="003C4BB4">
        <w:rPr>
          <w:rFonts w:hint="eastAsia"/>
          <w:sz w:val="28"/>
        </w:rPr>
        <w:t>＋人工排熱低い（</w:t>
      </w:r>
      <w:r w:rsidRPr="003C4BB4">
        <w:rPr>
          <w:sz w:val="28"/>
        </w:rPr>
        <w:t xml:space="preserve">max </w:t>
      </w:r>
      <w:r w:rsidRPr="003C4BB4">
        <w:rPr>
          <w:rFonts w:hint="eastAsia"/>
          <w:sz w:val="28"/>
        </w:rPr>
        <w:t>20</w:t>
      </w:r>
      <w:r w:rsidRPr="003C4BB4">
        <w:rPr>
          <w:rFonts w:hint="eastAsia"/>
          <w:sz w:val="28"/>
        </w:rPr>
        <w:t>W</w:t>
      </w:r>
      <w:r w:rsidRPr="003C4BB4">
        <w:rPr>
          <w:sz w:val="28"/>
        </w:rPr>
        <w:t>/m2</w:t>
      </w:r>
      <w:r w:rsidRPr="003C4BB4">
        <w:rPr>
          <w:rFonts w:hint="eastAsia"/>
          <w:sz w:val="28"/>
        </w:rPr>
        <w:t>）</w:t>
      </w:r>
    </w:p>
    <w:p w14:paraId="06A71182" w14:textId="17382C2E" w:rsidR="00C512D7" w:rsidRPr="003C4BB4" w:rsidRDefault="00C512D7">
      <w:pPr>
        <w:rPr>
          <w:sz w:val="28"/>
        </w:rPr>
      </w:pPr>
      <w:r w:rsidRPr="003C4BB4">
        <w:rPr>
          <w:rFonts w:hint="eastAsia"/>
          <w:sz w:val="28"/>
        </w:rPr>
        <w:t xml:space="preserve">　　　　　</w:t>
      </w:r>
      <w:r w:rsidRPr="003C4BB4">
        <w:rPr>
          <w:rFonts w:hint="eastAsia"/>
          <w:sz w:val="28"/>
        </w:rPr>
        <w:t>U</w:t>
      </w:r>
      <w:r w:rsidRPr="003C4BB4">
        <w:rPr>
          <w:sz w:val="28"/>
        </w:rPr>
        <w:t xml:space="preserve">RBPARM.TBL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2</w:t>
      </w:r>
    </w:p>
    <w:p w14:paraId="527E7605" w14:textId="6103B0E2" w:rsidR="00C512D7" w:rsidRPr="003C4BB4" w:rsidRDefault="00C512D7">
      <w:pPr>
        <w:rPr>
          <w:sz w:val="28"/>
        </w:rPr>
      </w:pPr>
      <w:r w:rsidRPr="003C4BB4">
        <w:rPr>
          <w:sz w:val="28"/>
        </w:rPr>
        <w:t xml:space="preserve">U case 3: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高層住宅＋熱慣性高い＋人工排熱</w:t>
      </w:r>
      <w:r w:rsidRPr="003C4BB4">
        <w:rPr>
          <w:rFonts w:hint="eastAsia"/>
          <w:sz w:val="28"/>
        </w:rPr>
        <w:t>高い</w:t>
      </w:r>
      <w:r w:rsidRPr="003C4BB4">
        <w:rPr>
          <w:rFonts w:hint="eastAsia"/>
          <w:sz w:val="28"/>
        </w:rPr>
        <w:t>（</w:t>
      </w:r>
      <w:r w:rsidRPr="003C4BB4">
        <w:rPr>
          <w:sz w:val="28"/>
        </w:rPr>
        <w:t xml:space="preserve">max </w:t>
      </w:r>
      <w:r w:rsidRPr="003C4BB4">
        <w:rPr>
          <w:rFonts w:hint="eastAsia"/>
          <w:sz w:val="28"/>
        </w:rPr>
        <w:t>150W</w:t>
      </w:r>
      <w:r w:rsidRPr="003C4BB4">
        <w:rPr>
          <w:sz w:val="28"/>
        </w:rPr>
        <w:t>/m2</w:t>
      </w:r>
      <w:r w:rsidRPr="003C4BB4">
        <w:rPr>
          <w:rFonts w:hint="eastAsia"/>
          <w:sz w:val="28"/>
        </w:rPr>
        <w:t>）</w:t>
      </w:r>
    </w:p>
    <w:p w14:paraId="0CAEEAD1" w14:textId="65A5B593" w:rsidR="00C512D7" w:rsidRPr="003C4BB4" w:rsidRDefault="00C512D7">
      <w:pPr>
        <w:rPr>
          <w:rFonts w:hint="eastAsia"/>
          <w:sz w:val="28"/>
        </w:rPr>
      </w:pPr>
      <w:r w:rsidRPr="003C4BB4">
        <w:rPr>
          <w:rFonts w:hint="eastAsia"/>
          <w:sz w:val="28"/>
        </w:rPr>
        <w:t xml:space="preserve">　　　　　</w:t>
      </w:r>
      <w:r w:rsidRPr="003C4BB4">
        <w:rPr>
          <w:rFonts w:hint="eastAsia"/>
          <w:sz w:val="28"/>
        </w:rPr>
        <w:t>U</w:t>
      </w:r>
      <w:r w:rsidRPr="003C4BB4">
        <w:rPr>
          <w:sz w:val="28"/>
        </w:rPr>
        <w:t xml:space="preserve">RBPARM.TBL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3</w:t>
      </w:r>
    </w:p>
    <w:p w14:paraId="46142393" w14:textId="500F81D7" w:rsidR="00C512D7" w:rsidRPr="003C4BB4" w:rsidRDefault="00C512D7">
      <w:pPr>
        <w:rPr>
          <w:rFonts w:hint="eastAsia"/>
          <w:sz w:val="28"/>
        </w:rPr>
      </w:pPr>
      <w:r w:rsidRPr="003C4BB4">
        <w:rPr>
          <w:sz w:val="28"/>
        </w:rPr>
        <w:t xml:space="preserve">Slab: </w:t>
      </w:r>
      <w:r w:rsidRPr="003C4BB4">
        <w:rPr>
          <w:rFonts w:hint="eastAsia"/>
          <w:sz w:val="28"/>
        </w:rPr>
        <w:t xml:space="preserve">　　　草地　</w:t>
      </w:r>
      <w:r w:rsidRPr="003C4BB4">
        <w:rPr>
          <w:rFonts w:hint="eastAsia"/>
          <w:sz w:val="28"/>
        </w:rPr>
        <w:t>L</w:t>
      </w:r>
      <w:r w:rsidRPr="003C4BB4">
        <w:rPr>
          <w:sz w:val="28"/>
        </w:rPr>
        <w:t>ANDUSE.TBL  3</w:t>
      </w:r>
    </w:p>
    <w:p w14:paraId="55133393" w14:textId="60620556" w:rsidR="00C512D7" w:rsidRDefault="00C512D7"/>
    <w:p w14:paraId="2B73A576" w14:textId="1219CC4C" w:rsidR="00EE7F0E" w:rsidRDefault="00EE7F0E" w:rsidP="003C4BB4">
      <w:pPr>
        <w:pStyle w:val="Heading1"/>
      </w:pPr>
      <w:r>
        <w:rPr>
          <w:rFonts w:hint="eastAsia"/>
        </w:rPr>
        <w:t>モデルの回し方</w:t>
      </w:r>
    </w:p>
    <w:p w14:paraId="02BF39D5" w14:textId="77777777" w:rsidR="003C4BB4" w:rsidRPr="003C4BB4" w:rsidRDefault="003C4BB4" w:rsidP="003C4BB4"/>
    <w:p w14:paraId="488AE9B5" w14:textId="316A2CA1" w:rsidR="00EE7F0E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マニュアル（</w:t>
      </w:r>
      <w:proofErr w:type="spellStart"/>
      <w:r w:rsidRPr="003C4BB4">
        <w:rPr>
          <w:sz w:val="28"/>
        </w:rPr>
        <w:t>MUCM_technical</w:t>
      </w:r>
      <w:proofErr w:type="spellEnd"/>
      <w:r w:rsidRPr="003C4BB4">
        <w:rPr>
          <w:sz w:val="28"/>
        </w:rPr>
        <w:t xml:space="preserve"> manual (Doan QV) 2018-10-17</w:t>
      </w:r>
      <w:r w:rsidRPr="003C4BB4">
        <w:rPr>
          <w:sz w:val="28"/>
        </w:rPr>
        <w:t>.pdf</w:t>
      </w:r>
      <w:r w:rsidRPr="003C4BB4">
        <w:rPr>
          <w:rFonts w:hint="eastAsia"/>
          <w:sz w:val="28"/>
        </w:rPr>
        <w:t>）のチャプター</w:t>
      </w:r>
      <w:r w:rsidRPr="003C4BB4">
        <w:rPr>
          <w:rFonts w:hint="eastAsia"/>
          <w:sz w:val="28"/>
        </w:rPr>
        <w:t>4</w:t>
      </w:r>
      <w:r w:rsidRPr="003C4BB4">
        <w:rPr>
          <w:rFonts w:hint="eastAsia"/>
          <w:sz w:val="28"/>
        </w:rPr>
        <w:t>で具体的に説明されています．</w:t>
      </w:r>
    </w:p>
    <w:p w14:paraId="513ED8E1" w14:textId="653DE294" w:rsidR="00BC6550" w:rsidRPr="003C4BB4" w:rsidRDefault="00BC6550" w:rsidP="00BC6550">
      <w:pPr>
        <w:pStyle w:val="ListParagraph"/>
        <w:rPr>
          <w:color w:val="0070C0"/>
          <w:sz w:val="28"/>
        </w:rPr>
      </w:pPr>
      <w:r w:rsidRPr="003C4BB4">
        <w:rPr>
          <w:color w:val="0070C0"/>
          <w:sz w:val="28"/>
        </w:rPr>
        <w:t>./clean.sh</w:t>
      </w:r>
    </w:p>
    <w:p w14:paraId="21B90D3E" w14:textId="77777777" w:rsidR="003C4BB4" w:rsidRPr="003C4BB4" w:rsidRDefault="003C4BB4" w:rsidP="00BC6550">
      <w:pPr>
        <w:pStyle w:val="ListParagraph"/>
        <w:rPr>
          <w:color w:val="0070C0"/>
          <w:sz w:val="28"/>
        </w:rPr>
      </w:pPr>
    </w:p>
    <w:p w14:paraId="00C9B525" w14:textId="0FC8B449" w:rsidR="00BC6550" w:rsidRPr="003C4BB4" w:rsidRDefault="00BC6550" w:rsidP="00BC6550">
      <w:pPr>
        <w:pStyle w:val="ListParagraph"/>
        <w:rPr>
          <w:color w:val="0070C0"/>
          <w:sz w:val="28"/>
        </w:rPr>
      </w:pPr>
      <w:proofErr w:type="spellStart"/>
      <w:r w:rsidRPr="003C4BB4">
        <w:rPr>
          <w:color w:val="0070C0"/>
          <w:sz w:val="28"/>
        </w:rPr>
        <w:t>src</w:t>
      </w:r>
      <w:proofErr w:type="spellEnd"/>
      <w:r w:rsidRPr="003C4BB4">
        <w:rPr>
          <w:color w:val="0070C0"/>
          <w:sz w:val="28"/>
        </w:rPr>
        <w:t>/compile/</w:t>
      </w:r>
      <w:proofErr w:type="spellStart"/>
      <w:r w:rsidRPr="003C4BB4">
        <w:rPr>
          <w:color w:val="0070C0"/>
          <w:sz w:val="28"/>
        </w:rPr>
        <w:t>Makefile</w:t>
      </w:r>
      <w:proofErr w:type="spellEnd"/>
      <w:r w:rsidRPr="003C4BB4">
        <w:rPr>
          <w:color w:val="0070C0"/>
          <w:sz w:val="28"/>
        </w:rPr>
        <w:t xml:space="preserve"> Line 11 – 13: </w:t>
      </w:r>
      <w:r w:rsidRPr="003C4BB4">
        <w:rPr>
          <w:rFonts w:hint="eastAsia"/>
          <w:color w:val="0070C0"/>
          <w:sz w:val="28"/>
        </w:rPr>
        <w:t>コンパイラの設定</w:t>
      </w:r>
    </w:p>
    <w:p w14:paraId="76D6214E" w14:textId="77777777" w:rsidR="003C4BB4" w:rsidRPr="003C4BB4" w:rsidRDefault="003C4BB4" w:rsidP="00BC6550">
      <w:pPr>
        <w:pStyle w:val="ListParagraph"/>
        <w:rPr>
          <w:color w:val="0070C0"/>
          <w:sz w:val="28"/>
        </w:rPr>
      </w:pPr>
    </w:p>
    <w:p w14:paraId="7F096A37" w14:textId="0444600B" w:rsidR="00BC6550" w:rsidRPr="003C4BB4" w:rsidRDefault="00BC6550" w:rsidP="00BC6550">
      <w:pPr>
        <w:pStyle w:val="ListParagraph"/>
        <w:rPr>
          <w:rFonts w:hint="eastAsia"/>
          <w:color w:val="0070C0"/>
          <w:sz w:val="28"/>
        </w:rPr>
      </w:pPr>
      <w:r w:rsidRPr="003C4BB4">
        <w:rPr>
          <w:color w:val="0070C0"/>
          <w:sz w:val="28"/>
        </w:rPr>
        <w:t>./compile.sh</w:t>
      </w:r>
    </w:p>
    <w:p w14:paraId="5A75A62E" w14:textId="77777777" w:rsidR="00EE7F0E" w:rsidRPr="003C4BB4" w:rsidRDefault="00EE7F0E" w:rsidP="00EE7F0E">
      <w:pPr>
        <w:pStyle w:val="ListParagraph"/>
        <w:rPr>
          <w:sz w:val="28"/>
        </w:rPr>
      </w:pPr>
    </w:p>
    <w:p w14:paraId="427DB21E" w14:textId="77777777" w:rsidR="003C4BB4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基本的な設定（</w:t>
      </w:r>
      <w:r w:rsidRPr="003C4BB4">
        <w:rPr>
          <w:rFonts w:hint="eastAsia"/>
          <w:sz w:val="28"/>
        </w:rPr>
        <w:t>2014</w:t>
      </w:r>
      <w:r w:rsidRPr="003C4BB4">
        <w:rPr>
          <w:rFonts w:hint="eastAsia"/>
          <w:sz w:val="28"/>
        </w:rPr>
        <w:t>年</w:t>
      </w:r>
      <w:r w:rsidRPr="003C4BB4">
        <w:rPr>
          <w:rFonts w:hint="eastAsia"/>
          <w:sz w:val="28"/>
        </w:rPr>
        <w:t>8</w:t>
      </w:r>
      <w:r w:rsidRPr="003C4BB4">
        <w:rPr>
          <w:rFonts w:hint="eastAsia"/>
          <w:sz w:val="28"/>
        </w:rPr>
        <w:t>月</w:t>
      </w:r>
      <w:r w:rsidRPr="003C4BB4">
        <w:rPr>
          <w:rFonts w:hint="eastAsia"/>
          <w:sz w:val="28"/>
        </w:rPr>
        <w:t>4</w:t>
      </w:r>
      <w:r w:rsidRPr="003C4BB4">
        <w:rPr>
          <w:rFonts w:hint="eastAsia"/>
          <w:sz w:val="28"/>
        </w:rPr>
        <w:t>日の実験）は</w:t>
      </w:r>
      <w:proofErr w:type="spellStart"/>
      <w:r w:rsidRPr="003C4BB4">
        <w:rPr>
          <w:sz w:val="28"/>
        </w:rPr>
        <w:t>namelist</w:t>
      </w:r>
      <w:r w:rsidRPr="003C4BB4">
        <w:rPr>
          <w:rFonts w:hint="eastAsia"/>
          <w:sz w:val="28"/>
        </w:rPr>
        <w:t>.ucm</w:t>
      </w:r>
      <w:proofErr w:type="spellEnd"/>
      <w:r w:rsidRPr="003C4BB4">
        <w:rPr>
          <w:rFonts w:hint="eastAsia"/>
          <w:sz w:val="28"/>
        </w:rPr>
        <w:t>．</w:t>
      </w:r>
    </w:p>
    <w:p w14:paraId="5946917F" w14:textId="026E0A64" w:rsidR="00C512D7" w:rsidRPr="003C4BB4" w:rsidRDefault="00EE7F0E" w:rsidP="003C4BB4">
      <w:pPr>
        <w:pStyle w:val="ListParagraph"/>
        <w:rPr>
          <w:rFonts w:hint="eastAsia"/>
          <w:sz w:val="28"/>
        </w:rPr>
      </w:pPr>
      <w:r w:rsidRPr="003C4BB4">
        <w:rPr>
          <w:rFonts w:hint="eastAsia"/>
          <w:sz w:val="28"/>
        </w:rPr>
        <w:t>4</w:t>
      </w:r>
      <w:r w:rsidRPr="003C4BB4">
        <w:rPr>
          <w:rFonts w:hint="eastAsia"/>
          <w:sz w:val="28"/>
        </w:rPr>
        <w:t>日間のラン</w:t>
      </w:r>
      <w:r w:rsidR="003C4BB4" w:rsidRPr="003C4BB4">
        <w:rPr>
          <w:rFonts w:hint="eastAsia"/>
          <w:sz w:val="28"/>
        </w:rPr>
        <w:t>，</w:t>
      </w:r>
      <w:r w:rsidRPr="003C4BB4">
        <w:rPr>
          <w:rFonts w:hint="eastAsia"/>
          <w:sz w:val="28"/>
        </w:rPr>
        <w:t>最後の日の結果を使う．</w:t>
      </w:r>
    </w:p>
    <w:p w14:paraId="1D9FD5AE" w14:textId="77777777" w:rsidR="00EE7F0E" w:rsidRPr="003C4BB4" w:rsidRDefault="00EE7F0E" w:rsidP="00EE7F0E">
      <w:pPr>
        <w:rPr>
          <w:sz w:val="28"/>
        </w:rPr>
      </w:pPr>
    </w:p>
    <w:p w14:paraId="75726D01" w14:textId="47E0DF60" w:rsidR="00EE7F0E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ケースの変更：</w:t>
      </w:r>
    </w:p>
    <w:p w14:paraId="555F6A0D" w14:textId="77777777" w:rsidR="00EE7F0E" w:rsidRPr="003C4BB4" w:rsidRDefault="00EE7F0E" w:rsidP="00EE7F0E">
      <w:pPr>
        <w:pStyle w:val="ListParagraph"/>
        <w:rPr>
          <w:sz w:val="28"/>
        </w:rPr>
      </w:pPr>
    </w:p>
    <w:p w14:paraId="47E272EB" w14:textId="529610F6" w:rsidR="00EE7F0E" w:rsidRPr="003C4BB4" w:rsidRDefault="00EE7F0E" w:rsidP="00EE7F0E">
      <w:pPr>
        <w:pStyle w:val="ListParagraph"/>
        <w:rPr>
          <w:rFonts w:hint="eastAsia"/>
          <w:sz w:val="28"/>
        </w:rPr>
      </w:pPr>
      <w:proofErr w:type="spellStart"/>
      <w:r w:rsidRPr="003C4BB4">
        <w:rPr>
          <w:color w:val="0070C0"/>
          <w:sz w:val="28"/>
        </w:rPr>
        <w:t>namelist</w:t>
      </w:r>
      <w:r w:rsidRPr="003C4BB4">
        <w:rPr>
          <w:rFonts w:hint="eastAsia"/>
          <w:color w:val="0070C0"/>
          <w:sz w:val="28"/>
        </w:rPr>
        <w:t>.ucm</w:t>
      </w:r>
      <w:proofErr w:type="spellEnd"/>
      <w:r w:rsidRPr="003C4BB4">
        <w:rPr>
          <w:rFonts w:hint="eastAsia"/>
          <w:color w:val="0070C0"/>
          <w:sz w:val="28"/>
        </w:rPr>
        <w:t>の中</w:t>
      </w:r>
      <w:r w:rsidR="003C4BB4">
        <w:rPr>
          <w:rFonts w:hint="eastAsia"/>
          <w:color w:val="0070C0"/>
          <w:sz w:val="28"/>
        </w:rPr>
        <w:t>，</w:t>
      </w:r>
      <w:r w:rsidRPr="003C4BB4">
        <w:rPr>
          <w:rFonts w:hint="eastAsia"/>
          <w:color w:val="0070C0"/>
          <w:sz w:val="28"/>
        </w:rPr>
        <w:t>3</w:t>
      </w:r>
      <w:r w:rsidRPr="003C4BB4">
        <w:rPr>
          <w:rFonts w:hint="eastAsia"/>
          <w:color w:val="0070C0"/>
          <w:sz w:val="28"/>
        </w:rPr>
        <w:t>つ</w:t>
      </w:r>
      <w:r w:rsidR="003C4BB4">
        <w:rPr>
          <w:rFonts w:hint="eastAsia"/>
          <w:color w:val="0070C0"/>
          <w:sz w:val="28"/>
        </w:rPr>
        <w:t>の</w:t>
      </w:r>
      <w:r w:rsidRPr="003C4BB4">
        <w:rPr>
          <w:rFonts w:hint="eastAsia"/>
          <w:color w:val="0070C0"/>
          <w:sz w:val="28"/>
        </w:rPr>
        <w:t>パラメーターを</w:t>
      </w:r>
      <w:r w:rsidR="003C4BB4">
        <w:rPr>
          <w:rFonts w:hint="eastAsia"/>
          <w:color w:val="0070C0"/>
          <w:sz w:val="28"/>
        </w:rPr>
        <w:t>いじれば</w:t>
      </w:r>
      <w:r w:rsidRPr="003C4BB4">
        <w:rPr>
          <w:rFonts w:hint="eastAsia"/>
          <w:color w:val="0070C0"/>
          <w:sz w:val="28"/>
        </w:rPr>
        <w:t>よい</w:t>
      </w:r>
      <w:r w:rsidRPr="003C4BB4">
        <w:rPr>
          <w:rFonts w:hint="eastAsia"/>
          <w:sz w:val="28"/>
        </w:rPr>
        <w:t>．</w:t>
      </w:r>
    </w:p>
    <w:p w14:paraId="2E3BD3B8" w14:textId="44AF13B6" w:rsidR="00EE7F0E" w:rsidRDefault="00EE7F0E" w:rsidP="00EE7F0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42"/>
        <w:gridCol w:w="1566"/>
        <w:gridCol w:w="1566"/>
        <w:gridCol w:w="1566"/>
        <w:gridCol w:w="1550"/>
      </w:tblGrid>
      <w:tr w:rsidR="00EE7F0E" w14:paraId="0F2E3377" w14:textId="77777777" w:rsidTr="00EE7F0E">
        <w:tc>
          <w:tcPr>
            <w:tcW w:w="1802" w:type="dxa"/>
          </w:tcPr>
          <w:p w14:paraId="1C0B0119" w14:textId="77777777" w:rsidR="00EE7F0E" w:rsidRDefault="00EE7F0E" w:rsidP="00EE7F0E">
            <w:pPr>
              <w:pStyle w:val="ListParagraph"/>
              <w:ind w:left="0"/>
            </w:pPr>
          </w:p>
        </w:tc>
        <w:tc>
          <w:tcPr>
            <w:tcW w:w="1802" w:type="dxa"/>
          </w:tcPr>
          <w:p w14:paraId="6D35D2A1" w14:textId="7E659C42" w:rsidR="00EE7F0E" w:rsidRPr="003C4BB4" w:rsidRDefault="00EE7F0E" w:rsidP="00EE7F0E">
            <w:pPr>
              <w:pStyle w:val="ListParagraph"/>
              <w:ind w:left="0"/>
              <w:rPr>
                <w:b/>
                <w:sz w:val="32"/>
              </w:rPr>
            </w:pPr>
            <w:r w:rsidRPr="003C4BB4">
              <w:rPr>
                <w:b/>
                <w:sz w:val="32"/>
              </w:rPr>
              <w:t>U case 1</w:t>
            </w:r>
          </w:p>
        </w:tc>
        <w:tc>
          <w:tcPr>
            <w:tcW w:w="1802" w:type="dxa"/>
          </w:tcPr>
          <w:p w14:paraId="44DE4D52" w14:textId="3BC08A29" w:rsidR="00EE7F0E" w:rsidRPr="003C4BB4" w:rsidRDefault="00EE7F0E" w:rsidP="00EE7F0E">
            <w:pPr>
              <w:pStyle w:val="ListParagraph"/>
              <w:ind w:left="0"/>
              <w:rPr>
                <w:b/>
                <w:sz w:val="32"/>
              </w:rPr>
            </w:pPr>
            <w:r w:rsidRPr="003C4BB4">
              <w:rPr>
                <w:b/>
                <w:sz w:val="32"/>
              </w:rPr>
              <w:t>U case 2</w:t>
            </w:r>
          </w:p>
        </w:tc>
        <w:tc>
          <w:tcPr>
            <w:tcW w:w="1802" w:type="dxa"/>
          </w:tcPr>
          <w:p w14:paraId="1F490CBF" w14:textId="2A9FC1BF" w:rsidR="00EE7F0E" w:rsidRPr="003C4BB4" w:rsidRDefault="00EE7F0E" w:rsidP="00EE7F0E">
            <w:pPr>
              <w:pStyle w:val="ListParagraph"/>
              <w:ind w:left="0"/>
              <w:rPr>
                <w:b/>
                <w:sz w:val="32"/>
              </w:rPr>
            </w:pPr>
            <w:r w:rsidRPr="003C4BB4">
              <w:rPr>
                <w:b/>
                <w:sz w:val="32"/>
              </w:rPr>
              <w:t>U case 3</w:t>
            </w:r>
          </w:p>
        </w:tc>
        <w:tc>
          <w:tcPr>
            <w:tcW w:w="1802" w:type="dxa"/>
          </w:tcPr>
          <w:p w14:paraId="507AB994" w14:textId="118F4B44" w:rsidR="00EE7F0E" w:rsidRPr="003C4BB4" w:rsidRDefault="00EE7F0E" w:rsidP="00EE7F0E">
            <w:pPr>
              <w:pStyle w:val="ListParagraph"/>
              <w:ind w:left="0"/>
              <w:rPr>
                <w:rFonts w:hint="eastAsia"/>
                <w:b/>
                <w:sz w:val="32"/>
              </w:rPr>
            </w:pPr>
            <w:r w:rsidRPr="003C4BB4">
              <w:rPr>
                <w:b/>
                <w:sz w:val="32"/>
              </w:rPr>
              <w:t>Slab</w:t>
            </w:r>
          </w:p>
        </w:tc>
      </w:tr>
      <w:tr w:rsidR="00EE7F0E" w14:paraId="1484A0BF" w14:textId="77777777" w:rsidTr="00EE7F0E">
        <w:tc>
          <w:tcPr>
            <w:tcW w:w="1802" w:type="dxa"/>
          </w:tcPr>
          <w:p w14:paraId="7A7927C1" w14:textId="11A128F7" w:rsidR="00EE7F0E" w:rsidRPr="003C4BB4" w:rsidRDefault="00EE7F0E" w:rsidP="00EE7F0E">
            <w:pPr>
              <w:pStyle w:val="ListParagraph"/>
              <w:ind w:left="0"/>
              <w:rPr>
                <w:color w:val="FF0000"/>
              </w:rPr>
            </w:pPr>
            <w:proofErr w:type="spellStart"/>
            <w:r w:rsidRPr="003C4BB4">
              <w:rPr>
                <w:color w:val="FF0000"/>
              </w:rPr>
              <w:t>ofiname</w:t>
            </w:r>
            <w:proofErr w:type="spellEnd"/>
          </w:p>
        </w:tc>
        <w:tc>
          <w:tcPr>
            <w:tcW w:w="1802" w:type="dxa"/>
          </w:tcPr>
          <w:p w14:paraId="14F71AEA" w14:textId="7AEE72B1" w:rsidR="00EE7F0E" w:rsidRDefault="00EE7F0E" w:rsidP="00EE7F0E">
            <w:pPr>
              <w:pStyle w:val="ListParagraph"/>
              <w:ind w:left="0"/>
            </w:pPr>
            <w:r>
              <w:t>“./case1_”</w:t>
            </w:r>
          </w:p>
        </w:tc>
        <w:tc>
          <w:tcPr>
            <w:tcW w:w="1802" w:type="dxa"/>
          </w:tcPr>
          <w:p w14:paraId="66D049F6" w14:textId="05350FA5" w:rsidR="00EE7F0E" w:rsidRDefault="00EE7F0E" w:rsidP="00EE7F0E">
            <w:pPr>
              <w:pStyle w:val="ListParagraph"/>
              <w:ind w:left="0"/>
            </w:pPr>
            <w:r>
              <w:t>“./case</w:t>
            </w:r>
            <w:r>
              <w:t>2</w:t>
            </w:r>
            <w:r>
              <w:t>_”</w:t>
            </w:r>
          </w:p>
        </w:tc>
        <w:tc>
          <w:tcPr>
            <w:tcW w:w="1802" w:type="dxa"/>
          </w:tcPr>
          <w:p w14:paraId="5FB26318" w14:textId="748F08EA" w:rsidR="00EE7F0E" w:rsidRDefault="00EE7F0E" w:rsidP="00EE7F0E">
            <w:pPr>
              <w:pStyle w:val="ListParagraph"/>
              <w:ind w:left="0"/>
            </w:pPr>
            <w:r>
              <w:t>“./case</w:t>
            </w:r>
            <w:r>
              <w:t>3</w:t>
            </w:r>
            <w:r>
              <w:t>_”</w:t>
            </w:r>
          </w:p>
        </w:tc>
        <w:tc>
          <w:tcPr>
            <w:tcW w:w="1802" w:type="dxa"/>
          </w:tcPr>
          <w:p w14:paraId="59906BCE" w14:textId="23B8DEC7" w:rsidR="00EE7F0E" w:rsidRDefault="00EE7F0E" w:rsidP="00EE7F0E">
            <w:pPr>
              <w:pStyle w:val="ListParagraph"/>
              <w:ind w:left="0"/>
            </w:pPr>
            <w:r>
              <w:t>“./</w:t>
            </w:r>
            <w:r>
              <w:t>slab3</w:t>
            </w:r>
            <w:r>
              <w:t>_”</w:t>
            </w:r>
          </w:p>
        </w:tc>
      </w:tr>
      <w:tr w:rsidR="00EE7F0E" w14:paraId="3FD9AEFC" w14:textId="77777777" w:rsidTr="00EE7F0E">
        <w:tc>
          <w:tcPr>
            <w:tcW w:w="1802" w:type="dxa"/>
          </w:tcPr>
          <w:p w14:paraId="3F1769DF" w14:textId="28D23AC8" w:rsidR="00EE7F0E" w:rsidRPr="003C4BB4" w:rsidRDefault="00EE7F0E" w:rsidP="00EE7F0E">
            <w:pPr>
              <w:pStyle w:val="ListParagraph"/>
              <w:ind w:left="0"/>
              <w:rPr>
                <w:color w:val="FF0000"/>
              </w:rPr>
            </w:pPr>
            <w:proofErr w:type="spellStart"/>
            <w:r w:rsidRPr="003C4BB4">
              <w:rPr>
                <w:color w:val="FF0000"/>
              </w:rPr>
              <w:t>sf_surface_physics</w:t>
            </w:r>
            <w:proofErr w:type="spellEnd"/>
            <w:r w:rsidRPr="003C4BB4">
              <w:rPr>
                <w:color w:val="FF0000"/>
              </w:rPr>
              <w:t xml:space="preserve">  </w:t>
            </w:r>
          </w:p>
        </w:tc>
        <w:tc>
          <w:tcPr>
            <w:tcW w:w="1802" w:type="dxa"/>
          </w:tcPr>
          <w:p w14:paraId="0045697B" w14:textId="6FE1F447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01EC4285" w14:textId="4A654932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5FC08996" w14:textId="2AB5D151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786B1A37" w14:textId="1C2BD536" w:rsidR="00EE7F0E" w:rsidRDefault="00EE7F0E" w:rsidP="00EE7F0E">
            <w:pPr>
              <w:pStyle w:val="ListParagraph"/>
              <w:ind w:left="0"/>
            </w:pPr>
            <w:r>
              <w:t>1</w:t>
            </w:r>
          </w:p>
        </w:tc>
      </w:tr>
      <w:tr w:rsidR="00EE7F0E" w14:paraId="5AC0AD58" w14:textId="77777777" w:rsidTr="00EE7F0E">
        <w:tc>
          <w:tcPr>
            <w:tcW w:w="1802" w:type="dxa"/>
          </w:tcPr>
          <w:p w14:paraId="1D1ACEE5" w14:textId="64FE3EB6" w:rsidR="00EE7F0E" w:rsidRPr="003C4BB4" w:rsidRDefault="00EE7F0E" w:rsidP="00EE7F0E">
            <w:pPr>
              <w:pStyle w:val="ListParagraph"/>
              <w:ind w:left="0"/>
              <w:rPr>
                <w:color w:val="FF0000"/>
              </w:rPr>
            </w:pPr>
            <w:proofErr w:type="spellStart"/>
            <w:r w:rsidRPr="003C4BB4">
              <w:rPr>
                <w:color w:val="FF0000"/>
              </w:rPr>
              <w:t>utype</w:t>
            </w:r>
            <w:proofErr w:type="spellEnd"/>
            <w:r w:rsidRPr="003C4BB4">
              <w:rPr>
                <w:color w:val="FF0000"/>
              </w:rPr>
              <w:t xml:space="preserve"> </w:t>
            </w:r>
          </w:p>
        </w:tc>
        <w:tc>
          <w:tcPr>
            <w:tcW w:w="1802" w:type="dxa"/>
          </w:tcPr>
          <w:p w14:paraId="287FD666" w14:textId="390D4FC0" w:rsidR="00EE7F0E" w:rsidRDefault="00EE7F0E" w:rsidP="00EE7F0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802" w:type="dxa"/>
          </w:tcPr>
          <w:p w14:paraId="4B50CB2A" w14:textId="4EB93E22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758EE85D" w14:textId="33917FD6" w:rsidR="00EE7F0E" w:rsidRDefault="00EE7F0E" w:rsidP="00EE7F0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802" w:type="dxa"/>
          </w:tcPr>
          <w:p w14:paraId="06753D63" w14:textId="77777777" w:rsidR="00EE7F0E" w:rsidRDefault="00EE7F0E" w:rsidP="00EE7F0E">
            <w:pPr>
              <w:pStyle w:val="ListParagraph"/>
              <w:ind w:left="0"/>
            </w:pPr>
          </w:p>
        </w:tc>
      </w:tr>
    </w:tbl>
    <w:p w14:paraId="0B94083C" w14:textId="77777777" w:rsidR="00EE7F0E" w:rsidRDefault="00EE7F0E" w:rsidP="00EE7F0E">
      <w:pPr>
        <w:pStyle w:val="ListParagraph"/>
      </w:pPr>
    </w:p>
    <w:p w14:paraId="71087737" w14:textId="38A9C874" w:rsidR="00EE7F0E" w:rsidRDefault="00EE7F0E" w:rsidP="00EE7F0E">
      <w:pPr>
        <w:rPr>
          <w:rFonts w:hint="eastAsia"/>
        </w:rPr>
      </w:pPr>
    </w:p>
    <w:p w14:paraId="695F13DF" w14:textId="1A66A5EE" w:rsidR="00EE7F0E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都市の属性を変えたい場合</w:t>
      </w:r>
      <w:r w:rsidRPr="003C4BB4">
        <w:rPr>
          <w:rFonts w:hint="eastAsia"/>
          <w:sz w:val="28"/>
        </w:rPr>
        <w:t>：</w:t>
      </w:r>
      <w:r w:rsidRPr="003C4BB4">
        <w:rPr>
          <w:b/>
          <w:sz w:val="40"/>
        </w:rPr>
        <w:t>URBPARM.TBL</w:t>
      </w:r>
      <w:r w:rsidRPr="003C4BB4">
        <w:rPr>
          <w:rFonts w:hint="eastAsia"/>
          <w:sz w:val="28"/>
        </w:rPr>
        <w:t>をいじる．</w:t>
      </w:r>
    </w:p>
    <w:p w14:paraId="6EF84C9D" w14:textId="18809A52" w:rsidR="00EE7F0E" w:rsidRPr="003C4BB4" w:rsidRDefault="00BC6550" w:rsidP="00EE7F0E">
      <w:pPr>
        <w:pStyle w:val="ListParagraph"/>
        <w:rPr>
          <w:rFonts w:hint="eastAsia"/>
          <w:sz w:val="28"/>
        </w:rPr>
      </w:pPr>
      <w:proofErr w:type="spellStart"/>
      <w:r w:rsidRPr="003C4BB4">
        <w:rPr>
          <w:sz w:val="28"/>
        </w:rPr>
        <w:t>Utype</w:t>
      </w:r>
      <w:proofErr w:type="spellEnd"/>
      <w:r w:rsidRPr="003C4BB4">
        <w:rPr>
          <w:sz w:val="28"/>
        </w:rPr>
        <w:t xml:space="preserve"> 1, 2, 3 </w:t>
      </w:r>
      <w:r w:rsidRPr="003C4BB4">
        <w:rPr>
          <w:rFonts w:hint="eastAsia"/>
          <w:sz w:val="28"/>
        </w:rPr>
        <w:t>それぞれの列</w:t>
      </w:r>
      <w:r w:rsidRPr="003C4BB4">
        <w:rPr>
          <w:rFonts w:hint="eastAsia"/>
          <w:sz w:val="28"/>
        </w:rPr>
        <w:t>1</w:t>
      </w:r>
      <w:r w:rsidRPr="003C4BB4">
        <w:rPr>
          <w:rFonts w:hint="eastAsia"/>
          <w:sz w:val="28"/>
        </w:rPr>
        <w:t>，</w:t>
      </w:r>
      <w:r w:rsidRPr="003C4BB4">
        <w:rPr>
          <w:rFonts w:hint="eastAsia"/>
          <w:sz w:val="28"/>
        </w:rPr>
        <w:t>2</w:t>
      </w:r>
      <w:r w:rsidRPr="003C4BB4">
        <w:rPr>
          <w:rFonts w:hint="eastAsia"/>
          <w:sz w:val="28"/>
        </w:rPr>
        <w:t>，</w:t>
      </w:r>
      <w:r w:rsidRPr="003C4BB4">
        <w:rPr>
          <w:rFonts w:hint="eastAsia"/>
          <w:sz w:val="28"/>
        </w:rPr>
        <w:t>3</w:t>
      </w:r>
    </w:p>
    <w:p w14:paraId="09D12ECB" w14:textId="77777777" w:rsidR="00EE7F0E" w:rsidRPr="003C4BB4" w:rsidRDefault="00EE7F0E" w:rsidP="00EE7F0E">
      <w:pPr>
        <w:pStyle w:val="ListParagraph"/>
        <w:rPr>
          <w:sz w:val="28"/>
        </w:rPr>
      </w:pPr>
    </w:p>
    <w:p w14:paraId="5365DBAC" w14:textId="09A18220" w:rsidR="00BC6550" w:rsidRPr="003C4BB4" w:rsidRDefault="00BC6550" w:rsidP="00BC6550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モデルを回す：</w:t>
      </w:r>
      <w:r w:rsidRPr="003C4BB4">
        <w:rPr>
          <w:sz w:val="28"/>
        </w:rPr>
        <w:t>.</w:t>
      </w:r>
      <w:r w:rsidRPr="003C4BB4">
        <w:rPr>
          <w:color w:val="0070C0"/>
          <w:sz w:val="28"/>
        </w:rPr>
        <w:t>/main</w:t>
      </w:r>
    </w:p>
    <w:p w14:paraId="1549A0ED" w14:textId="143495AE" w:rsidR="00010DAC" w:rsidRDefault="00010DAC"/>
    <w:p w14:paraId="405EEE48" w14:textId="168B112C" w:rsidR="00EE7F0E" w:rsidRPr="003C4BB4" w:rsidRDefault="00EE7F0E" w:rsidP="003C4BB4">
      <w:pPr>
        <w:pStyle w:val="Heading1"/>
      </w:pPr>
      <w:r w:rsidRPr="003C4BB4">
        <w:rPr>
          <w:rFonts w:hint="eastAsia"/>
        </w:rPr>
        <w:t>結果</w:t>
      </w:r>
    </w:p>
    <w:p w14:paraId="701E93E2" w14:textId="77777777" w:rsidR="003C4BB4" w:rsidRPr="003C4BB4" w:rsidRDefault="003C4BB4" w:rsidP="003C4BB4"/>
    <w:p w14:paraId="16A289DC" w14:textId="27C3F17B" w:rsidR="00010DAC" w:rsidRDefault="00BC6550">
      <w:r>
        <w:t>python/</w:t>
      </w:r>
      <w:r>
        <w:rPr>
          <w:rFonts w:hint="eastAsia"/>
        </w:rPr>
        <w:t>に</w:t>
      </w:r>
      <w:r w:rsidR="00E3751A">
        <w:rPr>
          <w:rFonts w:hint="eastAsia"/>
        </w:rPr>
        <w:t>移動させました</w:t>
      </w:r>
      <w:r>
        <w:rPr>
          <w:rFonts w:hint="eastAsia"/>
        </w:rPr>
        <w:t>．</w:t>
      </w:r>
    </w:p>
    <w:p w14:paraId="26AEA0CB" w14:textId="77777777" w:rsidR="003C4BB4" w:rsidRDefault="003C4BB4"/>
    <w:p w14:paraId="75493E13" w14:textId="40B833DF" w:rsidR="00BC6550" w:rsidRPr="00BC6550" w:rsidRDefault="00BC6550">
      <w:pPr>
        <w:rPr>
          <w:color w:val="000000" w:themeColor="text1"/>
        </w:rPr>
      </w:pPr>
      <w:r w:rsidRPr="00BC6550">
        <w:rPr>
          <w:rFonts w:hint="eastAsia"/>
          <w:color w:val="000000" w:themeColor="text1"/>
        </w:rPr>
        <w:t>結果のファイル：</w:t>
      </w:r>
    </w:p>
    <w:p w14:paraId="7DB13DFD" w14:textId="17224102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  <w:r w:rsidRPr="00BC6550">
        <w:rPr>
          <w:rFonts w:ascii="Menlo" w:hAnsi="Menlo" w:cs="Menlo"/>
          <w:color w:val="000000" w:themeColor="text1"/>
          <w:sz w:val="30"/>
          <w:szCs w:val="30"/>
        </w:rPr>
        <w:t>case1_mucmout_2014_08_01.nc  case2_mucmout_2014_08_01.nc  case3_mucmout_2014_08_01.nc  slab3_mucmout_2014_08_01.nc</w:t>
      </w:r>
    </w:p>
    <w:p w14:paraId="1824AA9E" w14:textId="51B22E6A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BAB6922" w14:textId="7AFB1582" w:rsidR="00BC6550" w:rsidRDefault="00BC6550">
      <w:r>
        <w:rPr>
          <w:rFonts w:ascii="Menlo" w:hAnsi="Menlo" w:cs="Menlo" w:hint="eastAsia"/>
          <w:color w:val="000000" w:themeColor="text1"/>
          <w:sz w:val="30"/>
          <w:szCs w:val="30"/>
        </w:rPr>
        <w:t>ファイルの説明：</w:t>
      </w:r>
      <w:r>
        <w:rPr>
          <w:rFonts w:hint="eastAsia"/>
        </w:rPr>
        <w:t>マニュアル（</w:t>
      </w:r>
      <w:proofErr w:type="spellStart"/>
      <w:r w:rsidRPr="00EE7F0E">
        <w:t>MUCM_technical</w:t>
      </w:r>
      <w:proofErr w:type="spellEnd"/>
      <w:r w:rsidRPr="00EE7F0E">
        <w:t xml:space="preserve"> manual (Doan QV) 2018-10-17</w:t>
      </w:r>
      <w:r>
        <w:t>.pdf</w:t>
      </w:r>
      <w:r>
        <w:rPr>
          <w:rFonts w:hint="eastAsia"/>
        </w:rPr>
        <w:t>）のチャプター</w:t>
      </w:r>
      <w:r>
        <w:rPr>
          <w:rFonts w:hint="eastAsia"/>
        </w:rPr>
        <w:t>4</w:t>
      </w:r>
    </w:p>
    <w:p w14:paraId="0D752460" w14:textId="62012BFF" w:rsidR="00BC6550" w:rsidRDefault="00BC6550"/>
    <w:p w14:paraId="6201CD85" w14:textId="0D80C944" w:rsidR="00BC6550" w:rsidRDefault="00BC6550" w:rsidP="003C4BB4">
      <w:pPr>
        <w:pStyle w:val="Heading1"/>
      </w:pPr>
      <w:r>
        <w:rPr>
          <w:rFonts w:hint="eastAsia"/>
        </w:rPr>
        <w:t>作図</w:t>
      </w:r>
    </w:p>
    <w:p w14:paraId="20B600EF" w14:textId="77777777" w:rsidR="003C4BB4" w:rsidRPr="003C4BB4" w:rsidRDefault="003C4BB4" w:rsidP="003C4BB4"/>
    <w:p w14:paraId="30308649" w14:textId="014E9264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  <w:r>
        <w:t xml:space="preserve">$ python </w:t>
      </w:r>
      <w:r w:rsidRPr="00BC6550">
        <w:rPr>
          <w:rFonts w:ascii="Menlo" w:hAnsi="Menlo" w:cs="Menlo"/>
          <w:color w:val="000000" w:themeColor="text1"/>
          <w:sz w:val="30"/>
          <w:szCs w:val="30"/>
        </w:rPr>
        <w:t>plot_compare4cases.py</w:t>
      </w:r>
    </w:p>
    <w:p w14:paraId="63D6F4F7" w14:textId="7DEFD68D" w:rsidR="003C4BB4" w:rsidRPr="003C4BB4" w:rsidRDefault="003C4BB4">
      <w:pPr>
        <w:rPr>
          <w:rFonts w:ascii="Menlo" w:hAnsi="Menlo" w:cs="Menlo"/>
          <w:color w:val="000000" w:themeColor="text1"/>
          <w:szCs w:val="30"/>
        </w:rPr>
      </w:pPr>
      <w:r w:rsidRPr="003C4BB4">
        <w:rPr>
          <w:rFonts w:ascii="Menlo" w:hAnsi="Menlo" w:cs="Menlo"/>
          <w:color w:val="000000" w:themeColor="text1"/>
          <w:szCs w:val="30"/>
        </w:rPr>
        <w:t>Python</w:t>
      </w:r>
      <w:r w:rsidRPr="003C4BB4">
        <w:rPr>
          <w:rFonts w:ascii="Menlo" w:hAnsi="Menlo" w:cs="Menlo" w:hint="eastAsia"/>
          <w:color w:val="000000" w:themeColor="text1"/>
          <w:szCs w:val="30"/>
        </w:rPr>
        <w:t>は基本的ライブラリ＋</w:t>
      </w:r>
      <w:proofErr w:type="spellStart"/>
      <w:r w:rsidRPr="003C4BB4">
        <w:rPr>
          <w:rFonts w:ascii="Menlo" w:hAnsi="Menlo" w:cs="Menlo"/>
          <w:color w:val="000000" w:themeColor="text1"/>
          <w:szCs w:val="30"/>
        </w:rPr>
        <w:t>xarray</w:t>
      </w:r>
      <w:proofErr w:type="spellEnd"/>
      <w:r w:rsidRPr="003C4BB4">
        <w:rPr>
          <w:rFonts w:ascii="Menlo" w:hAnsi="Menlo" w:cs="Menlo" w:hint="eastAsia"/>
          <w:color w:val="000000" w:themeColor="text1"/>
          <w:szCs w:val="30"/>
        </w:rPr>
        <w:t>を使っています．</w:t>
      </w:r>
    </w:p>
    <w:p w14:paraId="7506D6CE" w14:textId="7644FEFA" w:rsidR="003C4BB4" w:rsidRPr="003C4BB4" w:rsidRDefault="003C4BB4">
      <w:pPr>
        <w:rPr>
          <w:rFonts w:ascii="Menlo" w:hAnsi="Menlo" w:cs="Menlo" w:hint="eastAsia"/>
          <w:color w:val="000000" w:themeColor="text1"/>
          <w:szCs w:val="30"/>
        </w:rPr>
      </w:pPr>
      <w:r w:rsidRPr="003C4BB4">
        <w:rPr>
          <w:rFonts w:ascii="Menlo" w:hAnsi="Menlo" w:cs="Menlo"/>
          <w:color w:val="000000" w:themeColor="text1"/>
          <w:szCs w:val="30"/>
        </w:rPr>
        <w:t xml:space="preserve">Libraries </w:t>
      </w:r>
      <w:r w:rsidRPr="003C4BB4">
        <w:rPr>
          <w:rFonts w:ascii="Menlo" w:hAnsi="Menlo" w:cs="Menlo" w:hint="eastAsia"/>
          <w:color w:val="000000" w:themeColor="text1"/>
          <w:szCs w:val="30"/>
        </w:rPr>
        <w:t>が揃えば，簡単に回せます．</w:t>
      </w:r>
    </w:p>
    <w:p w14:paraId="1EBE11B4" w14:textId="7CB9DB23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118C920" w14:textId="132C7EC0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  <w:r>
        <w:rPr>
          <w:rFonts w:ascii="Menlo" w:hAnsi="Menlo" w:cs="Menlo" w:hint="eastAsia"/>
          <w:color w:val="000000" w:themeColor="text1"/>
          <w:sz w:val="30"/>
          <w:szCs w:val="30"/>
        </w:rPr>
        <w:t>下記の図は</w:t>
      </w:r>
      <w:r>
        <w:rPr>
          <w:rFonts w:ascii="Menlo" w:hAnsi="Menlo" w:cs="Menlo"/>
          <w:color w:val="000000" w:themeColor="text1"/>
          <w:sz w:val="30"/>
          <w:szCs w:val="30"/>
        </w:rPr>
        <w:t xml:space="preserve">python/fig </w:t>
      </w:r>
      <w:r>
        <w:rPr>
          <w:rFonts w:ascii="Menlo" w:hAnsi="Menlo" w:cs="Menlo" w:hint="eastAsia"/>
          <w:color w:val="000000" w:themeColor="text1"/>
          <w:sz w:val="30"/>
          <w:szCs w:val="30"/>
        </w:rPr>
        <w:t>作られる．</w:t>
      </w:r>
    </w:p>
    <w:p w14:paraId="2D073629" w14:textId="08B59565" w:rsidR="003C4BB4" w:rsidRDefault="003C4BB4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930F6A5" w14:textId="75AACE3F" w:rsidR="003C4BB4" w:rsidRDefault="003C4BB4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4B737BB" w14:textId="73E1C9B0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8034D17" w14:textId="71B13169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5C182FB" w14:textId="5BCA9825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63BAFCB" w14:textId="3AD3A4E3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64695D66" w14:textId="3930F017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25777A9F" w14:textId="73A7FE8D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EDD4A6E" w14:textId="5A7D2451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DE726C6" w14:textId="77C72A41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2EAD05E3" w14:textId="3EC79C1F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ABD361E" w14:textId="17D1E31C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6A026437" w14:textId="77777777" w:rsidR="00E3751A" w:rsidRDefault="00E3751A">
      <w:pPr>
        <w:rPr>
          <w:rFonts w:ascii="Menlo" w:hAnsi="Menlo" w:cs="Menlo" w:hint="eastAsia"/>
          <w:color w:val="000000" w:themeColor="text1"/>
          <w:sz w:val="30"/>
          <w:szCs w:val="30"/>
        </w:rPr>
      </w:pPr>
      <w:bookmarkStart w:id="0" w:name="_GoBack"/>
      <w:bookmarkEnd w:id="0"/>
    </w:p>
    <w:p w14:paraId="1FE97767" w14:textId="681A746C" w:rsidR="003C4BB4" w:rsidRPr="003C4BB4" w:rsidRDefault="003C4BB4" w:rsidP="003C4BB4">
      <w:pPr>
        <w:pStyle w:val="Heading2"/>
      </w:pPr>
      <w:r w:rsidRPr="003C4BB4">
        <w:rPr>
          <w:rFonts w:hint="eastAsia"/>
        </w:rPr>
        <w:lastRenderedPageBreak/>
        <w:t>2m</w:t>
      </w:r>
      <w:r w:rsidRPr="003C4BB4">
        <w:rPr>
          <w:rFonts w:hint="eastAsia"/>
        </w:rPr>
        <w:t>気温の時系列</w:t>
      </w:r>
    </w:p>
    <w:p w14:paraId="3BC03855" w14:textId="77777777" w:rsidR="00BC6550" w:rsidRDefault="00BC6550">
      <w:pPr>
        <w:rPr>
          <w:rFonts w:hint="eastAsia"/>
        </w:rPr>
      </w:pPr>
    </w:p>
    <w:p w14:paraId="1813E413" w14:textId="724A3199" w:rsidR="00010DAC" w:rsidRDefault="00010DAC">
      <w:r>
        <w:rPr>
          <w:noProof/>
        </w:rPr>
        <w:drawing>
          <wp:inline distT="0" distB="0" distL="0" distR="0" wp14:anchorId="235D9E2A" wp14:editId="093A7755">
            <wp:extent cx="4572000" cy="3200400"/>
            <wp:effectExtent l="0" t="0" r="0" b="0"/>
            <wp:docPr id="10" name="Picture 10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2_comparis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C93" w14:textId="071B909D" w:rsidR="00C512D7" w:rsidRDefault="00C512D7"/>
    <w:p w14:paraId="47877E86" w14:textId="340DA9F4" w:rsidR="00707B7C" w:rsidRDefault="00707B7C"/>
    <w:p w14:paraId="0B3DD63A" w14:textId="1F0AFA63" w:rsidR="00707B7C" w:rsidRDefault="00BC6550">
      <w:pPr>
        <w:rPr>
          <w:rFonts w:hint="eastAsia"/>
        </w:rPr>
      </w:pPr>
      <w:r>
        <w:rPr>
          <w:rFonts w:hint="eastAsia"/>
        </w:rPr>
        <w:t>図：</w:t>
      </w:r>
      <w:r>
        <w:rPr>
          <w:rFonts w:hint="eastAsia"/>
        </w:rPr>
        <w:t>2m</w:t>
      </w:r>
      <w:r>
        <w:rPr>
          <w:rFonts w:hint="eastAsia"/>
        </w:rPr>
        <w:t>気温の比較：計算結果第</w:t>
      </w:r>
      <w:r>
        <w:rPr>
          <w:rFonts w:hint="eastAsia"/>
        </w:rPr>
        <w:t>4</w:t>
      </w:r>
      <w:r>
        <w:rPr>
          <w:rFonts w:hint="eastAsia"/>
        </w:rPr>
        <w:t>の日（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日）．</w:t>
      </w:r>
      <w:r>
        <w:t>OBS</w:t>
      </w:r>
      <w:r>
        <w:rPr>
          <w:rFonts w:hint="eastAsia"/>
        </w:rPr>
        <w:t>は実際の</w:t>
      </w:r>
      <w:r w:rsidR="003C4BB4">
        <w:rPr>
          <w:rFonts w:hint="eastAsia"/>
        </w:rPr>
        <w:t>アメダス</w:t>
      </w:r>
      <w:r>
        <w:rPr>
          <w:rFonts w:hint="eastAsia"/>
        </w:rPr>
        <w:t>東京</w:t>
      </w:r>
      <w:r w:rsidR="003C4BB4">
        <w:rPr>
          <w:rFonts w:hint="eastAsia"/>
        </w:rPr>
        <w:t>地点</w:t>
      </w:r>
      <w:r>
        <w:rPr>
          <w:rFonts w:hint="eastAsia"/>
        </w:rPr>
        <w:t>で</w:t>
      </w:r>
      <w:r w:rsidR="003C4BB4">
        <w:rPr>
          <w:rFonts w:hint="eastAsia"/>
        </w:rPr>
        <w:t>記録された気温．</w:t>
      </w:r>
    </w:p>
    <w:p w14:paraId="6BF47E31" w14:textId="59F1316B" w:rsidR="00010DAC" w:rsidRDefault="00010DAC"/>
    <w:p w14:paraId="1501BC14" w14:textId="7E98F572" w:rsidR="003C4BB4" w:rsidRDefault="003C4BB4"/>
    <w:p w14:paraId="4D0D20BB" w14:textId="0BAD8BC4" w:rsidR="003C4BB4" w:rsidRDefault="003C4BB4"/>
    <w:p w14:paraId="1BD78BE9" w14:textId="371F3BD7" w:rsidR="003C4BB4" w:rsidRDefault="003C4BB4"/>
    <w:p w14:paraId="44478AE9" w14:textId="07A8E464" w:rsidR="003C4BB4" w:rsidRDefault="003C4BB4"/>
    <w:p w14:paraId="754E7856" w14:textId="5E6B7B4B" w:rsidR="003C4BB4" w:rsidRDefault="003C4BB4"/>
    <w:p w14:paraId="5C65D66B" w14:textId="630A7DF3" w:rsidR="003C4BB4" w:rsidRDefault="003C4BB4" w:rsidP="003C4BB4">
      <w:pPr>
        <w:pStyle w:val="Heading2"/>
      </w:pPr>
      <w:r>
        <w:rPr>
          <w:rFonts w:hint="eastAsia"/>
        </w:rPr>
        <w:lastRenderedPageBreak/>
        <w:t>温位の分布</w:t>
      </w:r>
    </w:p>
    <w:p w14:paraId="78496F45" w14:textId="70B234CB" w:rsidR="003C4BB4" w:rsidRDefault="003C4BB4">
      <w:r>
        <w:rPr>
          <w:noProof/>
        </w:rPr>
        <w:drawing>
          <wp:inline distT="0" distB="0" distL="0" distR="0" wp14:anchorId="2D81A8AB" wp14:editId="62307AFD">
            <wp:extent cx="4572000" cy="3200400"/>
            <wp:effectExtent l="0" t="0" r="0" b="0"/>
            <wp:docPr id="7" name="Picture 7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t_temp_u_cas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3EF0" w14:textId="016B1148" w:rsidR="003C4BB4" w:rsidRDefault="003C4BB4">
      <w:r>
        <w:rPr>
          <w:noProof/>
        </w:rPr>
        <w:drawing>
          <wp:inline distT="0" distB="0" distL="0" distR="0" wp14:anchorId="2733A323" wp14:editId="03063EA0">
            <wp:extent cx="4572000" cy="3200400"/>
            <wp:effectExtent l="0" t="0" r="0" b="0"/>
            <wp:docPr id="8" name="Picture 8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t_temp_u_case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B3A1" w14:textId="76B5D15F" w:rsidR="003C4BB4" w:rsidRDefault="003C4BB4">
      <w:r>
        <w:rPr>
          <w:noProof/>
        </w:rPr>
        <w:lastRenderedPageBreak/>
        <w:drawing>
          <wp:inline distT="0" distB="0" distL="0" distR="0" wp14:anchorId="6F8636B9" wp14:editId="0AEE5CCF">
            <wp:extent cx="4572000" cy="3200400"/>
            <wp:effectExtent l="0" t="0" r="0" b="0"/>
            <wp:docPr id="12" name="Picture 12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t_temp_u_case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9A4" w14:textId="65685A26" w:rsidR="003C4BB4" w:rsidRDefault="003C4BB4">
      <w:r>
        <w:rPr>
          <w:noProof/>
        </w:rPr>
        <w:drawing>
          <wp:inline distT="0" distB="0" distL="0" distR="0" wp14:anchorId="0A32E5CF" wp14:editId="5DA6DC90">
            <wp:extent cx="4572000" cy="3200400"/>
            <wp:effectExtent l="0" t="0" r="0" b="0"/>
            <wp:docPr id="4" name="Picture 4" descr="A picture containing map, tex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t_temp_sla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BD6" w14:textId="22EAAA5C" w:rsidR="003C4BB4" w:rsidRDefault="003C4BB4">
      <w:r>
        <w:rPr>
          <w:rFonts w:hint="eastAsia"/>
        </w:rPr>
        <w:t>図：温位の鉛直分布</w:t>
      </w:r>
      <w:r>
        <w:rPr>
          <w:rFonts w:hint="eastAsia"/>
        </w:rPr>
        <w:t>3000m</w:t>
      </w:r>
      <w:r>
        <w:rPr>
          <w:rFonts w:hint="eastAsia"/>
        </w:rPr>
        <w:t>まで，</w:t>
      </w:r>
      <w:r>
        <w:rPr>
          <w:rFonts w:hint="eastAsia"/>
        </w:rPr>
        <w:t>6</w:t>
      </w:r>
      <w:r>
        <w:rPr>
          <w:rFonts w:hint="eastAsia"/>
        </w:rPr>
        <w:t>時間ごと</w:t>
      </w:r>
    </w:p>
    <w:p w14:paraId="67743FF7" w14:textId="71C6C776" w:rsidR="00010DAC" w:rsidRDefault="00010DAC"/>
    <w:p w14:paraId="71DEE6CF" w14:textId="77777777" w:rsidR="00010DAC" w:rsidRDefault="00010DAC"/>
    <w:p w14:paraId="44107D9C" w14:textId="4C97DF4E" w:rsidR="00707B7C" w:rsidRDefault="00707B7C"/>
    <w:p w14:paraId="795E92F1" w14:textId="3C381F10" w:rsidR="003C4BB4" w:rsidRDefault="003C4BB4"/>
    <w:p w14:paraId="500C77DC" w14:textId="095F24F7" w:rsidR="003C4BB4" w:rsidRDefault="003C4BB4"/>
    <w:p w14:paraId="2219DCBE" w14:textId="553623AA" w:rsidR="003C4BB4" w:rsidRDefault="003C4BB4"/>
    <w:p w14:paraId="190304E8" w14:textId="23DFEB16" w:rsidR="003C4BB4" w:rsidRDefault="003C4BB4"/>
    <w:p w14:paraId="604A6450" w14:textId="20F7292E" w:rsidR="003C4BB4" w:rsidRDefault="003C4BB4"/>
    <w:p w14:paraId="44F39490" w14:textId="4F9743C2" w:rsidR="003C4BB4" w:rsidRDefault="003C4BB4"/>
    <w:p w14:paraId="790F5572" w14:textId="5C4DECCD" w:rsidR="003C4BB4" w:rsidRDefault="003C4BB4"/>
    <w:p w14:paraId="34824E03" w14:textId="05F7A541" w:rsidR="003C4BB4" w:rsidRDefault="003C4BB4"/>
    <w:p w14:paraId="088B7221" w14:textId="68A60259" w:rsidR="003C4BB4" w:rsidRDefault="003C4BB4"/>
    <w:p w14:paraId="43B51089" w14:textId="12ECEE8B" w:rsidR="003C4BB4" w:rsidRDefault="003C4BB4" w:rsidP="003C4BB4">
      <w:pPr>
        <w:pStyle w:val="Heading2"/>
      </w:pPr>
      <w:r>
        <w:rPr>
          <w:rFonts w:hint="eastAsia"/>
        </w:rPr>
        <w:lastRenderedPageBreak/>
        <w:t>熱収支</w:t>
      </w:r>
    </w:p>
    <w:p w14:paraId="291DF5C7" w14:textId="2DE9E701" w:rsidR="003C4BB4" w:rsidRDefault="003C4BB4"/>
    <w:p w14:paraId="1F6A5BC2" w14:textId="014FDB8C" w:rsidR="00C512D7" w:rsidRDefault="003C4BB4">
      <w:r>
        <w:rPr>
          <w:noProof/>
        </w:rPr>
        <w:drawing>
          <wp:anchor distT="0" distB="0" distL="114300" distR="114300" simplePos="0" relativeHeight="251658240" behindDoc="0" locked="0" layoutInCell="1" allowOverlap="1" wp14:anchorId="2EADF638" wp14:editId="264076C9">
            <wp:simplePos x="0" y="0"/>
            <wp:positionH relativeFrom="column">
              <wp:posOffset>-228</wp:posOffset>
            </wp:positionH>
            <wp:positionV relativeFrom="paragraph">
              <wp:posOffset>3733908</wp:posOffset>
            </wp:positionV>
            <wp:extent cx="4572000" cy="3200400"/>
            <wp:effectExtent l="0" t="0" r="0" b="0"/>
            <wp:wrapTopAndBottom/>
            <wp:docPr id="2" name="Picture 2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d_budget_u_case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D71EF05" wp14:editId="56EB66E3">
            <wp:extent cx="4572000" cy="3200400"/>
            <wp:effectExtent l="0" t="0" r="0" b="0"/>
            <wp:docPr id="6" name="Picture 6" descr="A picture containing screensho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_budget_u_cas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D953" w14:textId="0C3D1EFA" w:rsidR="00A43919" w:rsidRDefault="00C512D7">
      <w:r>
        <w:rPr>
          <w:noProof/>
        </w:rPr>
        <w:lastRenderedPageBreak/>
        <w:drawing>
          <wp:inline distT="0" distB="0" distL="0" distR="0" wp14:anchorId="7B574DFD" wp14:editId="7B39D286">
            <wp:extent cx="4572000" cy="3200400"/>
            <wp:effectExtent l="0" t="0" r="0" b="0"/>
            <wp:docPr id="3" name="Picture 3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d_budget_u_case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CC0E" w14:textId="32056B37" w:rsidR="003C4BB4" w:rsidRDefault="003C4BB4">
      <w:r>
        <w:rPr>
          <w:noProof/>
        </w:rPr>
        <w:drawing>
          <wp:inline distT="0" distB="0" distL="0" distR="0" wp14:anchorId="14EEF181" wp14:editId="2DB39125">
            <wp:extent cx="4572000" cy="3200400"/>
            <wp:effectExtent l="0" t="0" r="0" b="0"/>
            <wp:docPr id="1" name="Picture 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_budget_sla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BB4" w:rsidSect="00A21F9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665AD"/>
    <w:multiLevelType w:val="hybridMultilevel"/>
    <w:tmpl w:val="C0E82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B20202"/>
    <w:multiLevelType w:val="hybridMultilevel"/>
    <w:tmpl w:val="54B4F2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2D7"/>
    <w:rsid w:val="00010DAC"/>
    <w:rsid w:val="00107814"/>
    <w:rsid w:val="001E09E4"/>
    <w:rsid w:val="002500FE"/>
    <w:rsid w:val="003C4BB4"/>
    <w:rsid w:val="003E2A7E"/>
    <w:rsid w:val="004B661E"/>
    <w:rsid w:val="004E715A"/>
    <w:rsid w:val="006F3817"/>
    <w:rsid w:val="00707B7C"/>
    <w:rsid w:val="00913EED"/>
    <w:rsid w:val="009503C9"/>
    <w:rsid w:val="00A21F99"/>
    <w:rsid w:val="00A406A9"/>
    <w:rsid w:val="00A55593"/>
    <w:rsid w:val="00BC6550"/>
    <w:rsid w:val="00C512D7"/>
    <w:rsid w:val="00CF0714"/>
    <w:rsid w:val="00E3751A"/>
    <w:rsid w:val="00EE7F0E"/>
    <w:rsid w:val="00F441D9"/>
    <w:rsid w:val="00F6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09D9B"/>
  <w14:defaultImageDpi w14:val="32767"/>
  <w15:chartTrackingRefBased/>
  <w15:docId w15:val="{0D4691BA-DC66-EA43-BD33-2C1D5A50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C4B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B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BB4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ListParagraph">
    <w:name w:val="List Paragraph"/>
    <w:basedOn w:val="Normal"/>
    <w:uiPriority w:val="34"/>
    <w:qFormat/>
    <w:rsid w:val="00EE7F0E"/>
    <w:pPr>
      <w:ind w:left="720"/>
      <w:contextualSpacing/>
    </w:pPr>
  </w:style>
  <w:style w:type="table" w:styleId="TableGrid">
    <w:name w:val="Table Grid"/>
    <w:basedOn w:val="TableNormal"/>
    <w:uiPriority w:val="39"/>
    <w:rsid w:val="00EE7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4BB4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Q. Van</dc:creator>
  <cp:keywords/>
  <dc:description/>
  <cp:lastModifiedBy>Doan Q. Van</cp:lastModifiedBy>
  <cp:revision>2</cp:revision>
  <dcterms:created xsi:type="dcterms:W3CDTF">2018-11-18T14:59:00Z</dcterms:created>
  <dcterms:modified xsi:type="dcterms:W3CDTF">2018-11-18T14:59:00Z</dcterms:modified>
</cp:coreProperties>
</file>