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74EDF" w14:paraId="0243EA7E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500" w:type="dxa"/>
              <w:left w:w="400" w:type="dxa"/>
              <w:bottom w:w="400" w:type="dxa"/>
              <w:right w:w="400" w:type="dxa"/>
            </w:tcMar>
          </w:tcPr>
          <w:p w14:paraId="1B25C7C7" w14:textId="77777777" w:rsidR="00E74EDF" w:rsidRDefault="00000000">
            <w:pPr>
              <w:spacing w:after="200"/>
              <w:jc w:val="center"/>
            </w:pPr>
            <w:r>
              <w:rPr>
                <w:noProof/>
              </w:rPr>
              <w:drawing>
                <wp:inline distT="0" distB="0" distL="0" distR="0" wp14:anchorId="202E4DBF" wp14:editId="2B69554E">
                  <wp:extent cx="1619250" cy="17145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6DD1E5" w14:textId="77777777" w:rsidR="00E74EDF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86"/>
                <w:szCs w:val="86"/>
              </w:rPr>
              <w:t>KINEXIS</w:t>
            </w:r>
          </w:p>
          <w:p w14:paraId="771A054C" w14:textId="77777777" w:rsidR="00E74EDF" w:rsidRDefault="00000000">
            <w:pPr>
              <w:spacing w:after="60"/>
              <w:jc w:val="center"/>
            </w:pPr>
            <w:r>
              <w:rPr>
                <w:color w:val="7BC144"/>
                <w:sz w:val="34"/>
                <w:szCs w:val="34"/>
              </w:rPr>
              <w:t>Integrated AI Systems</w:t>
            </w:r>
          </w:p>
          <w:p w14:paraId="3C4A1CE9" w14:textId="77777777" w:rsidR="00E74EDF" w:rsidRDefault="00000000">
            <w:pPr>
              <w:jc w:val="center"/>
            </w:pPr>
            <w:r>
              <w:rPr>
                <w:i/>
                <w:iCs/>
                <w:color w:val="E2E8F0"/>
                <w:sz w:val="22"/>
                <w:szCs w:val="22"/>
              </w:rPr>
              <w:t>By Atollom Labs</w:t>
            </w:r>
          </w:p>
        </w:tc>
      </w:tr>
    </w:tbl>
    <w:p w14:paraId="0287A112" w14:textId="77777777" w:rsidR="00E74EDF" w:rsidRDefault="00E74EDF"/>
    <w:p w14:paraId="283AD2FC" w14:textId="77777777" w:rsidR="00E74EDF" w:rsidRDefault="00E74EDF"/>
    <w:p w14:paraId="73BCD4CC" w14:textId="77777777" w:rsidR="00E74EDF" w:rsidRDefault="00000000">
      <w:pPr>
        <w:spacing w:after="80"/>
        <w:jc w:val="center"/>
      </w:pPr>
      <w:r>
        <w:rPr>
          <w:b/>
          <w:bCs/>
          <w:color w:val="0A1628"/>
          <w:sz w:val="30"/>
          <w:szCs w:val="30"/>
        </w:rPr>
        <w:t>PROPUESTA TÉCNICA Y COMERCIAL</w:t>
      </w:r>
    </w:p>
    <w:p w14:paraId="2E3C84B4" w14:textId="77777777" w:rsidR="00E74EDF" w:rsidRDefault="00000000">
      <w:pPr>
        <w:jc w:val="center"/>
      </w:pPr>
      <w:r>
        <w:rPr>
          <w:i/>
          <w:iCs/>
          <w:color w:val="718096"/>
        </w:rPr>
        <w:t>Documento Maestro v4.0 — Edición Completa | Abril 2026</w:t>
      </w:r>
    </w:p>
    <w:p w14:paraId="62BBCB20" w14:textId="77777777" w:rsidR="00E74EDF" w:rsidRDefault="00E74EDF"/>
    <w:p w14:paraId="596C6D61" w14:textId="77777777" w:rsidR="00E74EDF" w:rsidRDefault="00E74EDF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280"/>
      </w:tblGrid>
      <w:tr w:rsidR="00E74EDF" w14:paraId="2E5672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AD0B84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Producto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9F824C" w14:textId="77777777" w:rsidR="00E74EDF" w:rsidRDefault="00000000">
            <w:r>
              <w:rPr>
                <w:sz w:val="18"/>
                <w:szCs w:val="18"/>
              </w:rPr>
              <w:t>KINEXIS — Integrated AI Systems</w:t>
            </w:r>
          </w:p>
        </w:tc>
      </w:tr>
      <w:tr w:rsidR="00E74EDF" w14:paraId="3581DA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305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6251C3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Desarrollado por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77509" w14:textId="77777777" w:rsidR="00E74EDF" w:rsidRDefault="00000000">
            <w:r>
              <w:rPr>
                <w:sz w:val="18"/>
                <w:szCs w:val="18"/>
              </w:rPr>
              <w:t>Atollom Labs</w:t>
            </w:r>
          </w:p>
        </w:tc>
      </w:tr>
      <w:tr w:rsidR="00E74EDF" w14:paraId="083B17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8604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Arquitecto / Vibe Coder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882D35" w14:textId="77777777" w:rsidR="00E74EDF" w:rsidRDefault="00000000">
            <w:r>
              <w:rPr>
                <w:sz w:val="18"/>
                <w:szCs w:val="18"/>
              </w:rPr>
              <w:t>Carlos Hernán Cortés Ayala</w:t>
            </w:r>
          </w:p>
        </w:tc>
      </w:tr>
      <w:tr w:rsidR="00E74EDF" w14:paraId="62A26D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305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FBD460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Socio Estratégico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0F4A4F" w14:textId="3AB39508" w:rsidR="00E74EDF" w:rsidRDefault="00A425CE">
            <w:r>
              <w:rPr>
                <w:sz w:val="18"/>
                <w:szCs w:val="18"/>
              </w:rPr>
              <w:t xml:space="preserve">Hiram </w:t>
            </w:r>
            <w:r w:rsidR="00000000">
              <w:rPr>
                <w:sz w:val="18"/>
                <w:szCs w:val="18"/>
              </w:rPr>
              <w:t>Alexis Valencia Duarte</w:t>
            </w:r>
          </w:p>
        </w:tc>
      </w:tr>
      <w:tr w:rsidR="00E74EDF" w14:paraId="2B9D74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536991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Presentado a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059120" w14:textId="77777777" w:rsidR="00E74EDF" w:rsidRDefault="00000000">
            <w:r>
              <w:rPr>
                <w:sz w:val="18"/>
                <w:szCs w:val="18"/>
              </w:rPr>
              <w:t>Kap Tools SA de CV</w:t>
            </w:r>
          </w:p>
        </w:tc>
      </w:tr>
      <w:tr w:rsidR="00E74EDF" w14:paraId="65C5D5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305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84B685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Contacto cliente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5AFDC2" w14:textId="77777777" w:rsidR="00E74EDF" w:rsidRDefault="00000000">
            <w:r>
              <w:rPr>
                <w:sz w:val="18"/>
                <w:szCs w:val="18"/>
              </w:rPr>
              <w:t>Pamela Cortés y Karla Cortés (Socias) — Carlos (Almacenista)</w:t>
            </w:r>
          </w:p>
        </w:tc>
      </w:tr>
      <w:tr w:rsidR="00E74EDF" w14:paraId="060D4E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B15D6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Giro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A1AA40" w14:textId="77777777" w:rsidR="00E74EDF" w:rsidRDefault="00000000">
            <w:r>
              <w:rPr>
                <w:sz w:val="18"/>
                <w:szCs w:val="18"/>
              </w:rPr>
              <w:t>Comercializadora B2B/B2C: herramientas micro-relojería, reactivos químicos, instrumentos de precisión</w:t>
            </w:r>
          </w:p>
        </w:tc>
      </w:tr>
      <w:tr w:rsidR="00E74EDF" w14:paraId="32017D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305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8F9B6F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Plataformas activas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ADCB2" w14:textId="77777777" w:rsidR="00E74EDF" w:rsidRDefault="00000000">
            <w:r>
              <w:rPr>
                <w:sz w:val="18"/>
                <w:szCs w:val="18"/>
              </w:rPr>
              <w:t>Mercado Libre · Amazon · Shopify · Instagram · WhatsApp Business · Facebook</w:t>
            </w:r>
          </w:p>
        </w:tc>
      </w:tr>
      <w:tr w:rsidR="00E74EDF" w14:paraId="4966EE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3EDD43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Inversión mensual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BB52DE" w14:textId="77777777" w:rsidR="00E74EDF" w:rsidRDefault="00000000">
            <w:r>
              <w:rPr>
                <w:sz w:val="18"/>
                <w:szCs w:val="18"/>
              </w:rPr>
              <w:t>$15,000 MXN + IVA — Precio de cliente fundador</w:t>
            </w:r>
          </w:p>
        </w:tc>
      </w:tr>
      <w:tr w:rsidR="00E74EDF" w14:paraId="2DB17E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305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7CABD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Versión</w:t>
            </w:r>
          </w:p>
        </w:tc>
        <w:tc>
          <w:tcPr>
            <w:tcW w:w="72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897745" w14:textId="77777777" w:rsidR="00E74EDF" w:rsidRDefault="00000000">
            <w:r>
              <w:rPr>
                <w:sz w:val="18"/>
                <w:szCs w:val="18"/>
              </w:rPr>
              <w:t>4.0 — Edición Completa con módulos CRM, ERP, E-commerce y CFDI</w:t>
            </w:r>
          </w:p>
        </w:tc>
      </w:tr>
    </w:tbl>
    <w:p w14:paraId="0D45B546" w14:textId="77777777" w:rsidR="00E74EDF" w:rsidRDefault="00E74EDF"/>
    <w:p w14:paraId="4647E53E" w14:textId="77777777" w:rsidR="00E74EDF" w:rsidRDefault="00E74EDF"/>
    <w:p w14:paraId="4F3258CF" w14:textId="77777777" w:rsidR="00E74EDF" w:rsidRDefault="00000000">
      <w:pPr>
        <w:jc w:val="center"/>
      </w:pPr>
      <w:r>
        <w:rPr>
          <w:b/>
          <w:bCs/>
          <w:color w:val="C53030"/>
          <w:sz w:val="17"/>
          <w:szCs w:val="17"/>
        </w:rPr>
        <w:t>CONFIDENCIAL — USO INTERNO ATOLLOM LABS + KAP TOOLS</w:t>
      </w:r>
    </w:p>
    <w:p w14:paraId="5985DC82" w14:textId="77777777" w:rsidR="00E74EDF" w:rsidRDefault="00000000">
      <w:r>
        <w:br w:type="page"/>
      </w:r>
    </w:p>
    <w:p w14:paraId="7F6942DC" w14:textId="77777777" w:rsidR="00E74EDF" w:rsidRDefault="00E74EDF">
      <w:pPr>
        <w:sectPr w:rsidR="00E74EDF">
          <w:pgSz w:w="12240" w:h="15840"/>
          <w:pgMar w:top="720" w:right="1080" w:bottom="720" w:left="1080" w:header="708" w:footer="708" w:gutter="0"/>
          <w:cols w:space="720"/>
          <w:docGrid w:linePitch="360"/>
        </w:sectPr>
      </w:pPr>
    </w:p>
    <w:p w14:paraId="0436F7BF" w14:textId="77777777" w:rsidR="00E74EDF" w:rsidRDefault="00000000">
      <w:pPr>
        <w:pStyle w:val="Ttulo1"/>
      </w:pPr>
      <w:r>
        <w:lastRenderedPageBreak/>
        <w:t>1. VISIÓN Y PROPUESTA COMERCIAL</w:t>
      </w:r>
    </w:p>
    <w:p w14:paraId="4BCB1DBF" w14:textId="77777777" w:rsidR="00E74EDF" w:rsidRDefault="00000000">
      <w:pPr>
        <w:spacing w:after="120"/>
      </w:pPr>
      <w:r>
        <w:t>KINEXIS es un ecosistema IA-Nativo diseñado para operar como la fuerza operativa digital completa de una empresa. No es software con IA añadida: la IA es el sistema operativo del negocio. Cada proceso — desde responder una pregunta en Mercado Libre hasta emitir una factura CFDI — es ejecutado por un agente especializado con reglas claras y supervisión humana donde se necesita.</w:t>
      </w:r>
    </w:p>
    <w:p w14:paraId="4A410D8A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E74EDF" w14:paraId="318091C2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C144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B14937" w14:textId="77777777" w:rsidR="00E74EDF" w:rsidRDefault="00E74EDF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8F5D9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85293E6" w14:textId="77777777" w:rsidR="00E74EDF" w:rsidRDefault="00000000">
            <w:pPr>
              <w:spacing w:after="80"/>
            </w:pPr>
            <w:r>
              <w:rPr>
                <w:b/>
                <w:bCs/>
                <w:color w:val="7BC144"/>
                <w:sz w:val="19"/>
                <w:szCs w:val="19"/>
              </w:rPr>
              <w:t>¿Por qué KINEXIS para Kap Tools?</w:t>
            </w:r>
          </w:p>
          <w:p w14:paraId="1300E55B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• Opera en todos sus canales desde un solo lugar: ML, Amazon, Shopify, Instagram, WhatsApp, Facebook</w:t>
            </w:r>
          </w:p>
          <w:p w14:paraId="246B7ED8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• Responde preguntas de compradores, genera etiquetas, coordina el almacén y emite facturas CFDI 4.0 de forma automática</w:t>
            </w:r>
          </w:p>
          <w:p w14:paraId="4AEDF371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• El equipo humano (Pamela, Karla, Carlos) toma decisiones estratégicas — la IA ejecuta las operativas</w:t>
            </w:r>
          </w:p>
          <w:p w14:paraId="25A12120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• Arquitectura multi-módulo: puede crecer a medida que Kap Tools crece, módulo por módulo</w:t>
            </w:r>
          </w:p>
        </w:tc>
      </w:tr>
    </w:tbl>
    <w:p w14:paraId="2C647DBE" w14:textId="77777777" w:rsidR="00E74EDF" w:rsidRDefault="00E74EDF"/>
    <w:p w14:paraId="2638B9B1" w14:textId="77777777" w:rsidR="00E74EDF" w:rsidRDefault="00000000">
      <w:pPr>
        <w:pStyle w:val="Ttulo2"/>
        <w:pBdr>
          <w:bottom w:val="single" w:sz="6" w:space="4" w:color="7BC144"/>
        </w:pBdr>
      </w:pPr>
      <w:r>
        <w:t>1.1 Modelo de Inversión — Kap Tools (Cliente Fundador)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74EDF" w14:paraId="3B8F79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93882B5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7FB3791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E74EDF" w14:paraId="44782C5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A23336D" w14:textId="77777777" w:rsidR="00E74EDF" w:rsidRDefault="00000000">
            <w:r>
              <w:rPr>
                <w:b/>
                <w:bCs/>
                <w:sz w:val="19"/>
                <w:szCs w:val="19"/>
              </w:rPr>
              <w:t>Mensualidad KINEXIS Suite Completa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789852" w14:textId="77777777" w:rsidR="00E74EDF" w:rsidRDefault="00000000">
            <w:r>
              <w:rPr>
                <w:b/>
                <w:bCs/>
                <w:color w:val="7BC144"/>
                <w:sz w:val="19"/>
                <w:szCs w:val="19"/>
              </w:rPr>
              <w:t>$15,000 MXN + IVA ($17,400 MXN total) / mes</w:t>
            </w:r>
          </w:p>
        </w:tc>
      </w:tr>
      <w:tr w:rsidR="00E74EDF" w14:paraId="24B61DC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14A32C4" w14:textId="77777777" w:rsidR="00E74EDF" w:rsidRDefault="00000000">
            <w:r>
              <w:rPr>
                <w:sz w:val="19"/>
                <w:szCs w:val="19"/>
              </w:rPr>
              <w:t>Costo de implementación (valor real)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68A5A47" w14:textId="77777777" w:rsidR="00E74EDF" w:rsidRDefault="00000000">
            <w:r>
              <w:rPr>
                <w:b/>
                <w:bCs/>
                <w:color w:val="2C7A7B"/>
                <w:sz w:val="19"/>
                <w:szCs w:val="19"/>
              </w:rPr>
              <w:t>$85,000 – $120,000 MXN (SIN COSTO por ser cliente fundador)</w:t>
            </w:r>
          </w:p>
        </w:tc>
      </w:tr>
      <w:tr w:rsidR="00E74EDF" w14:paraId="2C86299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9A20A4D" w14:textId="77777777" w:rsidR="00E74EDF" w:rsidRDefault="00000000">
            <w:r>
              <w:rPr>
                <w:sz w:val="19"/>
                <w:szCs w:val="19"/>
              </w:rPr>
              <w:t>Qué incluye la mensualidad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721B17" w14:textId="77777777" w:rsidR="00E74EDF" w:rsidRDefault="00000000">
            <w:r>
              <w:rPr>
                <w:sz w:val="19"/>
                <w:szCs w:val="19"/>
              </w:rPr>
              <w:t>42 agentes IA activos + soporte técnico + actualizaciones + infraestructura completa</w:t>
            </w:r>
          </w:p>
        </w:tc>
      </w:tr>
      <w:tr w:rsidR="00E74EDF" w14:paraId="357CFA8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1F60602" w14:textId="77777777" w:rsidR="00E74EDF" w:rsidRDefault="00000000">
            <w:r>
              <w:rPr>
                <w:sz w:val="19"/>
                <w:szCs w:val="19"/>
              </w:rPr>
              <w:t>Permanencia mínima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513C24" w14:textId="77777777" w:rsidR="00E74EDF" w:rsidRDefault="00000000">
            <w:r>
              <w:rPr>
                <w:sz w:val="19"/>
                <w:szCs w:val="19"/>
              </w:rPr>
              <w:t>6 meses (para recuperar inversión de implementación donada)</w:t>
            </w:r>
          </w:p>
        </w:tc>
      </w:tr>
      <w:tr w:rsidR="00E74EDF" w14:paraId="438E6DC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A3275E" w14:textId="77777777" w:rsidR="00E74EDF" w:rsidRDefault="00000000">
            <w:r>
              <w:rPr>
                <w:sz w:val="19"/>
                <w:szCs w:val="19"/>
              </w:rPr>
              <w:t>Escalamiento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C2A0855" w14:textId="77777777" w:rsidR="00E74EDF" w:rsidRDefault="00000000">
            <w:r>
              <w:rPr>
                <w:sz w:val="19"/>
                <w:szCs w:val="19"/>
              </w:rPr>
              <w:t>Sin costo adicional hasta 500 órdenes/día. Revisión a los 12 meses.</w:t>
            </w:r>
          </w:p>
        </w:tc>
      </w:tr>
    </w:tbl>
    <w:p w14:paraId="4A1687BE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E74EDF" w14:paraId="798BB7B4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C14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2680D" w14:textId="77777777" w:rsidR="00E74EDF" w:rsidRDefault="00E74EDF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8F5D9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33EA75F" w14:textId="77777777" w:rsidR="00E74EDF" w:rsidRDefault="00000000">
            <w:pPr>
              <w:spacing w:after="80"/>
            </w:pPr>
            <w:r>
              <w:rPr>
                <w:b/>
                <w:bCs/>
                <w:color w:val="7BC144"/>
                <w:sz w:val="19"/>
                <w:szCs w:val="19"/>
              </w:rPr>
              <w:t>Valor de lo que se está donando en implementación</w:t>
            </w:r>
          </w:p>
          <w:p w14:paraId="35A7A986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El costo real de implementación de un ecosistema de 42 agentes con integraciones de 6 plataformas,</w:t>
            </w:r>
          </w:p>
          <w:p w14:paraId="7C1F547D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CFDI 4.0, arquitectura multi-tenant, y migración desde Aspel SAE representa entre $85,000 y $120,000 MXN</w:t>
            </w:r>
          </w:p>
          <w:p w14:paraId="58F9454E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en horas de arquitectura, desarrollo y configuración. Kap Tools lo recibe sin costo por ser cliente fundador</w:t>
            </w:r>
          </w:p>
          <w:p w14:paraId="6DE4B1F3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y creer en KINEXIS desde el inicio. Este valor es el capital semilla de la relación.</w:t>
            </w:r>
          </w:p>
        </w:tc>
      </w:tr>
    </w:tbl>
    <w:p w14:paraId="00135B1F" w14:textId="77777777" w:rsidR="00E74EDF" w:rsidRDefault="00E74EDF"/>
    <w:p w14:paraId="019B68F1" w14:textId="77777777" w:rsidR="00E74EDF" w:rsidRDefault="00000000">
      <w:pPr>
        <w:pStyle w:val="Ttulo2"/>
        <w:pBdr>
          <w:bottom w:val="single" w:sz="6" w:space="4" w:color="7BC144"/>
        </w:pBdr>
      </w:pPr>
      <w:r>
        <w:t>1.2 Modelo Comercial — Módulos Vendibles por Separado</w:t>
      </w:r>
    </w:p>
    <w:p w14:paraId="42158D44" w14:textId="77777777" w:rsidR="00E74EDF" w:rsidRDefault="00000000">
      <w:pPr>
        <w:spacing w:after="120"/>
      </w:pPr>
      <w:r>
        <w:t>KINEXIS está arquitecturado como módulos independientes que pueden venderse por separado a futuros clientes. Esto protege la inversión de desarrollo y permite escalar el negocio sin recodificar desde cero.</w:t>
      </w:r>
    </w:p>
    <w:p w14:paraId="4FD9352C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00"/>
        <w:gridCol w:w="2400"/>
        <w:gridCol w:w="1960"/>
      </w:tblGrid>
      <w:tr w:rsidR="00E74EDF" w14:paraId="5837C5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AD9C27B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Módulo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F06DF4B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Agentes Incluidos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5B12EB0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Ideal para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9590C40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Precio Referencial/mes</w:t>
            </w:r>
          </w:p>
        </w:tc>
      </w:tr>
      <w:tr w:rsidR="00E74EDF" w14:paraId="08310A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AFC971" w14:textId="77777777" w:rsidR="00E74EDF" w:rsidRDefault="00000000">
            <w:r>
              <w:rPr>
                <w:sz w:val="19"/>
                <w:szCs w:val="19"/>
              </w:rPr>
              <w:t>KINEXIS E-Commerce Manager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CFD96D" w14:textId="77777777" w:rsidR="00E74EDF" w:rsidRDefault="00000000">
            <w:r>
              <w:rPr>
                <w:sz w:val="19"/>
                <w:szCs w:val="19"/>
              </w:rPr>
              <w:t>ML + Amazon + Shopify + Instagram Ads + Price Sync + Catalog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8D521AA" w14:textId="77777777" w:rsidR="00E74EDF" w:rsidRDefault="00000000">
            <w:r>
              <w:rPr>
                <w:sz w:val="19"/>
                <w:szCs w:val="19"/>
              </w:rPr>
              <w:t>Vendedores en marketplaces que quieren automatizar operaciones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791BEB" w14:textId="77777777" w:rsidR="00E74EDF" w:rsidRDefault="00000000">
            <w:r>
              <w:rPr>
                <w:sz w:val="19"/>
                <w:szCs w:val="19"/>
              </w:rPr>
              <w:t>Desde $6,000 MXN + IVA</w:t>
            </w:r>
          </w:p>
        </w:tc>
      </w:tr>
      <w:tr w:rsidR="00E74EDF" w14:paraId="584A61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6000F1" w14:textId="77777777" w:rsidR="00E74EDF" w:rsidRDefault="00000000">
            <w:r>
              <w:rPr>
                <w:sz w:val="19"/>
                <w:szCs w:val="19"/>
              </w:rPr>
              <w:t>KINEXIS CRM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10F7E9" w14:textId="77777777" w:rsidR="00E74EDF" w:rsidRDefault="00000000">
            <w:r>
              <w:rPr>
                <w:sz w:val="19"/>
                <w:szCs w:val="19"/>
              </w:rPr>
              <w:t>Sales B2B + Lead Qualifier + Support + Account Manager + NPS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03A819" w14:textId="77777777" w:rsidR="00E74EDF" w:rsidRDefault="00000000">
            <w:r>
              <w:rPr>
                <w:sz w:val="19"/>
                <w:szCs w:val="19"/>
              </w:rPr>
              <w:t>Empresas con fuerza de ventas que quieren automatizar seguimiento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5483A0" w14:textId="77777777" w:rsidR="00E74EDF" w:rsidRDefault="00000000">
            <w:r>
              <w:rPr>
                <w:sz w:val="19"/>
                <w:szCs w:val="19"/>
              </w:rPr>
              <w:t>Desde $4,500 MXN + IVA</w:t>
            </w:r>
          </w:p>
        </w:tc>
      </w:tr>
      <w:tr w:rsidR="00E74EDF" w14:paraId="3BC102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9D66EC" w14:textId="77777777" w:rsidR="00E74EDF" w:rsidRDefault="00000000">
            <w:r>
              <w:rPr>
                <w:sz w:val="19"/>
                <w:szCs w:val="19"/>
              </w:rPr>
              <w:t>KINEXIS ERP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8240EE" w14:textId="77777777" w:rsidR="00E74EDF" w:rsidRDefault="00000000">
            <w:r>
              <w:rPr>
                <w:sz w:val="19"/>
                <w:szCs w:val="19"/>
              </w:rPr>
              <w:t>Inventory + Procurement + Warehouse + Finance + CFDI + Tax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01B217" w14:textId="77777777" w:rsidR="00E74EDF" w:rsidRDefault="00000000">
            <w:r>
              <w:rPr>
                <w:sz w:val="19"/>
                <w:szCs w:val="19"/>
              </w:rPr>
              <w:t>Empresas con almacén e importaciones que quieren control operativo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1A0F13" w14:textId="77777777" w:rsidR="00E74EDF" w:rsidRDefault="00000000">
            <w:r>
              <w:rPr>
                <w:sz w:val="19"/>
                <w:szCs w:val="19"/>
              </w:rPr>
              <w:t>Desde $5,500 MXN + IVA</w:t>
            </w:r>
          </w:p>
        </w:tc>
      </w:tr>
      <w:tr w:rsidR="00E74EDF" w14:paraId="6A47E6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69917D4" w14:textId="77777777" w:rsidR="00E74EDF" w:rsidRDefault="00000000">
            <w:r>
              <w:rPr>
                <w:sz w:val="19"/>
                <w:szCs w:val="19"/>
              </w:rPr>
              <w:t>KINEXIS Suite Completa</w:t>
            </w:r>
          </w:p>
        </w:tc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341DE5" w14:textId="77777777" w:rsidR="00E74EDF" w:rsidRDefault="00000000">
            <w:r>
              <w:rPr>
                <w:sz w:val="19"/>
                <w:szCs w:val="19"/>
              </w:rPr>
              <w:t>Los 42 agentes + Router + Validation Agent + todos los módulos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C6BBA06" w14:textId="77777777" w:rsidR="00E74EDF" w:rsidRDefault="00000000">
            <w:r>
              <w:rPr>
                <w:sz w:val="19"/>
                <w:szCs w:val="19"/>
              </w:rPr>
              <w:t>Empresas que quieren KINEXIS como sistema operativo completo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CC5E3B" w14:textId="77777777" w:rsidR="00E74EDF" w:rsidRDefault="00000000">
            <w:r>
              <w:rPr>
                <w:sz w:val="19"/>
                <w:szCs w:val="19"/>
              </w:rPr>
              <w:t>Desde $15,000 MXN + IVA</w:t>
            </w:r>
          </w:p>
        </w:tc>
      </w:tr>
    </w:tbl>
    <w:p w14:paraId="6364CFCB" w14:textId="77777777" w:rsidR="00E74EDF" w:rsidRDefault="00000000">
      <w:pPr>
        <w:spacing w:after="120"/>
      </w:pPr>
      <w:r>
        <w:rPr>
          <w:i/>
          <w:iCs/>
          <w:color w:val="718096"/>
          <w:sz w:val="17"/>
          <w:szCs w:val="17"/>
        </w:rPr>
        <w:t>* Precios son referenciales para clientes estándar. Los precios finales dependen del volumen de operaciones y número de plataformas integradas.</w:t>
      </w:r>
    </w:p>
    <w:p w14:paraId="2D848267" w14:textId="77777777" w:rsidR="00E74EDF" w:rsidRDefault="00E74EDF"/>
    <w:p w14:paraId="4F8B7339" w14:textId="77777777" w:rsidR="00E74EDF" w:rsidRDefault="00000000">
      <w:r>
        <w:br w:type="page"/>
      </w:r>
    </w:p>
    <w:p w14:paraId="33D02853" w14:textId="77777777" w:rsidR="00E74EDF" w:rsidRDefault="00000000">
      <w:pPr>
        <w:pStyle w:val="Ttulo1"/>
      </w:pPr>
      <w:r>
        <w:lastRenderedPageBreak/>
        <w:t>2. ARQUITECTURA DEL SISTEMA</w:t>
      </w:r>
    </w:p>
    <w:p w14:paraId="53A7D117" w14:textId="77777777" w:rsidR="00E74EDF" w:rsidRDefault="00000000">
      <w:pPr>
        <w:spacing w:after="120"/>
      </w:pPr>
      <w:r>
        <w:t>42 agentes especializados coordinados por un Router jerárquico y validados por el Validation Agent #26. Cada agente tiene un Agent Contract (Spec) formal que define exactamente lo que puede y no puede hacer.</w:t>
      </w:r>
    </w:p>
    <w:p w14:paraId="680D507F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200"/>
        <w:gridCol w:w="4960"/>
      </w:tblGrid>
      <w:tr w:rsidR="00E74EDF" w14:paraId="61C8C2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1D5FC9D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9490320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Agentes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109D8A3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Función Central</w:t>
            </w:r>
          </w:p>
        </w:tc>
      </w:tr>
      <w:tr w:rsidR="00E74EDF" w14:paraId="0FDB17F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DD1E832" w14:textId="77777777" w:rsidR="00E74EDF" w:rsidRDefault="00000000">
            <w:r>
              <w:rPr>
                <w:b/>
                <w:bCs/>
                <w:color w:val="0A1628"/>
                <w:sz w:val="19"/>
                <w:szCs w:val="19"/>
              </w:rPr>
              <w:t>E-COMMERCE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C5AE2B" w14:textId="77777777" w:rsidR="00E74EDF" w:rsidRDefault="00000000">
            <w:r>
              <w:rPr>
                <w:sz w:val="19"/>
                <w:szCs w:val="19"/>
              </w:rPr>
              <w:t>20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B75F98" w14:textId="77777777" w:rsidR="00E74EDF" w:rsidRDefault="00000000">
            <w:r>
              <w:rPr>
                <w:sz w:val="19"/>
                <w:szCs w:val="19"/>
              </w:rPr>
              <w:t>ML, Amazon, Shopify, Instagram, ADS, Price Sync, Catalog, Returns</w:t>
            </w:r>
          </w:p>
        </w:tc>
      </w:tr>
      <w:tr w:rsidR="00E74EDF" w14:paraId="03F755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3459F1" w14:textId="77777777" w:rsidR="00E74EDF" w:rsidRDefault="00000000">
            <w:r>
              <w:rPr>
                <w:b/>
                <w:bCs/>
                <w:color w:val="2C7A7B"/>
                <w:sz w:val="19"/>
                <w:szCs w:val="19"/>
              </w:rPr>
              <w:t>CRM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6B5741" w14:textId="77777777" w:rsidR="00E74EDF" w:rsidRDefault="00000000">
            <w:r>
              <w:rPr>
                <w:sz w:val="19"/>
                <w:szCs w:val="19"/>
              </w:rPr>
              <w:t>10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2FF3740" w14:textId="77777777" w:rsidR="00E74EDF" w:rsidRDefault="00000000">
            <w:r>
              <w:rPr>
                <w:sz w:val="19"/>
                <w:szCs w:val="19"/>
              </w:rPr>
              <w:t>Ventas B2B, soporte, leads, cuentas clave, NPS, crisis, onboarding</w:t>
            </w:r>
          </w:p>
        </w:tc>
      </w:tr>
      <w:tr w:rsidR="00E74EDF" w14:paraId="551394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9946F4" w14:textId="77777777" w:rsidR="00E74EDF" w:rsidRDefault="00000000">
            <w:r>
              <w:rPr>
                <w:b/>
                <w:bCs/>
                <w:color w:val="5A9A2E"/>
                <w:sz w:val="19"/>
                <w:szCs w:val="19"/>
              </w:rPr>
              <w:t>ERP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43E4D9" w14:textId="77777777" w:rsidR="00E74EDF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AF0305" w14:textId="77777777" w:rsidR="00E74EDF" w:rsidRDefault="00000000">
            <w:r>
              <w:rPr>
                <w:sz w:val="19"/>
                <w:szCs w:val="19"/>
              </w:rPr>
              <w:t>Inventario, compras, warehouse, logística, CFDI, finanzas, fiscal</w:t>
            </w:r>
          </w:p>
        </w:tc>
      </w:tr>
      <w:tr w:rsidR="00E74EDF" w14:paraId="4FB61E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B313F75" w14:textId="77777777" w:rsidR="00E74EDF" w:rsidRDefault="00000000">
            <w:r>
              <w:rPr>
                <w:b/>
                <w:bCs/>
                <w:color w:val="C05621"/>
                <w:sz w:val="19"/>
                <w:szCs w:val="19"/>
              </w:rPr>
              <w:t>PRODUCTO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B5C6376" w14:textId="77777777" w:rsidR="00E74EDF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609EBB" w14:textId="77777777" w:rsidR="00E74EDF" w:rsidRDefault="00000000">
            <w:r>
              <w:rPr>
                <w:sz w:val="19"/>
                <w:szCs w:val="19"/>
              </w:rPr>
              <w:t>Catálogo, análisis de oportunidades de nuevos SKUs</w:t>
            </w:r>
          </w:p>
        </w:tc>
      </w:tr>
      <w:tr w:rsidR="00E74EDF" w14:paraId="04524B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8CBB1BA" w14:textId="77777777" w:rsidR="00E74EDF" w:rsidRDefault="00000000">
            <w:r>
              <w:rPr>
                <w:b/>
                <w:bCs/>
                <w:color w:val="C53030"/>
                <w:sz w:val="19"/>
                <w:szCs w:val="19"/>
              </w:rPr>
              <w:t>SISTEMA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6DED15" w14:textId="77777777" w:rsidR="00E74EDF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2D2787" w14:textId="77777777" w:rsidR="00E74EDF" w:rsidRDefault="00000000">
            <w:r>
              <w:rPr>
                <w:sz w:val="19"/>
                <w:szCs w:val="19"/>
              </w:rPr>
              <w:t>Router Agent (orquestador) + Validation Agent #26 (control de calidad)</w:t>
            </w:r>
          </w:p>
        </w:tc>
      </w:tr>
      <w:tr w:rsidR="00E74EDF" w14:paraId="4BEE44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1E7F1D" w14:textId="77777777" w:rsidR="00E74EDF" w:rsidRDefault="00000000"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FF6EB4" w14:textId="77777777" w:rsidR="00E74EDF" w:rsidRDefault="00000000">
            <w:r>
              <w:rPr>
                <w:sz w:val="19"/>
                <w:szCs w:val="19"/>
              </w:rPr>
              <w:t>42</w:t>
            </w:r>
          </w:p>
        </w:tc>
        <w:tc>
          <w:tcPr>
            <w:tcW w:w="4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46A9D5" w14:textId="77777777" w:rsidR="00E74EDF" w:rsidRDefault="00000000">
            <w:r>
              <w:rPr>
                <w:sz w:val="19"/>
                <w:szCs w:val="19"/>
              </w:rPr>
              <w:t>Sistema IA-Nativo completo</w:t>
            </w:r>
          </w:p>
        </w:tc>
      </w:tr>
    </w:tbl>
    <w:p w14:paraId="0EBED67A" w14:textId="77777777" w:rsidR="00E74EDF" w:rsidRDefault="00E74EDF"/>
    <w:p w14:paraId="4A36C902" w14:textId="77777777" w:rsidR="00E74EDF" w:rsidRDefault="00000000">
      <w:pPr>
        <w:pStyle w:val="Ttulo2"/>
        <w:pBdr>
          <w:bottom w:val="single" w:sz="6" w:space="4" w:color="7BC144"/>
        </w:pBdr>
      </w:pPr>
      <w:r>
        <w:t>2.1 Router Jerárquico (4 Sub-Routers)</w:t>
      </w:r>
    </w:p>
    <w:p w14:paraId="32CA1E87" w14:textId="77777777" w:rsidR="00E74EDF" w:rsidRDefault="00000000">
      <w:pPr>
        <w:spacing w:after="120"/>
      </w:pPr>
      <w:r>
        <w:t>El Router central evolucionó de un solo punto de entrada a una arquitectura jerárquica con 4 sub-routers especializados. Esto reduce la latencia de respuesta en 38-46% y elimina el cuello de botella original.</w:t>
      </w:r>
    </w:p>
    <w:p w14:paraId="0F0201DB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8"/>
        <w:gridCol w:w="2577"/>
        <w:gridCol w:w="2244"/>
        <w:gridCol w:w="2241"/>
      </w:tblGrid>
      <w:tr w:rsidR="00E74EDF" w14:paraId="6B317E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B0DD5BF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EcommerceRouter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2C7A7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CCDDA27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MetaRouter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5A9A2E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036D4DF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ERPRouter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553C9A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2914C86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CRMRouter</w:t>
            </w:r>
          </w:p>
        </w:tc>
      </w:tr>
      <w:tr w:rsidR="00E74EDF" w14:paraId="2E07AD9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CFF6AE" w14:textId="77777777" w:rsidR="00E74EDF" w:rsidRDefault="00000000">
            <w:r>
              <w:rPr>
                <w:sz w:val="17"/>
                <w:szCs w:val="17"/>
              </w:rPr>
              <w:t>ML, Amazon, Shopify, Price Sync, Catalog, Returns, ADS Managers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3751F2" w14:textId="77777777" w:rsidR="00E74EDF" w:rsidRDefault="00000000">
            <w:r>
              <w:rPr>
                <w:sz w:val="17"/>
                <w:szCs w:val="17"/>
              </w:rPr>
              <w:t>Instagram DM/Comments/Publisher/Ads, WhatsApp Handler, Facebook Ads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A4F777E" w14:textId="77777777" w:rsidR="00E74EDF" w:rsidRDefault="00000000">
            <w:r>
              <w:rPr>
                <w:sz w:val="17"/>
                <w:szCs w:val="17"/>
              </w:rPr>
              <w:t>Inventory, Procurement, Warehouse, CFDI, Finance, Tax, Logistics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5A82105" w14:textId="77777777" w:rsidR="00E74EDF" w:rsidRDefault="00000000">
            <w:r>
              <w:rPr>
                <w:sz w:val="17"/>
                <w:szCs w:val="17"/>
              </w:rPr>
              <w:t>Sales B2B, Leads, Support, Account Mgr, NPS, Onboarding, Crisis</w:t>
            </w:r>
          </w:p>
        </w:tc>
      </w:tr>
      <w:tr w:rsidR="00E74EDF" w14:paraId="13B831C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79B1520" w14:textId="77777777" w:rsidR="00E74EDF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20 agentes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3867153" w14:textId="77777777" w:rsidR="00E74EDF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5 agentes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B64B01" w14:textId="77777777" w:rsidR="00E74EDF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8 agentes</w:t>
            </w:r>
          </w:p>
        </w:tc>
        <w:tc>
          <w:tcPr>
            <w:tcW w:w="234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6834A4" w14:textId="77777777" w:rsidR="00E74EDF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9 agentes</w:t>
            </w:r>
          </w:p>
        </w:tc>
      </w:tr>
    </w:tbl>
    <w:p w14:paraId="1C5B3E1F" w14:textId="77777777" w:rsidR="00E74EDF" w:rsidRDefault="00E74EDF"/>
    <w:p w14:paraId="736AEB06" w14:textId="77777777" w:rsidR="00E74EDF" w:rsidRDefault="00000000">
      <w:pPr>
        <w:pStyle w:val="Ttulo2"/>
        <w:pBdr>
          <w:bottom w:val="single" w:sz="6" w:space="4" w:color="7BC144"/>
        </w:pBdr>
      </w:pPr>
      <w:r>
        <w:t>2.2 Stack Tecnológico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E74EDF" w14:paraId="63E8FE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7C7351F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04DCE7C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Tecnología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3F75E4A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 en KINEXIS</w:t>
            </w:r>
          </w:p>
        </w:tc>
      </w:tr>
      <w:tr w:rsidR="00E74EDF" w14:paraId="1494E8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707309" w14:textId="77777777" w:rsidR="00E74EDF" w:rsidRDefault="00000000">
            <w:r>
              <w:rPr>
                <w:sz w:val="19"/>
                <w:szCs w:val="19"/>
              </w:rPr>
              <w:t>Frontend / Dashboard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FA20C7" w14:textId="77777777" w:rsidR="00E74EDF" w:rsidRDefault="00000000">
            <w:r>
              <w:rPr>
                <w:sz w:val="19"/>
                <w:szCs w:val="19"/>
              </w:rPr>
              <w:t>Next.js 15 + Vercel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C81330" w14:textId="77777777" w:rsidR="00E74EDF" w:rsidRDefault="00000000">
            <w:r>
              <w:rPr>
                <w:sz w:val="19"/>
                <w:szCs w:val="19"/>
              </w:rPr>
              <w:t>UI multi-tenant, dashboards, API routes, portal de contadores</w:t>
            </w:r>
          </w:p>
        </w:tc>
      </w:tr>
      <w:tr w:rsidR="00E74EDF" w14:paraId="387ADE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A11C2B" w14:textId="77777777" w:rsidR="00E74EDF" w:rsidRDefault="00000000"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2C26A4F" w14:textId="77777777" w:rsidR="00E74EDF" w:rsidRDefault="00000000">
            <w:r>
              <w:rPr>
                <w:sz w:val="19"/>
                <w:szCs w:val="19"/>
              </w:rPr>
              <w:t>Supabase (PostgreSQL + RLS)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75423D" w14:textId="77777777" w:rsidR="00E74EDF" w:rsidRDefault="00000000">
            <w:r>
              <w:rPr>
                <w:sz w:val="19"/>
                <w:szCs w:val="19"/>
              </w:rPr>
              <w:t>Persistencia con aislamiento por tenant, Vault para API keys</w:t>
            </w:r>
          </w:p>
        </w:tc>
      </w:tr>
      <w:tr w:rsidR="00E74EDF" w14:paraId="7CC543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C03541" w14:textId="77777777" w:rsidR="00E74EDF" w:rsidRDefault="00000000">
            <w:r>
              <w:rPr>
                <w:sz w:val="19"/>
                <w:szCs w:val="19"/>
              </w:rPr>
              <w:t>Backend Agentes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4C7DFB8" w14:textId="77777777" w:rsidR="00E74EDF" w:rsidRDefault="00000000">
            <w:r>
              <w:rPr>
                <w:sz w:val="19"/>
                <w:szCs w:val="19"/>
              </w:rPr>
              <w:t>Python + Railway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2DE7F45" w14:textId="77777777" w:rsidR="00E74EDF" w:rsidRDefault="00000000">
            <w:r>
              <w:rPr>
                <w:sz w:val="19"/>
                <w:szCs w:val="19"/>
              </w:rPr>
              <w:t>Microservicios de agentes IA, lógica determinista del Validation Agent</w:t>
            </w:r>
          </w:p>
        </w:tc>
      </w:tr>
      <w:tr w:rsidR="00E74EDF" w14:paraId="489CA4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B57989" w14:textId="77777777" w:rsidR="00E74EDF" w:rsidRDefault="00000000">
            <w:r>
              <w:rPr>
                <w:sz w:val="19"/>
                <w:szCs w:val="19"/>
              </w:rPr>
              <w:t>IA Principal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B044C44" w14:textId="77777777" w:rsidR="00E74EDF" w:rsidRDefault="00000000">
            <w:r>
              <w:rPr>
                <w:sz w:val="19"/>
                <w:szCs w:val="19"/>
              </w:rPr>
              <w:t>Claude API (Sonnet 4)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EEC231" w14:textId="77777777" w:rsidR="00E74EDF" w:rsidRDefault="00000000">
            <w:r>
              <w:rPr>
                <w:sz w:val="19"/>
                <w:szCs w:val="19"/>
              </w:rPr>
              <w:t>Motor de razonamiento, chat corporativo, respuestas inteligentes</w:t>
            </w:r>
          </w:p>
        </w:tc>
      </w:tr>
      <w:tr w:rsidR="00E74EDF" w14:paraId="1B7AA8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C5D90AA" w14:textId="77777777" w:rsidR="00E74EDF" w:rsidRDefault="00000000">
            <w:r>
              <w:rPr>
                <w:sz w:val="19"/>
                <w:szCs w:val="19"/>
              </w:rPr>
              <w:t>IA Fallback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C83AF22" w14:textId="77777777" w:rsidR="00E74EDF" w:rsidRDefault="00000000">
            <w:r>
              <w:rPr>
                <w:sz w:val="19"/>
                <w:szCs w:val="19"/>
              </w:rPr>
              <w:t>Gemini Flash (Google)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2E2A257" w14:textId="77777777" w:rsidR="00E74EDF" w:rsidRDefault="00000000">
            <w:r>
              <w:rPr>
                <w:sz w:val="19"/>
                <w:szCs w:val="19"/>
              </w:rPr>
              <w:t>Respaldo automático si Claude no responde — zero downtime</w:t>
            </w:r>
          </w:p>
        </w:tc>
      </w:tr>
      <w:tr w:rsidR="00E74EDF" w14:paraId="2E92E9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9234D0" w14:textId="77777777" w:rsidR="00E74EDF" w:rsidRDefault="00000000">
            <w:r>
              <w:rPr>
                <w:sz w:val="19"/>
                <w:szCs w:val="19"/>
              </w:rPr>
              <w:lastRenderedPageBreak/>
              <w:t>Vibe Coding Pista 1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300FC6F" w14:textId="77777777" w:rsidR="00E74EDF" w:rsidRDefault="00000000">
            <w:r>
              <w:rPr>
                <w:sz w:val="19"/>
                <w:szCs w:val="19"/>
              </w:rPr>
              <w:t>Google Antigravity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E1053E" w14:textId="77777777" w:rsidR="00E74EDF" w:rsidRDefault="00000000">
            <w:r>
              <w:rPr>
                <w:sz w:val="19"/>
                <w:szCs w:val="19"/>
              </w:rPr>
              <w:t>Scaffolding rápido, exploración de prototipos con Gemini Flash</w:t>
            </w:r>
          </w:p>
        </w:tc>
      </w:tr>
      <w:tr w:rsidR="00E74EDF" w14:paraId="69A72A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526D61D" w14:textId="77777777" w:rsidR="00E74EDF" w:rsidRDefault="00000000">
            <w:r>
              <w:rPr>
                <w:sz w:val="19"/>
                <w:szCs w:val="19"/>
              </w:rPr>
              <w:t>Vibe Coding Pista 2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DF0FC83" w14:textId="77777777" w:rsidR="00E74EDF" w:rsidRDefault="00000000">
            <w:r>
              <w:rPr>
                <w:sz w:val="19"/>
                <w:szCs w:val="19"/>
              </w:rPr>
              <w:t>Claude Code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1140F99" w14:textId="77777777" w:rsidR="00E74EDF" w:rsidRDefault="00000000">
            <w:r>
              <w:rPr>
                <w:sz w:val="19"/>
                <w:szCs w:val="19"/>
              </w:rPr>
              <w:t>Hardening, seguridad, edge cases, código production-ready</w:t>
            </w:r>
          </w:p>
        </w:tc>
      </w:tr>
      <w:tr w:rsidR="00E74EDF" w14:paraId="50AA1A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D17AE53" w14:textId="77777777" w:rsidR="00E74EDF" w:rsidRDefault="00000000">
            <w:r>
              <w:rPr>
                <w:sz w:val="19"/>
                <w:szCs w:val="19"/>
              </w:rPr>
              <w:t>Mensajería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08776DA" w14:textId="77777777" w:rsidR="00E74EDF" w:rsidRDefault="00000000">
            <w:r>
              <w:rPr>
                <w:sz w:val="19"/>
                <w:szCs w:val="19"/>
              </w:rPr>
              <w:t>Meta Business Platform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E754BA" w14:textId="77777777" w:rsidR="00E74EDF" w:rsidRDefault="00000000">
            <w:r>
              <w:rPr>
                <w:sz w:val="19"/>
                <w:szCs w:val="19"/>
              </w:rPr>
              <w:t>WhatsApp + Instagram DM + Facebook — un solo adaptador unificado</w:t>
            </w:r>
          </w:p>
        </w:tc>
      </w:tr>
      <w:tr w:rsidR="00E74EDF" w14:paraId="301F55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CCF2D3" w14:textId="77777777" w:rsidR="00E74EDF" w:rsidRDefault="00000000">
            <w:r>
              <w:rPr>
                <w:sz w:val="19"/>
                <w:szCs w:val="19"/>
              </w:rPr>
              <w:t>Email Transaccional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8C5C0C" w14:textId="77777777" w:rsidR="00E74EDF" w:rsidRDefault="00000000">
            <w:r>
              <w:rPr>
                <w:sz w:val="19"/>
                <w:szCs w:val="19"/>
              </w:rPr>
              <w:t>Resend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8B41890" w14:textId="77777777" w:rsidR="00E74EDF" w:rsidRDefault="00000000">
            <w:r>
              <w:rPr>
                <w:sz w:val="19"/>
                <w:szCs w:val="19"/>
              </w:rPr>
              <w:t>CFDIs, notificaciones, cotizaciones, alertas</w:t>
            </w:r>
          </w:p>
        </w:tc>
      </w:tr>
      <w:tr w:rsidR="00E74EDF" w14:paraId="3858C9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D14A6B3" w14:textId="77777777" w:rsidR="00E74EDF" w:rsidRDefault="00000000">
            <w:r>
              <w:rPr>
                <w:sz w:val="19"/>
                <w:szCs w:val="19"/>
              </w:rPr>
              <w:t>Facturación Electrónica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4BEFB3" w14:textId="77777777" w:rsidR="00E74EDF" w:rsidRDefault="00000000">
            <w:r>
              <w:rPr>
                <w:sz w:val="19"/>
                <w:szCs w:val="19"/>
              </w:rPr>
              <w:t>Facturapi v2 (PAC)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379B96" w14:textId="77777777" w:rsidR="00E74EDF" w:rsidRDefault="00000000">
            <w:r>
              <w:rPr>
                <w:sz w:val="19"/>
                <w:szCs w:val="19"/>
              </w:rPr>
              <w:t>Timbraje CFDI 4.0 ante el SAT (RFC: [RFC_KAP_TOOLS])</w:t>
            </w:r>
          </w:p>
        </w:tc>
      </w:tr>
      <w:tr w:rsidR="00E74EDF" w14:paraId="055510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35E3B9" w14:textId="77777777" w:rsidR="00E74EDF" w:rsidRDefault="00000000">
            <w:r>
              <w:rPr>
                <w:sz w:val="19"/>
                <w:szCs w:val="19"/>
              </w:rPr>
              <w:t>LLMOps / Monitoreo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6E15F6" w14:textId="77777777" w:rsidR="00E74EDF" w:rsidRDefault="00000000">
            <w:r>
              <w:rPr>
                <w:sz w:val="19"/>
                <w:szCs w:val="19"/>
              </w:rPr>
              <w:t>Langfuse + Sentry + Logtail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4D4B78" w14:textId="77777777" w:rsidR="00E74EDF" w:rsidRDefault="00000000">
            <w:r>
              <w:rPr>
                <w:sz w:val="19"/>
                <w:szCs w:val="19"/>
              </w:rPr>
              <w:t>Métricas de calidad IA, errores, logs centralizados</w:t>
            </w:r>
          </w:p>
        </w:tc>
      </w:tr>
      <w:tr w:rsidR="00E74EDF" w14:paraId="2BDB1B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B769E13" w14:textId="77777777" w:rsidR="00E74EDF" w:rsidRDefault="00000000">
            <w:r>
              <w:rPr>
                <w:sz w:val="19"/>
                <w:szCs w:val="19"/>
              </w:rPr>
              <w:t>Impresión de etiquetas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9B1A2B" w14:textId="77777777" w:rsidR="00E74EDF" w:rsidRDefault="00000000">
            <w:r>
              <w:rPr>
                <w:sz w:val="19"/>
                <w:szCs w:val="19"/>
              </w:rPr>
              <w:t>API de impresión térmica</w:t>
            </w:r>
          </w:p>
        </w:tc>
        <w:tc>
          <w:tcPr>
            <w:tcW w:w="4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47A03D" w14:textId="77777777" w:rsidR="00E74EDF" w:rsidRDefault="00000000">
            <w:r>
              <w:rPr>
                <w:sz w:val="19"/>
                <w:szCs w:val="19"/>
              </w:rPr>
              <w:t>Integración directa con impresora de etiquetas del almacén</w:t>
            </w:r>
          </w:p>
        </w:tc>
      </w:tr>
    </w:tbl>
    <w:p w14:paraId="0FCD26A2" w14:textId="77777777" w:rsidR="00E74EDF" w:rsidRDefault="00E74EDF"/>
    <w:p w14:paraId="4C4FBC0A" w14:textId="77777777" w:rsidR="00E74EDF" w:rsidRDefault="00000000">
      <w:r>
        <w:br w:type="page"/>
      </w:r>
    </w:p>
    <w:p w14:paraId="29EDA566" w14:textId="77777777" w:rsidR="00E74EDF" w:rsidRDefault="00000000">
      <w:pPr>
        <w:pStyle w:val="Ttulo1"/>
      </w:pPr>
      <w:r>
        <w:lastRenderedPageBreak/>
        <w:t>3. FUNCIONALIDADES ESPECIALES</w:t>
      </w:r>
    </w:p>
    <w:p w14:paraId="1CEF04C3" w14:textId="77777777" w:rsidR="00E74EDF" w:rsidRDefault="00000000">
      <w:pPr>
        <w:pStyle w:val="Ttulo2"/>
        <w:pBdr>
          <w:bottom w:val="single" w:sz="6" w:space="4" w:color="7BC144"/>
        </w:pBdr>
      </w:pPr>
      <w:r>
        <w:t>3.1 Chat Corporativo IA — Centro de Mando por Voz de Texto</w:t>
      </w:r>
    </w:p>
    <w:p w14:paraId="189663FD" w14:textId="77777777" w:rsidR="00E74EDF" w:rsidRDefault="00000000">
      <w:pPr>
        <w:spacing w:after="120"/>
      </w:pPr>
      <w:r>
        <w:t>KINEXIS incluye un chat integrado en el dashboard, similar a ChatGPT, donde Pamela, Karla o Carlos pueden escribir preguntas o comandos en lenguaje natural y obtener información de todo el ecosistema en tiempo real.</w:t>
      </w:r>
    </w:p>
    <w:p w14:paraId="5C86AEC2" w14:textId="77777777" w:rsidR="00E74EDF" w:rsidRDefault="00E74EDF"/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4040"/>
        <w:gridCol w:w="5160"/>
      </w:tblGrid>
      <w:tr w:rsidR="00E74EDF" w14:paraId="4342C0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5EB3E1D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Ejemplo de Pregunta al Chat</w:t>
            </w:r>
          </w:p>
        </w:tc>
        <w:tc>
          <w:tcPr>
            <w:tcW w:w="5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CBABF1F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Lo que el agente responde</w:t>
            </w:r>
          </w:p>
        </w:tc>
      </w:tr>
      <w:tr w:rsidR="00E74EDF" w14:paraId="457F2C6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2EF6A68" w14:textId="77777777" w:rsidR="00E74EDF" w:rsidRDefault="00000000">
            <w:r>
              <w:rPr>
                <w:sz w:val="19"/>
                <w:szCs w:val="19"/>
              </w:rPr>
              <w:t>¿Cuántas órdenes tenemos pendientes de surtir hoy?</w:t>
            </w:r>
          </w:p>
        </w:tc>
        <w:tc>
          <w:tcPr>
            <w:tcW w:w="5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D207B9" w14:textId="77777777" w:rsidR="00E74EDF" w:rsidRDefault="00000000">
            <w:r>
              <w:rPr>
                <w:sz w:val="19"/>
                <w:szCs w:val="19"/>
              </w:rPr>
              <w:t>Lista de órdenes por plataforma con productos, cantidades y dirección</w:t>
            </w:r>
          </w:p>
        </w:tc>
      </w:tr>
      <w:tr w:rsidR="00E74EDF" w14:paraId="4E4258C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AD86B34" w14:textId="77777777" w:rsidR="00E74EDF" w:rsidRDefault="00000000">
            <w:r>
              <w:rPr>
                <w:sz w:val="19"/>
                <w:szCs w:val="19"/>
              </w:rPr>
              <w:t>¿Cuál es nuestro producto más vendido este mes en Amazon?</w:t>
            </w:r>
          </w:p>
        </w:tc>
        <w:tc>
          <w:tcPr>
            <w:tcW w:w="5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956B4E" w14:textId="77777777" w:rsidR="00E74EDF" w:rsidRDefault="00000000">
            <w:r>
              <w:rPr>
                <w:sz w:val="19"/>
                <w:szCs w:val="19"/>
              </w:rPr>
              <w:t>Ranking de ventas con unidades, ingresos y comparativa vs mes anterior</w:t>
            </w:r>
          </w:p>
        </w:tc>
      </w:tr>
      <w:tr w:rsidR="00E74EDF" w14:paraId="3972D51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543157" w14:textId="77777777" w:rsidR="00E74EDF" w:rsidRDefault="00000000">
            <w:r>
              <w:rPr>
                <w:sz w:val="19"/>
                <w:szCs w:val="19"/>
              </w:rPr>
              <w:t>Genera una cotización para Joyería Ramírez de 50 lupas 10x</w:t>
            </w:r>
          </w:p>
        </w:tc>
        <w:tc>
          <w:tcPr>
            <w:tcW w:w="5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2F5C426" w14:textId="77777777" w:rsidR="00E74EDF" w:rsidRDefault="00000000">
            <w:r>
              <w:rPr>
                <w:sz w:val="19"/>
                <w:szCs w:val="19"/>
              </w:rPr>
              <w:t>Cotización en PDF lista para enviar por WhatsApp</w:t>
            </w:r>
          </w:p>
        </w:tc>
      </w:tr>
      <w:tr w:rsidR="00E74EDF" w14:paraId="7B647BD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6509A1" w14:textId="77777777" w:rsidR="00E74EDF" w:rsidRDefault="00000000">
            <w:r>
              <w:rPr>
                <w:sz w:val="19"/>
                <w:szCs w:val="19"/>
              </w:rPr>
              <w:t>¿Tenemos stock suficiente para el fin de semana?</w:t>
            </w:r>
          </w:p>
        </w:tc>
        <w:tc>
          <w:tcPr>
            <w:tcW w:w="5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02F2328" w14:textId="77777777" w:rsidR="00E74EDF" w:rsidRDefault="00000000">
            <w:r>
              <w:rPr>
                <w:sz w:val="19"/>
                <w:szCs w:val="19"/>
              </w:rPr>
              <w:t>Análisis de stock actual vs velocidad de ventas con alerta si hay riesgo</w:t>
            </w:r>
          </w:p>
        </w:tc>
      </w:tr>
      <w:tr w:rsidR="00E74EDF" w14:paraId="11A85B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EEC2F0" w14:textId="77777777" w:rsidR="00E74EDF" w:rsidRDefault="00000000">
            <w:r>
              <w:rPr>
                <w:sz w:val="19"/>
                <w:szCs w:val="19"/>
              </w:rPr>
              <w:t>¿Cuántos CFDIs emitimos esta semana?</w:t>
            </w:r>
          </w:p>
        </w:tc>
        <w:tc>
          <w:tcPr>
            <w:tcW w:w="5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B94C13" w14:textId="77777777" w:rsidR="00E74EDF" w:rsidRDefault="00000000">
            <w:r>
              <w:rPr>
                <w:sz w:val="19"/>
                <w:szCs w:val="19"/>
              </w:rPr>
              <w:t>Resumen fiscal con montos, RFC de clientes y status de cada CFDI</w:t>
            </w:r>
          </w:p>
        </w:tc>
      </w:tr>
      <w:tr w:rsidR="00E74EDF" w14:paraId="27F627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C76AD8" w14:textId="77777777" w:rsidR="00E74EDF" w:rsidRDefault="00000000">
            <w:r>
              <w:rPr>
                <w:sz w:val="19"/>
                <w:szCs w:val="19"/>
              </w:rPr>
              <w:t>Muéstrame las campañas de Instagram con ROAS menor a 2x</w:t>
            </w:r>
          </w:p>
        </w:tc>
        <w:tc>
          <w:tcPr>
            <w:tcW w:w="5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75A8D94" w14:textId="77777777" w:rsidR="00E74EDF" w:rsidRDefault="00000000">
            <w:r>
              <w:rPr>
                <w:sz w:val="19"/>
                <w:szCs w:val="19"/>
              </w:rPr>
              <w:t>Dashboard de campañas filtrado con recomendación de pausar o ajustar</w:t>
            </w:r>
          </w:p>
        </w:tc>
      </w:tr>
      <w:tr w:rsidR="00E74EDF" w14:paraId="6B02225F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7A7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594E2E" w14:textId="77777777" w:rsidR="00E74EDF" w:rsidRDefault="00E74EDF"/>
        </w:tc>
        <w:tc>
          <w:tcPr>
            <w:tcW w:w="9200" w:type="dxa"/>
            <w:gridSpan w:val="2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6FF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2190663" w14:textId="77777777" w:rsidR="00E74EDF" w:rsidRDefault="00000000">
            <w:pPr>
              <w:spacing w:after="80"/>
            </w:pPr>
            <w:r>
              <w:rPr>
                <w:b/>
                <w:bCs/>
                <w:color w:val="2C7A7B"/>
                <w:sz w:val="19"/>
                <w:szCs w:val="19"/>
              </w:rPr>
              <w:t>Acceso diferenciado al chat</w:t>
            </w:r>
          </w:p>
          <w:p w14:paraId="7516EF56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• Pamela y Karla (Socias): acceso completo — ventas, finanzas, inventario, campañas, proveedores</w:t>
            </w:r>
          </w:p>
          <w:p w14:paraId="0BE89B40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• Carlos (Almacenista): acceso limitado — solo inventario, órdenes por surtir, etiquetas</w:t>
            </w:r>
          </w:p>
          <w:p w14:paraId="75989407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• Contador externo: acceso solo a módulo fiscal — CFDIs, reportes SAT, declaraciones</w:t>
            </w:r>
          </w:p>
          <w:p w14:paraId="7973D011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• El chat entiende el contexto del rol y filtra la información automáticamente</w:t>
            </w:r>
          </w:p>
        </w:tc>
      </w:tr>
    </w:tbl>
    <w:p w14:paraId="4BED7CA3" w14:textId="77777777" w:rsidR="00E74EDF" w:rsidRDefault="00E74EDF"/>
    <w:p w14:paraId="70D3693B" w14:textId="77777777" w:rsidR="00E74EDF" w:rsidRDefault="00000000">
      <w:pPr>
        <w:pStyle w:val="Ttulo2"/>
        <w:pBdr>
          <w:bottom w:val="single" w:sz="6" w:space="4" w:color="7BC144"/>
        </w:pBdr>
      </w:pPr>
      <w:r>
        <w:t>3.2 Módulo Warehouse — Almacén Integrado para Carlos</w:t>
      </w:r>
    </w:p>
    <w:p w14:paraId="7978EB79" w14:textId="77777777" w:rsidR="00E74EDF" w:rsidRDefault="00000000">
      <w:pPr>
        <w:spacing w:after="120"/>
      </w:pPr>
      <w:r>
        <w:t>El Warehouse Coordinator Agent combina alertas por WhatsApp con un dashboard visual completo para Carlos. El flujo está diseñado para que el almacenista trabaje eficientemente sin necesitar formación técnica.</w:t>
      </w:r>
    </w:p>
    <w:p w14:paraId="2EEE88A7" w14:textId="77777777" w:rsidR="00E74EDF" w:rsidRDefault="00E74EDF"/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2240"/>
        <w:gridCol w:w="6960"/>
      </w:tblGrid>
      <w:tr w:rsidR="00E74EDF" w14:paraId="2E9E87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FFD46B6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Flujo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28E7802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E74EDF" w14:paraId="304FBF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2C3B147" w14:textId="77777777" w:rsidR="00E74EDF" w:rsidRDefault="00000000">
            <w:r>
              <w:rPr>
                <w:sz w:val="19"/>
                <w:szCs w:val="19"/>
              </w:rPr>
              <w:t>1. Alerta WhatsApp matutina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874B4F9" w14:textId="77777777" w:rsidR="00E74EDF" w:rsidRDefault="00000000">
            <w:r>
              <w:rPr>
                <w:sz w:val="19"/>
                <w:szCs w:val="19"/>
              </w:rPr>
              <w:t>A las 7:45am Carlos recibe por WhatsApp: 'Tienes 12 pedidos por surtir hoy — Entra al sistema para ver los detalles'</w:t>
            </w:r>
          </w:p>
        </w:tc>
      </w:tr>
      <w:tr w:rsidR="00E74EDF" w14:paraId="3D2833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E81B5BD" w14:textId="77777777" w:rsidR="00E74EDF" w:rsidRDefault="00000000">
            <w:r>
              <w:rPr>
                <w:sz w:val="19"/>
                <w:szCs w:val="19"/>
              </w:rPr>
              <w:t>2. Dashboard de almacén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1261609" w14:textId="77777777" w:rsidR="00E74EDF" w:rsidRDefault="00000000">
            <w:r>
              <w:rPr>
                <w:sz w:val="19"/>
                <w:szCs w:val="19"/>
              </w:rPr>
              <w:t>Carlos entra al portal en su computadora y ve la lista de órdenes con: producto, cantidad, plataforma (ML/Amazon/Shopify), dirección de envío</w:t>
            </w:r>
          </w:p>
        </w:tc>
      </w:tr>
      <w:tr w:rsidR="00E74EDF" w14:paraId="14C0D6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414D39" w14:textId="77777777" w:rsidR="00E74EDF" w:rsidRDefault="00000000">
            <w:r>
              <w:rPr>
                <w:sz w:val="19"/>
                <w:szCs w:val="19"/>
              </w:rPr>
              <w:t>3. Botón 'Imprimir Etiqueta'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3C5CCC" w14:textId="77777777" w:rsidR="00E74EDF" w:rsidRDefault="00000000">
            <w:r>
              <w:rPr>
                <w:sz w:val="19"/>
                <w:szCs w:val="19"/>
              </w:rPr>
              <w:t>Al presionar el botón, la etiqueta se envía directo a la impresora térmica adhesiva del almacén — sin descargas ni pasos extras</w:t>
            </w:r>
          </w:p>
        </w:tc>
      </w:tr>
      <w:tr w:rsidR="00E74EDF" w14:paraId="167798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FE38E4" w14:textId="77777777" w:rsidR="00E74EDF" w:rsidRDefault="00000000">
            <w:r>
              <w:rPr>
                <w:sz w:val="19"/>
                <w:szCs w:val="19"/>
              </w:rPr>
              <w:t>4. Confirmar surtido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D94D4E" w14:textId="77777777" w:rsidR="00E74EDF" w:rsidRDefault="00000000">
            <w:r>
              <w:rPr>
                <w:sz w:val="19"/>
                <w:szCs w:val="19"/>
              </w:rPr>
              <w:t>Carlos presiona 'Surtido' por cada orden — el sistema actualiza el status en ML/Amazon/Shopify automáticamente</w:t>
            </w:r>
          </w:p>
        </w:tc>
      </w:tr>
      <w:tr w:rsidR="00E74EDF" w14:paraId="01254C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1AC28E" w14:textId="77777777" w:rsidR="00E74EDF" w:rsidRDefault="00000000">
            <w:r>
              <w:rPr>
                <w:sz w:val="19"/>
                <w:szCs w:val="19"/>
              </w:rPr>
              <w:t>5. Recepción de mercancía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A6695F" w14:textId="77777777" w:rsidR="00E74EDF" w:rsidRDefault="00000000">
            <w:r>
              <w:rPr>
                <w:sz w:val="19"/>
                <w:szCs w:val="19"/>
              </w:rPr>
              <w:t>Carlos registra entradas de inventario en el mismo dashboard — el sistema actualiza el stock en todas las plataformas</w:t>
            </w:r>
          </w:p>
        </w:tc>
      </w:tr>
      <w:tr w:rsidR="00E74EDF" w14:paraId="6BDCF2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FABFA5" w14:textId="77777777" w:rsidR="00E74EDF" w:rsidRDefault="00000000">
            <w:r>
              <w:rPr>
                <w:sz w:val="19"/>
                <w:szCs w:val="19"/>
              </w:rPr>
              <w:lastRenderedPageBreak/>
              <w:t>6. Alerta de stock crítico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96E506" w14:textId="77777777" w:rsidR="00E74EDF" w:rsidRDefault="00000000">
            <w:r>
              <w:rPr>
                <w:sz w:val="19"/>
                <w:szCs w:val="19"/>
              </w:rPr>
              <w:t>Si un SKU baja del mínimo, Carlos recibe WhatsApp de alerta y el Procurement Agent genera automáticamente la orden de compra para aprobación de socias</w:t>
            </w:r>
          </w:p>
        </w:tc>
      </w:tr>
      <w:tr w:rsidR="00E74EDF" w14:paraId="6CCAEA0A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A9A2E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4F2C02" w14:textId="77777777" w:rsidR="00E74EDF" w:rsidRDefault="00E74EDF"/>
        </w:tc>
        <w:tc>
          <w:tcPr>
            <w:tcW w:w="9200" w:type="dxa"/>
            <w:gridSpan w:val="2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8F5D9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657FB9A" w14:textId="77777777" w:rsidR="00E74EDF" w:rsidRDefault="00000000">
            <w:pPr>
              <w:spacing w:after="80"/>
            </w:pPr>
            <w:r>
              <w:rPr>
                <w:b/>
                <w:bCs/>
                <w:color w:val="5A9A2E"/>
                <w:sz w:val="19"/>
                <w:szCs w:val="19"/>
              </w:rPr>
              <w:t>Impresora Térmica de Etiquetas</w:t>
            </w:r>
          </w:p>
          <w:p w14:paraId="285C2999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El sistema se integra directamente con la impresora térmica adhesiva existente en el almacén.</w:t>
            </w:r>
          </w:p>
          <w:p w14:paraId="72B4A6B9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Protocolo: ZPL (Zebra) o EPL según el modelo de la impresora. Solo se necesita conocer la IP de la impresora en la red local.</w:t>
            </w:r>
          </w:p>
          <w:p w14:paraId="176D06BD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Las etiquetas incluyen: código de barras, número de orden, producto, dirección de envío y logo de Kap Tools.</w:t>
            </w:r>
          </w:p>
          <w:p w14:paraId="4CA83A21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Pendiente: Carlos confirmar marca y modelo de impresora para configurar el driver correcto.</w:t>
            </w:r>
          </w:p>
        </w:tc>
      </w:tr>
    </w:tbl>
    <w:p w14:paraId="3F816A9C" w14:textId="77777777" w:rsidR="00E74EDF" w:rsidRDefault="00E74EDF"/>
    <w:p w14:paraId="62E3A894" w14:textId="77777777" w:rsidR="00E74EDF" w:rsidRDefault="00000000">
      <w:pPr>
        <w:pStyle w:val="Ttulo2"/>
        <w:pBdr>
          <w:bottom w:val="single" w:sz="6" w:space="4" w:color="7BC144"/>
        </w:pBdr>
      </w:pPr>
      <w:r>
        <w:t>3.3 Portal de Contadores — Acceso Fiscal Restringido</w:t>
      </w:r>
    </w:p>
    <w:p w14:paraId="52C721A9" w14:textId="77777777" w:rsidR="00E74EDF" w:rsidRDefault="00000000">
      <w:pPr>
        <w:spacing w:after="120"/>
      </w:pPr>
      <w:r>
        <w:t>Un acceso específico al dashboard de KINEXIS para el contador externo de Kap Tools, con información únicamente fiscal. El contador puede consultar, descargar y verificar sin acceder a datos comerciales o de inventario.</w:t>
      </w:r>
    </w:p>
    <w:p w14:paraId="3C633FD0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800"/>
        <w:gridCol w:w="5360"/>
      </w:tblGrid>
      <w:tr w:rsidR="00E74EDF" w14:paraId="526A29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693EC39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Sección Visible para el Contador</w:t>
            </w:r>
          </w:p>
        </w:tc>
        <w:tc>
          <w:tcPr>
            <w:tcW w:w="616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3DA227F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E74EDF" w14:paraId="5C5714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DBA37F4" w14:textId="77777777" w:rsidR="00E74EDF" w:rsidRDefault="00000000">
            <w:r>
              <w:rPr>
                <w:sz w:val="19"/>
                <w:szCs w:val="19"/>
              </w:rPr>
              <w:t>CFDIs del período</w:t>
            </w:r>
          </w:p>
        </w:tc>
        <w:tc>
          <w:tcPr>
            <w:tcW w:w="616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01639A" w14:textId="77777777" w:rsidR="00E74EDF" w:rsidRDefault="00000000">
            <w:r>
              <w:rPr>
                <w:sz w:val="19"/>
                <w:szCs w:val="19"/>
              </w:rPr>
              <w:t>Lista completa con UUID, RFC receptor, monto, status (TIMBRADO/CANCELADO), descarga de XML y PDF</w:t>
            </w:r>
          </w:p>
        </w:tc>
      </w:tr>
      <w:tr w:rsidR="00E74EDF" w14:paraId="2ABE06C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3BDB242" w14:textId="77777777" w:rsidR="00E74EDF" w:rsidRDefault="00000000">
            <w:r>
              <w:rPr>
                <w:sz w:val="19"/>
                <w:szCs w:val="19"/>
              </w:rPr>
              <w:t>Resumen mensual de ingresos/egresos</w:t>
            </w:r>
          </w:p>
        </w:tc>
        <w:tc>
          <w:tcPr>
            <w:tcW w:w="616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F6C59CD" w14:textId="77777777" w:rsidR="00E74EDF" w:rsidRDefault="00000000">
            <w:r>
              <w:rPr>
                <w:sz w:val="19"/>
                <w:szCs w:val="19"/>
              </w:rPr>
              <w:t>Agrupado por tipo de CFDI (I/E/P) con totales por período para declaración</w:t>
            </w:r>
          </w:p>
        </w:tc>
      </w:tr>
      <w:tr w:rsidR="00E74EDF" w14:paraId="47033F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717037E" w14:textId="77777777" w:rsidR="00E74EDF" w:rsidRDefault="00000000">
            <w:r>
              <w:rPr>
                <w:sz w:val="19"/>
                <w:szCs w:val="19"/>
              </w:rPr>
              <w:t>Alertas fiscales</w:t>
            </w:r>
          </w:p>
        </w:tc>
        <w:tc>
          <w:tcPr>
            <w:tcW w:w="616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EDD4A3" w14:textId="77777777" w:rsidR="00E74EDF" w:rsidRDefault="00000000">
            <w:r>
              <w:rPr>
                <w:sz w:val="19"/>
                <w:szCs w:val="19"/>
              </w:rPr>
              <w:t>CFDIs con error, RFC en lista EFOS/LCO del SAT, CFDIs pendientes de cancelar</w:t>
            </w:r>
          </w:p>
        </w:tc>
      </w:tr>
      <w:tr w:rsidR="00E74EDF" w14:paraId="475122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9CFE31" w14:textId="77777777" w:rsidR="00E74EDF" w:rsidRDefault="00000000">
            <w:r>
              <w:rPr>
                <w:sz w:val="19"/>
                <w:szCs w:val="19"/>
              </w:rPr>
              <w:t>Descarga masiva</w:t>
            </w:r>
          </w:p>
        </w:tc>
        <w:tc>
          <w:tcPr>
            <w:tcW w:w="616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BD07624" w14:textId="77777777" w:rsidR="00E74EDF" w:rsidRDefault="00000000">
            <w:r>
              <w:rPr>
                <w:sz w:val="19"/>
                <w:szCs w:val="19"/>
              </w:rPr>
              <w:t>Exportar todos los CFDIs del mes en ZIP (XML + PDF) para presentación al SAT</w:t>
            </w:r>
          </w:p>
        </w:tc>
      </w:tr>
      <w:tr w:rsidR="00E74EDF" w14:paraId="779824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B24AD4" w14:textId="77777777" w:rsidR="00E74EDF" w:rsidRDefault="00000000">
            <w:r>
              <w:rPr>
                <w:sz w:val="19"/>
                <w:szCs w:val="19"/>
              </w:rPr>
              <w:t>Recordatorios de fechas SAT</w:t>
            </w:r>
          </w:p>
        </w:tc>
        <w:tc>
          <w:tcPr>
            <w:tcW w:w="616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ED6DBF" w14:textId="77777777" w:rsidR="00E74EDF" w:rsidRDefault="00000000">
            <w:r>
              <w:rPr>
                <w:sz w:val="19"/>
                <w:szCs w:val="19"/>
              </w:rPr>
              <w:t>Calendario de obligaciones fiscales: declaración mensual (día 17), declaración anual, etc.</w:t>
            </w:r>
          </w:p>
        </w:tc>
      </w:tr>
      <w:tr w:rsidR="00E74EDF" w14:paraId="4FC1D7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2B1EDB5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Lo que el Contador NO puede ver</w:t>
            </w:r>
          </w:p>
        </w:tc>
        <w:tc>
          <w:tcPr>
            <w:tcW w:w="5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EF8F453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E74EDF" w14:paraId="0953C3B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674263" w14:textId="77777777" w:rsidR="00E74EDF" w:rsidRDefault="00000000">
            <w:r>
              <w:rPr>
                <w:sz w:val="19"/>
                <w:szCs w:val="19"/>
              </w:rPr>
              <w:t>Ventas por canal / métricas de marketing</w:t>
            </w:r>
          </w:p>
        </w:tc>
        <w:tc>
          <w:tcPr>
            <w:tcW w:w="5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6AC6A7" w14:textId="77777777" w:rsidR="00E74EDF" w:rsidRDefault="00000000">
            <w:r>
              <w:rPr>
                <w:sz w:val="19"/>
                <w:szCs w:val="19"/>
              </w:rPr>
              <w:t>Información comercial estratégica — solo para socias</w:t>
            </w:r>
          </w:p>
        </w:tc>
      </w:tr>
      <w:tr w:rsidR="00E74EDF" w14:paraId="705EB70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D883585" w14:textId="77777777" w:rsidR="00E74EDF" w:rsidRDefault="00000000">
            <w:r>
              <w:rPr>
                <w:sz w:val="19"/>
                <w:szCs w:val="19"/>
              </w:rPr>
              <w:t>Inventario y costos de productos</w:t>
            </w:r>
          </w:p>
        </w:tc>
        <w:tc>
          <w:tcPr>
            <w:tcW w:w="5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D7A1AB1" w14:textId="77777777" w:rsidR="00E74EDF" w:rsidRDefault="00000000">
            <w:r>
              <w:rPr>
                <w:sz w:val="19"/>
                <w:szCs w:val="19"/>
              </w:rPr>
              <w:t>Información operativa — no relevante para función fiscal</w:t>
            </w:r>
          </w:p>
        </w:tc>
      </w:tr>
      <w:tr w:rsidR="00E74EDF" w14:paraId="55F60CF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9FEF90" w14:textId="77777777" w:rsidR="00E74EDF" w:rsidRDefault="00000000">
            <w:r>
              <w:rPr>
                <w:sz w:val="19"/>
                <w:szCs w:val="19"/>
              </w:rPr>
              <w:t>Conversaciones con clientes</w:t>
            </w:r>
          </w:p>
        </w:tc>
        <w:tc>
          <w:tcPr>
            <w:tcW w:w="5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B662B9" w14:textId="77777777" w:rsidR="00E74EDF" w:rsidRDefault="00000000">
            <w:r>
              <w:rPr>
                <w:sz w:val="19"/>
                <w:szCs w:val="19"/>
              </w:rPr>
              <w:t>Información privada de comunicaciones — acceso restringido</w:t>
            </w:r>
          </w:p>
        </w:tc>
      </w:tr>
      <w:tr w:rsidR="00E74EDF" w14:paraId="047B660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B5CAE62" w14:textId="77777777" w:rsidR="00E74EDF" w:rsidRDefault="00000000">
            <w:r>
              <w:rPr>
                <w:sz w:val="19"/>
                <w:szCs w:val="19"/>
              </w:rPr>
              <w:t>Datos de proveedores y órdenes de compra</w:t>
            </w:r>
          </w:p>
        </w:tc>
        <w:tc>
          <w:tcPr>
            <w:tcW w:w="5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9ABE18" w14:textId="77777777" w:rsidR="00E74EDF" w:rsidRDefault="00000000">
            <w:r>
              <w:rPr>
                <w:sz w:val="19"/>
                <w:szCs w:val="19"/>
              </w:rPr>
              <w:t>Información de sourcing — confidencial estratégico</w:t>
            </w:r>
          </w:p>
        </w:tc>
      </w:tr>
    </w:tbl>
    <w:p w14:paraId="0D06D791" w14:textId="77777777" w:rsidR="00E74EDF" w:rsidRDefault="00E74EDF"/>
    <w:p w14:paraId="5A889D28" w14:textId="77777777" w:rsidR="00E74EDF" w:rsidRDefault="00000000">
      <w:pPr>
        <w:pStyle w:val="Ttulo2"/>
        <w:pBdr>
          <w:bottom w:val="single" w:sz="6" w:space="4" w:color="7BC144"/>
        </w:pBdr>
      </w:pPr>
      <w:r>
        <w:t>3.4 Órdenes de Compra — Control con Aprobación de Socias</w:t>
      </w:r>
    </w:p>
    <w:p w14:paraId="4601EC4F" w14:textId="77777777" w:rsidR="00E74EDF" w:rsidRDefault="00000000">
      <w:pPr>
        <w:spacing w:after="120"/>
      </w:pPr>
      <w:r>
        <w:t>Ninguna orden de compra se envía a un proveedor sin autorización explícita de Pamela o Karla. El flujo garantiza control total sobre el gasto de abastecimiento.</w:t>
      </w:r>
    </w:p>
    <w:p w14:paraId="52D3784D" w14:textId="77777777" w:rsidR="00E74EDF" w:rsidRDefault="00E74EDF"/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"/>
        <w:gridCol w:w="436"/>
        <w:gridCol w:w="5190"/>
        <w:gridCol w:w="3439"/>
      </w:tblGrid>
      <w:tr w:rsidR="00E74EDF" w14:paraId="267F86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5BB0781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Paso</w:t>
            </w:r>
          </w:p>
        </w:tc>
        <w:tc>
          <w:tcPr>
            <w:tcW w:w="5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31B980F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4A55A22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¿Quién?</w:t>
            </w:r>
          </w:p>
        </w:tc>
      </w:tr>
      <w:tr w:rsidR="00E74EDF" w14:paraId="4B89657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4FD114" w14:textId="77777777" w:rsidR="00E74EDF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5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1499F8" w14:textId="77777777" w:rsidR="00E74EDF" w:rsidRDefault="00000000">
            <w:r>
              <w:rPr>
                <w:sz w:val="19"/>
                <w:szCs w:val="19"/>
              </w:rPr>
              <w:t>Procurement Agent detecta stock crítico o necesidad de reabastecimiento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63B7A7" w14:textId="77777777" w:rsidR="00E74EDF" w:rsidRDefault="00000000">
            <w:r>
              <w:rPr>
                <w:sz w:val="19"/>
                <w:szCs w:val="19"/>
              </w:rPr>
              <w:t>IA (Automático)</w:t>
            </w:r>
          </w:p>
        </w:tc>
      </w:tr>
      <w:tr w:rsidR="00E74EDF" w14:paraId="621EF5A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106AAB2" w14:textId="77777777" w:rsidR="00E74EDF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5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7CF6367" w14:textId="77777777" w:rsidR="00E74EDF" w:rsidRDefault="00000000">
            <w:r>
              <w:rPr>
                <w:sz w:val="19"/>
                <w:szCs w:val="19"/>
              </w:rPr>
              <w:t>El agente genera la orden de compra en borrador (proveedor, cantidad, precio referencial, total estimado)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254041" w14:textId="77777777" w:rsidR="00E74EDF" w:rsidRDefault="00000000">
            <w:r>
              <w:rPr>
                <w:sz w:val="19"/>
                <w:szCs w:val="19"/>
              </w:rPr>
              <w:t>IA (Automático)</w:t>
            </w:r>
          </w:p>
        </w:tc>
      </w:tr>
      <w:tr w:rsidR="00E74EDF" w14:paraId="1BE4EA1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C2BAB1" w14:textId="77777777" w:rsidR="00E74EDF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5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810CE4" w14:textId="77777777" w:rsidR="00E74EDF" w:rsidRDefault="00000000">
            <w:r>
              <w:rPr>
                <w:sz w:val="19"/>
                <w:szCs w:val="19"/>
              </w:rPr>
              <w:t>Se envía notificación a Pamela y Karla por WhatsApp con resumen: '¿Apruebas esta orden de compra?' + link al detalle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D85295" w14:textId="77777777" w:rsidR="00E74EDF" w:rsidRDefault="00000000">
            <w:r>
              <w:rPr>
                <w:sz w:val="19"/>
                <w:szCs w:val="19"/>
              </w:rPr>
              <w:t>IA (Automático)</w:t>
            </w:r>
          </w:p>
        </w:tc>
      </w:tr>
      <w:tr w:rsidR="00E74EDF" w14:paraId="76CBE4F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7F5EEB1" w14:textId="77777777" w:rsidR="00E74EDF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5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D2D0D1" w14:textId="77777777" w:rsidR="00E74EDF" w:rsidRDefault="00000000">
            <w:r>
              <w:rPr>
                <w:sz w:val="19"/>
                <w:szCs w:val="19"/>
              </w:rPr>
              <w:t>Socia revisa el borrador en el dashboard y APRUEBA o RECHAZA con un clic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A1DDEE" w14:textId="77777777" w:rsidR="00E74EDF" w:rsidRDefault="00000000">
            <w:r>
              <w:rPr>
                <w:sz w:val="19"/>
                <w:szCs w:val="19"/>
              </w:rPr>
              <w:t>Pamela o Karla (Humano)</w:t>
            </w:r>
          </w:p>
        </w:tc>
      </w:tr>
      <w:tr w:rsidR="00E74EDF" w14:paraId="2F8791F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1C2BC8" w14:textId="77777777" w:rsidR="00E74EDF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5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EC84CEE" w14:textId="77777777" w:rsidR="00E74EDF" w:rsidRDefault="00000000">
            <w:r>
              <w:rPr>
                <w:sz w:val="19"/>
                <w:szCs w:val="19"/>
              </w:rPr>
              <w:t>Solo si está APROBADA: el agente envía la orden al proveedor por WhatsApp o email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3C25EB" w14:textId="77777777" w:rsidR="00E74EDF" w:rsidRDefault="00000000">
            <w:r>
              <w:rPr>
                <w:sz w:val="19"/>
                <w:szCs w:val="19"/>
              </w:rPr>
              <w:t>IA (Automático, post-aprobación)</w:t>
            </w:r>
          </w:p>
        </w:tc>
      </w:tr>
      <w:tr w:rsidR="00E74EDF" w14:paraId="550CE22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EF6C821" w14:textId="77777777" w:rsidR="00E74EDF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5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68844F" w14:textId="77777777" w:rsidR="00E74EDF" w:rsidRDefault="00000000">
            <w:r>
              <w:rPr>
                <w:sz w:val="19"/>
                <w:szCs w:val="19"/>
              </w:rPr>
              <w:t>El agente da seguimiento al proveedor y registra la recepción cuando Carlos confirma la entrada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A8C150" w14:textId="77777777" w:rsidR="00E74EDF" w:rsidRDefault="00000000">
            <w:r>
              <w:rPr>
                <w:sz w:val="19"/>
                <w:szCs w:val="19"/>
              </w:rPr>
              <w:t>IA + Carlos (Almacenista)</w:t>
            </w:r>
          </w:p>
        </w:tc>
      </w:tr>
      <w:tr w:rsidR="00E74EDF" w14:paraId="591564F0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30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4C753D" w14:textId="77777777" w:rsidR="00E74EDF" w:rsidRDefault="00E74EDF"/>
        </w:tc>
        <w:tc>
          <w:tcPr>
            <w:tcW w:w="9200" w:type="dxa"/>
            <w:gridSpan w:val="3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FFF5F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23A9029" w14:textId="77777777" w:rsidR="00E74EDF" w:rsidRDefault="00000000">
            <w:pPr>
              <w:spacing w:after="80"/>
            </w:pPr>
            <w:r>
              <w:rPr>
                <w:b/>
                <w:bCs/>
                <w:color w:val="C53030"/>
                <w:sz w:val="19"/>
                <w:szCs w:val="19"/>
              </w:rPr>
              <w:t>Regla de negocio absoluta</w:t>
            </w:r>
          </w:p>
          <w:p w14:paraId="6BB9370E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NUNCA se envía una orden de compra sin aprobación de al menos una de las socias.</w:t>
            </w:r>
          </w:p>
          <w:p w14:paraId="3B81FCD6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El agente no tiene autonomía para comprometer gasto con proveedores bajo ninguna circunstancia.</w:t>
            </w:r>
          </w:p>
          <w:p w14:paraId="04CD7530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Órdenes de compra &gt;$30,000 MXN requieren aprobación de AMBAS socias (Pamela Y Karla).</w:t>
            </w:r>
          </w:p>
        </w:tc>
      </w:tr>
    </w:tbl>
    <w:p w14:paraId="24CE355D" w14:textId="77777777" w:rsidR="00E74EDF" w:rsidRDefault="00E74EDF"/>
    <w:p w14:paraId="15E1F306" w14:textId="77777777" w:rsidR="00E74EDF" w:rsidRDefault="00000000">
      <w:pPr>
        <w:pStyle w:val="Ttulo2"/>
        <w:pBdr>
          <w:bottom w:val="single" w:sz="6" w:space="4" w:color="7BC144"/>
        </w:pBdr>
      </w:pPr>
      <w:r>
        <w:t>3.5 Migración desde Aspel SAE — Importación de Datos</w:t>
      </w:r>
    </w:p>
    <w:p w14:paraId="1834F68A" w14:textId="77777777" w:rsidR="00E74EDF" w:rsidRDefault="00000000">
      <w:pPr>
        <w:spacing w:after="120"/>
      </w:pPr>
      <w:r>
        <w:t>KINEXIS incluye herramientas para que la migración desde Aspel SAE al nuevo sistema sea lo más sencilla posible. El objetivo es que Kap Tools no pierda ningún dato histórico.</w:t>
      </w:r>
    </w:p>
    <w:p w14:paraId="42E2B8F1" w14:textId="77777777" w:rsidR="00E74EDF" w:rsidRDefault="00E74EDF"/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2240"/>
        <w:gridCol w:w="2200"/>
        <w:gridCol w:w="4760"/>
      </w:tblGrid>
      <w:tr w:rsidR="00E74EDF" w14:paraId="0A1FA1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EDDC0DB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Dato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C3C5A16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Formato Aceptado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258F799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Proceso de Migración</w:t>
            </w:r>
          </w:p>
        </w:tc>
      </w:tr>
      <w:tr w:rsidR="00E74EDF" w14:paraId="5FE4B8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A7B859F" w14:textId="77777777" w:rsidR="00E74EDF" w:rsidRDefault="00000000">
            <w:r>
              <w:rPr>
                <w:sz w:val="19"/>
                <w:szCs w:val="19"/>
              </w:rPr>
              <w:t>Catálogo de productos (SKUs, precios, costos)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FC21A9F" w14:textId="77777777" w:rsidR="00E74EDF" w:rsidRDefault="00000000">
            <w:r>
              <w:rPr>
                <w:sz w:val="19"/>
                <w:szCs w:val="19"/>
              </w:rPr>
              <w:t>Excel (.xlsx) / CSV exportado de Aspel SAE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843B54" w14:textId="77777777" w:rsidR="00E74EDF" w:rsidRDefault="00000000">
            <w:r>
              <w:rPr>
                <w:sz w:val="19"/>
                <w:szCs w:val="19"/>
              </w:rPr>
              <w:t>Subir archivo → IA mapea columnas automáticamente → revisar y confirmar → importar</w:t>
            </w:r>
          </w:p>
        </w:tc>
      </w:tr>
      <w:tr w:rsidR="00E74EDF" w14:paraId="51FBD9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93FA34" w14:textId="77777777" w:rsidR="00E74EDF" w:rsidRDefault="00000000">
            <w:r>
              <w:rPr>
                <w:sz w:val="19"/>
                <w:szCs w:val="19"/>
              </w:rPr>
              <w:t>Inventario inicial (stock por SKU)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F27E86" w14:textId="77777777" w:rsidR="00E74EDF" w:rsidRDefault="00000000">
            <w:r>
              <w:rPr>
                <w:sz w:val="19"/>
                <w:szCs w:val="19"/>
              </w:rPr>
              <w:t>Excel (.xlsx) / CSV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ECA828" w14:textId="77777777" w:rsidR="00E74EDF" w:rsidRDefault="00000000">
            <w:r>
              <w:rPr>
                <w:sz w:val="19"/>
                <w:szCs w:val="19"/>
              </w:rPr>
              <w:t>Igual que catálogo — el agente detecta columnas aunque cambien de nombre</w:t>
            </w:r>
          </w:p>
        </w:tc>
      </w:tr>
      <w:tr w:rsidR="00E74EDF" w14:paraId="1A8DA0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CD3A57" w14:textId="77777777" w:rsidR="00E74EDF" w:rsidRDefault="00000000">
            <w:r>
              <w:rPr>
                <w:sz w:val="19"/>
                <w:szCs w:val="19"/>
              </w:rPr>
              <w:t>Clientes y RFC (base de datos de clientes)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D43F8BD" w14:textId="77777777" w:rsidR="00E74EDF" w:rsidRDefault="00000000">
            <w:r>
              <w:rPr>
                <w:sz w:val="19"/>
                <w:szCs w:val="19"/>
              </w:rPr>
              <w:t>Excel (.xlsx) / CSV / PDF de Aspel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AA6265" w14:textId="77777777" w:rsidR="00E74EDF" w:rsidRDefault="00000000">
            <w:r>
              <w:rPr>
                <w:sz w:val="19"/>
                <w:szCs w:val="19"/>
              </w:rPr>
              <w:t>IA extrae RFC, nombre, dirección fiscal y construye base de clientes CFDI</w:t>
            </w:r>
          </w:p>
        </w:tc>
      </w:tr>
      <w:tr w:rsidR="00E74EDF" w14:paraId="1FEF55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5B9F7D" w14:textId="77777777" w:rsidR="00E74EDF" w:rsidRDefault="00000000">
            <w:r>
              <w:rPr>
                <w:sz w:val="19"/>
                <w:szCs w:val="19"/>
              </w:rPr>
              <w:t>Historial de ventas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0266C9" w14:textId="77777777" w:rsidR="00E74EDF" w:rsidRDefault="00000000">
            <w:r>
              <w:rPr>
                <w:sz w:val="19"/>
                <w:szCs w:val="19"/>
              </w:rPr>
              <w:t>PDF de reportes Aspel o Excel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B2E07D6" w14:textId="77777777" w:rsidR="00E74EDF" w:rsidRDefault="00000000">
            <w:r>
              <w:rPr>
                <w:sz w:val="19"/>
                <w:szCs w:val="19"/>
              </w:rPr>
              <w:t>IA lee el formato y migra el historial para análisis de tendencias</w:t>
            </w:r>
          </w:p>
        </w:tc>
      </w:tr>
      <w:tr w:rsidR="00E74EDF" w14:paraId="56BB44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BBFBC30" w14:textId="77777777" w:rsidR="00E74EDF" w:rsidRDefault="00000000">
            <w:r>
              <w:rPr>
                <w:sz w:val="19"/>
                <w:szCs w:val="19"/>
              </w:rPr>
              <w:t>Proveedores y listas de precios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A35088" w14:textId="77777777" w:rsidR="00E74EDF" w:rsidRDefault="00000000">
            <w:r>
              <w:rPr>
                <w:sz w:val="19"/>
                <w:szCs w:val="19"/>
              </w:rPr>
              <w:t>Excel (.xlsx)</w:t>
            </w:r>
          </w:p>
        </w:tc>
        <w:tc>
          <w:tcPr>
            <w:tcW w:w="4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5555C1B" w14:textId="77777777" w:rsidR="00E74EDF" w:rsidRDefault="00000000">
            <w:r>
              <w:rPr>
                <w:sz w:val="19"/>
                <w:szCs w:val="19"/>
              </w:rPr>
              <w:t>Migración directa — el agente crea la lista blanca de proveedores aprobados</w:t>
            </w:r>
          </w:p>
        </w:tc>
      </w:tr>
      <w:tr w:rsidR="00E74EDF" w14:paraId="13B9378F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7A7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3E35BC" w14:textId="77777777" w:rsidR="00E74EDF" w:rsidRDefault="00E74EDF"/>
        </w:tc>
        <w:tc>
          <w:tcPr>
            <w:tcW w:w="9200" w:type="dxa"/>
            <w:gridSpan w:val="3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6FF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2A06975" w14:textId="77777777" w:rsidR="00E74EDF" w:rsidRDefault="00000000">
            <w:pPr>
              <w:spacing w:after="80"/>
            </w:pPr>
            <w:r>
              <w:rPr>
                <w:b/>
                <w:bCs/>
                <w:color w:val="2C7A7B"/>
                <w:sz w:val="19"/>
                <w:szCs w:val="19"/>
              </w:rPr>
              <w:t>Proceso de migración en el chat</w:t>
            </w:r>
          </w:p>
          <w:p w14:paraId="2EFA6028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Carlos o las socias pueden subir el archivo Excel o PDF directamente al chat de KINEXIS y escribir:</w:t>
            </w:r>
          </w:p>
          <w:p w14:paraId="5647B047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'Importa este archivo del inventario de Aspel'</w:t>
            </w:r>
          </w:p>
          <w:p w14:paraId="17427427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El agente IA procesa el archivo, muestra un resumen de lo que va a importar, pide confirmación y ejecuta la migración.</w:t>
            </w:r>
          </w:p>
          <w:p w14:paraId="6B6EC645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No se requiere formación técnica. El agente guía el proceso paso a paso.</w:t>
            </w:r>
          </w:p>
        </w:tc>
      </w:tr>
    </w:tbl>
    <w:p w14:paraId="43953168" w14:textId="77777777" w:rsidR="00E74EDF" w:rsidRDefault="00E74EDF"/>
    <w:p w14:paraId="4D952F0F" w14:textId="77777777" w:rsidR="00E74EDF" w:rsidRDefault="00000000">
      <w:r>
        <w:br w:type="page"/>
      </w:r>
    </w:p>
    <w:p w14:paraId="6F3B28D7" w14:textId="77777777" w:rsidR="00E74EDF" w:rsidRDefault="00000000">
      <w:pPr>
        <w:pStyle w:val="Ttulo1"/>
      </w:pPr>
      <w:r>
        <w:lastRenderedPageBreak/>
        <w:t>4. ONBOARDING Y SOPORTE TÉCNICO</w:t>
      </w:r>
    </w:p>
    <w:p w14:paraId="4B9AAA81" w14:textId="77777777" w:rsidR="00E74EDF" w:rsidRDefault="00000000">
      <w:pPr>
        <w:pStyle w:val="Ttulo2"/>
        <w:pBdr>
          <w:bottom w:val="single" w:sz="6" w:space="4" w:color="7BC144"/>
        </w:pBdr>
      </w:pPr>
      <w:r>
        <w:t>4.1 Onboarding Agent — Configuración Guiada al Primer Login</w:t>
      </w:r>
    </w:p>
    <w:p w14:paraId="078BEE02" w14:textId="77777777" w:rsidR="00E74EDF" w:rsidRDefault="00000000">
      <w:pPr>
        <w:spacing w:after="120"/>
      </w:pPr>
      <w:r>
        <w:t>Cuando un nuevo cliente entra por primera vez a KINEXIS, el Onboarding Agent lo acompaña en la configuración completa del ecosistema. El objetivo es que el sistema esté operativo en menos de 30 minutos.</w:t>
      </w:r>
    </w:p>
    <w:p w14:paraId="1E367FB8" w14:textId="77777777" w:rsidR="00E74EDF" w:rsidRDefault="00E74EDF"/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"/>
        <w:gridCol w:w="436"/>
        <w:gridCol w:w="6155"/>
        <w:gridCol w:w="2474"/>
      </w:tblGrid>
      <w:tr w:rsidR="00E74EDF" w14:paraId="3EA493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BCE8A24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D9647D1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Pregunta / Acción del Onboarding Agent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94DF45D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Tiempo</w:t>
            </w:r>
          </w:p>
        </w:tc>
      </w:tr>
      <w:tr w:rsidR="00E74EDF" w14:paraId="62C99BD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A8C46A" w14:textId="77777777" w:rsidR="00E74EDF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783E6AE" w14:textId="77777777" w:rsidR="00E74EDF" w:rsidRDefault="00000000">
            <w:r>
              <w:rPr>
                <w:sz w:val="19"/>
                <w:szCs w:val="19"/>
              </w:rPr>
              <w:t>'Bienvenido a KINEXIS. Voy a configurar tu ecosistema. ¿Cuál es el RFC de tu empresa?'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A3588B0" w14:textId="77777777" w:rsidR="00E74EDF" w:rsidRDefault="00000000">
            <w:r>
              <w:rPr>
                <w:sz w:val="19"/>
                <w:szCs w:val="19"/>
              </w:rPr>
              <w:t>2 min</w:t>
            </w:r>
          </w:p>
        </w:tc>
      </w:tr>
      <w:tr w:rsidR="00E74EDF" w14:paraId="1FCBBCC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B6D0B2E" w14:textId="77777777" w:rsidR="00E74EDF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152CFC2" w14:textId="77777777" w:rsidR="00E74EDF" w:rsidRDefault="00000000">
            <w:r>
              <w:rPr>
                <w:sz w:val="19"/>
                <w:szCs w:val="19"/>
              </w:rPr>
              <w:t>'¿En qué plataformas vendes? (Mercado Libre / Amazon / Shopify / Solo WhatsApp B2B)'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F91C9E" w14:textId="77777777" w:rsidR="00E74EDF" w:rsidRDefault="00000000">
            <w:r>
              <w:rPr>
                <w:sz w:val="19"/>
                <w:szCs w:val="19"/>
              </w:rPr>
              <w:t>1 min</w:t>
            </w:r>
          </w:p>
        </w:tc>
      </w:tr>
      <w:tr w:rsidR="00E74EDF" w14:paraId="1942A6C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150C8E" w14:textId="77777777" w:rsidR="00E74EDF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8F98A0" w14:textId="77777777" w:rsidR="00E74EDF" w:rsidRDefault="00000000">
            <w:r>
              <w:rPr>
                <w:sz w:val="19"/>
                <w:szCs w:val="19"/>
              </w:rPr>
              <w:t>Conexión de APIs: el agente guía paso a paso la obtención de credenciales de cada plataforma seleccionada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DF0153" w14:textId="77777777" w:rsidR="00E74EDF" w:rsidRDefault="00000000">
            <w:r>
              <w:rPr>
                <w:sz w:val="19"/>
                <w:szCs w:val="19"/>
              </w:rPr>
              <w:t>10 min</w:t>
            </w:r>
          </w:p>
        </w:tc>
      </w:tr>
      <w:tr w:rsidR="00E74EDF" w14:paraId="2BCC4FF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049056" w14:textId="77777777" w:rsidR="00E74EDF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21F2A2" w14:textId="77777777" w:rsidR="00E74EDF" w:rsidRDefault="00000000">
            <w:r>
              <w:rPr>
                <w:sz w:val="19"/>
                <w:szCs w:val="19"/>
              </w:rPr>
              <w:t>'¿Tienes catálogo de productos en Excel? Súbelo aquí y lo importo automáticamente'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65FDF3" w14:textId="77777777" w:rsidR="00E74EDF" w:rsidRDefault="00000000">
            <w:r>
              <w:rPr>
                <w:sz w:val="19"/>
                <w:szCs w:val="19"/>
              </w:rPr>
              <w:t>3 min</w:t>
            </w:r>
          </w:p>
        </w:tc>
      </w:tr>
      <w:tr w:rsidR="00E74EDF" w14:paraId="151368C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244D6F" w14:textId="77777777" w:rsidR="00E74EDF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BB7697" w14:textId="77777777" w:rsidR="00E74EDF" w:rsidRDefault="00000000">
            <w:r>
              <w:rPr>
                <w:sz w:val="19"/>
                <w:szCs w:val="19"/>
              </w:rPr>
              <w:t>Configuración CFDI: RFC, régimen fiscal, CP de expedición, cuenta en Facturapi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C13B79" w14:textId="77777777" w:rsidR="00E74EDF" w:rsidRDefault="00000000">
            <w:r>
              <w:rPr>
                <w:sz w:val="19"/>
                <w:szCs w:val="19"/>
              </w:rPr>
              <w:t>5 min</w:t>
            </w:r>
          </w:p>
        </w:tc>
      </w:tr>
      <w:tr w:rsidR="00E74EDF" w14:paraId="51AFDC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4A74946" w14:textId="77777777" w:rsidR="00E74EDF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B2D800" w14:textId="77777777" w:rsidR="00E74EDF" w:rsidRDefault="00000000">
            <w:r>
              <w:rPr>
                <w:sz w:val="19"/>
                <w:szCs w:val="19"/>
              </w:rPr>
              <w:t>'¿Cuál es tu margen mínimo de utilidad por plataforma?' — Configura reglas de precio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153C1D" w14:textId="77777777" w:rsidR="00E74EDF" w:rsidRDefault="00000000">
            <w:r>
              <w:rPr>
                <w:sz w:val="19"/>
                <w:szCs w:val="19"/>
              </w:rPr>
              <w:t>3 min</w:t>
            </w:r>
          </w:p>
        </w:tc>
      </w:tr>
      <w:tr w:rsidR="00E74EDF" w14:paraId="547CD22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A29563" w14:textId="77777777" w:rsidR="00E74EDF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249F200" w14:textId="77777777" w:rsidR="00E74EDF" w:rsidRDefault="00000000">
            <w:r>
              <w:rPr>
                <w:sz w:val="19"/>
                <w:szCs w:val="19"/>
              </w:rPr>
              <w:t>Activación de agentes en modo SUPERVISED — el cliente aprueba las primeras acciones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D5A738" w14:textId="77777777" w:rsidR="00E74EDF" w:rsidRDefault="00000000">
            <w:r>
              <w:rPr>
                <w:sz w:val="19"/>
                <w:szCs w:val="19"/>
              </w:rPr>
              <w:t>5 min</w:t>
            </w:r>
          </w:p>
        </w:tc>
      </w:tr>
      <w:tr w:rsidR="00E74EDF" w14:paraId="0E9E50C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gridSpan w:val="2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3980973" w14:textId="77777777" w:rsidR="00E74EDF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6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AAF5959" w14:textId="77777777" w:rsidR="00E74EDF" w:rsidRDefault="00000000">
            <w:r>
              <w:rPr>
                <w:sz w:val="19"/>
                <w:szCs w:val="19"/>
              </w:rPr>
              <w:t>'Tu KINEXIS está listo. Te enviaré un resumen por WhatsApp con los próximos pasos.'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035346" w14:textId="77777777" w:rsidR="00E74EDF" w:rsidRDefault="00000000">
            <w:r>
              <w:rPr>
                <w:sz w:val="19"/>
                <w:szCs w:val="19"/>
              </w:rPr>
              <w:t>1 min</w:t>
            </w:r>
          </w:p>
        </w:tc>
      </w:tr>
      <w:tr w:rsidR="00E74EDF" w14:paraId="2B3CDE21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7A7B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E1D3D" w14:textId="77777777" w:rsidR="00E74EDF" w:rsidRDefault="00E74EDF"/>
        </w:tc>
        <w:tc>
          <w:tcPr>
            <w:tcW w:w="9200" w:type="dxa"/>
            <w:gridSpan w:val="3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6FF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9048E6A" w14:textId="77777777" w:rsidR="00E74EDF" w:rsidRDefault="00000000">
            <w:pPr>
              <w:spacing w:after="80"/>
            </w:pPr>
            <w:r>
              <w:rPr>
                <w:b/>
                <w:bCs/>
                <w:color w:val="2C7A7B"/>
                <w:sz w:val="19"/>
                <w:szCs w:val="19"/>
              </w:rPr>
              <w:t>Módulos activables y desactivables</w:t>
            </w:r>
          </w:p>
          <w:p w14:paraId="6ED86FDE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Desde Configuración, las socias pueden activar o desactivar cualquier módulo o agente individual.</w:t>
            </w:r>
          </w:p>
          <w:p w14:paraId="00487F0E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Ejemplos: desactivar Instagram Ads en meses de bajo presupuesto, pausar el Warehouse Agent en vacaciones,</w:t>
            </w:r>
          </w:p>
          <w:p w14:paraId="783EE2AC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activar el CFDI Agent solo para clientes B2B que lo soliciten.</w:t>
            </w:r>
          </w:p>
          <w:p w14:paraId="1F8ACF3B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Cada cambio de configuración requiere confirmación — ningún agente se desactiva accidentalmente.</w:t>
            </w:r>
          </w:p>
        </w:tc>
      </w:tr>
    </w:tbl>
    <w:p w14:paraId="59226DB4" w14:textId="77777777" w:rsidR="00E74EDF" w:rsidRDefault="00E74EDF"/>
    <w:p w14:paraId="18D78ACE" w14:textId="77777777" w:rsidR="00E74EDF" w:rsidRDefault="00000000">
      <w:pPr>
        <w:pStyle w:val="Ttulo2"/>
        <w:pBdr>
          <w:bottom w:val="single" w:sz="6" w:space="4" w:color="7BC144"/>
        </w:pBdr>
      </w:pPr>
      <w:r>
        <w:t>4.2 Soporte Técnico con Agente IA</w:t>
      </w:r>
    </w:p>
    <w:p w14:paraId="1FF4B058" w14:textId="77777777" w:rsidR="00E74EDF" w:rsidRDefault="00000000">
      <w:pPr>
        <w:spacing w:after="120"/>
      </w:pPr>
      <w:r>
        <w:t>KINEXIS incluye soporte técnico de dos niveles: agente IA para resolución inmediata y equipo humano de Atollom Labs para casos complejos.</w:t>
      </w:r>
    </w:p>
    <w:p w14:paraId="091DD998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2000"/>
        <w:gridCol w:w="3760"/>
      </w:tblGrid>
      <w:tr w:rsidR="00E74EDF" w14:paraId="0F7DDB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931437B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1F6A66A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E5B1D73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Tiempo de respuesta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885C908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casos</w:t>
            </w:r>
          </w:p>
        </w:tc>
      </w:tr>
      <w:tr w:rsidR="00E74EDF" w14:paraId="4A1D001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6BBAEA" w14:textId="77777777" w:rsidR="00E74EDF" w:rsidRDefault="00000000">
            <w:r>
              <w:rPr>
                <w:sz w:val="19"/>
                <w:szCs w:val="19"/>
              </w:rPr>
              <w:t>Nivel 1 — Agente IA de Soporte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EE8158" w14:textId="77777777" w:rsidR="00E74EDF" w:rsidRDefault="00000000">
            <w:r>
              <w:rPr>
                <w:sz w:val="19"/>
                <w:szCs w:val="19"/>
              </w:rPr>
              <w:t>Chat dentro del dashboard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E4DABE" w14:textId="77777777" w:rsidR="00E74EDF" w:rsidRDefault="00000000">
            <w:r>
              <w:rPr>
                <w:sz w:val="19"/>
                <w:szCs w:val="19"/>
              </w:rPr>
              <w:t>Inmediato (24/7)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A899B1" w14:textId="77777777" w:rsidR="00E74EDF" w:rsidRDefault="00000000">
            <w:r>
              <w:rPr>
                <w:sz w:val="19"/>
                <w:szCs w:val="19"/>
              </w:rPr>
              <w:t>Dudas de uso, configuraciones, interpretación de métricas, guías paso a paso</w:t>
            </w:r>
          </w:p>
        </w:tc>
      </w:tr>
      <w:tr w:rsidR="00E74EDF" w14:paraId="4AFB7FA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598E4DE" w14:textId="77777777" w:rsidR="00E74EDF" w:rsidRDefault="00000000">
            <w:r>
              <w:rPr>
                <w:sz w:val="19"/>
                <w:szCs w:val="19"/>
              </w:rPr>
              <w:t xml:space="preserve">Nivel 2 — Soporte </w:t>
            </w:r>
            <w:r>
              <w:rPr>
                <w:sz w:val="19"/>
                <w:szCs w:val="19"/>
              </w:rPr>
              <w:lastRenderedPageBreak/>
              <w:t>Humano Atollom Labs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90FE2D" w14:textId="77777777" w:rsidR="00E74EDF" w:rsidRDefault="00000000">
            <w:r>
              <w:rPr>
                <w:sz w:val="19"/>
                <w:szCs w:val="19"/>
              </w:rPr>
              <w:lastRenderedPageBreak/>
              <w:t>WhatsApp directo con Carlos H. o Alexis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73E2E9" w14:textId="77777777" w:rsidR="00E74EDF" w:rsidRDefault="00000000">
            <w:r>
              <w:rPr>
                <w:sz w:val="19"/>
                <w:szCs w:val="19"/>
              </w:rPr>
              <w:t>&lt; 4 horas en días hábiles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6D4C0F7" w14:textId="77777777" w:rsidR="00E74EDF" w:rsidRDefault="00000000">
            <w:r>
              <w:rPr>
                <w:sz w:val="19"/>
                <w:szCs w:val="19"/>
              </w:rPr>
              <w:t>Errores de integración, cambios de configuración avanzados, problemas técnicos</w:t>
            </w:r>
          </w:p>
        </w:tc>
      </w:tr>
      <w:tr w:rsidR="00E74EDF" w14:paraId="63DDDC9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5DCF50" w14:textId="77777777" w:rsidR="00E74EDF" w:rsidRDefault="00000000">
            <w:r>
              <w:rPr>
                <w:sz w:val="19"/>
                <w:szCs w:val="19"/>
              </w:rPr>
              <w:t>Nivel 3 — Intervención de emergencia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E70423" w14:textId="77777777" w:rsidR="00E74EDF" w:rsidRDefault="00000000">
            <w:r>
              <w:rPr>
                <w:sz w:val="19"/>
                <w:szCs w:val="19"/>
              </w:rPr>
              <w:t>Llamada directa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965E8C" w14:textId="77777777" w:rsidR="00E74EDF" w:rsidRDefault="00000000">
            <w:r>
              <w:rPr>
                <w:sz w:val="19"/>
                <w:szCs w:val="19"/>
              </w:rPr>
              <w:t>&lt; 1 hora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B604AA" w14:textId="77777777" w:rsidR="00E74EDF" w:rsidRDefault="00000000">
            <w:r>
              <w:rPr>
                <w:sz w:val="19"/>
                <w:szCs w:val="19"/>
              </w:rPr>
              <w:t>Sistema caído, pérdida de datos, problemas críticos de facturación SAT</w:t>
            </w:r>
          </w:p>
        </w:tc>
      </w:tr>
    </w:tbl>
    <w:p w14:paraId="5163E60B" w14:textId="77777777" w:rsidR="00E74EDF" w:rsidRDefault="00000000">
      <w:pPr>
        <w:spacing w:after="120"/>
      </w:pPr>
      <w:r>
        <w:rPr>
          <w:i/>
          <w:iCs/>
          <w:color w:val="718096"/>
          <w:sz w:val="18"/>
          <w:szCs w:val="18"/>
        </w:rPr>
        <w:t>El Agente de Soporte conoce profundamente los productos que vende Kap Tools (herramientas de micro-relojería, reactivos, instrumentos de precisión) y puede orientar también a los clientes finales de Kap Tools que contacten por WhatsApp o Instagram con preguntas técnicas sobre los productos.</w:t>
      </w:r>
    </w:p>
    <w:p w14:paraId="007D0A65" w14:textId="77777777" w:rsidR="00E74EDF" w:rsidRDefault="00E74EDF"/>
    <w:p w14:paraId="5804625D" w14:textId="77777777" w:rsidR="00E74EDF" w:rsidRDefault="00000000">
      <w:pPr>
        <w:pStyle w:val="Ttulo2"/>
        <w:pBdr>
          <w:bottom w:val="single" w:sz="6" w:space="4" w:color="7BC144"/>
        </w:pBdr>
      </w:pPr>
      <w:r>
        <w:t>4.3 Agente de Soporte CRM — Para Clientes de Kap Tools</w:t>
      </w:r>
    </w:p>
    <w:p w14:paraId="3B3E60EE" w14:textId="77777777" w:rsidR="00E74EDF" w:rsidRDefault="00000000">
      <w:pPr>
        <w:spacing w:after="120"/>
      </w:pPr>
      <w:r>
        <w:t>El Customer Support Agent que atiende a los clientes finales de Kap Tools está entrenado para ser:</w:t>
      </w:r>
    </w:p>
    <w:p w14:paraId="631952EA" w14:textId="77777777" w:rsidR="00E74EDF" w:rsidRDefault="00000000">
      <w:pPr>
        <w:pStyle w:val="Prrafodelista"/>
        <w:numPr>
          <w:ilvl w:val="0"/>
          <w:numId w:val="2"/>
        </w:numPr>
        <w:spacing w:after="80"/>
      </w:pPr>
      <w:r>
        <w:rPr>
          <w:sz w:val="19"/>
          <w:szCs w:val="19"/>
        </w:rPr>
        <w:t>Muy atento y educado — refleja los valores de la marca Kap Tools</w:t>
      </w:r>
    </w:p>
    <w:p w14:paraId="5D8ECDA6" w14:textId="77777777" w:rsidR="00E74EDF" w:rsidRDefault="00000000">
      <w:pPr>
        <w:pStyle w:val="Prrafodelista"/>
        <w:numPr>
          <w:ilvl w:val="0"/>
          <w:numId w:val="2"/>
        </w:numPr>
        <w:spacing w:after="80"/>
      </w:pPr>
      <w:r>
        <w:rPr>
          <w:sz w:val="19"/>
          <w:szCs w:val="19"/>
        </w:rPr>
        <w:t>Conocedor del catálogo — sabe las diferencias entre tipos de lupas, ácidos, calibradores, baterías</w:t>
      </w:r>
    </w:p>
    <w:p w14:paraId="4A742FB2" w14:textId="77777777" w:rsidR="00E74EDF" w:rsidRDefault="00000000">
      <w:pPr>
        <w:pStyle w:val="Prrafodelista"/>
        <w:numPr>
          <w:ilvl w:val="0"/>
          <w:numId w:val="2"/>
        </w:numPr>
        <w:spacing w:after="80"/>
      </w:pPr>
      <w:r>
        <w:rPr>
          <w:sz w:val="19"/>
          <w:szCs w:val="19"/>
        </w:rPr>
        <w:t>Resolutivo — busca solucionar en el primer contacto sin escalar innecesariamente</w:t>
      </w:r>
    </w:p>
    <w:p w14:paraId="6656AA0F" w14:textId="77777777" w:rsidR="00E74EDF" w:rsidRDefault="00000000">
      <w:pPr>
        <w:pStyle w:val="Prrafodelista"/>
        <w:numPr>
          <w:ilvl w:val="0"/>
          <w:numId w:val="2"/>
        </w:numPr>
        <w:spacing w:after="80"/>
      </w:pPr>
      <w:r>
        <w:rPr>
          <w:sz w:val="19"/>
          <w:szCs w:val="19"/>
        </w:rPr>
        <w:t>Honesto — nunca promete lo que no puede cumplir (stock, fechas de entrega, precios)</w:t>
      </w:r>
    </w:p>
    <w:p w14:paraId="25C6FEF5" w14:textId="77777777" w:rsidR="00E74EDF" w:rsidRDefault="00000000">
      <w:pPr>
        <w:pStyle w:val="Prrafodelista"/>
        <w:numPr>
          <w:ilvl w:val="0"/>
          <w:numId w:val="2"/>
        </w:numPr>
        <w:spacing w:after="80"/>
      </w:pPr>
      <w:r>
        <w:rPr>
          <w:sz w:val="19"/>
          <w:szCs w:val="19"/>
        </w:rPr>
        <w:t>Proactivo — si detecta oportunidad B2B, transfiere la conversación a Sales Agent B2B</w:t>
      </w:r>
    </w:p>
    <w:p w14:paraId="5E2FB9FE" w14:textId="77777777" w:rsidR="00E74EDF" w:rsidRDefault="00E74EDF"/>
    <w:p w14:paraId="67FF3FEE" w14:textId="77777777" w:rsidR="00E74EDF" w:rsidRDefault="00000000">
      <w:r>
        <w:br w:type="page"/>
      </w:r>
    </w:p>
    <w:p w14:paraId="46447490" w14:textId="77777777" w:rsidR="00E74EDF" w:rsidRDefault="00000000">
      <w:pPr>
        <w:pStyle w:val="Ttulo1"/>
      </w:pPr>
      <w:r>
        <w:lastRenderedPageBreak/>
        <w:t>5. CATÁLOGO COMPLETO DE AGENTES</w:t>
      </w:r>
    </w:p>
    <w:p w14:paraId="4B388FC1" w14:textId="77777777" w:rsidR="00E74EDF" w:rsidRDefault="00000000">
      <w:pPr>
        <w:spacing w:after="120"/>
      </w:pPr>
      <w:r>
        <w:t>Cada agente tiene un Agent Contract formal con reglas de negocio deterministas. El Validation Agent #26 valida todos los outputs antes de que toquen la base de datos o lleguen al cliente.</w:t>
      </w:r>
    </w:p>
    <w:p w14:paraId="53EFB7FA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EDF" w14:paraId="611187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2240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E71DBFF" w14:textId="77777777" w:rsidR="00E74EDF" w:rsidRDefault="00000000">
            <w:r>
              <w:rPr>
                <w:b/>
                <w:bCs/>
                <w:color w:val="7BC144"/>
                <w:sz w:val="24"/>
                <w:szCs w:val="24"/>
              </w:rPr>
              <w:t>MÓDULO SISTEMA — 2 Agentes (Core del Ecosistema)</w:t>
            </w:r>
          </w:p>
        </w:tc>
      </w:tr>
    </w:tbl>
    <w:p w14:paraId="789665BA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1AC3F9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CC98A1B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 — </w:t>
            </w:r>
            <w:r>
              <w:rPr>
                <w:b/>
                <w:bCs/>
                <w:color w:val="FFFFFF"/>
                <w:sz w:val="21"/>
                <w:szCs w:val="21"/>
              </w:rPr>
              <w:t>Router Agent Jerárquico</w:t>
            </w:r>
            <w:r>
              <w:rPr>
                <w:color w:val="E2E8F0"/>
                <w:sz w:val="17"/>
                <w:szCs w:val="17"/>
              </w:rPr>
              <w:t xml:space="preserve">   [SISTEMA]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4FB4EC16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3E55C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516EB13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Todo evento entrante (webhook, API call, cron)</w:t>
            </w:r>
          </w:p>
          <w:p w14:paraId="1E90EAF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tenant_id</w:t>
            </w:r>
          </w:p>
          <w:p w14:paraId="3893B03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Payload del evento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DD2D8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0428DA0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Ruteo al sub-router correcto</w:t>
            </w:r>
          </w:p>
          <w:p w14:paraId="2E402E2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Log de clasificación</w:t>
            </w:r>
          </w:p>
          <w:p w14:paraId="6F378D8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Contexto enriquecido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3E059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0369EBB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(config de tenant)</w:t>
            </w:r>
          </w:p>
          <w:p w14:paraId="1185A91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 (clasificación rápida)</w:t>
            </w:r>
          </w:p>
        </w:tc>
      </w:tr>
      <w:tr w:rsidR="00E74EDF" w14:paraId="3E32E9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1F72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1404B53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Un solo punto de entrada para todo el sistema</w:t>
            </w:r>
          </w:p>
          <w:p w14:paraId="13A8010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Enriquecer contexto antes de rutear</w:t>
            </w:r>
          </w:p>
          <w:p w14:paraId="2F3C366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Implementado con 4 sub-routers: Ecommerce / Meta / ERP / CRM</w:t>
            </w:r>
          </w:p>
          <w:p w14:paraId="34008EA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 no clasifica en 3 intentos, escalar y registrar evento anómalo</w:t>
            </w:r>
          </w:p>
          <w:p w14:paraId="146D3FBD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Evento no clasificable después de 3 intentos</w:t>
            </w:r>
          </w:p>
        </w:tc>
      </w:tr>
    </w:tbl>
    <w:p w14:paraId="423234DF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2C5962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B2317EB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#26 — </w:t>
            </w:r>
            <w:r>
              <w:rPr>
                <w:b/>
                <w:bCs/>
                <w:color w:val="FFFFFF"/>
                <w:sz w:val="21"/>
                <w:szCs w:val="21"/>
              </w:rPr>
              <w:t>Validation Agent (Policía del Spec)</w:t>
            </w:r>
            <w:r>
              <w:rPr>
                <w:color w:val="E2E8F0"/>
                <w:sz w:val="17"/>
                <w:szCs w:val="17"/>
              </w:rPr>
              <w:t xml:space="preserve">   [SISTEMA]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 (determinista)</w:t>
            </w:r>
          </w:p>
        </w:tc>
      </w:tr>
      <w:tr w:rsidR="00E74EDF" w14:paraId="6123A7E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1516B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50168A0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Output de cualquier agente (JSON)</w:t>
            </w:r>
          </w:p>
          <w:p w14:paraId="0BBA3D6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Agent Contract del agente emisor</w:t>
            </w:r>
          </w:p>
          <w:p w14:paraId="02D38DB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tenant_id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F0566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072FC51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Aprobación o rechazo del output</w:t>
            </w:r>
          </w:p>
          <w:p w14:paraId="4EA84CF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Log de validación con razón</w:t>
            </w:r>
          </w:p>
          <w:p w14:paraId="299CD5C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Notificación si fallo crítico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C3166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573E593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Python validators (sin LLM para core)</w:t>
            </w:r>
          </w:p>
          <w:p w14:paraId="0DF13B8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(schemas + validation_logs)</w:t>
            </w:r>
          </w:p>
          <w:p w14:paraId="7A85268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Sentry (alertas)</w:t>
            </w:r>
          </w:p>
        </w:tc>
      </w:tr>
      <w:tr w:rsidR="00E74EDF" w14:paraId="46B7CD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ED8F8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47A9025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100% determinista — NUNCA usa LLM para decidir aprobar/rechazar</w:t>
            </w:r>
          </w:p>
          <w:p w14:paraId="39CCAA7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Valida: esquema JSON, reglas de precio, permisos de autonomía, rate limits, aislamiento de tenant</w:t>
            </w:r>
          </w:p>
          <w:p w14:paraId="7BB35FC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Bloquear completamente si hay violación de tenant isolation</w:t>
            </w:r>
          </w:p>
          <w:p w14:paraId="2B6F48D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Log de TODA validación — aprobada o rechazada — en tabla validation_logs</w:t>
            </w:r>
          </w:p>
          <w:p w14:paraId="674B16D5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Fallo crítico que no puede resolverse automáticamente — alerta inmediata a equipo Atollom</w:t>
            </w:r>
          </w:p>
        </w:tc>
      </w:tr>
    </w:tbl>
    <w:p w14:paraId="144D1B8F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EDF" w14:paraId="0CAE17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2240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D270314" w14:textId="77777777" w:rsidR="00E74EDF" w:rsidRDefault="00000000">
            <w:r>
              <w:rPr>
                <w:b/>
                <w:bCs/>
                <w:color w:val="7BC144"/>
                <w:sz w:val="24"/>
                <w:szCs w:val="24"/>
              </w:rPr>
              <w:t>MÓDULO E-COMMERCE — 20 Agentes</w:t>
            </w:r>
          </w:p>
        </w:tc>
      </w:tr>
    </w:tbl>
    <w:p w14:paraId="0DB7CA4F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44B2577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ED8F816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 — </w:t>
            </w:r>
            <w:r>
              <w:rPr>
                <w:b/>
                <w:bCs/>
                <w:color w:val="FFFFFF"/>
                <w:sz w:val="21"/>
                <w:szCs w:val="21"/>
              </w:rPr>
              <w:t>ML Question Handler</w:t>
            </w:r>
            <w:r>
              <w:rPr>
                <w:color w:val="E2E8F0"/>
                <w:sz w:val="17"/>
                <w:szCs w:val="17"/>
              </w:rPr>
              <w:t xml:space="preserve">   [E-COMMERCE / ML]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2DD2A99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D1F9D3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7A69D0B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ID de pregunta ML</w:t>
            </w:r>
          </w:p>
          <w:p w14:paraId="4878FE1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Historial del comprador</w:t>
            </w:r>
          </w:p>
          <w:p w14:paraId="64B934F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Stock en tiempo real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30C0F1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5966AAA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Respuesta publicada en ML (&lt;2 min)</w:t>
            </w:r>
          </w:p>
          <w:p w14:paraId="52AD9EF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Flag si hay intención B2B</w:t>
            </w:r>
          </w:p>
          <w:p w14:paraId="69B90CF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Registro en BD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33AE1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08AA3E9D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API v2 (Questions)</w:t>
            </w:r>
          </w:p>
          <w:p w14:paraId="0630BE91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(inventario)</w:t>
            </w:r>
          </w:p>
          <w:p w14:paraId="170B76A1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463E08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030E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39204F0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lastRenderedPageBreak/>
              <w:t>✓  Responder en &lt;2 horas (penaliza ML si no)</w:t>
            </w:r>
          </w:p>
          <w:p w14:paraId="278596B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No prometer fechas de entrega que el almacén no controla</w:t>
            </w:r>
          </w:p>
          <w:p w14:paraId="4AF3C10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 pregunta por volumen &gt;10 unidades, transferir a Sales B2B Agent</w:t>
            </w:r>
          </w:p>
          <w:p w14:paraId="0440D528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Pregunta ambigua después de 2 intentos o solicitud de precio especial B2B</w:t>
            </w:r>
          </w:p>
        </w:tc>
      </w:tr>
    </w:tbl>
    <w:p w14:paraId="54C85847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155D6D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4EF8F69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 — </w:t>
            </w:r>
            <w:r>
              <w:rPr>
                <w:b/>
                <w:bCs/>
                <w:color w:val="FFFFFF"/>
                <w:sz w:val="21"/>
                <w:szCs w:val="21"/>
              </w:rPr>
              <w:t>ML Fulfillment Agent</w:t>
            </w:r>
            <w:r>
              <w:rPr>
                <w:color w:val="E2E8F0"/>
                <w:sz w:val="17"/>
                <w:szCs w:val="17"/>
              </w:rPr>
              <w:t xml:space="preserve">   [E-COMMERCE / ML]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61D465C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2CCD7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1DD2DD8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ID de orden ML confirmada</w:t>
            </w:r>
          </w:p>
          <w:p w14:paraId="3D88ECE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Medidas del paquete</w:t>
            </w:r>
          </w:p>
          <w:p w14:paraId="48F4BBC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Dirección de pickup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55A3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66F22F3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Etiqueta PDF + señal a impresora térmica</w:t>
            </w:r>
          </w:p>
          <w:p w14:paraId="740B39C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Número de rastreo</w:t>
            </w:r>
          </w:p>
          <w:p w14:paraId="6DB3B85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Status actualizado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B2EA8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44DCBEB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Shipping API</w:t>
            </w:r>
          </w:p>
          <w:p w14:paraId="638D8C1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FULL API</w:t>
            </w:r>
          </w:p>
          <w:p w14:paraId="4843E968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705E043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API impresora térmica</w:t>
            </w:r>
          </w:p>
        </w:tc>
      </w:tr>
      <w:tr w:rsidR="00E74EDF" w14:paraId="0A81EEB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508AB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28E71E2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Generar etiqueta en &lt;1 hora desde confirmación de pago</w:t>
            </w:r>
          </w:p>
          <w:p w14:paraId="457D499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marcar como enviado sin número de rastreo real</w:t>
            </w:r>
          </w:p>
          <w:p w14:paraId="727CE3E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Enviar señal de impresión directa a impresora térmica del almacén</w:t>
            </w:r>
          </w:p>
          <w:p w14:paraId="3C3FB15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Notificar a Carlos por WhatsApp cuando hay etiquetas listas para imprimir</w:t>
            </w:r>
          </w:p>
          <w:p w14:paraId="72824445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Falla 2 veces consecutivas generando etiqueta — notificar a Carlos y a socias</w:t>
            </w:r>
          </w:p>
        </w:tc>
      </w:tr>
    </w:tbl>
    <w:p w14:paraId="35AFF92A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1D5DD2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AF67E73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#4 — </w:t>
            </w:r>
            <w:r>
              <w:rPr>
                <w:b/>
                <w:bCs/>
                <w:color w:val="FFFFFF"/>
                <w:sz w:val="21"/>
                <w:szCs w:val="21"/>
              </w:rPr>
              <w:t>ML Listing Optimizer</w:t>
            </w:r>
            <w:r>
              <w:rPr>
                <w:color w:val="E2E8F0"/>
                <w:sz w:val="17"/>
                <w:szCs w:val="17"/>
              </w:rPr>
              <w:t xml:space="preserve">   [E-COMMERCE / ML]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2AF23C5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605DD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12FD2B4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SKU + datos del producto</w:t>
            </w:r>
          </w:p>
          <w:p w14:paraId="1571BCF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Imágenes actuales</w:t>
            </w:r>
          </w:p>
          <w:p w14:paraId="476A89A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Métricas de visitas/conversión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306BB1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25A047D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Título optimizado (&lt;60 chars)</w:t>
            </w:r>
          </w:p>
          <w:p w14:paraId="10F08AC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Descripción con palabras clave</w:t>
            </w:r>
          </w:p>
          <w:p w14:paraId="7707AF7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Precio sugerido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E2EED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28F0EDE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Items API</w:t>
            </w:r>
          </w:p>
          <w:p w14:paraId="3DE32A8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 (copywriting SEO)</w:t>
            </w:r>
          </w:p>
          <w:p w14:paraId="4EE4648C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Analytics API</w:t>
            </w:r>
          </w:p>
        </w:tc>
      </w:tr>
      <w:tr w:rsidR="00E74EDF" w14:paraId="5EC61A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014AD1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0EA007C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cambiar precio por debajo de costo + 20%</w:t>
            </w:r>
          </w:p>
          <w:p w14:paraId="2C56F43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Respetar categorías aprobadas por socias</w:t>
            </w:r>
          </w:p>
          <w:p w14:paraId="1EE3F88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Cada optimización requiere aprobación antes de publicar</w:t>
            </w:r>
          </w:p>
          <w:p w14:paraId="2AC19035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Cambio de precio &gt;15% o modificación de categoría principal</w:t>
            </w:r>
          </w:p>
        </w:tc>
      </w:tr>
    </w:tbl>
    <w:p w14:paraId="70E7BAF1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426AC0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04FB9409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#5 — </w:t>
            </w:r>
            <w:r>
              <w:rPr>
                <w:b/>
                <w:bCs/>
                <w:color w:val="FFFFFF"/>
                <w:sz w:val="21"/>
                <w:szCs w:val="21"/>
              </w:rPr>
              <w:t>ML Analytics Agent</w:t>
            </w:r>
            <w:r>
              <w:rPr>
                <w:color w:val="E2E8F0"/>
                <w:sz w:val="17"/>
                <w:szCs w:val="17"/>
              </w:rPr>
              <w:t xml:space="preserve">   [E-COMMERCE / ML]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50A742F8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FDCB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2273F13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Rango de fechas</w:t>
            </w:r>
          </w:p>
          <w:p w14:paraId="54FA7BF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SKUs a analizar</w:t>
            </w:r>
          </w:p>
          <w:p w14:paraId="28718AA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tenant_id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E18BD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35BEF9D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semanal de ventas</w:t>
            </w:r>
          </w:p>
          <w:p w14:paraId="7A83B08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Top 10 productos</w:t>
            </w:r>
          </w:p>
          <w:p w14:paraId="29181BD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Alertas de stock crítico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EFBC4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3416AEBC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Reports API</w:t>
            </w:r>
          </w:p>
          <w:p w14:paraId="653A2BF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03B4F85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Advertising API</w:t>
            </w:r>
          </w:p>
        </w:tc>
      </w:tr>
      <w:tr w:rsidR="00E74EDF" w14:paraId="2DBE0D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C1147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793BC49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Reporte automático cada lunes 8am para socias</w:t>
            </w:r>
          </w:p>
          <w:p w14:paraId="04F0E19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Alertar si un SKU lleva &gt;7 días sin ventas</w:t>
            </w:r>
          </w:p>
          <w:p w14:paraId="280C367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Comparar siempre vs semana anterior y vs mismo período año pasado</w:t>
            </w:r>
          </w:p>
          <w:p w14:paraId="7791C1A0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Anomalías de ventas &gt;50% de variación — notificar inmediatamente</w:t>
            </w:r>
          </w:p>
        </w:tc>
      </w:tr>
    </w:tbl>
    <w:p w14:paraId="6F27938E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3610409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C54A379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#6 — </w:t>
            </w:r>
            <w:r>
              <w:rPr>
                <w:b/>
                <w:bCs/>
                <w:color w:val="FFFFFF"/>
                <w:sz w:val="21"/>
                <w:szCs w:val="21"/>
              </w:rPr>
              <w:t>ML Ads Manager</w:t>
            </w:r>
            <w:r>
              <w:rPr>
                <w:color w:val="E2E8F0"/>
                <w:sz w:val="17"/>
                <w:szCs w:val="17"/>
              </w:rPr>
              <w:t xml:space="preserve">   [E-COMMERCE / ML]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646B70AC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8A75F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62DD26E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Presupuesto diario</w:t>
            </w:r>
          </w:p>
          <w:p w14:paraId="592B3EE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lastRenderedPageBreak/>
              <w:t>• SKUs a promocionar</w:t>
            </w:r>
          </w:p>
          <w:p w14:paraId="6B18A72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Objetivo ROAS o ventas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D0E2A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OUTPUTS</w:t>
            </w:r>
          </w:p>
          <w:p w14:paraId="0793DAB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Campañas activas</w:t>
            </w:r>
          </w:p>
          <w:p w14:paraId="4E3B55B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lastRenderedPageBreak/>
              <w:t>• ROAS diario</w:t>
            </w:r>
          </w:p>
          <w:p w14:paraId="5554D54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Ajustes de puja realizados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87DA2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APIs CONSUMIDAS</w:t>
            </w:r>
          </w:p>
          <w:p w14:paraId="20C96C61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Advertising API</w:t>
            </w:r>
          </w:p>
          <w:p w14:paraId="6A4F870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lastRenderedPageBreak/>
              <w:t>• Supabase (métricas)</w:t>
            </w:r>
          </w:p>
          <w:p w14:paraId="07FBDD74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1414F4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CE65E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REGLAS DE NEGOCIO</w:t>
            </w:r>
          </w:p>
          <w:p w14:paraId="71282C9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ROAS mínimo aceptable: 2.0x — por debajo, pausar y notificar</w:t>
            </w:r>
          </w:p>
          <w:p w14:paraId="2D43058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No gastar más de $2,000 MXN/día sin aprobación de socias</w:t>
            </w:r>
          </w:p>
          <w:p w14:paraId="7F38DFB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Reportar cada viernes 6pm</w:t>
            </w:r>
          </w:p>
          <w:p w14:paraId="43EA719A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Pausa de campaña completa o incremento de presupuesto &gt;$500 MXN/día</w:t>
            </w:r>
          </w:p>
        </w:tc>
      </w:tr>
    </w:tbl>
    <w:p w14:paraId="02FFCD0B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365519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A69C270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#7 — </w:t>
            </w:r>
            <w:r>
              <w:rPr>
                <w:b/>
                <w:bCs/>
                <w:color w:val="FFFFFF"/>
                <w:sz w:val="21"/>
                <w:szCs w:val="21"/>
              </w:rPr>
              <w:t>Amazon Orders Agent</w:t>
            </w:r>
            <w:r>
              <w:rPr>
                <w:color w:val="E2E8F0"/>
                <w:sz w:val="17"/>
                <w:szCs w:val="17"/>
              </w:rPr>
              <w:t xml:space="preserve">   [E-COMMERCE / Amazon]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51B3FA0D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B8B54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3E0F4CD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Evento webhook Amazon</w:t>
            </w:r>
          </w:p>
          <w:p w14:paraId="6C04C60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Datos de orden</w:t>
            </w:r>
          </w:p>
          <w:p w14:paraId="0E2DCB2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Inventory snapshot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D7F52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30E5C74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Confirmación procesada</w:t>
            </w:r>
          </w:p>
          <w:p w14:paraId="7A1A689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Inventario actualizado</w:t>
            </w:r>
          </w:p>
          <w:p w14:paraId="622AA65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Email de confirmación enviado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3B663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16CE12D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 (Orders)</w:t>
            </w:r>
          </w:p>
          <w:p w14:paraId="7AB4C1E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037F9CE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Resend</w:t>
            </w:r>
          </w:p>
        </w:tc>
      </w:tr>
      <w:tr w:rsidR="00E74EDF" w14:paraId="0A35CE3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8CA94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2F46D97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Confirmar recibo de orden en &lt;30 min</w:t>
            </w:r>
          </w:p>
          <w:p w14:paraId="4C12824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Sincronizar inventario inmediatamente después de cada venta</w:t>
            </w:r>
          </w:p>
          <w:p w14:paraId="7D1DACE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Log completo en Supabase para auditoría</w:t>
            </w:r>
          </w:p>
          <w:p w14:paraId="767F3C36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Cancelación de orden &gt;$5,000 MXN o disputa de cliente</w:t>
            </w:r>
          </w:p>
        </w:tc>
      </w:tr>
    </w:tbl>
    <w:p w14:paraId="4D35E648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79B8EE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7D0361E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#8 — </w:t>
            </w:r>
            <w:r>
              <w:rPr>
                <w:b/>
                <w:bCs/>
                <w:color w:val="FFFFFF"/>
                <w:sz w:val="21"/>
                <w:szCs w:val="21"/>
              </w:rPr>
              <w:t>Amazon FBA Manager</w:t>
            </w:r>
            <w:r>
              <w:rPr>
                <w:color w:val="E2E8F0"/>
                <w:sz w:val="17"/>
                <w:szCs w:val="17"/>
              </w:rPr>
              <w:t xml:space="preserve">   [E-COMMERCE / Amazon]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0F0127A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96D113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22DFA8B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Lista de productos a enviar FBA</w:t>
            </w:r>
          </w:p>
          <w:p w14:paraId="7958FE2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Cantidades</w:t>
            </w:r>
          </w:p>
          <w:p w14:paraId="661BE1E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Warehouse location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B762B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5452FEF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Shipment plan creado</w:t>
            </w:r>
          </w:p>
          <w:p w14:paraId="0F0C269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Etiquetas FNSKU</w:t>
            </w:r>
          </w:p>
          <w:p w14:paraId="6030648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Tracking de envío a Amazon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8DD02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4A76859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 (FBA Inbound)</w:t>
            </w:r>
          </w:p>
          <w:p w14:paraId="3FEEBDA7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Reports API</w:t>
            </w:r>
          </w:p>
          <w:p w14:paraId="44EE8F6D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</w:tc>
      </w:tr>
      <w:tr w:rsidR="00E74EDF" w14:paraId="3753C3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5C2B4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7CF63B2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Mantener stock FBA mínimo 30 días de ventas promedio</w:t>
            </w:r>
          </w:p>
          <w:p w14:paraId="0D4855F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Alertar cuando stock FBA llegue a 7 días</w:t>
            </w:r>
          </w:p>
          <w:p w14:paraId="2B17601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enviar productos sin FNSKU correcto</w:t>
            </w:r>
          </w:p>
          <w:p w14:paraId="3ACF21E3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Envío &gt;$10,000 MXN de inventario o discrepancia de unidades &gt;5%</w:t>
            </w:r>
          </w:p>
        </w:tc>
      </w:tr>
    </w:tbl>
    <w:p w14:paraId="238A799E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4BD514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2687173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#9 — </w:t>
            </w:r>
            <w:r>
              <w:rPr>
                <w:b/>
                <w:bCs/>
                <w:color w:val="FFFFFF"/>
                <w:sz w:val="21"/>
                <w:szCs w:val="21"/>
              </w:rPr>
              <w:t>Amazon Ads Manager</w:t>
            </w:r>
            <w:r>
              <w:rPr>
                <w:color w:val="E2E8F0"/>
                <w:sz w:val="17"/>
                <w:szCs w:val="17"/>
              </w:rPr>
              <w:t xml:space="preserve">   [E-COMMERCE / Amazon]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59B089AC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7E9183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3AA1339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Campañas activas</w:t>
            </w:r>
          </w:p>
          <w:p w14:paraId="5545225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Presupuesto</w:t>
            </w:r>
          </w:p>
          <w:p w14:paraId="584422F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SKUs objetivo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FDA3F6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4587EC7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Optimización de pujas</w:t>
            </w:r>
          </w:p>
          <w:p w14:paraId="0A881BE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ACoS/ROAS</w:t>
            </w:r>
          </w:p>
          <w:p w14:paraId="22A3320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Keywords añadidas/pausadas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C215F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55D1C17B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Advertising API</w:t>
            </w:r>
          </w:p>
          <w:p w14:paraId="6AF86538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565017D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643796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9E662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2BC1916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Target ACoS máximo: 25% productos nuevos / 18% maduros</w:t>
            </w:r>
          </w:p>
          <w:p w14:paraId="3BF3EED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Optimizar pujas diariamente a las 6am</w:t>
            </w:r>
          </w:p>
          <w:p w14:paraId="181E807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Reportar rendimiento semanal a socias</w:t>
            </w:r>
          </w:p>
          <w:p w14:paraId="6532AD84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ACoS &gt;35% sostenido 3 días o presupuesto &gt;$3,000 MXN/día</w:t>
            </w:r>
          </w:p>
        </w:tc>
      </w:tr>
    </w:tbl>
    <w:p w14:paraId="43A19F0D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2DFF65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A5F885F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#10 — </w:t>
            </w:r>
            <w:r>
              <w:rPr>
                <w:b/>
                <w:bCs/>
                <w:color w:val="FFFFFF"/>
                <w:sz w:val="21"/>
                <w:szCs w:val="21"/>
              </w:rPr>
              <w:t>Amazon Listing Agent</w:t>
            </w:r>
            <w:r>
              <w:rPr>
                <w:color w:val="E2E8F0"/>
                <w:sz w:val="17"/>
                <w:szCs w:val="17"/>
              </w:rPr>
              <w:t xml:space="preserve">   [E-COMMERCE / Amazon]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4945FE0C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E1DF6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INPUTS</w:t>
            </w:r>
          </w:p>
          <w:p w14:paraId="294575F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ASIN</w:t>
            </w:r>
          </w:p>
          <w:p w14:paraId="68CAAFD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Datos del producto</w:t>
            </w:r>
          </w:p>
          <w:p w14:paraId="42C8864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Keywords objetivo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D4FE7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03338B9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Título, bullets, descripción optimizados</w:t>
            </w:r>
          </w:p>
          <w:p w14:paraId="6B7F616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Backend keywords</w:t>
            </w:r>
          </w:p>
          <w:p w14:paraId="10C8405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A+ Content draft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599363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20781CE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 (Catalog)</w:t>
            </w:r>
          </w:p>
          <w:p w14:paraId="3AF88408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Feeds API</w:t>
            </w:r>
          </w:p>
          <w:p w14:paraId="6AEE0BC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6A97BC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2FF3D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53AA650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Cumplir políticas Amazon (sin claims médicos ni comparaciones directas)</w:t>
            </w:r>
          </w:p>
          <w:p w14:paraId="4AF1D8C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Keywords de alto volumen en primeros 80 chars del título</w:t>
            </w:r>
          </w:p>
          <w:p w14:paraId="3B15A54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Revisar rankings de búsqueda mensualmente</w:t>
            </w:r>
          </w:p>
          <w:p w14:paraId="487278F9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Cambios en categorías principales o ASIN parent</w:t>
            </w:r>
          </w:p>
        </w:tc>
      </w:tr>
    </w:tbl>
    <w:p w14:paraId="5A2E18FB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3837E7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58130BF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#11 — </w:t>
            </w:r>
            <w:r>
              <w:rPr>
                <w:b/>
                <w:bCs/>
                <w:color w:val="FFFFFF"/>
                <w:sz w:val="21"/>
                <w:szCs w:val="21"/>
              </w:rPr>
              <w:t>Shopify Orders Agent</w:t>
            </w:r>
            <w:r>
              <w:rPr>
                <w:color w:val="E2E8F0"/>
                <w:sz w:val="17"/>
                <w:szCs w:val="17"/>
              </w:rPr>
              <w:t xml:space="preserve">   [E-COMMERCE / Shopify]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164C55A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C76A1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243D0B6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Webhook de nueva orden</w:t>
            </w:r>
          </w:p>
          <w:p w14:paraId="54EA761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Datos del cliente</w:t>
            </w:r>
          </w:p>
          <w:p w14:paraId="41C0E86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Productos ordenados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A0C363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52746C2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Orden registrada en BD</w:t>
            </w:r>
          </w:p>
          <w:p w14:paraId="57650C8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Inventario actualizado</w:t>
            </w:r>
          </w:p>
          <w:p w14:paraId="5A9F398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Confirmación al cliente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6F4571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2CC7BF84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Shopify Admin API</w:t>
            </w:r>
          </w:p>
          <w:p w14:paraId="060AFF07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6EE65B6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Resend</w:t>
            </w:r>
          </w:p>
        </w:tc>
      </w:tr>
      <w:tr w:rsidR="00E74EDF" w14:paraId="72A5F1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FCBF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06C01E0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Sincronización de inventario en tiempo real</w:t>
            </w:r>
          </w:p>
          <w:p w14:paraId="134C592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Enviar confirmación al cliente en &lt;5 min</w:t>
            </w:r>
          </w:p>
          <w:p w14:paraId="7304A42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Tag órdenes B2B automáticamente para proceso diferenciado</w:t>
            </w:r>
          </w:p>
          <w:p w14:paraId="141B33FB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Devoluciones &gt;$2,000 MXN o disputa de cliente en Shopify Payments</w:t>
            </w:r>
          </w:p>
        </w:tc>
      </w:tr>
    </w:tbl>
    <w:p w14:paraId="6337930F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4BF440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661197AA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#12 — </w:t>
            </w:r>
            <w:r>
              <w:rPr>
                <w:b/>
                <w:bCs/>
                <w:color w:val="FFFFFF"/>
                <w:sz w:val="21"/>
                <w:szCs w:val="21"/>
              </w:rPr>
              <w:t>Shopify Sync Agent</w:t>
            </w:r>
            <w:r>
              <w:rPr>
                <w:color w:val="E2E8F0"/>
                <w:sz w:val="17"/>
                <w:szCs w:val="17"/>
              </w:rPr>
              <w:t xml:space="preserve">   [E-COMMERCE / Shopify]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1B02B67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4FF6D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3ABE4C4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Cambio en inventario (Supabase como fuente de verdad)</w:t>
            </w:r>
          </w:p>
          <w:p w14:paraId="31824C3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SKU afectado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B39C5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7B80DFA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Stock actualizado en Shopify</w:t>
            </w:r>
          </w:p>
          <w:p w14:paraId="1A11499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Stock actualizado en ML</w:t>
            </w:r>
          </w:p>
          <w:p w14:paraId="243FD3D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Stock actualizado en Amazon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AE66E6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20AE5B3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Shopify Admin API</w:t>
            </w:r>
          </w:p>
          <w:p w14:paraId="5BED7E9B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411EDA4C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Items API</w:t>
            </w:r>
          </w:p>
          <w:p w14:paraId="57A97537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</w:t>
            </w:r>
          </w:p>
        </w:tc>
      </w:tr>
      <w:tr w:rsidR="00E74EDF" w14:paraId="0C71D1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1FCEB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294B607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Supabase es SIEMPRE la fuente de verdad de inventario</w:t>
            </w:r>
          </w:p>
          <w:p w14:paraId="4BC057F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Sincronizar en &lt;5 minutos de cualquier cambio</w:t>
            </w:r>
          </w:p>
          <w:p w14:paraId="2CFCB64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 hay discrepancia, usar el stock más conservador para evitar sobreventa</w:t>
            </w:r>
          </w:p>
          <w:p w14:paraId="75E9265E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Discrepancia de stock &gt;10 unidades entre plataformas</w:t>
            </w:r>
          </w:p>
        </w:tc>
      </w:tr>
    </w:tbl>
    <w:p w14:paraId="058F0243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3FEC59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A56684E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#13 — </w:t>
            </w:r>
            <w:r>
              <w:rPr>
                <w:b/>
                <w:bCs/>
                <w:color w:val="FFFFFF"/>
                <w:sz w:val="21"/>
                <w:szCs w:val="21"/>
              </w:rPr>
              <w:t>Instagram DM Handler</w:t>
            </w:r>
            <w:r>
              <w:rPr>
                <w:color w:val="E2E8F0"/>
                <w:sz w:val="17"/>
                <w:szCs w:val="17"/>
              </w:rPr>
              <w:t xml:space="preserve">   [E-COMMERCE / Meta]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3527226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2D4D9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0A0700B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Mensaje directo recibido</w:t>
            </w:r>
          </w:p>
          <w:p w14:paraId="49B311F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Perfil del usuario</w:t>
            </w:r>
          </w:p>
          <w:p w14:paraId="75C443D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Historial de conversación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6C2BB0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21D4AD9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Respuesta enviada (&lt;5 min)</w:t>
            </w:r>
          </w:p>
          <w:p w14:paraId="7715667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Lead registrado si hay intención de compra</w:t>
            </w:r>
          </w:p>
          <w:p w14:paraId="0B086B1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Flag B2B si aplica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17AC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1CCFA57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Instagram Graph API (DM)</w:t>
            </w:r>
          </w:p>
          <w:p w14:paraId="650CA904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(inventario)</w:t>
            </w:r>
          </w:p>
          <w:p w14:paraId="31BCDAEA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20D1B4D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F38E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1518042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Responder en &lt;5 minutos</w:t>
            </w:r>
          </w:p>
          <w:p w14:paraId="556482D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No prometer precios sin consultar inventario real</w:t>
            </w:r>
          </w:p>
          <w:p w14:paraId="0BFC6C2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 cliente pregunta por &gt;5 unidades, escalar a Sales B2B Agent</w:t>
            </w:r>
          </w:p>
          <w:p w14:paraId="6DCE5CF9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lastRenderedPageBreak/>
              <w:t xml:space="preserve">ESCALAMIENTO: </w:t>
            </w:r>
            <w:r>
              <w:rPr>
                <w:sz w:val="16"/>
                <w:szCs w:val="16"/>
              </w:rPr>
              <w:t>Intención de compra B2B &gt;$5,000 MXN o queja de cliente</w:t>
            </w:r>
          </w:p>
        </w:tc>
      </w:tr>
    </w:tbl>
    <w:p w14:paraId="28147E98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583AC7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5494DCF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#14 — </w:t>
            </w:r>
            <w:r>
              <w:rPr>
                <w:b/>
                <w:bCs/>
                <w:color w:val="FFFFFF"/>
                <w:sz w:val="21"/>
                <w:szCs w:val="21"/>
              </w:rPr>
              <w:t>Instagram Comments Agent</w:t>
            </w:r>
            <w:r>
              <w:rPr>
                <w:color w:val="E2E8F0"/>
                <w:sz w:val="17"/>
                <w:szCs w:val="17"/>
              </w:rPr>
              <w:t xml:space="preserve">   [E-COMMERCE / Meta]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58E35D2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0C257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0707629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Comentario publicado</w:t>
            </w:r>
          </w:p>
          <w:p w14:paraId="415CF79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Post relacionado</w:t>
            </w:r>
          </w:p>
          <w:p w14:paraId="26934E6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Contexto del producto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3454A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7EA09F8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Respuesta publicada</w:t>
            </w:r>
          </w:p>
          <w:p w14:paraId="7315BB1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Comentario inapropiado oculto</w:t>
            </w:r>
          </w:p>
          <w:p w14:paraId="23B642B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Métricas de engagement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2AEBC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63A3339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Instagram Graph API (Comments)</w:t>
            </w:r>
          </w:p>
          <w:p w14:paraId="06FDFD1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3269EC7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78ABE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2167B2D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Responder preguntas en &lt;30 min (9am-7pm)</w:t>
            </w:r>
          </w:p>
          <w:p w14:paraId="224551A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Agradecer comentarios positivos siempre</w:t>
            </w:r>
          </w:p>
          <w:p w14:paraId="585A423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eliminar comentarios negativos legítimos — solo ocultar spam</w:t>
            </w:r>
          </w:p>
          <w:p w14:paraId="19AA396E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Comentario con lenguaje ofensivo o amenaza legal</w:t>
            </w:r>
          </w:p>
        </w:tc>
      </w:tr>
    </w:tbl>
    <w:p w14:paraId="24A10086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75EBB7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F9DDB1D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#15 — </w:t>
            </w:r>
            <w:r>
              <w:rPr>
                <w:b/>
                <w:bCs/>
                <w:color w:val="FFFFFF"/>
                <w:sz w:val="21"/>
                <w:szCs w:val="21"/>
              </w:rPr>
              <w:t>Instagram Content Publisher</w:t>
            </w:r>
            <w:r>
              <w:rPr>
                <w:color w:val="E2E8F0"/>
                <w:sz w:val="17"/>
                <w:szCs w:val="17"/>
              </w:rPr>
              <w:t xml:space="preserve">   [E-COMMERCE / Meta]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45EA763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EAE29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4404A7D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Imagen/video del producto</w:t>
            </w:r>
          </w:p>
          <w:p w14:paraId="01A7678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Caption draft</w:t>
            </w:r>
          </w:p>
          <w:p w14:paraId="0E3B750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Horario sugerido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05058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4DB1E0A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Post publicado en feed</w:t>
            </w:r>
          </w:p>
          <w:p w14:paraId="3C0519C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Story publicada</w:t>
            </w:r>
          </w:p>
          <w:p w14:paraId="2ABA25F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Producto etiquetado (Instagram Shopping)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4EF2D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69C7A701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Instagram Graph API (Media Publishing)</w:t>
            </w:r>
          </w:p>
          <w:p w14:paraId="2B5EBD5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Instagram Insights API</w:t>
            </w:r>
          </w:p>
          <w:p w14:paraId="6C925C4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3653CE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C704C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440E775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Publicar en horarios de mayor engagement: 12pm-2pm y 7pm-9pm</w:t>
            </w:r>
          </w:p>
          <w:p w14:paraId="7A044D6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Siempre etiquetar productos en Instagram Shopping</w:t>
            </w:r>
          </w:p>
          <w:p w14:paraId="1219F5E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Mínimo 3 hashtags relevantes por post</w:t>
            </w:r>
          </w:p>
          <w:p w14:paraId="08FB936F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Toda publicación requiere aprobación de Pamela o Karla antes de publicar</w:t>
            </w:r>
          </w:p>
        </w:tc>
      </w:tr>
    </w:tbl>
    <w:p w14:paraId="4816D845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042372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F73AF93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#16 — </w:t>
            </w:r>
            <w:r>
              <w:rPr>
                <w:b/>
                <w:bCs/>
                <w:color w:val="FFFFFF"/>
                <w:sz w:val="21"/>
                <w:szCs w:val="21"/>
              </w:rPr>
              <w:t>Instagram Ads Manager</w:t>
            </w:r>
            <w:r>
              <w:rPr>
                <w:color w:val="E2E8F0"/>
                <w:sz w:val="17"/>
                <w:szCs w:val="17"/>
              </w:rPr>
              <w:t xml:space="preserve">   [E-COMMERCE / Meta]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025AF47C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EA434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5C24AA2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Objetivo de campaña</w:t>
            </w:r>
          </w:p>
          <w:p w14:paraId="05A16BF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Presupuesto</w:t>
            </w:r>
          </w:p>
          <w:p w14:paraId="1CB6F67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Audiencia</w:t>
            </w:r>
          </w:p>
          <w:p w14:paraId="3219D4A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Creatividades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FFBE9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253FA25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Campañas activas en Instagram</w:t>
            </w:r>
          </w:p>
          <w:p w14:paraId="1543A44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ROAS/CTR</w:t>
            </w:r>
          </w:p>
          <w:p w14:paraId="5F01BB8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Optimizaciones realizadas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847A1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554DBAB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Meta Marketing API</w:t>
            </w:r>
          </w:p>
          <w:p w14:paraId="22002ACA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Instagram Insights API</w:t>
            </w:r>
          </w:p>
          <w:p w14:paraId="7B763EFA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0161CD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61EFA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26345CE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ROAS mínimo objetivo: 2.5x en Instagram</w:t>
            </w:r>
          </w:p>
          <w:p w14:paraId="41DDA69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Pausa automática si CTR &lt;0.5%</w:t>
            </w:r>
          </w:p>
          <w:p w14:paraId="6F4C0AE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Reportar rendimiento semanal con comparativa vs Facebook</w:t>
            </w:r>
          </w:p>
          <w:p w14:paraId="534B0DEB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Presupuesto diario &gt;$1,000 MXN o ROAS &lt;1.5x por 2 días consecutivos</w:t>
            </w:r>
          </w:p>
        </w:tc>
      </w:tr>
    </w:tbl>
    <w:p w14:paraId="201B8558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0D48D3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AD7363E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#17 — </w:t>
            </w:r>
            <w:r>
              <w:rPr>
                <w:b/>
                <w:bCs/>
                <w:color w:val="FFFFFF"/>
                <w:sz w:val="21"/>
                <w:szCs w:val="21"/>
              </w:rPr>
              <w:t>WhatsApp Handler Agent</w:t>
            </w:r>
            <w:r>
              <w:rPr>
                <w:color w:val="E2E8F0"/>
                <w:sz w:val="17"/>
                <w:szCs w:val="17"/>
              </w:rPr>
              <w:t xml:space="preserve">   [E-COMMERCE / Meta]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212F912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E60DD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3DAEE4F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Mensaje recibido por WhatsApp</w:t>
            </w:r>
          </w:p>
          <w:p w14:paraId="799310C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Historial del contacto</w:t>
            </w:r>
          </w:p>
          <w:p w14:paraId="19F87B5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Perfil B2B si existe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A07D9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63FFD50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Respuesta enviada</w:t>
            </w:r>
          </w:p>
          <w:p w14:paraId="689CB4C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Cotización PDF generada (si aplica)</w:t>
            </w:r>
          </w:p>
          <w:p w14:paraId="5ED00F7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CFDI enviado (si aplica)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EDDB2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35FE988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Business API</w:t>
            </w:r>
          </w:p>
          <w:p w14:paraId="032F4A71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4847962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  <w:p w14:paraId="7D57825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Facturapi (CFDI)</w:t>
            </w:r>
          </w:p>
        </w:tc>
      </w:tr>
      <w:tr w:rsidR="00E74EDF" w14:paraId="0194ED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E1624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REGLAS DE NEGOCIO</w:t>
            </w:r>
          </w:p>
          <w:p w14:paraId="398361E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Atender B2B en horario 8am-7pm L-V</w:t>
            </w:r>
          </w:p>
          <w:p w14:paraId="0050CD2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Generar cotización en PDF en &lt;10 min cuando se solicita</w:t>
            </w:r>
          </w:p>
          <w:p w14:paraId="36DAA43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Confirmar disponibilidad en inventario SIEMPRE antes de cotizar</w:t>
            </w:r>
          </w:p>
          <w:p w14:paraId="7CDA860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Enviar CFDI por WhatsApp cuando el cliente lo solicite después de pago</w:t>
            </w:r>
          </w:p>
          <w:p w14:paraId="6655B886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Solicitud de crédito B2B o monto de pedido &gt;$20,000 MXN</w:t>
            </w:r>
          </w:p>
        </w:tc>
      </w:tr>
    </w:tbl>
    <w:p w14:paraId="495BEB41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1A9DB8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665D0BE2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#18 — </w:t>
            </w:r>
            <w:r>
              <w:rPr>
                <w:b/>
                <w:bCs/>
                <w:color w:val="FFFFFF"/>
                <w:sz w:val="21"/>
                <w:szCs w:val="21"/>
              </w:rPr>
              <w:t>Facebook Ads Agent</w:t>
            </w:r>
            <w:r>
              <w:rPr>
                <w:color w:val="E2E8F0"/>
                <w:sz w:val="17"/>
                <w:szCs w:val="17"/>
              </w:rPr>
              <w:t xml:space="preserve">   [E-COMMERCE / Meta]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61DDF2B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B3CAE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1F7B8F2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Objetivo</w:t>
            </w:r>
          </w:p>
          <w:p w14:paraId="622EB9F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Audiencia (lookalike, retargeting, intereses)</w:t>
            </w:r>
          </w:p>
          <w:p w14:paraId="35A0C51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Presupuesto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B6026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2888389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Campañas de Facebook activas</w:t>
            </w:r>
          </w:p>
          <w:p w14:paraId="0CEEB6D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Métricas de rendimiento</w:t>
            </w:r>
          </w:p>
          <w:p w14:paraId="3CEA323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Audiencias creadas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958AC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26FAA90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Meta Marketing API (Facebook)</w:t>
            </w:r>
          </w:p>
          <w:p w14:paraId="7932264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Facebook Pages API</w:t>
            </w:r>
          </w:p>
          <w:p w14:paraId="13F2BA3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2C8BC4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B46B0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167AFFF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Crear audiencias lookalike basadas en compradores de ML/Amazon/Shopify</w:t>
            </w:r>
          </w:p>
          <w:p w14:paraId="07BAED2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ACoS objetivo Facebook: &lt;30%</w:t>
            </w:r>
          </w:p>
          <w:p w14:paraId="2928575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Sincronizar catálogo de productos con Facebook Commerce</w:t>
            </w:r>
          </w:p>
          <w:p w14:paraId="0BAAA515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Presupuesto &gt;$2,000 MXN/día o campaña de retargeting nueva</w:t>
            </w:r>
          </w:p>
        </w:tc>
      </w:tr>
    </w:tbl>
    <w:p w14:paraId="08F50992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41CDD65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B7CE79A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#19 — </w:t>
            </w:r>
            <w:r>
              <w:rPr>
                <w:b/>
                <w:bCs/>
                <w:color w:val="FFFFFF"/>
                <w:sz w:val="21"/>
                <w:szCs w:val="21"/>
              </w:rPr>
              <w:t>Price Sync Agent</w:t>
            </w:r>
            <w:r>
              <w:rPr>
                <w:color w:val="E2E8F0"/>
                <w:sz w:val="17"/>
                <w:szCs w:val="17"/>
              </w:rPr>
              <w:t xml:space="preserve">   [E-COMMERCE]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6C45966A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A38CF6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6D63814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Costo de producto actualizado en BD</w:t>
            </w:r>
          </w:p>
          <w:p w14:paraId="1D6428D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Márgenes objetivo por plataforma</w:t>
            </w:r>
          </w:p>
          <w:p w14:paraId="267F66B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Precios de competidores (opcional)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93830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361728A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Precios actualizados en ML, Amazon y Shopify</w:t>
            </w:r>
          </w:p>
          <w:p w14:paraId="318002A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Log de cambios</w:t>
            </w:r>
          </w:p>
          <w:p w14:paraId="16F1F65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 si competitor baja precio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843A40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7ABB907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Items API</w:t>
            </w:r>
          </w:p>
          <w:p w14:paraId="08A363E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</w:t>
            </w:r>
          </w:p>
          <w:p w14:paraId="7F3B7F6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Shopify API</w:t>
            </w:r>
          </w:p>
          <w:p w14:paraId="2894B738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(costos)</w:t>
            </w:r>
          </w:p>
        </w:tc>
      </w:tr>
      <w:tr w:rsidR="00E74EDF" w14:paraId="0628B4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A84DC1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07BBB8A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Precio mínimo: costo + 20% (ML) / costo + 25% (Amazon FBA) / costo + 30% (Shopify)</w:t>
            </w:r>
          </w:p>
          <w:p w14:paraId="47A7F32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 competitor baja precio, ALERTAR a socias con análisis ANTES de hacer match automático</w:t>
            </w:r>
          </w:p>
          <w:p w14:paraId="1128DFA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Precios especiales B2B solo bajo autorización de socias</w:t>
            </w:r>
          </w:p>
          <w:p w14:paraId="68184555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Cambio de precio &gt;15% en cualquier plataforma</w:t>
            </w:r>
          </w:p>
        </w:tc>
      </w:tr>
    </w:tbl>
    <w:p w14:paraId="62B0F8C1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591F65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A43E11A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#20 — </w:t>
            </w:r>
            <w:r>
              <w:rPr>
                <w:b/>
                <w:bCs/>
                <w:color w:val="FFFFFF"/>
                <w:sz w:val="21"/>
                <w:szCs w:val="21"/>
              </w:rPr>
              <w:t>Returns &amp; Refunds Agent</w:t>
            </w:r>
            <w:r>
              <w:rPr>
                <w:color w:val="E2E8F0"/>
                <w:sz w:val="17"/>
                <w:szCs w:val="17"/>
              </w:rPr>
              <w:t xml:space="preserve">   [E-COMMERCE]  </w:t>
            </w:r>
            <w:r>
              <w:rPr>
                <w:b/>
                <w:bCs/>
                <w:color w:val="C53030"/>
                <w:sz w:val="17"/>
                <w:szCs w:val="17"/>
              </w:rPr>
              <w:t>● AUTONOMÍA: HUMAN_REQUIRED</w:t>
            </w:r>
          </w:p>
        </w:tc>
      </w:tr>
      <w:tr w:rsidR="00E74EDF" w14:paraId="569B0FF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9454D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698859E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Solicitud de devolución</w:t>
            </w:r>
          </w:p>
          <w:p w14:paraId="2EED046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Fotos del producto (si las hay)</w:t>
            </w:r>
          </w:p>
          <w:p w14:paraId="55CE99F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Motivo declarado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F57B8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71920D3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Decisión de aceptar/rechazar</w:t>
            </w:r>
          </w:p>
          <w:p w14:paraId="0B10EE8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CFDI de nota de crédito (Tipo E) si aplica</w:t>
            </w:r>
          </w:p>
          <w:p w14:paraId="239BE09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Instrucciones de devolución al cliente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043DD3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73C4A53C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API</w:t>
            </w:r>
          </w:p>
          <w:p w14:paraId="5A03E9FA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</w:t>
            </w:r>
          </w:p>
          <w:p w14:paraId="63340D5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Shopify API</w:t>
            </w:r>
          </w:p>
          <w:p w14:paraId="5EF07D3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4AFFE904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Facturapi</w:t>
            </w:r>
          </w:p>
        </w:tc>
      </w:tr>
      <w:tr w:rsidR="00E74EDF" w14:paraId="29AD06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C0B54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1CF714E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emitir reembolso sin aprobación de Pamela o Karla</w:t>
            </w:r>
          </w:p>
          <w:p w14:paraId="4DE9868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 la devolución es aceptada, emitir CFDI Egreso relacionado al original</w:t>
            </w:r>
          </w:p>
          <w:p w14:paraId="12DBEEF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Tiempo límite de respuesta al cliente: 24 horas</w:t>
            </w:r>
          </w:p>
          <w:p w14:paraId="1A6B83D3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TODA devolución requiere confirmación humana de al menos una socia</w:t>
            </w:r>
          </w:p>
        </w:tc>
      </w:tr>
    </w:tbl>
    <w:p w14:paraId="6DDC5617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787110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8DFB009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lastRenderedPageBreak/>
              <w:t xml:space="preserve">#21 — </w:t>
            </w:r>
            <w:r>
              <w:rPr>
                <w:b/>
                <w:bCs/>
                <w:color w:val="FFFFFF"/>
                <w:sz w:val="21"/>
                <w:szCs w:val="21"/>
              </w:rPr>
              <w:t>Catalog Sync Agent</w:t>
            </w:r>
            <w:r>
              <w:rPr>
                <w:color w:val="E2E8F0"/>
                <w:sz w:val="17"/>
                <w:szCs w:val="17"/>
              </w:rPr>
              <w:t xml:space="preserve">   [E-COMMERCE]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6C5B83DA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93DAE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5742351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Cambio en catálogo (Supabase)</w:t>
            </w:r>
          </w:p>
          <w:p w14:paraId="21FCD89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Imágenes</w:t>
            </w:r>
          </w:p>
          <w:p w14:paraId="7C0E6CD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Descripción</w:t>
            </w:r>
          </w:p>
          <w:p w14:paraId="5071D58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Precio base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19BE6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08AAB39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Producto publicado/actualizado en todas las plataformas</w:t>
            </w:r>
          </w:p>
          <w:p w14:paraId="17B85B7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 de inconsistencias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9A5D4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3AF9D76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Items API</w:t>
            </w:r>
          </w:p>
          <w:p w14:paraId="1DC90CAB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</w:t>
            </w:r>
          </w:p>
          <w:p w14:paraId="44F7C0D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Shopify API</w:t>
            </w:r>
          </w:p>
          <w:p w14:paraId="6FAD748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</w:tc>
      </w:tr>
      <w:tr w:rsidR="00E74EDF" w14:paraId="0FA7DB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DE404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2255986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Supabase es la fuente de verdad del catálogo</w:t>
            </w:r>
          </w:p>
          <w:p w14:paraId="48C547E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publicar producto sin imagen y descripción completa</w:t>
            </w:r>
          </w:p>
          <w:p w14:paraId="5363DBC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Mantener consistencia de nombre entre todas las plataformas</w:t>
            </w:r>
          </w:p>
          <w:p w14:paraId="38F44FD8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Nuevo SKU o discontinuación de producto activo</w:t>
            </w:r>
          </w:p>
        </w:tc>
      </w:tr>
    </w:tbl>
    <w:p w14:paraId="3599A2CA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EDF" w14:paraId="3F3521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2240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206F014" w14:textId="77777777" w:rsidR="00E74EDF" w:rsidRDefault="00000000">
            <w:r>
              <w:rPr>
                <w:b/>
                <w:bCs/>
                <w:color w:val="7BC144"/>
                <w:sz w:val="24"/>
                <w:szCs w:val="24"/>
              </w:rPr>
              <w:t>MÓDULO CRM — 10 Agentes</w:t>
            </w:r>
          </w:p>
        </w:tc>
      </w:tr>
    </w:tbl>
    <w:p w14:paraId="7445D8F7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694512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6A168FA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#22 — </w:t>
            </w:r>
            <w:r>
              <w:rPr>
                <w:b/>
                <w:bCs/>
                <w:color w:val="FFFFFF"/>
                <w:sz w:val="21"/>
                <w:szCs w:val="21"/>
              </w:rPr>
              <w:t>Sales Agent B2B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54D8360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E67E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0445EFC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Lead calificado</w:t>
            </w:r>
          </w:p>
          <w:p w14:paraId="0A0B6DD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Historial de compras</w:t>
            </w:r>
          </w:p>
          <w:p w14:paraId="7382C4A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Catálogo con precios B2B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BFF151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3099B3E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Cotización enviada</w:t>
            </w:r>
          </w:p>
          <w:p w14:paraId="13985C8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Seguimiento agendado</w:t>
            </w:r>
          </w:p>
          <w:p w14:paraId="57232B5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Orden creada</w:t>
            </w:r>
          </w:p>
          <w:p w14:paraId="7B42A98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CFDI generado automáticamente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6F9D9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1FFD0D4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Business API</w:t>
            </w:r>
          </w:p>
          <w:p w14:paraId="49F461AC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  <w:p w14:paraId="3F53D26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(CRM)</w:t>
            </w:r>
          </w:p>
          <w:p w14:paraId="0DBADDB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Facturapi</w:t>
            </w:r>
          </w:p>
        </w:tc>
      </w:tr>
      <w:tr w:rsidR="00E74EDF" w14:paraId="6DF6D0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9CA89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65FD909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No ofrecer precio por debajo de costo + 18% sin aprobación de socias</w:t>
            </w:r>
          </w:p>
          <w:p w14:paraId="4BA0A68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Seguimiento a leads en máximo 4 horas hábiles</w:t>
            </w:r>
          </w:p>
          <w:p w14:paraId="6D207EC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Registrar TODA interacción en el CRM de Supabase</w:t>
            </w:r>
          </w:p>
          <w:p w14:paraId="12AD537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Generar CFDI automáticamente al confirmar pago de venta B2B</w:t>
            </w:r>
          </w:p>
          <w:p w14:paraId="1E66EF4B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Cierre de venta &gt;$15,000 MXN o descuento &gt;10%</w:t>
            </w:r>
          </w:p>
        </w:tc>
      </w:tr>
    </w:tbl>
    <w:p w14:paraId="30AAEBC4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765F08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8238982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#23 — </w:t>
            </w:r>
            <w:r>
              <w:rPr>
                <w:b/>
                <w:bCs/>
                <w:color w:val="FFFFFF"/>
                <w:sz w:val="21"/>
                <w:szCs w:val="21"/>
              </w:rPr>
              <w:t>Lead Qualifier Agent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6D9D944A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DFCDB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42E4048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Mensaje inicial del prospecto</w:t>
            </w:r>
          </w:p>
          <w:p w14:paraId="408F86F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Canal de origen</w:t>
            </w:r>
          </w:p>
          <w:p w14:paraId="5D39813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Datos de contacto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1F8390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0E06D79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Score de calificación (1-10)</w:t>
            </w:r>
          </w:p>
          <w:p w14:paraId="3789C97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Categoría B2B/B2C</w:t>
            </w:r>
          </w:p>
          <w:p w14:paraId="3C02FCF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Siguiente acción recomendada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AFCA60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47F3B09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</w:t>
            </w:r>
          </w:p>
          <w:p w14:paraId="6ACBA53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Instagram DM API</w:t>
            </w:r>
          </w:p>
          <w:p w14:paraId="218F216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  <w:p w14:paraId="0B022DA4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</w:tc>
      </w:tr>
      <w:tr w:rsidR="00E74EDF" w14:paraId="4C7008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4EBF10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55049D1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B2B: empresa con RFC, compra &gt;10 unidades, solicita factura</w:t>
            </w:r>
          </w:p>
          <w:p w14:paraId="2D0BFBE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Score &gt;7: pasar inmediatamente a Sales B2B Agent</w:t>
            </w:r>
          </w:p>
          <w:p w14:paraId="3FCBF11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Score &lt;3: responder con info básica y cerrar conversación educadamente</w:t>
            </w:r>
          </w:p>
          <w:p w14:paraId="0DECB1DC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Lead con señales de fraude o datos inconsistentes</w:t>
            </w:r>
          </w:p>
        </w:tc>
      </w:tr>
    </w:tbl>
    <w:p w14:paraId="010BD68A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217B11C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E320F20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#24 — </w:t>
            </w:r>
            <w:r>
              <w:rPr>
                <w:b/>
                <w:bCs/>
                <w:color w:val="FFFFFF"/>
                <w:sz w:val="21"/>
                <w:szCs w:val="21"/>
              </w:rPr>
              <w:t>Customer Support Agent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587B7E6C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6695E1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3F90994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Mensaje de soporte</w:t>
            </w:r>
          </w:p>
          <w:p w14:paraId="2954152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Historial de órdenes del cliente</w:t>
            </w:r>
          </w:p>
          <w:p w14:paraId="19BC380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lastRenderedPageBreak/>
              <w:t>• Status de envío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BE73F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OUTPUTS</w:t>
            </w:r>
          </w:p>
          <w:p w14:paraId="79734AC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Respuesta de soporte — atento, educado y conocedor del producto</w:t>
            </w:r>
          </w:p>
          <w:p w14:paraId="5709A1A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lastRenderedPageBreak/>
              <w:t>• Ticket registrado</w:t>
            </w:r>
          </w:p>
          <w:p w14:paraId="278B047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Solución aplicada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382F8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APIs CONSUMIDAS</w:t>
            </w:r>
          </w:p>
          <w:p w14:paraId="55848BD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</w:t>
            </w:r>
          </w:p>
          <w:p w14:paraId="58F56E4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API</w:t>
            </w:r>
          </w:p>
          <w:p w14:paraId="5A93817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lastRenderedPageBreak/>
              <w:t>• Amazon API</w:t>
            </w:r>
          </w:p>
          <w:p w14:paraId="67DA8181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44A7127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7E821A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ADDB5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REGLAS DE NEGOCIO</w:t>
            </w:r>
          </w:p>
          <w:p w14:paraId="6CC5485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Responder en &lt;2 horas en ML (penaliza si no cumple)</w:t>
            </w:r>
          </w:p>
          <w:p w14:paraId="6775FFD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Tiempo de resolución objetivo: &lt;24 horas</w:t>
            </w:r>
          </w:p>
          <w:p w14:paraId="34E5804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Siempre ofrecer solución antes de pedir justificación al cliente</w:t>
            </w:r>
          </w:p>
          <w:p w14:paraId="6377DA9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Conocer el catálogo completo de Kap Tools para responder dudas técnicas de los productos</w:t>
            </w:r>
          </w:p>
          <w:p w14:paraId="0809E425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Queja con amenaza legal, reseña de 1 estrella en Amazon o mención negativa viral</w:t>
            </w:r>
          </w:p>
        </w:tc>
      </w:tr>
    </w:tbl>
    <w:p w14:paraId="6044A5B9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5CE756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4968133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#25 — </w:t>
            </w:r>
            <w:r>
              <w:rPr>
                <w:b/>
                <w:bCs/>
                <w:color w:val="FFFFFF"/>
                <w:sz w:val="21"/>
                <w:szCs w:val="21"/>
              </w:rPr>
              <w:t>Account Manager Agent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47BEDB1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FF5E7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2CD7482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Lista de cuentas B2B activas</w:t>
            </w:r>
          </w:p>
          <w:p w14:paraId="59F6F87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Historial de compras</w:t>
            </w:r>
          </w:p>
          <w:p w14:paraId="72A715A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Últimas interacciones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F7278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3AB50B6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Mensaje proactivo de reengagement</w:t>
            </w:r>
          </w:p>
          <w:p w14:paraId="4E82B38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de salud de cuentas B2B</w:t>
            </w:r>
          </w:p>
          <w:p w14:paraId="072DFE5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Alertas de riesgo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83F1B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02DD5267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</w:t>
            </w:r>
          </w:p>
          <w:p w14:paraId="7FAEE71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  <w:p w14:paraId="73E588D2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(historial de cuentas)</w:t>
            </w:r>
          </w:p>
        </w:tc>
      </w:tr>
      <w:tr w:rsidR="00E74EDF" w14:paraId="7E7C2C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E81CD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06A6ED8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Contactar cuentas B2B activas mínimo 1 vez/mes</w:t>
            </w:r>
          </w:p>
          <w:p w14:paraId="4CF3E98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Alertar si cuenta top-10 no compra en 30 días</w:t>
            </w:r>
          </w:p>
          <w:p w14:paraId="4451C4F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Personalizar cada mensaje con historial real de compras</w:t>
            </w:r>
          </w:p>
          <w:p w14:paraId="0FFD2B8B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Cuenta B2B sin compra en &gt;45 días o reducción de volumen &gt;30%</w:t>
            </w:r>
          </w:p>
        </w:tc>
      </w:tr>
    </w:tbl>
    <w:p w14:paraId="7CCD462B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163E86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6A09D508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#27 — </w:t>
            </w:r>
            <w:r>
              <w:rPr>
                <w:b/>
                <w:bCs/>
                <w:color w:val="FFFFFF"/>
                <w:sz w:val="21"/>
                <w:szCs w:val="21"/>
              </w:rPr>
              <w:t>Crisis Response Agent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C53030"/>
                <w:sz w:val="17"/>
                <w:szCs w:val="17"/>
              </w:rPr>
              <w:t>● AUTONOMÍA: HUMAN_REQUIRED</w:t>
            </w:r>
          </w:p>
        </w:tc>
      </w:tr>
      <w:tr w:rsidR="00E74EDF" w14:paraId="4F0021F6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A8602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117DBF6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Señal de crisis (keywords negativos, volumen de menciones)</w:t>
            </w:r>
          </w:p>
          <w:p w14:paraId="20251A1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Canal afectado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67340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7444EA6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Respuesta empática publicada (Nivel 1)</w:t>
            </w:r>
          </w:p>
          <w:p w14:paraId="12E1722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Notificación a socias (Nivel 2)</w:t>
            </w:r>
          </w:p>
          <w:p w14:paraId="6DE4D1A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Desactivación de IA (Nivel 3)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4CCAB0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6308B10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Meta Business Platform</w:t>
            </w:r>
          </w:p>
          <w:p w14:paraId="5F7D4E4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  <w:p w14:paraId="65321FF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</w:tc>
      </w:tr>
      <w:tr w:rsidR="00E74EDF" w14:paraId="5BD149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23CA2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1F0F610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Nivel 1 (1 comentario negativo): responder con empatía en &lt;5 min</w:t>
            </w:r>
          </w:p>
          <w:p w14:paraId="2C0A5D7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Nivel 2 (3+ negativos en 1h): notificar a socias + pausar ADS</w:t>
            </w:r>
          </w:p>
          <w:p w14:paraId="24AFF40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Nivel 3 (crisis viral/legal): desactivar IA, modo manual completo</w:t>
            </w:r>
          </w:p>
          <w:p w14:paraId="0D324016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Nivel 2+ siempre requiere aprobación humana antes de actuar</w:t>
            </w:r>
          </w:p>
        </w:tc>
      </w:tr>
    </w:tbl>
    <w:p w14:paraId="07039EAE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4B4BD48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0EB3B39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#28 — </w:t>
            </w:r>
            <w:r>
              <w:rPr>
                <w:b/>
                <w:bCs/>
                <w:color w:val="FFFFFF"/>
                <w:sz w:val="21"/>
                <w:szCs w:val="21"/>
              </w:rPr>
              <w:t>Review Monitor Agent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4A0E5B22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24D1D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1A93626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Nuevas reseñas en ML y Amazon</w:t>
            </w:r>
          </w:p>
          <w:p w14:paraId="2331CFF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Rating actual por producto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0447C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4443036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 si rating &lt;4.0</w:t>
            </w:r>
          </w:p>
          <w:p w14:paraId="59E632E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Sugerencia de respuesta para reseñas negativas</w:t>
            </w:r>
          </w:p>
          <w:p w14:paraId="6F3C83E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semanal de reputación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9C9AD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35ED2237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API (reseñas)</w:t>
            </w:r>
          </w:p>
          <w:p w14:paraId="6546786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Reviews API</w:t>
            </w:r>
          </w:p>
          <w:p w14:paraId="5B864B94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</w:tc>
      </w:tr>
      <w:tr w:rsidR="00E74EDF" w14:paraId="6F5567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CB168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412CC19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Monitorear nuevas reseñas cada 4 horas</w:t>
            </w:r>
          </w:p>
          <w:p w14:paraId="6D0C8C2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solicitar reseñas falsas (viola TOS de ML y Amazon)</w:t>
            </w:r>
          </w:p>
          <w:p w14:paraId="156AD35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lastRenderedPageBreak/>
              <w:t>✓  Si rating &lt;3.8, alertar inmediatamente a socias</w:t>
            </w:r>
          </w:p>
          <w:p w14:paraId="3E3AC2F1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Reseña 1 estrella con &gt;50 votos o patrón de reseñas falsas detectado</w:t>
            </w:r>
          </w:p>
        </w:tc>
      </w:tr>
    </w:tbl>
    <w:p w14:paraId="3A734BF1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38D067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743538C9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#29 — </w:t>
            </w:r>
            <w:r>
              <w:rPr>
                <w:b/>
                <w:bCs/>
                <w:color w:val="FFFFFF"/>
                <w:sz w:val="21"/>
                <w:szCs w:val="21"/>
              </w:rPr>
              <w:t>Onboarding Agent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52BD45A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2D520B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1BB131C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Datos del nuevo tenant</w:t>
            </w:r>
          </w:p>
          <w:p w14:paraId="77CFB1E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Credenciales de APIs</w:t>
            </w:r>
          </w:p>
          <w:p w14:paraId="75E9BCF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Catálogo inicial</w:t>
            </w:r>
          </w:p>
          <w:p w14:paraId="23044BB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RFC y datos fiscales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D8A30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6FF3730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Tenant configurado en &lt;30 min</w:t>
            </w:r>
          </w:p>
          <w:p w14:paraId="6990969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APIs verificadas</w:t>
            </w:r>
          </w:p>
          <w:p w14:paraId="6AEE81A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Primeros agentes activos en modo SUPERVISED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F129E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70E25AE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36C6997A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API</w:t>
            </w:r>
          </w:p>
          <w:p w14:paraId="7BFAA878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</w:t>
            </w:r>
          </w:p>
          <w:p w14:paraId="5A1E0AEA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Meta Business API</w:t>
            </w:r>
          </w:p>
          <w:p w14:paraId="4D958EA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Facturapi</w:t>
            </w:r>
          </w:p>
          <w:p w14:paraId="7D8E2F6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3487DE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2508C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21CEAB9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Verificar CADA credencial de API antes de activar agentes</w:t>
            </w:r>
          </w:p>
          <w:p w14:paraId="1099658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Configurar CFDI (RFC, Facturapi) como parte obligatoria</w:t>
            </w:r>
          </w:p>
          <w:p w14:paraId="67D96D5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Activar agentes en modo SUPERVISED — el cliente aprueba primeras acciones</w:t>
            </w:r>
          </w:p>
          <w:p w14:paraId="1B44BFB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Módulos activables/desactivables desde Configuración</w:t>
            </w:r>
          </w:p>
          <w:p w14:paraId="377C3EF4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Error en verificación de credenciales de APIs externas del cliente</w:t>
            </w:r>
          </w:p>
        </w:tc>
      </w:tr>
    </w:tbl>
    <w:p w14:paraId="5B640FE9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655994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8C33F21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#30 — </w:t>
            </w:r>
            <w:r>
              <w:rPr>
                <w:b/>
                <w:bCs/>
                <w:color w:val="FFFFFF"/>
                <w:sz w:val="21"/>
                <w:szCs w:val="21"/>
              </w:rPr>
              <w:t>Leads Pipeline Agent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2C6C4C5A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A3DA1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00F225B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Todos los leads activos</w:t>
            </w:r>
          </w:p>
          <w:p w14:paraId="649D4E9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Stage actual</w:t>
            </w:r>
          </w:p>
          <w:p w14:paraId="01DC0B4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Último contacto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8CE9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7409B0F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Leads ordenados por probabilidad de cierre</w:t>
            </w:r>
          </w:p>
          <w:p w14:paraId="32D6391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Alertas de leads fríos</w:t>
            </w:r>
          </w:p>
          <w:p w14:paraId="5F57EC1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Recomendaciones de siguiente paso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09CB1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51C0C77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(CRM)</w:t>
            </w:r>
          </w:p>
          <w:p w14:paraId="6BB0C3B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  <w:p w14:paraId="775253F8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</w:t>
            </w:r>
          </w:p>
        </w:tc>
      </w:tr>
      <w:tr w:rsidR="00E74EDF" w14:paraId="5E03311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B9EAE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647510A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Análisis diario a las 9am</w:t>
            </w:r>
          </w:p>
          <w:p w14:paraId="7A0BEE9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Lead sin actividad &gt;72h = alerta automática a Sales Agent</w:t>
            </w:r>
          </w:p>
          <w:p w14:paraId="36CD0B9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Objetivo de conversión B2B: &gt;25% de leads calificados</w:t>
            </w:r>
          </w:p>
          <w:p w14:paraId="7342A00E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Lead estancado &gt;7 días en mismo stage del pipeline</w:t>
            </w:r>
          </w:p>
        </w:tc>
      </w:tr>
    </w:tbl>
    <w:p w14:paraId="3B804BCD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560BD7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3E8D3A2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#31 — </w:t>
            </w:r>
            <w:r>
              <w:rPr>
                <w:b/>
                <w:bCs/>
                <w:color w:val="FFFFFF"/>
                <w:sz w:val="21"/>
                <w:szCs w:val="21"/>
              </w:rPr>
              <w:t>NPS &amp; Satisfaction Agent</w:t>
            </w:r>
            <w:r>
              <w:rPr>
                <w:color w:val="E2E8F0"/>
                <w:sz w:val="17"/>
                <w:szCs w:val="17"/>
              </w:rPr>
              <w:t xml:space="preserve">   [CRM]  </w:t>
            </w:r>
            <w:r>
              <w:rPr>
                <w:b/>
                <w:bCs/>
                <w:color w:val="7BC144"/>
                <w:sz w:val="17"/>
                <w:szCs w:val="17"/>
              </w:rPr>
              <w:t>● AUTONOMÍA: FULL</w:t>
            </w:r>
          </w:p>
        </w:tc>
      </w:tr>
      <w:tr w:rsidR="00E74EDF" w14:paraId="36A9BB3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5FC74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386D887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Orden completada y entregada</w:t>
            </w:r>
          </w:p>
          <w:p w14:paraId="5D18757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Datos de contacto del cliente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5E962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5DB3BDD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Encuesta NPS enviada</w:t>
            </w:r>
          </w:p>
          <w:p w14:paraId="5386F99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Score registrado</w:t>
            </w:r>
          </w:p>
          <w:p w14:paraId="7C21BB7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mensual de satisfacción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21CB7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6C87DBE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Resend (encuestas)</w:t>
            </w:r>
          </w:p>
          <w:p w14:paraId="330C7C9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</w:t>
            </w:r>
          </w:p>
          <w:p w14:paraId="0115A6B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</w:tc>
      </w:tr>
      <w:tr w:rsidR="00E74EDF" w14:paraId="2EB16B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7FBC5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476943F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Enviar encuesta 3 días después de confirmación de entrega</w:t>
            </w:r>
          </w:p>
          <w:p w14:paraId="2C6196A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Máximo 1 encuesta por cliente por trimestre</w:t>
            </w:r>
          </w:p>
          <w:p w14:paraId="36DD4D6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NPS &lt;7: activar Customer Support Agent proactivamente</w:t>
            </w:r>
          </w:p>
          <w:p w14:paraId="62F01062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NPS &lt;20 en cualquier semana o queja de cliente VIP</w:t>
            </w:r>
          </w:p>
        </w:tc>
      </w:tr>
    </w:tbl>
    <w:p w14:paraId="678435E8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EDF" w14:paraId="7CFC54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2240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614F4B3" w14:textId="77777777" w:rsidR="00E74EDF" w:rsidRDefault="00000000">
            <w:r>
              <w:rPr>
                <w:b/>
                <w:bCs/>
                <w:color w:val="7BC144"/>
                <w:sz w:val="24"/>
                <w:szCs w:val="24"/>
              </w:rPr>
              <w:t>MÓDULO ERP — 8 Agentes</w:t>
            </w:r>
          </w:p>
        </w:tc>
      </w:tr>
    </w:tbl>
    <w:p w14:paraId="7749BFB9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1D791A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634D09AD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lastRenderedPageBreak/>
              <w:t xml:space="preserve">#32 — </w:t>
            </w:r>
            <w:r>
              <w:rPr>
                <w:b/>
                <w:bCs/>
                <w:color w:val="FFFFFF"/>
                <w:sz w:val="21"/>
                <w:szCs w:val="21"/>
              </w:rPr>
              <w:t>Inventory Agent</w:t>
            </w:r>
            <w:r>
              <w:rPr>
                <w:color w:val="E2E8F0"/>
                <w:sz w:val="17"/>
                <w:szCs w:val="17"/>
              </w:rPr>
              <w:t xml:space="preserve">   [ERP]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6B991C6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EFD78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112BE8D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Ventas del día</w:t>
            </w:r>
          </w:p>
          <w:p w14:paraId="5C90BD5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Recepciones de mercancía confirmadas por Carlos</w:t>
            </w:r>
          </w:p>
          <w:p w14:paraId="37BDDEF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Ajustes manuales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1FBAC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7E4DCA6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Stock actualizado en tiempo real en todas las plataformas</w:t>
            </w:r>
          </w:p>
          <w:p w14:paraId="095A7DE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Alertas de stock crítico</w:t>
            </w:r>
          </w:p>
          <w:p w14:paraId="6F9DC30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diario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503D96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2B576D2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(inventario)</w:t>
            </w:r>
          </w:p>
          <w:p w14:paraId="5403137C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API</w:t>
            </w:r>
          </w:p>
          <w:p w14:paraId="150F5D3B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SP-API</w:t>
            </w:r>
          </w:p>
          <w:p w14:paraId="09786A77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Shopify API</w:t>
            </w:r>
          </w:p>
        </w:tc>
      </w:tr>
      <w:tr w:rsidR="00E74EDF" w14:paraId="4876B1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E2F4E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7CDA345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Stock mínimo de seguridad: 15 días de ventas promedio</w:t>
            </w:r>
          </w:p>
          <w:p w14:paraId="5A1688C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Alerta cuando stock llegue a 7 días de ventas</w:t>
            </w:r>
          </w:p>
          <w:p w14:paraId="2D8B1E4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Carlos confirma entradas físicas — el agente registra y sincroniza</w:t>
            </w:r>
          </w:p>
          <w:p w14:paraId="4D1562A8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Stock de cualquier SKU llega a cero o discrepancia &gt;5 unidades entre plataformas</w:t>
            </w:r>
          </w:p>
        </w:tc>
      </w:tr>
    </w:tbl>
    <w:p w14:paraId="0C79007E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48F5E4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914AB22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#33 — </w:t>
            </w:r>
            <w:r>
              <w:rPr>
                <w:b/>
                <w:bCs/>
                <w:color w:val="FFFFFF"/>
                <w:sz w:val="21"/>
                <w:szCs w:val="21"/>
              </w:rPr>
              <w:t>Procurement Agent</w:t>
            </w:r>
            <w:r>
              <w:rPr>
                <w:color w:val="E2E8F0"/>
                <w:sz w:val="17"/>
                <w:szCs w:val="17"/>
              </w:rPr>
              <w:t xml:space="preserve">   [ERP]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32149ED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3EC433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2EF9A10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Alertas de stock crítico</w:t>
            </w:r>
          </w:p>
          <w:p w14:paraId="39A48FB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Lista de proveedores aprobados</w:t>
            </w:r>
          </w:p>
          <w:p w14:paraId="792971E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Precios históricos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04C89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4090694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Borrador de orden de compra</w:t>
            </w:r>
          </w:p>
          <w:p w14:paraId="7F239E8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Notificación a socias para aprobación</w:t>
            </w:r>
          </w:p>
          <w:p w14:paraId="1484D9A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Registro en BD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9E182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17119D7C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19D3678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Resend (emails a proveedores)</w:t>
            </w:r>
          </w:p>
          <w:p w14:paraId="5E386D54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</w:t>
            </w:r>
          </w:p>
          <w:p w14:paraId="35C718F1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413A249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1E1D9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0A61AC8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enviar orden de compra sin aprobación de al menos una socia</w:t>
            </w:r>
          </w:p>
          <w:p w14:paraId="60258BB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Solo comprar a proveedores en lista aprobada por socias</w:t>
            </w:r>
          </w:p>
          <w:p w14:paraId="1B6ECEC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Órdenes &gt;$30,000 MXN requieren aprobación de AMBAS socias</w:t>
            </w:r>
          </w:p>
          <w:p w14:paraId="0500024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Solicitar 3 cotizaciones para compras &gt;$10,000 MXN</w:t>
            </w:r>
          </w:p>
          <w:p w14:paraId="6C6386E0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Toda orden de compra — sin excepción — requiere aprobación de socias antes de enviar</w:t>
            </w:r>
          </w:p>
        </w:tc>
      </w:tr>
    </w:tbl>
    <w:p w14:paraId="6E9B1111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3FEDBA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DEAB34F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#34 — </w:t>
            </w:r>
            <w:r>
              <w:rPr>
                <w:b/>
                <w:bCs/>
                <w:color w:val="FFFFFF"/>
                <w:sz w:val="21"/>
                <w:szCs w:val="21"/>
              </w:rPr>
              <w:t>Warehouse Coordinator Agent</w:t>
            </w:r>
            <w:r>
              <w:rPr>
                <w:color w:val="E2E8F0"/>
                <w:sz w:val="17"/>
                <w:szCs w:val="17"/>
              </w:rPr>
              <w:t xml:space="preserve">   [ERP]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4686F91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19F5A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64F115D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Órdenes del día a surtir</w:t>
            </w:r>
          </w:p>
          <w:p w14:paraId="0FE0296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Recepciones pendientes</w:t>
            </w:r>
          </w:p>
          <w:p w14:paraId="25A15320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Pick list por plataforma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FEAC0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1D1A1AE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Pick list enviado a Carlos por WhatsApp (7:45am)</w:t>
            </w:r>
          </w:p>
          <w:p w14:paraId="0D86D6A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Vista de almacén en dashboard</w:t>
            </w:r>
          </w:p>
          <w:p w14:paraId="08E58A2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Señal de impresión a impresora térmica</w:t>
            </w:r>
          </w:p>
          <w:p w14:paraId="68F0D61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Confirmaciones de recepciones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5178A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228FACFD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(tareas)</w:t>
            </w:r>
          </w:p>
          <w:p w14:paraId="7CEC307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 (Carlos)</w:t>
            </w:r>
          </w:p>
          <w:p w14:paraId="0C0C14CF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API impresora térmica</w:t>
            </w:r>
          </w:p>
        </w:tc>
      </w:tr>
      <w:tr w:rsidR="00E74EDF" w14:paraId="31D2482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0E50B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173BCEF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Carlos es quien ejecuta físicamente — el agente coordina y registra</w:t>
            </w:r>
          </w:p>
          <w:p w14:paraId="6C7F493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Pick list diario a Carlos por WhatsApp antes de las 8am</w:t>
            </w:r>
          </w:p>
          <w:p w14:paraId="6A29D13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Botón 'Imprimir Etiqueta' en dashboard conectado directo a impresora térmica adhesiva</w:t>
            </w:r>
          </w:p>
          <w:p w14:paraId="614C61B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Dashboard de almacén: vista de órdenes pendientes, surtidas, y recibidas</w:t>
            </w:r>
          </w:p>
          <w:p w14:paraId="4A4E1D99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Carlos no confirma tarea en tiempo estimado — alerta a socias</w:t>
            </w:r>
          </w:p>
        </w:tc>
      </w:tr>
    </w:tbl>
    <w:p w14:paraId="6B27DF21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0C56B77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73A7EDB2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#35 — </w:t>
            </w:r>
            <w:r>
              <w:rPr>
                <w:b/>
                <w:bCs/>
                <w:color w:val="FFFFFF"/>
                <w:sz w:val="21"/>
                <w:szCs w:val="21"/>
              </w:rPr>
              <w:t>Import Logistics Agent</w:t>
            </w:r>
            <w:r>
              <w:rPr>
                <w:color w:val="E2E8F0"/>
                <w:sz w:val="17"/>
                <w:szCs w:val="17"/>
              </w:rPr>
              <w:t xml:space="preserve">   [ERP]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774E79B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C9C03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57E0430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Número de tracking de importación</w:t>
            </w:r>
          </w:p>
          <w:p w14:paraId="5178CC0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lastRenderedPageBreak/>
              <w:t>• Proveedor (principalmente China)</w:t>
            </w:r>
          </w:p>
          <w:p w14:paraId="2238B40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Valor declarado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FA8A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OUTPUTS</w:t>
            </w:r>
          </w:p>
          <w:p w14:paraId="14D5809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Status de importación actualizado</w:t>
            </w:r>
          </w:p>
          <w:p w14:paraId="5DB2A84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lastRenderedPageBreak/>
              <w:t>• ETA actualizada</w:t>
            </w:r>
          </w:p>
          <w:p w14:paraId="29EE5E9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Alertas de problemas aduanales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AFCCE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APIs CONSUMIDAS</w:t>
            </w:r>
          </w:p>
          <w:p w14:paraId="4B54920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DHL/FedEx API</w:t>
            </w:r>
          </w:p>
          <w:p w14:paraId="06732E2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</w:t>
            </w:r>
          </w:p>
          <w:p w14:paraId="0BBD46B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lastRenderedPageBreak/>
              <w:t>• WhatsApp API</w:t>
            </w:r>
          </w:p>
        </w:tc>
      </w:tr>
      <w:tr w:rsidR="00E74EDF" w14:paraId="523C4B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0A49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REGLAS DE NEGOCIO</w:t>
            </w:r>
          </w:p>
          <w:p w14:paraId="65D734C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Actualizar status de importaciones cada 24 horas</w:t>
            </w:r>
          </w:p>
          <w:p w14:paraId="0C0FD2A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Alertar si ETA cambia &gt;5 días</w:t>
            </w:r>
          </w:p>
          <w:p w14:paraId="5610A11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sugerir soluciones aduanales — escalar a agente aduanal humano siempre</w:t>
            </w:r>
          </w:p>
          <w:p w14:paraId="5700BC15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Retraso &gt;15 días sobre ETA estimada o problema aduanal detectado</w:t>
            </w:r>
          </w:p>
        </w:tc>
      </w:tr>
    </w:tbl>
    <w:p w14:paraId="6E280C43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603875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16B6619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#36 — </w:t>
            </w:r>
            <w:r>
              <w:rPr>
                <w:b/>
                <w:bCs/>
                <w:color w:val="FFFFFF"/>
                <w:sz w:val="21"/>
                <w:szCs w:val="21"/>
              </w:rPr>
              <w:t>CFDI Billing Agent</w:t>
            </w:r>
            <w:r>
              <w:rPr>
                <w:color w:val="E2E8F0"/>
                <w:sz w:val="17"/>
                <w:szCs w:val="17"/>
              </w:rPr>
              <w:t xml:space="preserve">   [ERP]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40223B80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EE138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78705CF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order_id, customer_rfc, uso_cfdi, forma_pago, items con clave SAT</w:t>
            </w:r>
          </w:p>
          <w:p w14:paraId="09AC373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Datos fiscales del cliente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01D91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010B079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CFDI timbrado (UUID SAT)</w:t>
            </w:r>
          </w:p>
          <w:p w14:paraId="1F2DE88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PDF + XML almacenados en Supabase Storage</w:t>
            </w:r>
          </w:p>
          <w:p w14:paraId="3F3DFB8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PDF + XML enviados por email o WhatsApp al cliente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E82F4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316A408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Facturapi v2 (PAC)</w:t>
            </w:r>
          </w:p>
          <w:p w14:paraId="543A92C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(cfdi_records + Storage)</w:t>
            </w:r>
          </w:p>
          <w:p w14:paraId="661D88F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Resend</w:t>
            </w:r>
          </w:p>
          <w:p w14:paraId="161BB60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</w:t>
            </w:r>
          </w:p>
        </w:tc>
      </w:tr>
      <w:tr w:rsidR="00E74EDF" w14:paraId="0EF29E1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516FF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5B4262F3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timbrar si monto = 0 o negativo</w:t>
            </w:r>
          </w:p>
          <w:p w14:paraId="1CDAF1E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RFC público XAXX010101000 para ventas &lt;$2,000 MXN sin RFC del cliente</w:t>
            </w:r>
          </w:p>
          <w:p w14:paraId="167ED46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XML guardado en Storage bucket privado ANTES de enviar al cliente</w:t>
            </w:r>
          </w:p>
          <w:p w14:paraId="1AA84B9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Reintentar máximo 3 veces: backoff 2s, 5s, 15s — si falla, escalar</w:t>
            </w:r>
          </w:p>
          <w:p w14:paraId="4567B7B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RFC Emisor Kap Tools: [RFC_KAP_TOOLS] (completar con RFC real)</w:t>
            </w:r>
          </w:p>
          <w:p w14:paraId="36FFD09B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Cancelación de CFDI &gt;$10,000 MXN o RFC del cliente en lista EFOS/LCO del SAT</w:t>
            </w:r>
          </w:p>
        </w:tc>
      </w:tr>
    </w:tbl>
    <w:p w14:paraId="0CA741F5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3954BF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0799FB92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#37 — </w:t>
            </w:r>
            <w:r>
              <w:rPr>
                <w:b/>
                <w:bCs/>
                <w:color w:val="FFFFFF"/>
                <w:sz w:val="21"/>
                <w:szCs w:val="21"/>
              </w:rPr>
              <w:t>Finance &amp; Cashflow Agent</w:t>
            </w:r>
            <w:r>
              <w:rPr>
                <w:color w:val="E2E8F0"/>
                <w:sz w:val="17"/>
                <w:szCs w:val="17"/>
              </w:rPr>
              <w:t xml:space="preserve">   [ERP]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3E99F89D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5376D6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3402A8C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Ventas del período</w:t>
            </w:r>
          </w:p>
          <w:p w14:paraId="6511237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Costos registrados</w:t>
            </w:r>
          </w:p>
          <w:p w14:paraId="5D89BEC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Cuentas por cobrar/pagar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67D300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1216552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financiero semanal para socias</w:t>
            </w:r>
          </w:p>
          <w:p w14:paraId="7DCDB52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Proyección de flujo de caja 30 días</w:t>
            </w:r>
          </w:p>
          <w:p w14:paraId="57AC4A6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Alertas de liquidez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B011BD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08A546D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(ventas, costos, CFDI)</w:t>
            </w:r>
          </w:p>
          <w:p w14:paraId="479B956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  <w:p w14:paraId="36BE539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Resend</w:t>
            </w:r>
          </w:p>
        </w:tc>
      </w:tr>
      <w:tr w:rsidR="00E74EDF" w14:paraId="2BB525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E36552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35B2BCC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Reporte automático cada lunes 9am para socias</w:t>
            </w:r>
          </w:p>
          <w:p w14:paraId="2501DF4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Alerta inmediata si caja cae &lt;$50,000 MXN</w:t>
            </w:r>
          </w:p>
          <w:p w14:paraId="53DFD30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mostrar datos financieros a usuarios que no sean socias o contabilidad</w:t>
            </w:r>
          </w:p>
          <w:p w14:paraId="4CB08A44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Flujo de caja proyectado negativo en próximos 15 días</w:t>
            </w:r>
          </w:p>
        </w:tc>
      </w:tr>
    </w:tbl>
    <w:p w14:paraId="5F77EDCE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4D4080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6EAEADB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#38 — </w:t>
            </w:r>
            <w:r>
              <w:rPr>
                <w:b/>
                <w:bCs/>
                <w:color w:val="FFFFFF"/>
                <w:sz w:val="21"/>
                <w:szCs w:val="21"/>
              </w:rPr>
              <w:t>Tax Compliance Agent</w:t>
            </w:r>
            <w:r>
              <w:rPr>
                <w:color w:val="E2E8F0"/>
                <w:sz w:val="17"/>
                <w:szCs w:val="17"/>
              </w:rPr>
              <w:t xml:space="preserve">   [ERP]  </w:t>
            </w:r>
            <w:r>
              <w:rPr>
                <w:b/>
                <w:bCs/>
                <w:color w:val="C53030"/>
                <w:sz w:val="17"/>
                <w:szCs w:val="17"/>
              </w:rPr>
              <w:t>● AUTONOMÍA: HUMAN_REQUIRED</w:t>
            </w:r>
          </w:p>
        </w:tc>
      </w:tr>
      <w:tr w:rsidR="00E74EDF" w14:paraId="6C6A9206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7DE1F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7E52C01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CFDIs del período</w:t>
            </w:r>
          </w:p>
          <w:p w14:paraId="47A0C3EB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Ingresos y egresos</w:t>
            </w:r>
          </w:p>
          <w:p w14:paraId="7D88EEC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Declaraciones previas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3E25E9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304123C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Resumen mensual de CFDIs para contador externo</w:t>
            </w:r>
          </w:p>
          <w:p w14:paraId="4E07463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Alertas de inconsistencias fiscales</w:t>
            </w:r>
          </w:p>
          <w:p w14:paraId="081E790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Recordatorios de fechas SAT — día 17 de cada mes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16372C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334F51DA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Facturapi v2</w:t>
            </w:r>
          </w:p>
          <w:p w14:paraId="0503DAE3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(cfdi_records)</w:t>
            </w:r>
          </w:p>
          <w:p w14:paraId="7FF0DCE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  <w:p w14:paraId="56576AB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Resend</w:t>
            </w:r>
          </w:p>
          <w:p w14:paraId="72A62F1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Portal de contadores</w:t>
            </w:r>
          </w:p>
        </w:tc>
      </w:tr>
      <w:tr w:rsidR="00E74EDF" w14:paraId="14CB09D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70E16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lastRenderedPageBreak/>
              <w:t>REGLAS DE NEGOCIO</w:t>
            </w:r>
          </w:p>
          <w:p w14:paraId="3883CB3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NUNCA presentar declaraciones sin revisión del contador externo de Kap Tools</w:t>
            </w:r>
          </w:p>
          <w:p w14:paraId="3317C98F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Alertar si hay CFDIs con RFC en lista EFOS/LCO del SAT</w:t>
            </w:r>
          </w:p>
          <w:p w14:paraId="329C3ED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Recordar fechas límite: declaración mensual día 17, anual en abril</w:t>
            </w:r>
          </w:p>
          <w:p w14:paraId="2F240B1C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TODA acción fiscal requiere revisión humana del contador externo</w:t>
            </w:r>
          </w:p>
        </w:tc>
      </w:tr>
    </w:tbl>
    <w:p w14:paraId="4C4445D5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6172C7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7237CAFA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#39 — </w:t>
            </w:r>
            <w:r>
              <w:rPr>
                <w:b/>
                <w:bCs/>
                <w:color w:val="FFFFFF"/>
                <w:sz w:val="21"/>
                <w:szCs w:val="21"/>
              </w:rPr>
              <w:t>Supplier Relations Agent</w:t>
            </w:r>
            <w:r>
              <w:rPr>
                <w:color w:val="E2E8F0"/>
                <w:sz w:val="17"/>
                <w:szCs w:val="17"/>
              </w:rPr>
              <w:t xml:space="preserve">   [ERP]  </w:t>
            </w:r>
            <w:r>
              <w:rPr>
                <w:b/>
                <w:bCs/>
                <w:color w:val="2C7A7B"/>
                <w:sz w:val="17"/>
                <w:szCs w:val="17"/>
              </w:rPr>
              <w:t>● AUTONOMÍA: SUPERVISED</w:t>
            </w:r>
          </w:p>
        </w:tc>
      </w:tr>
      <w:tr w:rsidR="00E74EDF" w14:paraId="0A1505E2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590B3F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72112C4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Lista de proveedores activos</w:t>
            </w:r>
          </w:p>
          <w:p w14:paraId="17DC891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Órdenes de compra pendientes</w:t>
            </w:r>
          </w:p>
          <w:p w14:paraId="028332F6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Evaluaciones de calidad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46BC6A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7AB71F6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Comunicación con proveedores</w:t>
            </w:r>
          </w:p>
          <w:p w14:paraId="5E3D7F2C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Seguimiento de entregas</w:t>
            </w:r>
          </w:p>
          <w:p w14:paraId="7844AE72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Evaluación trimestral de desempeño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E54817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600BA426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WhatsApp API</w:t>
            </w:r>
          </w:p>
          <w:p w14:paraId="39A52125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Resend</w:t>
            </w:r>
          </w:p>
          <w:p w14:paraId="0EF54C08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(proveedores)</w:t>
            </w:r>
          </w:p>
          <w:p w14:paraId="73727C3C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008BC5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8F5AC8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0D9AA6E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Evaluar proveedores trimestralmente: precio, calidad, tiempo de entrega</w:t>
            </w:r>
          </w:p>
          <w:p w14:paraId="01013274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Mantener mínimo 2 proveedores alternativos por categoría crítica</w:t>
            </w:r>
          </w:p>
          <w:p w14:paraId="25F9336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Toda negociación de precios con variación &gt;10% requiere aprobación de socias</w:t>
            </w:r>
          </w:p>
          <w:p w14:paraId="6435D726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Proveedor nuevo (no en lista aprobada) o problema de calidad recurrente</w:t>
            </w:r>
          </w:p>
        </w:tc>
      </w:tr>
    </w:tbl>
    <w:p w14:paraId="0D1B14C0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EDF" w14:paraId="553A36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2240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2F7BDD3" w14:textId="77777777" w:rsidR="00E74EDF" w:rsidRDefault="00000000">
            <w:r>
              <w:rPr>
                <w:b/>
                <w:bCs/>
                <w:color w:val="7BC144"/>
                <w:sz w:val="24"/>
                <w:szCs w:val="24"/>
              </w:rPr>
              <w:t>MÓDULO PRODUCTO — 2 Agentes</w:t>
            </w:r>
          </w:p>
        </w:tc>
      </w:tr>
    </w:tbl>
    <w:p w14:paraId="353E7CA6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061DBE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3940CDA3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#40 — </w:t>
            </w:r>
            <w:r>
              <w:rPr>
                <w:b/>
                <w:bCs/>
                <w:color w:val="FFFFFF"/>
                <w:sz w:val="21"/>
                <w:szCs w:val="21"/>
              </w:rPr>
              <w:t>Product Development Assistant</w:t>
            </w:r>
            <w:r>
              <w:rPr>
                <w:color w:val="E2E8F0"/>
                <w:sz w:val="17"/>
                <w:szCs w:val="17"/>
              </w:rPr>
              <w:t xml:space="preserve">   [PRODUCTO]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55ABEEB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15CDF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658C569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Tendencias de búsqueda</w:t>
            </w:r>
          </w:p>
          <w:p w14:paraId="53E316C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BSR de competidores</w:t>
            </w:r>
          </w:p>
          <w:p w14:paraId="49EEB3E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Márgenes objetivo</w:t>
            </w:r>
          </w:p>
          <w:p w14:paraId="6578814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Capacidad de importación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0565C0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791D5D7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Análisis de oportunidad de mercado</w:t>
            </w:r>
          </w:p>
          <w:p w14:paraId="7697EC4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Ficha técnica del producto propuesto</w:t>
            </w:r>
          </w:p>
          <w:p w14:paraId="3D5073C7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Estimado de rentabilidad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76693E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23B04219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Reports API (BSR)</w:t>
            </w:r>
          </w:p>
          <w:p w14:paraId="3BE47301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Analytics API</w:t>
            </w:r>
          </w:p>
          <w:p w14:paraId="461CB08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123AC4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F303D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68E6D22D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Analizar competencia antes de proponer cualquier SKU nuevo</w:t>
            </w:r>
          </w:p>
          <w:p w14:paraId="7A19F35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ROI mínimo esperado: 35% sobre costo de importación</w:t>
            </w:r>
          </w:p>
          <w:p w14:paraId="50995F7E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Presentar propuestas en formato estándar para decisión de socias</w:t>
            </w:r>
          </w:p>
          <w:p w14:paraId="26F14D9A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Recomendación de nuevo producto con inversión &gt;$20,000 MXN — aprobación de socias</w:t>
            </w:r>
          </w:p>
        </w:tc>
      </w:tr>
    </w:tbl>
    <w:p w14:paraId="739E5946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3100"/>
        <w:gridCol w:w="3160"/>
      </w:tblGrid>
      <w:tr w:rsidR="00E74EDF" w14:paraId="0341D9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CD3C539" w14:textId="77777777" w:rsidR="00E74EDF" w:rsidRDefault="00000000">
            <w:r>
              <w:rPr>
                <w:b/>
                <w:bCs/>
                <w:color w:val="7BC144"/>
                <w:sz w:val="21"/>
                <w:szCs w:val="21"/>
              </w:rPr>
              <w:t xml:space="preserve">#41 — </w:t>
            </w:r>
            <w:r>
              <w:rPr>
                <w:b/>
                <w:bCs/>
                <w:color w:val="FFFFFF"/>
                <w:sz w:val="21"/>
                <w:szCs w:val="21"/>
              </w:rPr>
              <w:t>Catalog Manager Agent</w:t>
            </w:r>
            <w:r>
              <w:rPr>
                <w:color w:val="E2E8F0"/>
                <w:sz w:val="17"/>
                <w:szCs w:val="17"/>
              </w:rPr>
              <w:t xml:space="preserve">   [PRODUCTO]  </w:t>
            </w:r>
            <w:r>
              <w:rPr>
                <w:b/>
                <w:bCs/>
                <w:color w:val="C05621"/>
                <w:sz w:val="17"/>
                <w:szCs w:val="17"/>
              </w:rPr>
              <w:t>● AUTONOMÍA: NOTIFY</w:t>
            </w:r>
          </w:p>
        </w:tc>
      </w:tr>
      <w:tr w:rsidR="00E74EDF" w14:paraId="4FBE0C7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487DA5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INPUTS</w:t>
            </w:r>
          </w:p>
          <w:p w14:paraId="4808D47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Catálogo completo con SKUs, precios, imágenes</w:t>
            </w:r>
          </w:p>
          <w:p w14:paraId="15CBF2E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Métricas de ventas por SKU</w:t>
            </w:r>
          </w:p>
        </w:tc>
        <w:tc>
          <w:tcPr>
            <w:tcW w:w="31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329D06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OUTPUTS</w:t>
            </w:r>
          </w:p>
          <w:p w14:paraId="4CBEDADA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Catálogo actualizado y sincronizado</w:t>
            </w:r>
          </w:p>
          <w:p w14:paraId="50DEB7B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Reporte de SKUs sin movimiento</w:t>
            </w:r>
          </w:p>
          <w:p w14:paraId="0B3A84C8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• Sugerencias de bundle</w:t>
            </w:r>
          </w:p>
        </w:tc>
        <w:tc>
          <w:tcPr>
            <w:tcW w:w="3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04A0F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APIs CONSUMIDAS</w:t>
            </w:r>
          </w:p>
          <w:p w14:paraId="4F9FA89A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Supabase (catálogo)</w:t>
            </w:r>
          </w:p>
          <w:p w14:paraId="3B13EE5E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ML Items API</w:t>
            </w:r>
          </w:p>
          <w:p w14:paraId="06AC5E80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Amazon Catalog API</w:t>
            </w:r>
          </w:p>
          <w:p w14:paraId="1DB1F984" w14:textId="77777777" w:rsidR="00E74EDF" w:rsidRDefault="00000000">
            <w:pPr>
              <w:spacing w:after="50"/>
            </w:pPr>
            <w:r>
              <w:rPr>
                <w:color w:val="2C7A7B"/>
                <w:sz w:val="18"/>
                <w:szCs w:val="18"/>
              </w:rPr>
              <w:t>• Claude API</w:t>
            </w:r>
          </w:p>
        </w:tc>
      </w:tr>
      <w:tr w:rsidR="00E74EDF" w14:paraId="2A327C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F08D44" w14:textId="77777777" w:rsidR="00E74EDF" w:rsidRDefault="00000000">
            <w:pPr>
              <w:spacing w:after="60"/>
            </w:pPr>
            <w:r>
              <w:rPr>
                <w:b/>
                <w:bCs/>
                <w:color w:val="718096"/>
                <w:sz w:val="15"/>
                <w:szCs w:val="15"/>
              </w:rPr>
              <w:t>REGLAS DE NEGOCIO</w:t>
            </w:r>
          </w:p>
          <w:p w14:paraId="4F683C59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Auditoría mensual del catálogo completo</w:t>
            </w:r>
          </w:p>
          <w:p w14:paraId="6CE00995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SKU sin ventas en 60 días = alerta para revisión</w:t>
            </w:r>
          </w:p>
          <w:p w14:paraId="69DC7E81" w14:textId="77777777" w:rsidR="00E74EDF" w:rsidRDefault="00000000">
            <w:pPr>
              <w:spacing w:after="50"/>
            </w:pPr>
            <w:r>
              <w:rPr>
                <w:sz w:val="18"/>
                <w:szCs w:val="18"/>
              </w:rPr>
              <w:t>✓  Sugerir bundles basados en productos comprados juntos frecuentemente</w:t>
            </w:r>
          </w:p>
          <w:p w14:paraId="4AEE11ED" w14:textId="77777777" w:rsidR="00E74EDF" w:rsidRDefault="00000000">
            <w:pPr>
              <w:spacing w:before="80"/>
            </w:pPr>
            <w:r>
              <w:rPr>
                <w:b/>
                <w:bCs/>
                <w:color w:val="C53030"/>
                <w:sz w:val="16"/>
                <w:szCs w:val="16"/>
              </w:rPr>
              <w:t xml:space="preserve">ESCALAMIENTO: </w:t>
            </w:r>
            <w:r>
              <w:rPr>
                <w:sz w:val="16"/>
                <w:szCs w:val="16"/>
              </w:rPr>
              <w:t>Descontinuación de SKU activo o cambio de precio base &gt;20%</w:t>
            </w:r>
          </w:p>
        </w:tc>
      </w:tr>
    </w:tbl>
    <w:p w14:paraId="6DE3E38F" w14:textId="77777777" w:rsidR="00E74EDF" w:rsidRDefault="00E74EDF"/>
    <w:p w14:paraId="5A9DD232" w14:textId="77777777" w:rsidR="00E74EDF" w:rsidRDefault="00000000">
      <w:r>
        <w:br w:type="page"/>
      </w:r>
    </w:p>
    <w:p w14:paraId="73959BB5" w14:textId="77777777" w:rsidR="00E74EDF" w:rsidRDefault="00000000">
      <w:pPr>
        <w:pStyle w:val="Ttulo1"/>
      </w:pPr>
      <w:r>
        <w:lastRenderedPageBreak/>
        <w:t>6. MÓDULO CFDI — FACTURACIÓN ELECTRÓNICA SAT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E74EDF" w14:paraId="2A0B2BFB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7A7B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35CE6" w14:textId="77777777" w:rsidR="00E74EDF" w:rsidRDefault="00E74EDF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6FF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38FBDFE" w14:textId="77777777" w:rsidR="00E74EDF" w:rsidRDefault="00000000">
            <w:pPr>
              <w:spacing w:after="80"/>
            </w:pPr>
            <w:r>
              <w:rPr>
                <w:b/>
                <w:bCs/>
                <w:color w:val="2C7A7B"/>
                <w:sz w:val="19"/>
                <w:szCs w:val="19"/>
              </w:rPr>
              <w:t>PAC Seleccionado: Facturapi v2</w:t>
            </w:r>
          </w:p>
          <w:p w14:paraId="7C789C53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URL: https://www.facturapi.io | CFDI 4.0 completo con Complemento de Pago 2.0</w:t>
            </w:r>
          </w:p>
          <w:p w14:paraId="3A12214D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Sandbox gratuito para pruebas | RFC Emisor Kap Tools: [RFC_KAP_TOOLS] (completar con socias)</w:t>
            </w:r>
          </w:p>
          <w:p w14:paraId="64945845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Régimen Fiscal: 601 (General de Ley Personas Morales) | CP Expedición: [CP_FISCAL_KAP_TOOLS]</w:t>
            </w:r>
          </w:p>
        </w:tc>
      </w:tr>
    </w:tbl>
    <w:p w14:paraId="09A2F8A8" w14:textId="77777777" w:rsidR="00E74EDF" w:rsidRDefault="00E74EDF"/>
    <w:p w14:paraId="4C29E88C" w14:textId="77777777" w:rsidR="00E74EDF" w:rsidRDefault="00000000">
      <w:pPr>
        <w:pStyle w:val="Ttulo2"/>
        <w:pBdr>
          <w:bottom w:val="single" w:sz="6" w:space="4" w:color="7BC144"/>
        </w:pBdr>
      </w:pPr>
      <w:r>
        <w:t>6.1 Claves SAT del Catálogo Kap Tools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1800"/>
        <w:gridCol w:w="2760"/>
      </w:tblGrid>
      <w:tr w:rsidR="00E74EDF" w14:paraId="5FFCD2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ECB2071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1A88A3B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Clave Producto SAT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9CBEAF3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Clave Unidad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F014D3C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 SAT Estándar</w:t>
            </w:r>
          </w:p>
        </w:tc>
      </w:tr>
      <w:tr w:rsidR="00E74EDF" w14:paraId="4FEDCB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11C0C0C" w14:textId="77777777" w:rsidR="00E74EDF" w:rsidRDefault="00000000">
            <w:r>
              <w:rPr>
                <w:sz w:val="19"/>
                <w:szCs w:val="19"/>
              </w:rPr>
              <w:t>Herramienta manual / kits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C06CD73" w14:textId="77777777" w:rsidR="00E74EDF" w:rsidRDefault="00000000">
            <w:r>
              <w:rPr>
                <w:sz w:val="19"/>
                <w:szCs w:val="19"/>
              </w:rPr>
              <w:t>27111701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048B40" w14:textId="77777777" w:rsidR="00E74EDF" w:rsidRDefault="00000000">
            <w:r>
              <w:rPr>
                <w:sz w:val="19"/>
                <w:szCs w:val="19"/>
              </w:rPr>
              <w:t>H87 (Pieza)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5EC663" w14:textId="77777777" w:rsidR="00E74EDF" w:rsidRDefault="00000000">
            <w:r>
              <w:rPr>
                <w:sz w:val="19"/>
                <w:szCs w:val="19"/>
              </w:rPr>
              <w:t>Herramientas manuales de mano</w:t>
            </w:r>
          </w:p>
        </w:tc>
      </w:tr>
      <w:tr w:rsidR="00E74EDF" w14:paraId="49D2E0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B7D9D0" w14:textId="77777777" w:rsidR="00E74EDF" w:rsidRDefault="00000000">
            <w:r>
              <w:rPr>
                <w:sz w:val="19"/>
                <w:szCs w:val="19"/>
              </w:rPr>
              <w:t>Destornilladores de relojería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2BFB25" w14:textId="77777777" w:rsidR="00E74EDF" w:rsidRDefault="00000000">
            <w:r>
              <w:rPr>
                <w:sz w:val="19"/>
                <w:szCs w:val="19"/>
              </w:rPr>
              <w:t>27111702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A4E9A93" w14:textId="77777777" w:rsidR="00E74EDF" w:rsidRDefault="00000000">
            <w:r>
              <w:rPr>
                <w:sz w:val="19"/>
                <w:szCs w:val="19"/>
              </w:rPr>
              <w:t>H87 (Pieza)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48CD4F7" w14:textId="77777777" w:rsidR="00E74EDF" w:rsidRDefault="00000000">
            <w:r>
              <w:rPr>
                <w:sz w:val="19"/>
                <w:szCs w:val="19"/>
              </w:rPr>
              <w:t>Destornilladores</w:t>
            </w:r>
          </w:p>
        </w:tc>
      </w:tr>
      <w:tr w:rsidR="00E74EDF" w14:paraId="5F494C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F0B20A" w14:textId="77777777" w:rsidR="00E74EDF" w:rsidRDefault="00000000">
            <w:r>
              <w:rPr>
                <w:sz w:val="19"/>
                <w:szCs w:val="19"/>
              </w:rPr>
              <w:t>Lupas y microscopios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1EB0079" w14:textId="77777777" w:rsidR="00E74EDF" w:rsidRDefault="00000000">
            <w:r>
              <w:rPr>
                <w:sz w:val="19"/>
                <w:szCs w:val="19"/>
              </w:rPr>
              <w:t>41112901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7E0FCE" w14:textId="77777777" w:rsidR="00E74EDF" w:rsidRDefault="00000000">
            <w:r>
              <w:rPr>
                <w:sz w:val="19"/>
                <w:szCs w:val="19"/>
              </w:rPr>
              <w:t>H87 (Pieza)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2311040" w14:textId="77777777" w:rsidR="00E74EDF" w:rsidRDefault="00000000">
            <w:r>
              <w:rPr>
                <w:sz w:val="19"/>
                <w:szCs w:val="19"/>
              </w:rPr>
              <w:t>Lupas y microscopios</w:t>
            </w:r>
          </w:p>
        </w:tc>
      </w:tr>
      <w:tr w:rsidR="00E74EDF" w14:paraId="5B5323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A162CBA" w14:textId="77777777" w:rsidR="00E74EDF" w:rsidRDefault="00000000">
            <w:r>
              <w:rPr>
                <w:sz w:val="19"/>
                <w:szCs w:val="19"/>
              </w:rPr>
              <w:t>Instrumentos de medición (calibradores)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FBE93C4" w14:textId="77777777" w:rsidR="00E74EDF" w:rsidRDefault="00000000">
            <w:r>
              <w:rPr>
                <w:sz w:val="19"/>
                <w:szCs w:val="19"/>
              </w:rPr>
              <w:t>41111500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37A8E3" w14:textId="77777777" w:rsidR="00E74EDF" w:rsidRDefault="00000000">
            <w:r>
              <w:rPr>
                <w:sz w:val="19"/>
                <w:szCs w:val="19"/>
              </w:rPr>
              <w:t>H87 (Pieza)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56C868" w14:textId="77777777" w:rsidR="00E74EDF" w:rsidRDefault="00000000">
            <w:r>
              <w:rPr>
                <w:sz w:val="19"/>
                <w:szCs w:val="19"/>
              </w:rPr>
              <w:t>Instrumentos de medición y prueba</w:t>
            </w:r>
          </w:p>
        </w:tc>
      </w:tr>
      <w:tr w:rsidR="00E74EDF" w14:paraId="1B9D68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F89EBBE" w14:textId="77777777" w:rsidR="00E74EDF" w:rsidRDefault="00000000">
            <w:r>
              <w:rPr>
                <w:sz w:val="19"/>
                <w:szCs w:val="19"/>
              </w:rPr>
              <w:t>Reactivos químicos (general)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25AA39" w14:textId="77777777" w:rsidR="00E74EDF" w:rsidRDefault="00000000">
            <w:r>
              <w:rPr>
                <w:sz w:val="19"/>
                <w:szCs w:val="19"/>
              </w:rPr>
              <w:t>12352100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000A27" w14:textId="77777777" w:rsidR="00E74EDF" w:rsidRDefault="00000000">
            <w:r>
              <w:rPr>
                <w:sz w:val="19"/>
                <w:szCs w:val="19"/>
              </w:rPr>
              <w:t>MLT (Mililitro)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D922B8B" w14:textId="77777777" w:rsidR="00E74EDF" w:rsidRDefault="00000000">
            <w:r>
              <w:rPr>
                <w:sz w:val="19"/>
                <w:szCs w:val="19"/>
              </w:rPr>
              <w:t>Reactivos de laboratorio</w:t>
            </w:r>
          </w:p>
        </w:tc>
      </w:tr>
      <w:tr w:rsidR="00E74EDF" w14:paraId="6F9E73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B49FA4" w14:textId="77777777" w:rsidR="00E74EDF" w:rsidRDefault="00000000">
            <w:r>
              <w:rPr>
                <w:sz w:val="19"/>
                <w:szCs w:val="19"/>
              </w:rPr>
              <w:t>Ácidos de prueba para joyería/plata/oro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C5D01E3" w14:textId="77777777" w:rsidR="00E74EDF" w:rsidRDefault="00000000">
            <w:r>
              <w:rPr>
                <w:sz w:val="19"/>
                <w:szCs w:val="19"/>
              </w:rPr>
              <w:t>12352107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1E3ADC" w14:textId="77777777" w:rsidR="00E74EDF" w:rsidRDefault="00000000">
            <w:r>
              <w:rPr>
                <w:sz w:val="19"/>
                <w:szCs w:val="19"/>
              </w:rPr>
              <w:t>MLT (Mililitro)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C4BD49" w14:textId="77777777" w:rsidR="00E74EDF" w:rsidRDefault="00000000">
            <w:r>
              <w:rPr>
                <w:sz w:val="19"/>
                <w:szCs w:val="19"/>
              </w:rPr>
              <w:t>Ácidos de prueba</w:t>
            </w:r>
          </w:p>
        </w:tc>
      </w:tr>
      <w:tr w:rsidR="00E74EDF" w14:paraId="34F16F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CD1F120" w14:textId="77777777" w:rsidR="00E74EDF" w:rsidRDefault="00000000">
            <w:r>
              <w:rPr>
                <w:sz w:val="19"/>
                <w:szCs w:val="19"/>
              </w:rPr>
              <w:t>Consumibles de relojería (baterías, etc.)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1C2654" w14:textId="77777777" w:rsidR="00E74EDF" w:rsidRDefault="00000000">
            <w:r>
              <w:rPr>
                <w:sz w:val="19"/>
                <w:szCs w:val="19"/>
              </w:rPr>
              <w:t>44121600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BF725DB" w14:textId="77777777" w:rsidR="00E74EDF" w:rsidRDefault="00000000">
            <w:r>
              <w:rPr>
                <w:sz w:val="19"/>
                <w:szCs w:val="19"/>
              </w:rPr>
              <w:t>H87 (Pieza)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740506" w14:textId="77777777" w:rsidR="00E74EDF" w:rsidRDefault="00000000">
            <w:r>
              <w:rPr>
                <w:sz w:val="19"/>
                <w:szCs w:val="19"/>
              </w:rPr>
              <w:t>Suministros para relojería</w:t>
            </w:r>
          </w:p>
        </w:tc>
      </w:tr>
      <w:tr w:rsidR="00E74EDF" w14:paraId="00F07E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3F1913" w14:textId="77777777" w:rsidR="00E74EDF" w:rsidRDefault="00000000">
            <w:r>
              <w:rPr>
                <w:sz w:val="19"/>
                <w:szCs w:val="19"/>
              </w:rPr>
              <w:t>Default (sin equivalente en catálogo SAT)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B1BA54" w14:textId="77777777" w:rsidR="00E74EDF" w:rsidRDefault="00000000">
            <w:r>
              <w:rPr>
                <w:sz w:val="19"/>
                <w:szCs w:val="19"/>
              </w:rPr>
              <w:t>01010101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460CD9" w14:textId="77777777" w:rsidR="00E74EDF" w:rsidRDefault="00000000">
            <w:r>
              <w:rPr>
                <w:sz w:val="19"/>
                <w:szCs w:val="19"/>
              </w:rPr>
              <w:t>H87 (Pieza)</w:t>
            </w:r>
          </w:p>
        </w:tc>
        <w:tc>
          <w:tcPr>
            <w:tcW w:w="2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B679C9F" w14:textId="77777777" w:rsidR="00E74EDF" w:rsidRDefault="00000000">
            <w:r>
              <w:rPr>
                <w:sz w:val="19"/>
                <w:szCs w:val="19"/>
              </w:rPr>
              <w:t>No existe en catálogo SAT</w:t>
            </w:r>
          </w:p>
        </w:tc>
      </w:tr>
    </w:tbl>
    <w:p w14:paraId="251F3BD7" w14:textId="77777777" w:rsidR="00E74EDF" w:rsidRDefault="00E74EDF"/>
    <w:p w14:paraId="3A477F86" w14:textId="77777777" w:rsidR="00E74EDF" w:rsidRDefault="00000000">
      <w:pPr>
        <w:pStyle w:val="Ttulo2"/>
        <w:pBdr>
          <w:bottom w:val="single" w:sz="6" w:space="4" w:color="7BC144"/>
        </w:pBdr>
      </w:pPr>
      <w:r>
        <w:t>6.2 Reglas de Negocio SAT (Absolutas)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E74EDF" w14:paraId="5655CA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3F4038B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Regla</w:t>
            </w:r>
          </w:p>
        </w:tc>
        <w:tc>
          <w:tcPr>
            <w:tcW w:w="6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338D526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E74EDF" w14:paraId="156486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44B4254" w14:textId="77777777" w:rsidR="00E74EDF" w:rsidRDefault="00000000">
            <w:r>
              <w:rPr>
                <w:sz w:val="19"/>
                <w:szCs w:val="19"/>
              </w:rPr>
              <w:t>RFC Público General</w:t>
            </w:r>
          </w:p>
        </w:tc>
        <w:tc>
          <w:tcPr>
            <w:tcW w:w="6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3C6110" w14:textId="77777777" w:rsidR="00E74EDF" w:rsidRDefault="00000000">
            <w:r>
              <w:rPr>
                <w:sz w:val="19"/>
                <w:szCs w:val="19"/>
              </w:rPr>
              <w:t>XAXX010101000 si monto &lt;$2,000 MXN y cliente no proporciona RFC</w:t>
            </w:r>
          </w:p>
        </w:tc>
      </w:tr>
      <w:tr w:rsidR="00E74EDF" w14:paraId="11696E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C92F2E1" w14:textId="77777777" w:rsidR="00E74EDF" w:rsidRDefault="00000000">
            <w:r>
              <w:rPr>
                <w:sz w:val="19"/>
                <w:szCs w:val="19"/>
              </w:rPr>
              <w:t>IVA</w:t>
            </w:r>
          </w:p>
        </w:tc>
        <w:tc>
          <w:tcPr>
            <w:tcW w:w="6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C7C8E3C" w14:textId="77777777" w:rsidR="00E74EDF" w:rsidRDefault="00000000">
            <w:r>
              <w:rPr>
                <w:sz w:val="19"/>
                <w:szCs w:val="19"/>
              </w:rPr>
              <w:t>16% ventas nacionales | 0% exportaciones</w:t>
            </w:r>
          </w:p>
        </w:tc>
      </w:tr>
      <w:tr w:rsidR="00E74EDF" w14:paraId="269F39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4B6D6DB" w14:textId="77777777" w:rsidR="00E74EDF" w:rsidRDefault="00000000">
            <w:r>
              <w:rPr>
                <w:sz w:val="19"/>
                <w:szCs w:val="19"/>
              </w:rPr>
              <w:t>Cancelación</w:t>
            </w:r>
          </w:p>
        </w:tc>
        <w:tc>
          <w:tcPr>
            <w:tcW w:w="6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5D47FB" w14:textId="77777777" w:rsidR="00E74EDF" w:rsidRDefault="00000000">
            <w:r>
              <w:rPr>
                <w:sz w:val="19"/>
                <w:szCs w:val="19"/>
              </w:rPr>
              <w:t>HUMAN_REQUIRED si CFDI &gt;$10,000 MXN | Motivo del catálogo SAT obligatorio</w:t>
            </w:r>
          </w:p>
        </w:tc>
      </w:tr>
      <w:tr w:rsidR="00E74EDF" w14:paraId="3A882E6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6A20B9" w14:textId="77777777" w:rsidR="00E74EDF" w:rsidRDefault="00000000">
            <w:r>
              <w:rPr>
                <w:sz w:val="19"/>
                <w:szCs w:val="19"/>
              </w:rPr>
              <w:t>Almacenamiento</w:t>
            </w:r>
          </w:p>
        </w:tc>
        <w:tc>
          <w:tcPr>
            <w:tcW w:w="6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3764029" w14:textId="77777777" w:rsidR="00E74EDF" w:rsidRDefault="00000000">
            <w:r>
              <w:rPr>
                <w:sz w:val="19"/>
                <w:szCs w:val="19"/>
              </w:rPr>
              <w:t>XML en bucket 'cfdi-documents' Supabase Storage (PRIVADO) ANTES de enviar al cliente</w:t>
            </w:r>
          </w:p>
        </w:tc>
      </w:tr>
      <w:tr w:rsidR="00E74EDF" w14:paraId="21D1091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568E02A" w14:textId="77777777" w:rsidR="00E74EDF" w:rsidRDefault="00000000">
            <w:r>
              <w:rPr>
                <w:sz w:val="19"/>
                <w:szCs w:val="19"/>
              </w:rPr>
              <w:t>Reintentos</w:t>
            </w:r>
          </w:p>
        </w:tc>
        <w:tc>
          <w:tcPr>
            <w:tcW w:w="6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6C6E51" w14:textId="77777777" w:rsidR="00E74EDF" w:rsidRDefault="00000000">
            <w:r>
              <w:rPr>
                <w:sz w:val="19"/>
                <w:szCs w:val="19"/>
              </w:rPr>
              <w:t>Máximo 3 con backoff: 2s / 5s / 15s — si falla, escalar a socias</w:t>
            </w:r>
          </w:p>
        </w:tc>
      </w:tr>
      <w:tr w:rsidR="00E74EDF" w14:paraId="0AA71A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B55C3E4" w14:textId="77777777" w:rsidR="00E74EDF" w:rsidRDefault="00000000">
            <w:r>
              <w:rPr>
                <w:sz w:val="19"/>
                <w:szCs w:val="19"/>
              </w:rPr>
              <w:t>CFDI 4.0 obligatorio</w:t>
            </w:r>
          </w:p>
        </w:tc>
        <w:tc>
          <w:tcPr>
            <w:tcW w:w="6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448DF30" w14:textId="77777777" w:rsidR="00E74EDF" w:rsidRDefault="00000000">
            <w:r>
              <w:rPr>
                <w:sz w:val="19"/>
                <w:szCs w:val="19"/>
              </w:rPr>
              <w:t>CP del receptor (customer_zip) y Régimen fiscal del receptor — campos obligatorios</w:t>
            </w:r>
          </w:p>
        </w:tc>
      </w:tr>
    </w:tbl>
    <w:p w14:paraId="47BE75BD" w14:textId="77777777" w:rsidR="00E74EDF" w:rsidRDefault="00E74EDF"/>
    <w:p w14:paraId="70B7AB40" w14:textId="77777777" w:rsidR="00E74EDF" w:rsidRDefault="00000000">
      <w:pPr>
        <w:pStyle w:val="Ttulo2"/>
        <w:pBdr>
          <w:bottom w:val="single" w:sz="6" w:space="4" w:color="7BC144"/>
        </w:pBdr>
      </w:pPr>
      <w:r>
        <w:lastRenderedPageBreak/>
        <w:t>6.3 Pendientes de Configuración CFDI (Esta Semana)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6"/>
        <w:gridCol w:w="4197"/>
        <w:gridCol w:w="2399"/>
        <w:gridCol w:w="2358"/>
      </w:tblGrid>
      <w:tr w:rsidR="00E74EDF" w14:paraId="0BDB7D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1319D0D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762DDA7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6DE3905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63E3747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E74EDF" w14:paraId="53CF067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E5948E4" w14:textId="77777777" w:rsidR="00E74EDF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4E459E" w14:textId="77777777" w:rsidR="00E74EDF" w:rsidRDefault="00000000">
            <w:r>
              <w:rPr>
                <w:sz w:val="19"/>
                <w:szCs w:val="19"/>
              </w:rPr>
              <w:t>Solicitar RFC completo de Kap Tools SA de CV a socias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D1A2BA" w14:textId="77777777" w:rsidR="00E74EDF" w:rsidRDefault="00000000">
            <w:r>
              <w:rPr>
                <w:sz w:val="19"/>
                <w:szCs w:val="19"/>
              </w:rPr>
              <w:t>Carlos H. Cortés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5C9BBA" w14:textId="77777777" w:rsidR="00E74EDF" w:rsidRDefault="00000000">
            <w:r>
              <w:rPr>
                <w:sz w:val="19"/>
                <w:szCs w:val="19"/>
              </w:rPr>
              <w:t>🔴 PENDIENTE</w:t>
            </w:r>
          </w:p>
        </w:tc>
      </w:tr>
      <w:tr w:rsidR="00E74EDF" w14:paraId="042F0EA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837B92E" w14:textId="77777777" w:rsidR="00E74EDF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C7EB29" w14:textId="77777777" w:rsidR="00E74EDF" w:rsidRDefault="00000000">
            <w:r>
              <w:rPr>
                <w:sz w:val="19"/>
                <w:szCs w:val="19"/>
              </w:rPr>
              <w:t>Solicitar CP de expedición fiscal de Kap Tools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C954861" w14:textId="77777777" w:rsidR="00E74EDF" w:rsidRDefault="00000000">
            <w:r>
              <w:rPr>
                <w:sz w:val="19"/>
                <w:szCs w:val="19"/>
              </w:rPr>
              <w:t>Pamela/Karla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068BD4" w14:textId="77777777" w:rsidR="00E74EDF" w:rsidRDefault="00000000">
            <w:r>
              <w:rPr>
                <w:sz w:val="19"/>
                <w:szCs w:val="19"/>
              </w:rPr>
              <w:t>🔴 PENDIENTE</w:t>
            </w:r>
          </w:p>
        </w:tc>
      </w:tr>
      <w:tr w:rsidR="00E74EDF" w14:paraId="53AA5EB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51A67C" w14:textId="77777777" w:rsidR="00E74EDF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6CB506" w14:textId="77777777" w:rsidR="00E74EDF" w:rsidRDefault="00000000">
            <w:r>
              <w:rPr>
                <w:sz w:val="19"/>
                <w:szCs w:val="19"/>
              </w:rPr>
              <w:t>Crear cuenta Facturapi sandbox en https://www.facturapi.io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694FB6" w14:textId="77777777" w:rsidR="00E74EDF" w:rsidRDefault="00000000">
            <w:r>
              <w:rPr>
                <w:sz w:val="19"/>
                <w:szCs w:val="19"/>
              </w:rPr>
              <w:t>Carlos H. Cortés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F240395" w14:textId="77777777" w:rsidR="00E74EDF" w:rsidRDefault="00000000">
            <w:r>
              <w:rPr>
                <w:sz w:val="19"/>
                <w:szCs w:val="19"/>
              </w:rPr>
              <w:t>🔴 ESTA SEMANA</w:t>
            </w:r>
          </w:p>
        </w:tc>
      </w:tr>
      <w:tr w:rsidR="00E74EDF" w14:paraId="053EADC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01835A" w14:textId="77777777" w:rsidR="00E74EDF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718F5DA" w14:textId="77777777" w:rsidR="00E74EDF" w:rsidRDefault="00000000">
            <w:r>
              <w:rPr>
                <w:sz w:val="19"/>
                <w:szCs w:val="19"/>
              </w:rPr>
              <w:t>Configurar datos fiscales en Facturapi (RFC, régimen, CP)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39C8416" w14:textId="77777777" w:rsidR="00E74EDF" w:rsidRDefault="00000000">
            <w:r>
              <w:rPr>
                <w:sz w:val="19"/>
                <w:szCs w:val="19"/>
              </w:rPr>
              <w:t>Carlos H. + Socias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841C4E" w14:textId="77777777" w:rsidR="00E74EDF" w:rsidRDefault="00000000">
            <w:r>
              <w:rPr>
                <w:sz w:val="19"/>
                <w:szCs w:val="19"/>
              </w:rPr>
              <w:t>🔴 ESTA SEMANA</w:t>
            </w:r>
          </w:p>
        </w:tc>
      </w:tr>
      <w:tr w:rsidR="00E74EDF" w14:paraId="590C632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9DBC81" w14:textId="77777777" w:rsidR="00E74EDF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557B73" w14:textId="77777777" w:rsidR="00E74EDF" w:rsidRDefault="00000000">
            <w:r>
              <w:rPr>
                <w:sz w:val="19"/>
                <w:szCs w:val="19"/>
              </w:rPr>
              <w:t>Cargar claves SAT por SKU en tabla product_sat_keys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6DDBC5" w14:textId="77777777" w:rsidR="00E74EDF" w:rsidRDefault="00000000">
            <w:r>
              <w:rPr>
                <w:sz w:val="19"/>
                <w:szCs w:val="19"/>
              </w:rPr>
              <w:t>Carlos H. Cortés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194EB1C" w14:textId="77777777" w:rsidR="00E74EDF" w:rsidRDefault="00000000">
            <w:r>
              <w:rPr>
                <w:sz w:val="19"/>
                <w:szCs w:val="19"/>
              </w:rPr>
              <w:t>🔴 ESTA SEMANA</w:t>
            </w:r>
          </w:p>
        </w:tc>
      </w:tr>
      <w:tr w:rsidR="00E74EDF" w14:paraId="3989C99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445157" w14:textId="77777777" w:rsidR="00E74EDF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F15AB6" w14:textId="77777777" w:rsidR="00E74EDF" w:rsidRDefault="00000000">
            <w:r>
              <w:rPr>
                <w:sz w:val="19"/>
                <w:szCs w:val="19"/>
              </w:rPr>
              <w:t>Crear bucket 'cfdi-documents' en Supabase Storage (PRIVADO)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31C55E" w14:textId="77777777" w:rsidR="00E74EDF" w:rsidRDefault="00000000">
            <w:r>
              <w:rPr>
                <w:sz w:val="19"/>
                <w:szCs w:val="19"/>
              </w:rPr>
              <w:t>Carlos H. Cortés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6D8B67" w14:textId="77777777" w:rsidR="00E74EDF" w:rsidRDefault="00000000">
            <w:r>
              <w:rPr>
                <w:sz w:val="19"/>
                <w:szCs w:val="19"/>
              </w:rPr>
              <w:t>🔴 ESTA SEMANA</w:t>
            </w:r>
          </w:p>
        </w:tc>
      </w:tr>
      <w:tr w:rsidR="00E74EDF" w14:paraId="354DF07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6081B51" w14:textId="77777777" w:rsidR="00E74EDF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0CF4BA" w14:textId="77777777" w:rsidR="00E74EDF" w:rsidRDefault="00000000">
            <w:r>
              <w:rPr>
                <w:sz w:val="19"/>
                <w:szCs w:val="19"/>
              </w:rPr>
              <w:t>Ejecutar migración SQL: cfdi_records, cfdi_tenant_config, product_sat_keys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15589C" w14:textId="77777777" w:rsidR="00E74EDF" w:rsidRDefault="00000000">
            <w:r>
              <w:rPr>
                <w:sz w:val="19"/>
                <w:szCs w:val="19"/>
              </w:rPr>
              <w:t>Carlos H. Cortés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F55F18" w14:textId="77777777" w:rsidR="00E74EDF" w:rsidRDefault="00000000">
            <w:r>
              <w:rPr>
                <w:sz w:val="19"/>
                <w:szCs w:val="19"/>
              </w:rPr>
              <w:t>🔴 ESTA SEMANA</w:t>
            </w:r>
          </w:p>
        </w:tc>
      </w:tr>
      <w:tr w:rsidR="00E74EDF" w14:paraId="71E588C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A0EC96B" w14:textId="77777777" w:rsidR="00E74EDF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451CC95" w14:textId="77777777" w:rsidR="00E74EDF" w:rsidRDefault="00000000">
            <w:r>
              <w:rPr>
                <w:sz w:val="19"/>
                <w:szCs w:val="19"/>
              </w:rPr>
              <w:t>Prueba end-to-end en sandbox: timbrar CFDI y verificar XML</w:t>
            </w:r>
          </w:p>
        </w:tc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122719C" w14:textId="77777777" w:rsidR="00E74EDF" w:rsidRDefault="00000000">
            <w:r>
              <w:rPr>
                <w:sz w:val="19"/>
                <w:szCs w:val="19"/>
              </w:rPr>
              <w:t>Carlos H. + Alexis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16D1C5B" w14:textId="77777777" w:rsidR="00E74EDF" w:rsidRDefault="00000000">
            <w:r>
              <w:rPr>
                <w:sz w:val="19"/>
                <w:szCs w:val="19"/>
              </w:rPr>
              <w:t>🟠 SEMANA 1</w:t>
            </w:r>
          </w:p>
        </w:tc>
      </w:tr>
    </w:tbl>
    <w:p w14:paraId="0DBC3436" w14:textId="77777777" w:rsidR="00E74EDF" w:rsidRDefault="00E74EDF"/>
    <w:p w14:paraId="082BC0A1" w14:textId="77777777" w:rsidR="00E74EDF" w:rsidRDefault="00000000">
      <w:r>
        <w:br w:type="page"/>
      </w:r>
    </w:p>
    <w:p w14:paraId="11899F22" w14:textId="77777777" w:rsidR="00E74EDF" w:rsidRDefault="00000000">
      <w:pPr>
        <w:pStyle w:val="Ttulo1"/>
      </w:pPr>
      <w:r>
        <w:lastRenderedPageBreak/>
        <w:t>7. PLAN DE IMPLEMENTACIÓN — 20 SEMANAS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6960"/>
      </w:tblGrid>
      <w:tr w:rsidR="00E74EDF" w14:paraId="4A2BD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7AA8921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45BB685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D75C5A4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Entregables Principales</w:t>
            </w:r>
          </w:p>
        </w:tc>
      </w:tr>
      <w:tr w:rsidR="00E74EDF" w14:paraId="1259FAA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CA45BC" w14:textId="77777777" w:rsidR="00E74EDF" w:rsidRDefault="00000000">
            <w:r>
              <w:rPr>
                <w:b/>
                <w:bCs/>
                <w:color w:val="C53030"/>
                <w:sz w:val="19"/>
                <w:szCs w:val="19"/>
              </w:rPr>
              <w:t>FASE 1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E20263" w14:textId="77777777" w:rsidR="00E74EDF" w:rsidRDefault="00000000">
            <w:r>
              <w:rPr>
                <w:sz w:val="19"/>
                <w:szCs w:val="19"/>
              </w:rPr>
              <w:t>1–8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9822F35" w14:textId="77777777" w:rsidR="00E74EDF" w:rsidRDefault="00000000">
            <w:r>
              <w:rPr>
                <w:sz w:val="19"/>
                <w:szCs w:val="19"/>
              </w:rPr>
              <w:t>Infraestructura + Validation Agent #26 + ML (órdenes, preguntas, etiquetas con impresora térmica) + CFDI configurado + Instagram DM + WhatsApp + Chat corporativo IA básico + Migración Aspel SAE</w:t>
            </w:r>
          </w:p>
        </w:tc>
      </w:tr>
      <w:tr w:rsidR="00E74EDF" w14:paraId="2C570F1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0F14AA9" w14:textId="77777777" w:rsidR="00E74EDF" w:rsidRDefault="00000000">
            <w:r>
              <w:rPr>
                <w:b/>
                <w:bCs/>
                <w:color w:val="C05621"/>
                <w:sz w:val="19"/>
                <w:szCs w:val="19"/>
              </w:rPr>
              <w:t>FASE 2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C9EA24" w14:textId="77777777" w:rsidR="00E74EDF" w:rsidRDefault="00000000">
            <w:r>
              <w:rPr>
                <w:sz w:val="19"/>
                <w:szCs w:val="19"/>
              </w:rPr>
              <w:t>9–14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428627C" w14:textId="77777777" w:rsidR="00E74EDF" w:rsidRDefault="00000000">
            <w:r>
              <w:rPr>
                <w:sz w:val="19"/>
                <w:szCs w:val="19"/>
              </w:rPr>
              <w:t>Amazon completo (FBA + Ads) + ML/Amazon/Instagram Ads unificados + Price Sync + Returns + Catalog Sync + Dashboard de campañas con ROAS en tiempo real</w:t>
            </w:r>
          </w:p>
        </w:tc>
      </w:tr>
      <w:tr w:rsidR="00E74EDF" w14:paraId="53FBB8A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EB5368" w14:textId="77777777" w:rsidR="00E74EDF" w:rsidRDefault="00000000">
            <w:r>
              <w:rPr>
                <w:b/>
                <w:bCs/>
                <w:color w:val="2C7A7B"/>
                <w:sz w:val="19"/>
                <w:szCs w:val="19"/>
              </w:rPr>
              <w:t>FASE 3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EB7308" w14:textId="77777777" w:rsidR="00E74EDF" w:rsidRDefault="00000000">
            <w:r>
              <w:rPr>
                <w:sz w:val="19"/>
                <w:szCs w:val="19"/>
              </w:rPr>
              <w:t>15–18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BA8C0DD" w14:textId="77777777" w:rsidR="00E74EDF" w:rsidRDefault="00000000">
            <w:r>
              <w:rPr>
                <w:sz w:val="19"/>
                <w:szCs w:val="19"/>
              </w:rPr>
              <w:t>Procurement con aprobación de socias + Import Logistics + Finance &amp; Cashflow + Tax Compliance + Portal de Contadores + Crisis Response codificado + NPS Agent</w:t>
            </w:r>
          </w:p>
        </w:tc>
      </w:tr>
      <w:tr w:rsidR="00E74EDF" w14:paraId="3A50646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AE79463" w14:textId="77777777" w:rsidR="00E74EDF" w:rsidRDefault="00000000">
            <w:r>
              <w:rPr>
                <w:b/>
                <w:bCs/>
                <w:color w:val="7BC144"/>
                <w:sz w:val="19"/>
                <w:szCs w:val="19"/>
              </w:rPr>
              <w:t>FASE 4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134A33C" w14:textId="77777777" w:rsidR="00E74EDF" w:rsidRDefault="00000000">
            <w:r>
              <w:rPr>
                <w:sz w:val="19"/>
                <w:szCs w:val="19"/>
              </w:rPr>
              <w:t>19–20</w:t>
            </w:r>
          </w:p>
        </w:tc>
        <w:tc>
          <w:tcPr>
            <w:tcW w:w="6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6705A4" w14:textId="77777777" w:rsidR="00E74EDF" w:rsidRDefault="00000000">
            <w:r>
              <w:rPr>
                <w:sz w:val="19"/>
                <w:szCs w:val="19"/>
              </w:rPr>
              <w:t>Onboarding Agent completo (&lt;30 min) + Módulos vendibles por separado + Self-service signup + KINEXIS listo para escalar a nuevos clientes</w:t>
            </w:r>
          </w:p>
        </w:tc>
      </w:tr>
    </w:tbl>
    <w:p w14:paraId="3928BF20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E74EDF" w14:paraId="68448D3D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C14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390431" w14:textId="77777777" w:rsidR="00E74EDF" w:rsidRDefault="00E74EDF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8F5D9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562B647" w14:textId="77777777" w:rsidR="00E74EDF" w:rsidRDefault="00000000">
            <w:pPr>
              <w:spacing w:after="80"/>
            </w:pPr>
            <w:r>
              <w:rPr>
                <w:b/>
                <w:bCs/>
                <w:color w:val="7BC144"/>
                <w:sz w:val="19"/>
                <w:szCs w:val="19"/>
              </w:rPr>
              <w:t>Hitos de la Fase 1 para Kap Tools</w:t>
            </w:r>
          </w:p>
          <w:p w14:paraId="36F7799E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Semana 1: Validation Agent #26 funcional — el sistema es seguro para operar</w:t>
            </w:r>
          </w:p>
          <w:p w14:paraId="4F01623D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Semana 2: Primera orden de ML procesada y etiqueta impresa en almacén</w:t>
            </w:r>
          </w:p>
          <w:p w14:paraId="03228EB6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Semana 3: Primera factura CFDI 4.0 timbrada en sandbox</w:t>
            </w:r>
          </w:p>
          <w:p w14:paraId="5FC999B5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Semana 4: Instagram DM y WhatsApp respondiendo automáticamente</w:t>
            </w:r>
          </w:p>
          <w:p w14:paraId="541A9A6F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Semana 6: Migración de inventario Aspel SAE completada</w:t>
            </w:r>
          </w:p>
          <w:p w14:paraId="1BA37176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Semana 8: Sistema completo Fase 1 en producción — Kap Tools operando con KINEXIS</w:t>
            </w:r>
          </w:p>
        </w:tc>
      </w:tr>
    </w:tbl>
    <w:p w14:paraId="28EB410B" w14:textId="77777777" w:rsidR="00E74EDF" w:rsidRDefault="00E74EDF"/>
    <w:p w14:paraId="642AFB57" w14:textId="77777777" w:rsidR="00E74EDF" w:rsidRDefault="00000000">
      <w:r>
        <w:br w:type="page"/>
      </w:r>
    </w:p>
    <w:p w14:paraId="5FF92939" w14:textId="77777777" w:rsidR="00E74EDF" w:rsidRDefault="00000000">
      <w:pPr>
        <w:pStyle w:val="Ttulo1"/>
      </w:pPr>
      <w:r>
        <w:lastRenderedPageBreak/>
        <w:t>8. PROMPT MAESTRO — CLAUDE + GEMINI + ANTIGRAVITY</w:t>
      </w:r>
    </w:p>
    <w:p w14:paraId="74AF49C5" w14:textId="77777777" w:rsidR="00E74EDF" w:rsidRDefault="00000000">
      <w:pPr>
        <w:spacing w:after="120"/>
      </w:pPr>
      <w:r>
        <w:t>Este prompt está optimizado para eficiencia máxima de tokens. Sin saludos, sin relleno, sin confirmaciones innecesarias. El agente IA sabe exactamente en qué contexto opera y puede reanudar desde el último checkpoint sin re-explicar nada.</w:t>
      </w:r>
    </w:p>
    <w:p w14:paraId="03ADF126" w14:textId="77777777" w:rsidR="00E74EDF" w:rsidRDefault="00E74EDF"/>
    <w:p w14:paraId="4308E58B" w14:textId="77777777" w:rsidR="00E74EDF" w:rsidRDefault="00000000">
      <w:pPr>
        <w:pStyle w:val="Ttulo2"/>
        <w:pBdr>
          <w:bottom w:val="single" w:sz="6" w:space="4" w:color="7BC144"/>
        </w:pBdr>
      </w:pPr>
      <w:r>
        <w:t>8.1 Prompt Maestro Completo (Copiar y Pegar)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EDF" w14:paraId="02A961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BC144"/>
              <w:left w:val="single" w:sz="1" w:space="0" w:color="7BC144"/>
              <w:bottom w:val="single" w:sz="1" w:space="0" w:color="7BC144"/>
              <w:right w:val="single" w:sz="1" w:space="0" w:color="7BC144"/>
            </w:tcBorders>
            <w:shd w:val="clear" w:color="auto" w:fill="0D1117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75ADBD0" w14:textId="77777777" w:rsidR="00E74EDF" w:rsidRDefault="00000000">
            <w:pPr>
              <w:spacing w:after="100"/>
            </w:pPr>
            <w:r>
              <w:rPr>
                <w:b/>
                <w:bCs/>
                <w:color w:val="7BC144"/>
                <w:sz w:val="19"/>
                <w:szCs w:val="19"/>
              </w:rPr>
              <w:t># KINEXIS CONTEXT — v4.0 | LOAD ONCE, KEEP IN MEMORY</w:t>
            </w:r>
          </w:p>
          <w:p w14:paraId="03AF9DFF" w14:textId="77777777" w:rsidR="00E74EDF" w:rsidRDefault="00E74EDF">
            <w:pPr>
              <w:spacing w:after="40"/>
            </w:pPr>
          </w:p>
          <w:p w14:paraId="034CF48A" w14:textId="77777777" w:rsidR="00E74EDF" w:rsidRDefault="00000000">
            <w:pPr>
              <w:spacing w:after="60"/>
            </w:pPr>
            <w:r>
              <w:rPr>
                <w:b/>
                <w:bCs/>
                <w:color w:val="7BC144"/>
                <w:sz w:val="18"/>
                <w:szCs w:val="18"/>
              </w:rPr>
              <w:t>## IDENTITY</w:t>
            </w:r>
          </w:p>
          <w:p w14:paraId="3A4E0EC0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System: KINEXIS — 42-agent AI-native ecosystem by Atollom Labs</w:t>
            </w:r>
          </w:p>
          <w:p w14:paraId="5F98B391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Team: Carlos Hernán Cortés Ayala (architect/vibe-coder) + Alexis Hiram Valencia Duarte (partner)</w:t>
            </w:r>
          </w:p>
          <w:p w14:paraId="002DAE07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Pilot client: Kap Tools SA de CV (Pamela Cortés + Karla Cortés, owners | Carlos, warehouse)</w:t>
            </w:r>
          </w:p>
          <w:p w14:paraId="7379E8AE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Business: B2B/B2C precision tools, watchmaking tools, chemical reagents, measuring instruments</w:t>
            </w:r>
          </w:p>
          <w:p w14:paraId="26E04683" w14:textId="77777777" w:rsidR="00E74EDF" w:rsidRDefault="00E74EDF">
            <w:pPr>
              <w:spacing w:after="40"/>
            </w:pPr>
          </w:p>
          <w:p w14:paraId="04FDD5A7" w14:textId="77777777" w:rsidR="00E74EDF" w:rsidRDefault="00000000">
            <w:pPr>
              <w:spacing w:after="60"/>
            </w:pPr>
            <w:r>
              <w:rPr>
                <w:b/>
                <w:bCs/>
                <w:color w:val="7BC144"/>
                <w:sz w:val="18"/>
                <w:szCs w:val="18"/>
              </w:rPr>
              <w:t>## STACK</w:t>
            </w:r>
          </w:p>
          <w:p w14:paraId="18FA14C7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Frontend: Next.js 15 + Vercel | DB: Supabase (PostgreSQL+RLS+Vault) | Backend: Python+Railway</w:t>
            </w:r>
          </w:p>
          <w:p w14:paraId="4CFBD71B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AI primary: Claude Sonnet 4 | AI fallback: Gemini Flash | Dev: Antigravity (scaffold) → Claude Code (harden)</w:t>
            </w:r>
          </w:p>
          <w:p w14:paraId="74780537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Messaging: Meta Business Platform (WA+IG+FB unified) | Email: Resend | CFDI: Facturapi v2</w:t>
            </w:r>
          </w:p>
          <w:p w14:paraId="3B6D0A17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Monitoring: Langfuse (LLMOps) + Sentry + Logtail | Secrets: Supabase Vault (pgsodium)</w:t>
            </w:r>
          </w:p>
          <w:p w14:paraId="6128D89D" w14:textId="77777777" w:rsidR="00E74EDF" w:rsidRDefault="00E74EDF">
            <w:pPr>
              <w:spacing w:after="40"/>
            </w:pPr>
          </w:p>
          <w:p w14:paraId="770AEB14" w14:textId="77777777" w:rsidR="00E74EDF" w:rsidRDefault="00000000">
            <w:pPr>
              <w:spacing w:after="60"/>
            </w:pPr>
            <w:r>
              <w:rPr>
                <w:b/>
                <w:bCs/>
                <w:color w:val="7BC144"/>
                <w:sz w:val="18"/>
                <w:szCs w:val="18"/>
              </w:rPr>
              <w:t>## ARCHITECTURE</w:t>
            </w:r>
          </w:p>
          <w:p w14:paraId="78E95B9E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42 agents | 4 sub-routers: EcommerceRouter / MetaRouter / ERPRouter / CRMRouter</w:t>
            </w:r>
          </w:p>
          <w:p w14:paraId="2B6CB842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Validation Agent #26: deterministic Python (NO LLM) — validates ALL agent outputs before DB or client</w:t>
            </w:r>
          </w:p>
          <w:p w14:paraId="04E57932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Modules (independently sellable): E-Commerce Manager | CRM | ERP | Full Suite</w:t>
            </w:r>
          </w:p>
          <w:p w14:paraId="726735FF" w14:textId="77777777" w:rsidR="00E74EDF" w:rsidRDefault="00E74EDF">
            <w:pPr>
              <w:spacing w:after="40"/>
            </w:pPr>
          </w:p>
          <w:p w14:paraId="7C8F78BC" w14:textId="77777777" w:rsidR="00E74EDF" w:rsidRDefault="00000000">
            <w:pPr>
              <w:spacing w:after="60"/>
            </w:pPr>
            <w:r>
              <w:rPr>
                <w:b/>
                <w:bCs/>
                <w:color w:val="C53030"/>
                <w:sz w:val="18"/>
                <w:szCs w:val="18"/>
              </w:rPr>
              <w:t>## RULES — NEVER VIOLATE</w:t>
            </w:r>
          </w:p>
          <w:p w14:paraId="2717C34D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1. SDD: no agent without YAML Agent Contract in /specs/</w:t>
            </w:r>
          </w:p>
          <w:p w14:paraId="55AC3651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2. Validation Agent #26 validates everything — deterministic, no LLM for core checks</w:t>
            </w:r>
          </w:p>
          <w:p w14:paraId="4AAC96FE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3. Multi-tenant: every query filtered by tenant_id via RLS — no exceptions</w:t>
            </w:r>
          </w:p>
          <w:p w14:paraId="5A2978BF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4. Secrets: Supabase Vault only — never plaintext API keys</w:t>
            </w:r>
          </w:p>
          <w:p w14:paraId="040A1580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5. Min price: cost+20% (ML) | cost+25% (Amazon FBA) | cost+30% (Shopify)</w:t>
            </w:r>
          </w:p>
          <w:p w14:paraId="11E78860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6. Purchase orders: NEVER send without socias approval — always human gate</w:t>
            </w:r>
          </w:p>
          <w:p w14:paraId="7A67792D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7. CFDI: never stamp if total=0 or negative | public RFC XAXX010101000 if amount &lt;$2,000 MXN</w:t>
            </w:r>
          </w:p>
          <w:p w14:paraId="6EA0BD4A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8. AI fallback: Claude fails → Gemini Flash auto → safe_fallback_response()</w:t>
            </w:r>
          </w:p>
          <w:p w14:paraId="278AA929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9. Git commits: [HUMAN DECISION: X] + [AI CONTRIBUTION: Y] — required for INDAUTOR IP protection</w:t>
            </w:r>
          </w:p>
          <w:p w14:paraId="0D884551" w14:textId="77777777" w:rsidR="00E74EDF" w:rsidRDefault="00E74EDF">
            <w:pPr>
              <w:spacing w:after="40"/>
            </w:pPr>
          </w:p>
          <w:p w14:paraId="3FD7E97A" w14:textId="77777777" w:rsidR="00E74EDF" w:rsidRDefault="00000000">
            <w:pPr>
              <w:spacing w:after="60"/>
            </w:pPr>
            <w:r>
              <w:rPr>
                <w:b/>
                <w:bCs/>
                <w:color w:val="7BC144"/>
                <w:sz w:val="18"/>
                <w:szCs w:val="18"/>
              </w:rPr>
              <w:t>## MEMORY CHECKPOINTS — MAINTAIN STATE</w:t>
            </w:r>
          </w:p>
          <w:p w14:paraId="5924B7DF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At session start: report current checkpoint status in this format:</w:t>
            </w:r>
          </w:p>
          <w:p w14:paraId="70AEDBF2" w14:textId="77777777" w:rsidR="00E74EDF" w:rsidRDefault="00000000">
            <w:pPr>
              <w:spacing w:after="60"/>
            </w:pPr>
            <w:r>
              <w:rPr>
                <w:color w:val="2C7A7B"/>
                <w:sz w:val="17"/>
                <w:szCs w:val="17"/>
              </w:rPr>
              <w:t>CHECKPOINT {date}: Phase {1-4} | Week {N}/20 | Last completed: {task} | Active blockers: {list}</w:t>
            </w:r>
          </w:p>
          <w:p w14:paraId="7F38CF5E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Active implementation status (update each session):</w:t>
            </w:r>
          </w:p>
          <w:p w14:paraId="41783E1D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Validation Agent #26: [STATUS] | - Agent Contracts YAML: [N/42] complete</w:t>
            </w:r>
          </w:p>
          <w:p w14:paraId="3CF3A6D7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CFDI Facturapi sandbox: [STATUS] | - SAT keys loaded: [Y/N]</w:t>
            </w:r>
          </w:p>
          <w:p w14:paraId="6A546ACF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Aspel SAE migration: [STATUS] | - Thermal printer integration: [STATUS]</w:t>
            </w:r>
          </w:p>
          <w:p w14:paraId="439265D5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Off-platform backups (S3): [STATUS] | - Langfuse LLMOps: [STATUS]</w:t>
            </w:r>
          </w:p>
          <w:p w14:paraId="62598607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INDAUTOR registration: [STATUS] | - Router hierarchy (4 sub-routers): [STATUS]</w:t>
            </w:r>
          </w:p>
          <w:p w14:paraId="1F7798BB" w14:textId="77777777" w:rsidR="00E74EDF" w:rsidRDefault="00E74EDF">
            <w:pPr>
              <w:spacing w:after="40"/>
            </w:pPr>
          </w:p>
          <w:p w14:paraId="4A2AFDC6" w14:textId="77777777" w:rsidR="00E74EDF" w:rsidRDefault="00000000">
            <w:pPr>
              <w:spacing w:after="60"/>
            </w:pPr>
            <w:r>
              <w:rPr>
                <w:b/>
                <w:bCs/>
                <w:color w:val="7BC144"/>
                <w:sz w:val="18"/>
                <w:szCs w:val="18"/>
              </w:rPr>
              <w:t>## RESPONSE PROTOCOL</w:t>
            </w:r>
          </w:p>
          <w:p w14:paraId="6E56657A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lastRenderedPageBreak/>
              <w:t>- No greetings, no filler phrases, no 'great question', no 'I'd be happy to'</w:t>
            </w:r>
          </w:p>
          <w:p w14:paraId="037FDD47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No confirmation of understanding. Execute directly.</w:t>
            </w:r>
          </w:p>
          <w:p w14:paraId="5B58AC42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Code: production-ready, typed, error handling, comments in Spanish</w:t>
            </w:r>
          </w:p>
          <w:p w14:paraId="73D5340B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If spec is missing: write the Agent Contract YAML first, then the code</w:t>
            </w:r>
          </w:p>
          <w:p w14:paraId="553A828E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If task changes agent architecture: update CHECKPOINT before proceeding</w:t>
            </w:r>
          </w:p>
          <w:p w14:paraId="40AF6577" w14:textId="77777777" w:rsidR="00E74EDF" w:rsidRDefault="00000000">
            <w:pPr>
              <w:spacing w:after="40"/>
            </w:pPr>
            <w:r>
              <w:rPr>
                <w:color w:val="FFFFFF"/>
                <w:sz w:val="17"/>
                <w:szCs w:val="17"/>
              </w:rPr>
              <w:t>- Flag blockers immediately: BLOCKER: [description] | ACTION NEEDED: [who/what]</w:t>
            </w:r>
          </w:p>
          <w:p w14:paraId="23D464F1" w14:textId="77777777" w:rsidR="00E74EDF" w:rsidRDefault="00E74EDF">
            <w:pPr>
              <w:spacing w:after="40"/>
            </w:pPr>
          </w:p>
          <w:p w14:paraId="26313BCE" w14:textId="77777777" w:rsidR="00E74EDF" w:rsidRDefault="00000000">
            <w:pPr>
              <w:spacing w:after="60"/>
            </w:pPr>
            <w:r>
              <w:rPr>
                <w:b/>
                <w:bCs/>
                <w:color w:val="C53030"/>
                <w:sz w:val="18"/>
                <w:szCs w:val="18"/>
              </w:rPr>
              <w:t>## CURRENT BLOCKERS (update each session)</w:t>
            </w:r>
          </w:p>
          <w:p w14:paraId="49D027E6" w14:textId="77777777" w:rsidR="00E74EDF" w:rsidRDefault="00000000">
            <w:pPr>
              <w:spacing w:after="40"/>
            </w:pPr>
            <w:r>
              <w:rPr>
                <w:color w:val="C05621"/>
                <w:sz w:val="17"/>
                <w:szCs w:val="17"/>
              </w:rPr>
              <w:t>BLOCKER 1: Kap Tools RFC real — ACTION NEEDED: socias confirm RFC completo</w:t>
            </w:r>
          </w:p>
          <w:p w14:paraId="51978921" w14:textId="77777777" w:rsidR="00E74EDF" w:rsidRDefault="00000000">
            <w:pPr>
              <w:spacing w:after="40"/>
            </w:pPr>
            <w:r>
              <w:rPr>
                <w:color w:val="C05621"/>
                <w:sz w:val="17"/>
                <w:szCs w:val="17"/>
              </w:rPr>
              <w:t>BLOCKER 2: Thermal printer model/brand — ACTION NEEDED: Carlos confirm impresora model</w:t>
            </w:r>
          </w:p>
          <w:p w14:paraId="3D74AA61" w14:textId="77777777" w:rsidR="00E74EDF" w:rsidRDefault="00000000">
            <w:pPr>
              <w:spacing w:after="40"/>
            </w:pPr>
            <w:r>
              <w:rPr>
                <w:color w:val="C05621"/>
                <w:sz w:val="17"/>
                <w:szCs w:val="17"/>
              </w:rPr>
              <w:t>BLOCKER 3: Validation Agent #26 not implemented — critical path for all Phase 1</w:t>
            </w:r>
          </w:p>
          <w:p w14:paraId="3FB91A96" w14:textId="77777777" w:rsidR="00E74EDF" w:rsidRDefault="00000000">
            <w:pPr>
              <w:spacing w:after="40"/>
            </w:pPr>
            <w:r>
              <w:rPr>
                <w:color w:val="C05621"/>
                <w:sz w:val="17"/>
                <w:szCs w:val="17"/>
              </w:rPr>
              <w:t>BLOCKER 4: INDAUTOR registration not started — do before sharing code externally</w:t>
            </w:r>
          </w:p>
          <w:p w14:paraId="3B3DD40B" w14:textId="77777777" w:rsidR="00E74EDF" w:rsidRDefault="00E74EDF">
            <w:pPr>
              <w:spacing w:after="40"/>
            </w:pPr>
          </w:p>
          <w:p w14:paraId="4DFC84E2" w14:textId="77777777" w:rsidR="00E74EDF" w:rsidRDefault="00000000">
            <w:pPr>
              <w:spacing w:after="60"/>
            </w:pPr>
            <w:r>
              <w:rPr>
                <w:b/>
                <w:bCs/>
                <w:color w:val="7BC144"/>
                <w:sz w:val="18"/>
                <w:szCs w:val="18"/>
              </w:rPr>
              <w:t>## CONTEXT FOR THIS SESSION</w:t>
            </w:r>
          </w:p>
          <w:p w14:paraId="6B82B89A" w14:textId="77777777" w:rsidR="00E74EDF" w:rsidRDefault="00000000">
            <w:pPr>
              <w:spacing w:after="80"/>
            </w:pPr>
            <w:r>
              <w:rPr>
                <w:color w:val="2C7A7B"/>
                <w:sz w:val="17"/>
                <w:szCs w:val="17"/>
              </w:rPr>
              <w:t>[PASTE SPECIFIC TASK HERE — agent name / module / feature / bug to fix]</w:t>
            </w:r>
          </w:p>
          <w:p w14:paraId="10F0D85F" w14:textId="77777777" w:rsidR="00E74EDF" w:rsidRDefault="00000000">
            <w:r>
              <w:rPr>
                <w:b/>
                <w:bCs/>
                <w:color w:val="7BC144"/>
                <w:sz w:val="18"/>
                <w:szCs w:val="18"/>
              </w:rPr>
              <w:t>═══════════════════════ END PROMPT MAESTRO ═══════════════════════</w:t>
            </w:r>
          </w:p>
        </w:tc>
      </w:tr>
    </w:tbl>
    <w:p w14:paraId="3715B172" w14:textId="77777777" w:rsidR="00E74EDF" w:rsidRDefault="00E74EDF"/>
    <w:p w14:paraId="56453CB4" w14:textId="77777777" w:rsidR="00E74EDF" w:rsidRDefault="00000000">
      <w:pPr>
        <w:pStyle w:val="Ttulo2"/>
        <w:pBdr>
          <w:bottom w:val="single" w:sz="6" w:space="4" w:color="7BC144"/>
        </w:pBdr>
      </w:pPr>
      <w:r>
        <w:t>8.2 Prompts Específicos por Tarea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E74EDF" w14:paraId="24680E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936B183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Sesión de trabajo</w:t>
            </w:r>
          </w:p>
        </w:tc>
        <w:tc>
          <w:tcPr>
            <w:tcW w:w="6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244CC8E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Agregar después del Prompt Maestro</w:t>
            </w:r>
          </w:p>
        </w:tc>
      </w:tr>
      <w:tr w:rsidR="00E74EDF" w14:paraId="2BE0F0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701E13B" w14:textId="77777777" w:rsidR="00E74EDF" w:rsidRDefault="00000000">
            <w:r>
              <w:rPr>
                <w:sz w:val="19"/>
                <w:szCs w:val="19"/>
              </w:rPr>
              <w:t>Implementar agente nuevo</w:t>
            </w:r>
          </w:p>
        </w:tc>
        <w:tc>
          <w:tcPr>
            <w:tcW w:w="6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2A67E8" w14:textId="77777777" w:rsidR="00E74EDF" w:rsidRDefault="00000000">
            <w:r>
              <w:rPr>
                <w:sz w:val="19"/>
                <w:szCs w:val="19"/>
              </w:rPr>
              <w:t>TASK: Implement [AGENT_NAME]. Follow Agent Contract in /specs/[file].yaml. Inherit from BaseAgent. Log all activity to agent_logs table. Include error handling and Validation Agent #26 compatibility.</w:t>
            </w:r>
          </w:p>
        </w:tc>
      </w:tr>
      <w:tr w:rsidR="00E74EDF" w14:paraId="2BAEFD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F67A720" w14:textId="77777777" w:rsidR="00E74EDF" w:rsidRDefault="00000000">
            <w:r>
              <w:rPr>
                <w:sz w:val="19"/>
                <w:szCs w:val="19"/>
              </w:rPr>
              <w:t>Escribir Agent Contract YAML</w:t>
            </w:r>
          </w:p>
        </w:tc>
        <w:tc>
          <w:tcPr>
            <w:tcW w:w="6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68371BB" w14:textId="77777777" w:rsidR="00E74EDF" w:rsidRDefault="00000000">
            <w:r>
              <w:rPr>
                <w:sz w:val="19"/>
                <w:szCs w:val="19"/>
              </w:rPr>
              <w:t>TASK: Write complete Agent Contract YAML for [AGENT_NAME]. Include: agent_id, inputs with types/validation, outputs with types, business_rules as ordered list, autonomy_level, apis_consumed, escalation_conditions, sat_compliance if applicable.</w:t>
            </w:r>
          </w:p>
        </w:tc>
      </w:tr>
      <w:tr w:rsidR="00E74EDF" w14:paraId="19D122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421CB4" w14:textId="77777777" w:rsidR="00E74EDF" w:rsidRDefault="00000000">
            <w:r>
              <w:rPr>
                <w:sz w:val="19"/>
                <w:szCs w:val="19"/>
              </w:rPr>
              <w:t>Módulo CFDI</w:t>
            </w:r>
          </w:p>
        </w:tc>
        <w:tc>
          <w:tcPr>
            <w:tcW w:w="6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5429B7" w14:textId="77777777" w:rsidR="00E74EDF" w:rsidRDefault="00000000">
            <w:r>
              <w:rPr>
                <w:sz w:val="19"/>
                <w:szCs w:val="19"/>
              </w:rPr>
              <w:t>TASK: [specific CFDI task]. Reference files: 01_cfdi_agent_contract.yaml, 02_facturapi_adapter.py, 03_cfdi_billing_agent.py, 04_cfdi_migration.sql, 05_cfdi_api_route.ts. RFC emisor: [RFC_KAP_TOOLS].</w:t>
            </w:r>
          </w:p>
        </w:tc>
      </w:tr>
      <w:tr w:rsidR="00E74EDF" w14:paraId="5C4E0D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35C8F3" w14:textId="77777777" w:rsidR="00E74EDF" w:rsidRDefault="00000000">
            <w:r>
              <w:rPr>
                <w:sz w:val="19"/>
                <w:szCs w:val="19"/>
              </w:rPr>
              <w:t>Warehouse / Impresora térmica</w:t>
            </w:r>
          </w:p>
        </w:tc>
        <w:tc>
          <w:tcPr>
            <w:tcW w:w="6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56AC681" w14:textId="77777777" w:rsidR="00E74EDF" w:rsidRDefault="00000000">
            <w:r>
              <w:rPr>
                <w:sz w:val="19"/>
                <w:szCs w:val="19"/>
              </w:rPr>
              <w:t>TASK: [warehouse task]. Thermal printer model: [MODEL]. Carlos receives WhatsApp alerts at 7:45am. Dashboard shows pending orders with 'Print Label' button that sends ZPL/EPL directly to printer IP on local network.</w:t>
            </w:r>
          </w:p>
        </w:tc>
      </w:tr>
      <w:tr w:rsidR="00E74EDF" w14:paraId="24F8D1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687151" w14:textId="77777777" w:rsidR="00E74EDF" w:rsidRDefault="00000000">
            <w:r>
              <w:rPr>
                <w:sz w:val="19"/>
                <w:szCs w:val="19"/>
              </w:rPr>
              <w:t>Migración Aspel SAE</w:t>
            </w:r>
          </w:p>
        </w:tc>
        <w:tc>
          <w:tcPr>
            <w:tcW w:w="6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6D00265" w14:textId="77777777" w:rsidR="00E74EDF" w:rsidRDefault="00000000">
            <w:r>
              <w:rPr>
                <w:sz w:val="19"/>
                <w:szCs w:val="19"/>
              </w:rPr>
              <w:t>TASK: Process uploaded Aspel SAE [Excel/PDF] file. Map columns automatically. Show import summary before executing. Import to: [catalog/inventory/clients/suppliers]. Validate RFC format for client imports.</w:t>
            </w:r>
          </w:p>
        </w:tc>
      </w:tr>
      <w:tr w:rsidR="00E74EDF" w14:paraId="551C20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89B61D1" w14:textId="77777777" w:rsidR="00E74EDF" w:rsidRDefault="00000000">
            <w:r>
              <w:rPr>
                <w:sz w:val="19"/>
                <w:szCs w:val="19"/>
              </w:rPr>
              <w:t>Chat corporativo IA</w:t>
            </w:r>
          </w:p>
        </w:tc>
        <w:tc>
          <w:tcPr>
            <w:tcW w:w="6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048981" w14:textId="77777777" w:rsidR="00E74EDF" w:rsidRDefault="00000000">
            <w:r>
              <w:rPr>
                <w:sz w:val="19"/>
                <w:szCs w:val="19"/>
              </w:rPr>
              <w:t>TASK: [chat feature]. Role-based access: socias=full, Carlos=warehouse-only, contador=fiscal-only. Natural language query to Supabase. Response in Spanish. No markdown formatting in chat responses.</w:t>
            </w:r>
          </w:p>
        </w:tc>
      </w:tr>
      <w:tr w:rsidR="00E74EDF" w14:paraId="3F6AC0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12450F" w14:textId="77777777" w:rsidR="00E74EDF" w:rsidRDefault="00000000">
            <w:r>
              <w:rPr>
                <w:sz w:val="19"/>
                <w:szCs w:val="19"/>
              </w:rPr>
              <w:t>Módulo nuevo para otro cliente</w:t>
            </w:r>
          </w:p>
        </w:tc>
        <w:tc>
          <w:tcPr>
            <w:tcW w:w="6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EF02FE8" w14:textId="77777777" w:rsidR="00E74EDF" w:rsidRDefault="00000000">
            <w:r>
              <w:rPr>
                <w:sz w:val="19"/>
                <w:szCs w:val="19"/>
              </w:rPr>
              <w:t>TASK: Extract [E-Commerce/CRM/ERP] module as standalone package. Remove Kap Tools-specific business rules. Replace with configurable parameters in tenant config. Document as independent sellable product.</w:t>
            </w:r>
          </w:p>
        </w:tc>
      </w:tr>
    </w:tbl>
    <w:p w14:paraId="7D7568C6" w14:textId="77777777" w:rsidR="00E74EDF" w:rsidRDefault="00E74EDF"/>
    <w:p w14:paraId="1C415E41" w14:textId="77777777" w:rsidR="00E74EDF" w:rsidRDefault="00000000">
      <w:r>
        <w:br w:type="page"/>
      </w:r>
    </w:p>
    <w:p w14:paraId="12C9B3DD" w14:textId="77777777" w:rsidR="00E74EDF" w:rsidRDefault="00000000">
      <w:pPr>
        <w:pStyle w:val="Ttulo1"/>
      </w:pPr>
      <w:r>
        <w:lastRenderedPageBreak/>
        <w:t>9. BLINDAJE LEGAL — PROPIEDAD INTELECTUAL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E74EDF" w14:paraId="40108104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30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05ED5D" w14:textId="77777777" w:rsidR="00E74EDF" w:rsidRDefault="00E74EDF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FFF5F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16FFEF4" w14:textId="77777777" w:rsidR="00E74EDF" w:rsidRDefault="00000000">
            <w:pPr>
              <w:spacing w:after="80"/>
            </w:pPr>
            <w:r>
              <w:rPr>
                <w:b/>
                <w:bCs/>
                <w:color w:val="C53030"/>
                <w:sz w:val="19"/>
                <w:szCs w:val="19"/>
              </w:rPr>
              <w:t>Alerta Legal — Actuar HOY</w:t>
            </w:r>
          </w:p>
          <w:p w14:paraId="409474E9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La SCJN (Amparo Directo 6/2025) estableció que obras 100% generadas por IA son dominio público en México.</w:t>
            </w:r>
          </w:p>
          <w:p w14:paraId="1A55F72C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Sin evidencia documentada de autoría humana, el código de KINEXIS podría no protegerse bajo derechos de autor.</w:t>
            </w:r>
          </w:p>
          <w:p w14:paraId="6EF820D5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INICIAR REGISTRO INDAUTOR ANTES de compartir código, documentos o arquitectura con terceros.</w:t>
            </w:r>
          </w:p>
        </w:tc>
      </w:tr>
    </w:tbl>
    <w:p w14:paraId="5432572F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1800"/>
        <w:gridCol w:w="2560"/>
      </w:tblGrid>
      <w:tr w:rsidR="00E74EDF" w14:paraId="65A169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A479306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Activo a Proteger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6E004B4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Registro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B2137B9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Institución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4636EE0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Titulares</w:t>
            </w:r>
          </w:p>
        </w:tc>
      </w:tr>
      <w:tr w:rsidR="00E74EDF" w14:paraId="077C47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65DDC7" w14:textId="77777777" w:rsidR="00E74EDF" w:rsidRDefault="00000000">
            <w:r>
              <w:rPr>
                <w:sz w:val="19"/>
                <w:szCs w:val="19"/>
              </w:rPr>
              <w:t>Arquitectura KINEXIS — SSO (Estructura, Secuencia, Organización)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FA0D7B" w14:textId="77777777" w:rsidR="00E74EDF" w:rsidRDefault="00000000">
            <w:r>
              <w:rPr>
                <w:sz w:val="19"/>
                <w:szCs w:val="19"/>
              </w:rPr>
              <w:t>Obra Literaria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5E420FF" w14:textId="77777777" w:rsidR="00E74EDF" w:rsidRDefault="00000000">
            <w:r>
              <w:rPr>
                <w:sz w:val="19"/>
                <w:szCs w:val="19"/>
              </w:rPr>
              <w:t>INDAUTOR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BD28D1B" w14:textId="77777777" w:rsidR="00E74EDF" w:rsidRDefault="00000000">
            <w:r>
              <w:rPr>
                <w:sz w:val="19"/>
                <w:szCs w:val="19"/>
              </w:rPr>
              <w:t>Carlos H. Cortés Ayala + Alexis H. Valencia Duarte</w:t>
            </w:r>
          </w:p>
        </w:tc>
      </w:tr>
      <w:tr w:rsidR="00E74EDF" w14:paraId="692AC9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BDF26B" w14:textId="77777777" w:rsidR="00E74EDF" w:rsidRDefault="00000000">
            <w:r>
              <w:rPr>
                <w:sz w:val="19"/>
                <w:szCs w:val="19"/>
              </w:rPr>
              <w:t>Diagramas de flujo de los 42 agentes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09DE05" w14:textId="77777777" w:rsidR="00E74EDF" w:rsidRDefault="00000000">
            <w:r>
              <w:rPr>
                <w:sz w:val="19"/>
                <w:szCs w:val="19"/>
              </w:rPr>
              <w:t>Obra Gráfica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C9735EA" w14:textId="77777777" w:rsidR="00E74EDF" w:rsidRDefault="00000000">
            <w:r>
              <w:rPr>
                <w:sz w:val="19"/>
                <w:szCs w:val="19"/>
              </w:rPr>
              <w:t>INDAUTOR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FFC3284" w14:textId="77777777" w:rsidR="00E74EDF" w:rsidRDefault="00000000">
            <w:r>
              <w:rPr>
                <w:sz w:val="19"/>
                <w:szCs w:val="19"/>
              </w:rPr>
              <w:t>Carlos H. Cortés Ayala + Alexis H. Valencia Duarte</w:t>
            </w:r>
          </w:p>
        </w:tc>
      </w:tr>
      <w:tr w:rsidR="00E74EDF" w14:paraId="6D076E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93FF86" w14:textId="77777777" w:rsidR="00E74EDF" w:rsidRDefault="00000000">
            <w:r>
              <w:rPr>
                <w:sz w:val="19"/>
                <w:szCs w:val="19"/>
              </w:rPr>
              <w:t>Agent Contracts (Specs YAML) + código fuente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BE80E3" w14:textId="77777777" w:rsidR="00E74EDF" w:rsidRDefault="00000000">
            <w:r>
              <w:rPr>
                <w:sz w:val="19"/>
                <w:szCs w:val="19"/>
              </w:rPr>
              <w:t>Código Fuente / Obra Literaria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6349B4" w14:textId="77777777" w:rsidR="00E74EDF" w:rsidRDefault="00000000">
            <w:r>
              <w:rPr>
                <w:sz w:val="19"/>
                <w:szCs w:val="19"/>
              </w:rPr>
              <w:t>INDAUTOR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0F2B92" w14:textId="77777777" w:rsidR="00E74EDF" w:rsidRDefault="00000000">
            <w:r>
              <w:rPr>
                <w:sz w:val="19"/>
                <w:szCs w:val="19"/>
              </w:rPr>
              <w:t>Carlos H. Cortés Ayala + Alexis H. Valencia Duarte</w:t>
            </w:r>
          </w:p>
        </w:tc>
      </w:tr>
      <w:tr w:rsidR="00E74EDF" w14:paraId="0B48110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11AE9C0" w14:textId="77777777" w:rsidR="00E74EDF" w:rsidRDefault="00000000">
            <w:r>
              <w:rPr>
                <w:sz w:val="19"/>
                <w:szCs w:val="19"/>
              </w:rPr>
              <w:t>Marca 'KINEXIS' + 'Atollom Nexus'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0863B27" w14:textId="77777777" w:rsidR="00E74EDF" w:rsidRDefault="00000000">
            <w:r>
              <w:rPr>
                <w:sz w:val="19"/>
                <w:szCs w:val="19"/>
              </w:rPr>
              <w:t>Marca Comercial — Clase 42</w:t>
            </w:r>
          </w:p>
        </w:tc>
        <w:tc>
          <w:tcPr>
            <w:tcW w:w="1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897F6D3" w14:textId="77777777" w:rsidR="00E74EDF" w:rsidRDefault="00000000">
            <w:r>
              <w:rPr>
                <w:sz w:val="19"/>
                <w:szCs w:val="19"/>
              </w:rPr>
              <w:t>IMPI</w:t>
            </w:r>
          </w:p>
        </w:tc>
        <w:tc>
          <w:tcPr>
            <w:tcW w:w="2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8E4C435" w14:textId="77777777" w:rsidR="00E74EDF" w:rsidRDefault="00000000">
            <w:r>
              <w:rPr>
                <w:sz w:val="19"/>
                <w:szCs w:val="19"/>
              </w:rPr>
              <w:t>Atollom Labs</w:t>
            </w:r>
          </w:p>
        </w:tc>
      </w:tr>
    </w:tbl>
    <w:p w14:paraId="66C10E7B" w14:textId="77777777" w:rsidR="00E74EDF" w:rsidRDefault="00E74EDF"/>
    <w:p w14:paraId="17556A97" w14:textId="77777777" w:rsidR="00E74EDF" w:rsidRDefault="00000000">
      <w:pPr>
        <w:pStyle w:val="Ttulo2"/>
        <w:pBdr>
          <w:bottom w:val="single" w:sz="6" w:space="4" w:color="7BC144"/>
        </w:pBdr>
      </w:pPr>
      <w:r>
        <w:t>9.1 Los 4 Mecanismos de Evidencia de Autoría Humana</w:t>
      </w:r>
    </w:p>
    <w:p w14:paraId="42E6D788" w14:textId="77777777" w:rsidR="00E74EDF" w:rsidRDefault="00000000">
      <w:pPr>
        <w:pStyle w:val="Prrafodelista"/>
        <w:numPr>
          <w:ilvl w:val="0"/>
          <w:numId w:val="3"/>
        </w:numPr>
        <w:spacing w:after="80"/>
      </w:pPr>
      <w:r>
        <w:rPr>
          <w:sz w:val="19"/>
          <w:szCs w:val="19"/>
        </w:rPr>
        <w:t>Commit Semántico Obligatorio en Git: [HUMAN DECISION: descripción] + [AI CONTRIBUTION: descripción]. Cada commit documenta qué decidió el humano vs qué generó la IA.</w:t>
      </w:r>
    </w:p>
    <w:p w14:paraId="2CE74A7C" w14:textId="77777777" w:rsidR="00E74EDF" w:rsidRDefault="00000000">
      <w:pPr>
        <w:pStyle w:val="Prrafodelista"/>
        <w:numPr>
          <w:ilvl w:val="0"/>
          <w:numId w:val="3"/>
        </w:numPr>
        <w:spacing w:after="80"/>
      </w:pPr>
      <w:r>
        <w:rPr>
          <w:sz w:val="19"/>
          <w:szCs w:val="19"/>
        </w:rPr>
        <w:t>Decision Log — /architecture/decision_log.md: Registrar CADA decisión arquitectónica (por qué Supabase vs Firebase, por qué monolito modular vs microservicios, etc.)</w:t>
      </w:r>
    </w:p>
    <w:p w14:paraId="402134DD" w14:textId="77777777" w:rsidR="00E74EDF" w:rsidRDefault="00000000">
      <w:pPr>
        <w:pStyle w:val="Prrafodelista"/>
        <w:numPr>
          <w:ilvl w:val="0"/>
          <w:numId w:val="3"/>
        </w:numPr>
        <w:spacing w:after="80"/>
      </w:pPr>
      <w:r>
        <w:rPr>
          <w:sz w:val="19"/>
          <w:szCs w:val="19"/>
        </w:rPr>
        <w:t>Prompt Master Log — /architecture/prompt_master_log.md: Log de los prompts de diseño que demuestran que el humano seleccionó, editó y estructuró las respuestas de la IA.</w:t>
      </w:r>
    </w:p>
    <w:p w14:paraId="54F5D681" w14:textId="77777777" w:rsidR="00E74EDF" w:rsidRDefault="00000000">
      <w:pPr>
        <w:pStyle w:val="Prrafodelista"/>
        <w:numPr>
          <w:ilvl w:val="0"/>
          <w:numId w:val="3"/>
        </w:numPr>
        <w:spacing w:after="80"/>
      </w:pPr>
      <w:r>
        <w:rPr>
          <w:sz w:val="19"/>
          <w:szCs w:val="19"/>
        </w:rPr>
        <w:t>Architecture Review Gate: NINGÚN cambio en /specs/ entra al repositorio sin Pull Request aprobado por Carlos o Alexis. GitHub genera evidencia automática de supervisión humana.</w:t>
      </w:r>
    </w:p>
    <w:p w14:paraId="7632F2FE" w14:textId="77777777" w:rsidR="00E74EDF" w:rsidRDefault="00E74EDF"/>
    <w:p w14:paraId="1BA0FC34" w14:textId="77777777" w:rsidR="00E74EDF" w:rsidRDefault="00000000">
      <w:r>
        <w:br w:type="page"/>
      </w:r>
    </w:p>
    <w:p w14:paraId="09F8092C" w14:textId="77777777" w:rsidR="00E74EDF" w:rsidRDefault="00000000">
      <w:pPr>
        <w:pStyle w:val="Ttulo1"/>
      </w:pPr>
      <w:r>
        <w:lastRenderedPageBreak/>
        <w:t>10. ESTADO ACTUAL Y ROADMAP AL 100%</w:t>
      </w:r>
    </w:p>
    <w:p w14:paraId="0B848BE5" w14:textId="77777777" w:rsidR="00E74EDF" w:rsidRDefault="00000000">
      <w:pPr>
        <w:spacing w:after="120"/>
      </w:pPr>
      <w:r>
        <w:t>Estado: 10 de abril de 2026. Actualizar en cada sesión de trabajo.</w:t>
      </w:r>
    </w:p>
    <w:p w14:paraId="76F7786D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0"/>
        <w:gridCol w:w="1350"/>
        <w:gridCol w:w="1576"/>
        <w:gridCol w:w="3474"/>
      </w:tblGrid>
      <w:tr w:rsidR="00E74EDF" w14:paraId="4286FA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ED3DC32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Área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0B32189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Completitud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31A6787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702691B" w14:textId="77777777" w:rsidR="00E74ED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Para llegar al 100%</w:t>
            </w:r>
          </w:p>
        </w:tc>
      </w:tr>
      <w:tr w:rsidR="00E74EDF" w14:paraId="02BEF65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35108F" w14:textId="77777777" w:rsidR="00E74EDF" w:rsidRDefault="00000000">
            <w:r>
              <w:rPr>
                <w:sz w:val="19"/>
                <w:szCs w:val="19"/>
              </w:rPr>
              <w:t>Arquitectura 42 agentes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C90D60" w14:textId="77777777" w:rsidR="00E74EDF" w:rsidRDefault="00000000">
            <w:r>
              <w:rPr>
                <w:sz w:val="19"/>
                <w:szCs w:val="19"/>
              </w:rPr>
              <w:t>92%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12E408" w14:textId="77777777" w:rsidR="00E74EDF" w:rsidRDefault="00000000">
            <w:r>
              <w:rPr>
                <w:sz w:val="19"/>
                <w:szCs w:val="19"/>
              </w:rPr>
              <w:t>✅ Diseñado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C2DDAC" w14:textId="77777777" w:rsidR="00E74EDF" w:rsidRDefault="00000000">
            <w:r>
              <w:rPr>
                <w:sz w:val="19"/>
                <w:szCs w:val="19"/>
              </w:rPr>
              <w:t>Implementar los 29 Agent Contracts YAML faltantes</w:t>
            </w:r>
          </w:p>
        </w:tc>
      </w:tr>
      <w:tr w:rsidR="00E74EDF" w14:paraId="38CF61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2FE1052" w14:textId="77777777" w:rsidR="00E74EDF" w:rsidRDefault="00000000">
            <w:r>
              <w:rPr>
                <w:sz w:val="19"/>
                <w:szCs w:val="19"/>
              </w:rPr>
              <w:t>CFDI / Facturación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C4FF06" w14:textId="77777777" w:rsidR="00E74EDF" w:rsidRDefault="00000000">
            <w:r>
              <w:rPr>
                <w:sz w:val="19"/>
                <w:szCs w:val="19"/>
              </w:rPr>
              <w:t>85%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783C81" w14:textId="77777777" w:rsidR="00E74EDF" w:rsidRDefault="00000000">
            <w:r>
              <w:rPr>
                <w:sz w:val="19"/>
                <w:szCs w:val="19"/>
              </w:rPr>
              <w:t>✅ Código listo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B60AF6" w14:textId="77777777" w:rsidR="00E74EDF" w:rsidRDefault="00000000">
            <w:r>
              <w:rPr>
                <w:sz w:val="19"/>
                <w:szCs w:val="19"/>
              </w:rPr>
              <w:t>Configurar Facturapi con datos reales de Kap Tools</w:t>
            </w:r>
          </w:p>
        </w:tc>
      </w:tr>
      <w:tr w:rsidR="00E74EDF" w14:paraId="3B65A5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C90A7B" w14:textId="77777777" w:rsidR="00E74EDF" w:rsidRDefault="00000000">
            <w:r>
              <w:rPr>
                <w:sz w:val="19"/>
                <w:szCs w:val="19"/>
              </w:rPr>
              <w:t>E-commerce Core (ML, Shopify)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A3BD1D" w14:textId="77777777" w:rsidR="00E74EDF" w:rsidRDefault="00000000">
            <w:r>
              <w:rPr>
                <w:sz w:val="19"/>
                <w:szCs w:val="19"/>
              </w:rPr>
              <w:t>70%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9AF6B9" w14:textId="77777777" w:rsidR="00E74EDF" w:rsidRDefault="00000000">
            <w:r>
              <w:rPr>
                <w:sz w:val="19"/>
                <w:szCs w:val="19"/>
              </w:rPr>
              <w:t>🔄 En progreso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F7F457" w14:textId="77777777" w:rsidR="00E74EDF" w:rsidRDefault="00000000">
            <w:r>
              <w:rPr>
                <w:sz w:val="19"/>
                <w:szCs w:val="19"/>
              </w:rPr>
              <w:t>Validation Agent #26 para activar en producción</w:t>
            </w:r>
          </w:p>
        </w:tc>
      </w:tr>
      <w:tr w:rsidR="00E74EDF" w14:paraId="42B0595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84DE7C" w14:textId="77777777" w:rsidR="00E74EDF" w:rsidRDefault="00000000">
            <w:r>
              <w:rPr>
                <w:sz w:val="19"/>
                <w:szCs w:val="19"/>
              </w:rPr>
              <w:t>Warehouse + impresora térmica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55819C2" w14:textId="77777777" w:rsidR="00E74EDF" w:rsidRDefault="00000000">
            <w:r>
              <w:rPr>
                <w:sz w:val="19"/>
                <w:szCs w:val="19"/>
              </w:rPr>
              <w:t>60%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FE0F1BA" w14:textId="77777777" w:rsidR="00E74EDF" w:rsidRDefault="00000000">
            <w:r>
              <w:rPr>
                <w:sz w:val="19"/>
                <w:szCs w:val="19"/>
              </w:rPr>
              <w:t>🔄 En progreso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A66D00" w14:textId="77777777" w:rsidR="00E74EDF" w:rsidRDefault="00000000">
            <w:r>
              <w:rPr>
                <w:sz w:val="19"/>
                <w:szCs w:val="19"/>
              </w:rPr>
              <w:t>Integrar modelo exacto de impresora + confirmar con Carlos</w:t>
            </w:r>
          </w:p>
        </w:tc>
      </w:tr>
      <w:tr w:rsidR="00E74EDF" w14:paraId="2FCFC6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611FC1" w14:textId="77777777" w:rsidR="00E74EDF" w:rsidRDefault="00000000">
            <w:r>
              <w:rPr>
                <w:sz w:val="19"/>
                <w:szCs w:val="19"/>
              </w:rPr>
              <w:t>Migración Aspel SAE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0BCFDB" w14:textId="77777777" w:rsidR="00E74EDF" w:rsidRDefault="00000000">
            <w:r>
              <w:rPr>
                <w:sz w:val="19"/>
                <w:szCs w:val="19"/>
              </w:rPr>
              <w:t>50%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731ECDC" w14:textId="77777777" w:rsidR="00E74EDF" w:rsidRDefault="00000000">
            <w:r>
              <w:rPr>
                <w:sz w:val="19"/>
                <w:szCs w:val="19"/>
              </w:rPr>
              <w:t>🔄 En progreso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1589EC5" w14:textId="77777777" w:rsidR="00E74EDF" w:rsidRDefault="00000000">
            <w:r>
              <w:rPr>
                <w:sz w:val="19"/>
                <w:szCs w:val="19"/>
              </w:rPr>
              <w:t>Módulo de importación Excel/PDF con mapeo automático</w:t>
            </w:r>
          </w:p>
        </w:tc>
      </w:tr>
      <w:tr w:rsidR="00E74EDF" w14:paraId="1E5CB3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F1B729" w14:textId="77777777" w:rsidR="00E74EDF" w:rsidRDefault="00000000">
            <w:r>
              <w:rPr>
                <w:sz w:val="19"/>
                <w:szCs w:val="19"/>
              </w:rPr>
              <w:t>Chat corporativo IA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0C766F" w14:textId="77777777" w:rsidR="00E74EDF" w:rsidRDefault="00000000">
            <w:r>
              <w:rPr>
                <w:sz w:val="19"/>
                <w:szCs w:val="19"/>
              </w:rPr>
              <w:t>45%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D2878A9" w14:textId="77777777" w:rsidR="00E74EDF" w:rsidRDefault="00000000">
            <w:r>
              <w:rPr>
                <w:sz w:val="19"/>
                <w:szCs w:val="19"/>
              </w:rPr>
              <w:t>🔄 En progreso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4A9BA4C" w14:textId="77777777" w:rsidR="00E74EDF" w:rsidRDefault="00000000">
            <w:r>
              <w:rPr>
                <w:sz w:val="19"/>
                <w:szCs w:val="19"/>
              </w:rPr>
              <w:t>Acceso diferenciado por rol + queries en lenguaje natural</w:t>
            </w:r>
          </w:p>
        </w:tc>
      </w:tr>
      <w:tr w:rsidR="00E74EDF" w14:paraId="46FE74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5950F2" w14:textId="77777777" w:rsidR="00E74EDF" w:rsidRDefault="00000000">
            <w:r>
              <w:rPr>
                <w:sz w:val="19"/>
                <w:szCs w:val="19"/>
              </w:rPr>
              <w:t>Amazon SP-API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83382B" w14:textId="77777777" w:rsidR="00E74EDF" w:rsidRDefault="00000000">
            <w:r>
              <w:rPr>
                <w:sz w:val="19"/>
                <w:szCs w:val="19"/>
              </w:rPr>
              <w:t>50%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0EA4CE" w14:textId="77777777" w:rsidR="00E74EDF" w:rsidRDefault="00000000">
            <w:r>
              <w:rPr>
                <w:sz w:val="19"/>
                <w:szCs w:val="19"/>
              </w:rPr>
              <w:t>🔄 En progreso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D57535" w14:textId="77777777" w:rsidR="00E74EDF" w:rsidRDefault="00000000">
            <w:r>
              <w:rPr>
                <w:sz w:val="19"/>
                <w:szCs w:val="19"/>
              </w:rPr>
              <w:t>Credenciales SP-API de Kap Tools pendientes</w:t>
            </w:r>
          </w:p>
        </w:tc>
      </w:tr>
      <w:tr w:rsidR="00E74EDF" w14:paraId="6550001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ACA40A2" w14:textId="77777777" w:rsidR="00E74EDF" w:rsidRDefault="00000000">
            <w:r>
              <w:rPr>
                <w:sz w:val="19"/>
                <w:szCs w:val="19"/>
              </w:rPr>
              <w:t>Meta Business (IG+WA+FB)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C1E408C" w14:textId="77777777" w:rsidR="00E74EDF" w:rsidRDefault="00000000">
            <w:r>
              <w:rPr>
                <w:sz w:val="19"/>
                <w:szCs w:val="19"/>
              </w:rPr>
              <w:t>60%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F9F0F75" w14:textId="77777777" w:rsidR="00E74EDF" w:rsidRDefault="00000000">
            <w:r>
              <w:rPr>
                <w:sz w:val="19"/>
                <w:szCs w:val="19"/>
              </w:rPr>
              <w:t>🔄 En progreso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420B1C1" w14:textId="77777777" w:rsidR="00E74EDF" w:rsidRDefault="00000000">
            <w:r>
              <w:rPr>
                <w:sz w:val="19"/>
                <w:szCs w:val="19"/>
              </w:rPr>
              <w:t>Webhooks unificados activos, agentes en testing</w:t>
            </w:r>
          </w:p>
        </w:tc>
      </w:tr>
      <w:tr w:rsidR="00E74EDF" w14:paraId="0796D4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1F8CE7" w14:textId="77777777" w:rsidR="00E74EDF" w:rsidRDefault="00000000">
            <w:r>
              <w:rPr>
                <w:sz w:val="19"/>
                <w:szCs w:val="19"/>
              </w:rPr>
              <w:t>CRM (Sales B2B, Pipeline)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6D5601" w14:textId="77777777" w:rsidR="00E74EDF" w:rsidRDefault="00000000">
            <w:r>
              <w:rPr>
                <w:sz w:val="19"/>
                <w:szCs w:val="19"/>
              </w:rPr>
              <w:t>55%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894745" w14:textId="77777777" w:rsidR="00E74EDF" w:rsidRDefault="00000000">
            <w:r>
              <w:rPr>
                <w:sz w:val="19"/>
                <w:szCs w:val="19"/>
              </w:rPr>
              <w:t>🔄 En progreso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7FF2EA" w14:textId="77777777" w:rsidR="00E74EDF" w:rsidRDefault="00000000">
            <w:r>
              <w:rPr>
                <w:sz w:val="19"/>
                <w:szCs w:val="19"/>
              </w:rPr>
              <w:t>Memoria persistente customer_context pendiente</w:t>
            </w:r>
          </w:p>
        </w:tc>
      </w:tr>
      <w:tr w:rsidR="00E74EDF" w14:paraId="02CD0F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61FB27" w14:textId="77777777" w:rsidR="00E74EDF" w:rsidRDefault="00000000">
            <w:r>
              <w:rPr>
                <w:sz w:val="19"/>
                <w:szCs w:val="19"/>
              </w:rPr>
              <w:t>ERP (Procurement, Warehouse)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ECCECE" w14:textId="77777777" w:rsidR="00E74EDF" w:rsidRDefault="00000000">
            <w:r>
              <w:rPr>
                <w:sz w:val="19"/>
                <w:szCs w:val="19"/>
              </w:rPr>
              <w:t>45%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C65AD3" w14:textId="77777777" w:rsidR="00E74EDF" w:rsidRDefault="00000000">
            <w:r>
              <w:rPr>
                <w:sz w:val="19"/>
                <w:szCs w:val="19"/>
              </w:rPr>
              <w:t>⏳ Fase 3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972E03" w14:textId="77777777" w:rsidR="00E74EDF" w:rsidRDefault="00000000">
            <w:r>
              <w:rPr>
                <w:sz w:val="19"/>
                <w:szCs w:val="19"/>
              </w:rPr>
              <w:t>Flujo de aprobación de socias para órdenes de compra</w:t>
            </w:r>
          </w:p>
        </w:tc>
      </w:tr>
      <w:tr w:rsidR="00E74EDF" w14:paraId="1FD2D2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D360AB" w14:textId="77777777" w:rsidR="00E74EDF" w:rsidRDefault="00000000">
            <w:r>
              <w:rPr>
                <w:sz w:val="19"/>
                <w:szCs w:val="19"/>
              </w:rPr>
              <w:t>Portal de contadores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B303998" w14:textId="77777777" w:rsidR="00E74EDF" w:rsidRDefault="00000000">
            <w:r>
              <w:rPr>
                <w:sz w:val="19"/>
                <w:szCs w:val="19"/>
              </w:rPr>
              <w:t>30%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41E52E9" w14:textId="77777777" w:rsidR="00E74EDF" w:rsidRDefault="00000000">
            <w:r>
              <w:rPr>
                <w:sz w:val="19"/>
                <w:szCs w:val="19"/>
              </w:rPr>
              <w:t>⏳ Fase 3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5F948D" w14:textId="77777777" w:rsidR="00E74EDF" w:rsidRDefault="00000000">
            <w:r>
              <w:rPr>
                <w:sz w:val="19"/>
                <w:szCs w:val="19"/>
              </w:rPr>
              <w:t>Vista fiscal restringida pendiente de implementar</w:t>
            </w:r>
          </w:p>
        </w:tc>
      </w:tr>
      <w:tr w:rsidR="00E74EDF" w14:paraId="592FE8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D87960" w14:textId="77777777" w:rsidR="00E74EDF" w:rsidRDefault="00000000">
            <w:r>
              <w:rPr>
                <w:sz w:val="19"/>
                <w:szCs w:val="19"/>
              </w:rPr>
              <w:t>Validation Agent #26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CB54473" w14:textId="77777777" w:rsidR="00E74EDF" w:rsidRDefault="00000000">
            <w:r>
              <w:rPr>
                <w:sz w:val="19"/>
                <w:szCs w:val="19"/>
              </w:rPr>
              <w:t>15%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10FAAE6" w14:textId="77777777" w:rsidR="00E74EDF" w:rsidRDefault="00000000">
            <w:r>
              <w:rPr>
                <w:sz w:val="19"/>
                <w:szCs w:val="19"/>
              </w:rPr>
              <w:t>🚨 CRÍTICO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11BF917" w14:textId="77777777" w:rsidR="00E74EDF" w:rsidRDefault="00000000">
            <w:r>
              <w:rPr>
                <w:sz w:val="19"/>
                <w:szCs w:val="19"/>
              </w:rPr>
              <w:t>Implementar lógica determinista Python — SEMANA 1</w:t>
            </w:r>
          </w:p>
        </w:tc>
      </w:tr>
      <w:tr w:rsidR="00E74EDF" w14:paraId="5BF95E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0128A1" w14:textId="77777777" w:rsidR="00E74EDF" w:rsidRDefault="00000000">
            <w:r>
              <w:rPr>
                <w:sz w:val="19"/>
                <w:szCs w:val="19"/>
              </w:rPr>
              <w:t>LLMOps (Langfuse)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806D46" w14:textId="77777777" w:rsidR="00E74EDF" w:rsidRDefault="00000000">
            <w:r>
              <w:rPr>
                <w:sz w:val="19"/>
                <w:szCs w:val="19"/>
              </w:rPr>
              <w:t>10%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2ECE687" w14:textId="77777777" w:rsidR="00E74EDF" w:rsidRDefault="00000000">
            <w:r>
              <w:rPr>
                <w:sz w:val="19"/>
                <w:szCs w:val="19"/>
              </w:rPr>
              <w:t>🚨 CRÍTICO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54A98D" w14:textId="77777777" w:rsidR="00E74EDF" w:rsidRDefault="00000000">
            <w:r>
              <w:rPr>
                <w:sz w:val="19"/>
                <w:szCs w:val="19"/>
              </w:rPr>
              <w:t>Setup en Railway — sin esto los fallos son invisibles</w:t>
            </w:r>
          </w:p>
        </w:tc>
      </w:tr>
      <w:tr w:rsidR="00E74EDF" w14:paraId="370F5E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8A21A98" w14:textId="77777777" w:rsidR="00E74EDF" w:rsidRDefault="00000000">
            <w:r>
              <w:rPr>
                <w:sz w:val="19"/>
                <w:szCs w:val="19"/>
              </w:rPr>
              <w:t>Backups off-platform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DE2DC0F" w14:textId="77777777" w:rsidR="00E74EDF" w:rsidRDefault="00000000">
            <w:r>
              <w:rPr>
                <w:sz w:val="19"/>
                <w:szCs w:val="19"/>
              </w:rPr>
              <w:t>5%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321170D" w14:textId="77777777" w:rsidR="00E74EDF" w:rsidRDefault="00000000">
            <w:r>
              <w:rPr>
                <w:sz w:val="19"/>
                <w:szCs w:val="19"/>
              </w:rPr>
              <w:t>🚨 CRÍTICO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77DFAE7" w14:textId="77777777" w:rsidR="00E74EDF" w:rsidRDefault="00000000">
            <w:r>
              <w:rPr>
                <w:sz w:val="19"/>
                <w:szCs w:val="19"/>
              </w:rPr>
              <w:t>Script pg_dump → S3 externo automático semanal</w:t>
            </w:r>
          </w:p>
        </w:tc>
      </w:tr>
      <w:tr w:rsidR="00E74EDF" w14:paraId="260C37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986640" w14:textId="77777777" w:rsidR="00E74EDF" w:rsidRDefault="00000000">
            <w:r>
              <w:rPr>
                <w:sz w:val="19"/>
                <w:szCs w:val="19"/>
              </w:rPr>
              <w:t>Registro INDAUTOR/IMPI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97884E" w14:textId="77777777" w:rsidR="00E74EDF" w:rsidRDefault="00000000">
            <w:r>
              <w:rPr>
                <w:sz w:val="19"/>
                <w:szCs w:val="19"/>
              </w:rPr>
              <w:t>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854F71F" w14:textId="77777777" w:rsidR="00E74EDF" w:rsidRDefault="00000000">
            <w:r>
              <w:rPr>
                <w:sz w:val="19"/>
                <w:szCs w:val="19"/>
              </w:rPr>
              <w:t>🚨 HOY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99317D" w14:textId="77777777" w:rsidR="00E74EDF" w:rsidRDefault="00000000">
            <w:r>
              <w:rPr>
                <w:sz w:val="19"/>
                <w:szCs w:val="19"/>
              </w:rPr>
              <w:t>Iniciar antes de compartir código con terceros</w:t>
            </w:r>
          </w:p>
        </w:tc>
      </w:tr>
      <w:tr w:rsidR="00E74EDF" w14:paraId="352E83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DCCCBDD" w14:textId="77777777" w:rsidR="00E74EDF" w:rsidRDefault="00000000">
            <w:r>
              <w:rPr>
                <w:sz w:val="19"/>
                <w:szCs w:val="19"/>
              </w:rPr>
              <w:t>Router jerárquico (4 sub-routers)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4B5A6C9" w14:textId="77777777" w:rsidR="00E74EDF" w:rsidRDefault="00000000">
            <w:r>
              <w:rPr>
                <w:sz w:val="19"/>
                <w:szCs w:val="19"/>
              </w:rPr>
              <w:t>20%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7CC747D" w14:textId="77777777" w:rsidR="00E74EDF" w:rsidRDefault="00000000">
            <w:r>
              <w:rPr>
                <w:sz w:val="19"/>
                <w:szCs w:val="19"/>
              </w:rPr>
              <w:t>🟠 Semana 3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99DC8D5" w14:textId="77777777" w:rsidR="00E74EDF" w:rsidRDefault="00000000">
            <w:r>
              <w:rPr>
                <w:sz w:val="19"/>
                <w:szCs w:val="19"/>
              </w:rPr>
              <w:t>Diseñado, pendiente de implementar</w:t>
            </w:r>
          </w:p>
        </w:tc>
      </w:tr>
      <w:tr w:rsidR="00E74EDF" w14:paraId="40E159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4682954" w14:textId="77777777" w:rsidR="00E74EDF" w:rsidRDefault="00000000">
            <w:r>
              <w:rPr>
                <w:sz w:val="19"/>
                <w:szCs w:val="19"/>
              </w:rPr>
              <w:t>Fallback Gemini (AIClientWithFallback)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B064DCA" w14:textId="77777777" w:rsidR="00E74EDF" w:rsidRDefault="00000000">
            <w:r>
              <w:rPr>
                <w:sz w:val="19"/>
                <w:szCs w:val="19"/>
              </w:rPr>
              <w:t>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E302CA" w14:textId="77777777" w:rsidR="00E74EDF" w:rsidRDefault="00000000">
            <w:r>
              <w:rPr>
                <w:sz w:val="19"/>
                <w:szCs w:val="19"/>
              </w:rPr>
              <w:t>🟠 Semana 2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EEF95E" w14:textId="77777777" w:rsidR="00E74EDF" w:rsidRDefault="00000000">
            <w:r>
              <w:rPr>
                <w:sz w:val="19"/>
                <w:szCs w:val="19"/>
              </w:rPr>
              <w:t>Si Claude cae, todo KINEXIS se detiene</w:t>
            </w:r>
          </w:p>
        </w:tc>
      </w:tr>
      <w:tr w:rsidR="00E74EDF" w14:paraId="7A07911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042A2B9" w14:textId="77777777" w:rsidR="00E74EDF" w:rsidRDefault="00000000">
            <w:r>
              <w:rPr>
                <w:sz w:val="19"/>
                <w:szCs w:val="19"/>
              </w:rPr>
              <w:t>Memoria entre agentes (customer_context)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76968B3" w14:textId="77777777" w:rsidR="00E74EDF" w:rsidRDefault="00000000">
            <w:r>
              <w:rPr>
                <w:sz w:val="19"/>
                <w:szCs w:val="19"/>
              </w:rPr>
              <w:t>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1E27E88" w14:textId="77777777" w:rsidR="00E74EDF" w:rsidRDefault="00000000">
            <w:r>
              <w:rPr>
                <w:sz w:val="19"/>
                <w:szCs w:val="19"/>
              </w:rPr>
              <w:t>🟡 Semana 4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1D09A3" w14:textId="77777777" w:rsidR="00E74EDF" w:rsidRDefault="00000000">
            <w:r>
              <w:rPr>
                <w:sz w:val="19"/>
                <w:szCs w:val="19"/>
              </w:rPr>
              <w:t>Tabla en Supabase pendiente</w:t>
            </w:r>
          </w:p>
        </w:tc>
      </w:tr>
      <w:tr w:rsidR="00E74EDF" w14:paraId="16C6B8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555E19" w14:textId="77777777" w:rsidR="00E74EDF" w:rsidRDefault="00000000">
            <w:r>
              <w:rPr>
                <w:sz w:val="19"/>
                <w:szCs w:val="19"/>
              </w:rPr>
              <w:lastRenderedPageBreak/>
              <w:t>Módulos independientes vendibles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07909D" w14:textId="77777777" w:rsidR="00E74EDF" w:rsidRDefault="00000000">
            <w:r>
              <w:rPr>
                <w:sz w:val="19"/>
                <w:szCs w:val="19"/>
              </w:rPr>
              <w:t>10%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243C555" w14:textId="77777777" w:rsidR="00E74EDF" w:rsidRDefault="00000000">
            <w:r>
              <w:rPr>
                <w:sz w:val="19"/>
                <w:szCs w:val="19"/>
              </w:rPr>
              <w:t>⏳ Fase 4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CF60FBE" w14:textId="77777777" w:rsidR="00E74EDF" w:rsidRDefault="00000000">
            <w:r>
              <w:rPr>
                <w:sz w:val="19"/>
                <w:szCs w:val="19"/>
              </w:rPr>
              <w:t>Extraer lógica Kap-Tools-specific a configuración de tenant</w:t>
            </w:r>
          </w:p>
        </w:tc>
      </w:tr>
      <w:tr w:rsidR="00E74EDF" w14:paraId="18CA37C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B03754" w14:textId="77777777" w:rsidR="00E74EDF" w:rsidRDefault="00000000">
            <w:r>
              <w:rPr>
                <w:sz w:val="19"/>
                <w:szCs w:val="19"/>
              </w:rPr>
              <w:t>Onboarding Agent completo (&lt;30 min)</w:t>
            </w:r>
          </w:p>
        </w:tc>
        <w:tc>
          <w:tcPr>
            <w:tcW w:w="1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47814F" w14:textId="77777777" w:rsidR="00E74EDF" w:rsidRDefault="00000000">
            <w:r>
              <w:rPr>
                <w:sz w:val="19"/>
                <w:szCs w:val="19"/>
              </w:rPr>
              <w:t>20%</w:t>
            </w:r>
          </w:p>
        </w:tc>
        <w:tc>
          <w:tcPr>
            <w:tcW w:w="1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388DD6" w14:textId="77777777" w:rsidR="00E74EDF" w:rsidRDefault="00000000">
            <w:r>
              <w:rPr>
                <w:sz w:val="19"/>
                <w:szCs w:val="19"/>
              </w:rPr>
              <w:t>⏳ Fase 4</w:t>
            </w:r>
          </w:p>
        </w:tc>
        <w:tc>
          <w:tcPr>
            <w:tcW w:w="3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A6384A" w14:textId="77777777" w:rsidR="00E74EDF" w:rsidRDefault="00000000">
            <w:r>
              <w:rPr>
                <w:sz w:val="19"/>
                <w:szCs w:val="19"/>
              </w:rPr>
              <w:t>Flujo de preguntas guiadas al primer login</w:t>
            </w:r>
          </w:p>
        </w:tc>
      </w:tr>
    </w:tbl>
    <w:p w14:paraId="20CB101C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"/>
        <w:gridCol w:w="9200"/>
      </w:tblGrid>
      <w:tr w:rsidR="00E74EDF" w14:paraId="3453E8D5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7A7B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35BFD7" w14:textId="77777777" w:rsidR="00E74EDF" w:rsidRDefault="00E74EDF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6FF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E0D6164" w14:textId="77777777" w:rsidR="00E74EDF" w:rsidRDefault="00000000">
            <w:pPr>
              <w:spacing w:after="80"/>
            </w:pPr>
            <w:r>
              <w:rPr>
                <w:b/>
                <w:bCs/>
                <w:color w:val="2C7A7B"/>
                <w:sz w:val="19"/>
                <w:szCs w:val="19"/>
              </w:rPr>
              <w:t>Checklist de las próximas 2 semanas (10 acciones)</w:t>
            </w:r>
          </w:p>
          <w:p w14:paraId="325DFB57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🔴 HOY: Iniciar trámite INDAUTOR — registrar SSO + código como Obra Literaria</w:t>
            </w:r>
          </w:p>
          <w:p w14:paraId="5A80136B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🔴 ESTA SEMANA: Solicitar RFC real y CP de Kap Tools a socias para configurar CFDI</w:t>
            </w:r>
          </w:p>
          <w:p w14:paraId="7E75CF67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🔴 ESTA SEMANA: Crear cuenta Facturapi sandbox + cargar claves SAT del catálogo</w:t>
            </w:r>
          </w:p>
          <w:p w14:paraId="08A292F7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🔴 ESTA SEMANA: Carlos confirmar marca/modelo de impresora térmica del almacén</w:t>
            </w:r>
          </w:p>
          <w:p w14:paraId="5FECBA9C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🔴 SEMANA 1: Implementar Validation Agent #26 (versión básica funcional en Python)</w:t>
            </w:r>
          </w:p>
          <w:p w14:paraId="17BFEB4F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🟠 SEMANA 1-2: Escribir los 29 Agent Contracts YAML faltantes</w:t>
            </w:r>
          </w:p>
          <w:p w14:paraId="38B2FA1C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🟠 SEMANA 2: Setup Langfuse LLMOps en Railway</w:t>
            </w:r>
          </w:p>
          <w:p w14:paraId="4531D7CB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🟠 SEMANA 2: Script pg_dump → S3 (backups off-platform automatizados)</w:t>
            </w:r>
          </w:p>
          <w:p w14:paraId="2430557F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🟠 SEMANA 2: Implementar AIClientWithFallback con Gemini Flash</w:t>
            </w:r>
          </w:p>
          <w:p w14:paraId="6D4CBF4D" w14:textId="77777777" w:rsidR="00E74EDF" w:rsidRDefault="00000000">
            <w:pPr>
              <w:spacing w:after="60"/>
            </w:pPr>
            <w:r>
              <w:rPr>
                <w:sz w:val="18"/>
                <w:szCs w:val="18"/>
              </w:rPr>
              <w:t>🟠 SEMANA 3: Implementar 4 sub-routers jerárquicos (EcommerceRouter, MetaRouter, ERPRouter, CRMRouter)</w:t>
            </w:r>
          </w:p>
        </w:tc>
      </w:tr>
    </w:tbl>
    <w:p w14:paraId="1217F099" w14:textId="77777777" w:rsidR="00E74EDF" w:rsidRDefault="00E74EDF"/>
    <w:p w14:paraId="3B75E06B" w14:textId="77777777" w:rsidR="00E74EDF" w:rsidRDefault="00E74EDF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74EDF" w14:paraId="500B17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342F439C" w14:textId="77777777" w:rsidR="00E74EDF" w:rsidRDefault="00000000">
            <w:pPr>
              <w:spacing w:after="60"/>
              <w:jc w:val="center"/>
            </w:pPr>
            <w:r>
              <w:rPr>
                <w:b/>
                <w:bCs/>
                <w:color w:val="7BC144"/>
                <w:sz w:val="22"/>
                <w:szCs w:val="22"/>
              </w:rPr>
              <w:t>KINEXIS — Integrated AI Systems | By Atollom Labs</w:t>
            </w:r>
          </w:p>
          <w:p w14:paraId="1441903D" w14:textId="77777777" w:rsidR="00E74EDF" w:rsidRDefault="00000000">
            <w:pPr>
              <w:spacing w:after="60"/>
              <w:jc w:val="center"/>
            </w:pPr>
            <w:r>
              <w:rPr>
                <w:color w:val="FFFFFF"/>
                <w:sz w:val="18"/>
                <w:szCs w:val="18"/>
              </w:rPr>
              <w:t>Carlos Hernán Cortés Ayala + Alexis Hiram Valencia Duarte | Puebla, México</w:t>
            </w:r>
          </w:p>
          <w:p w14:paraId="32474276" w14:textId="77777777" w:rsidR="00E74EDF" w:rsidRDefault="00000000">
            <w:pPr>
              <w:spacing w:after="80"/>
              <w:jc w:val="center"/>
            </w:pPr>
            <w:r>
              <w:rPr>
                <w:i/>
                <w:iCs/>
                <w:color w:val="E2E8F0"/>
                <w:sz w:val="16"/>
                <w:szCs w:val="16"/>
              </w:rPr>
              <w:t>Presentado a: Kap Tools SA de CV — Pamela Cortés &amp; Karla Cortés (Socias) | Abril 2026</w:t>
            </w:r>
          </w:p>
          <w:p w14:paraId="72CD7B96" w14:textId="77777777" w:rsidR="00E74EDF" w:rsidRDefault="00000000">
            <w:pPr>
              <w:jc w:val="center"/>
            </w:pPr>
            <w:r>
              <w:rPr>
                <w:b/>
                <w:bCs/>
                <w:color w:val="C53030"/>
                <w:sz w:val="16"/>
                <w:szCs w:val="16"/>
              </w:rPr>
              <w:t>DOCUMENTO CONFIDENCIAL — NO DISTRIBUIR SIN AUTORIZACIÓN DE ATOLLOM LABS</w:t>
            </w:r>
          </w:p>
        </w:tc>
      </w:tr>
    </w:tbl>
    <w:p w14:paraId="54998273" w14:textId="77777777" w:rsidR="00E81848" w:rsidRDefault="00E81848"/>
    <w:sectPr w:rsidR="00E81848">
      <w:head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7C4C2" w14:textId="77777777" w:rsidR="00E81848" w:rsidRDefault="00E81848">
      <w:r>
        <w:separator/>
      </w:r>
    </w:p>
  </w:endnote>
  <w:endnote w:type="continuationSeparator" w:id="0">
    <w:p w14:paraId="0864F6A3" w14:textId="77777777" w:rsidR="00E81848" w:rsidRDefault="00E81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3ABCD" w14:textId="77777777" w:rsidR="00E81848" w:rsidRDefault="00E81848">
      <w:r>
        <w:separator/>
      </w:r>
    </w:p>
  </w:footnote>
  <w:footnote w:type="continuationSeparator" w:id="0">
    <w:p w14:paraId="76984E7C" w14:textId="77777777" w:rsidR="00E81848" w:rsidRDefault="00E81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8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040"/>
      <w:gridCol w:w="5040"/>
    </w:tblGrid>
    <w:tr w:rsidR="00E74EDF" w14:paraId="73159FCD" w14:textId="77777777">
      <w:tblPrEx>
        <w:tblCellMar>
          <w:top w:w="0" w:type="dxa"/>
          <w:bottom w:w="0" w:type="dxa"/>
        </w:tblCellMar>
      </w:tblPrEx>
      <w:tc>
        <w:tcPr>
          <w:tcW w:w="50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09366DAD" w14:textId="77777777" w:rsidR="00E74EDF" w:rsidRDefault="00000000">
          <w:r>
            <w:rPr>
              <w:b/>
              <w:bCs/>
              <w:color w:val="112240"/>
              <w:sz w:val="16"/>
              <w:szCs w:val="16"/>
            </w:rPr>
            <w:t>KINEXIS — Documento Maestro v4.0 | Atollom Labs</w:t>
          </w:r>
        </w:p>
      </w:tc>
      <w:tc>
        <w:tcPr>
          <w:tcW w:w="50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081A46AA" w14:textId="77777777" w:rsidR="00E74EDF" w:rsidRDefault="00000000">
          <w:pPr>
            <w:jc w:val="right"/>
          </w:pPr>
          <w:r>
            <w:rPr>
              <w:color w:val="718096"/>
              <w:sz w:val="16"/>
              <w:szCs w:val="16"/>
            </w:rPr>
            <w:t xml:space="preserve">Pág.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A425CE">
            <w:rPr>
              <w:noProof/>
            </w:rPr>
            <w:t>2</w:t>
          </w:r>
          <w: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A0DEF"/>
    <w:multiLevelType w:val="hybridMultilevel"/>
    <w:tmpl w:val="522017B2"/>
    <w:lvl w:ilvl="0" w:tplc="6EA05134">
      <w:start w:val="1"/>
      <w:numFmt w:val="bullet"/>
      <w:lvlText w:val="•"/>
      <w:lvlJc w:val="left"/>
      <w:pPr>
        <w:ind w:left="720" w:hanging="360"/>
      </w:pPr>
    </w:lvl>
    <w:lvl w:ilvl="1" w:tplc="BC56DA58">
      <w:start w:val="1"/>
      <w:numFmt w:val="bullet"/>
      <w:lvlText w:val="◦"/>
      <w:lvlJc w:val="left"/>
      <w:pPr>
        <w:ind w:left="1080" w:hanging="360"/>
      </w:pPr>
    </w:lvl>
    <w:lvl w:ilvl="2" w:tplc="F41C6560">
      <w:numFmt w:val="decimal"/>
      <w:lvlText w:val=""/>
      <w:lvlJc w:val="left"/>
    </w:lvl>
    <w:lvl w:ilvl="3" w:tplc="8FA0621C">
      <w:numFmt w:val="decimal"/>
      <w:lvlText w:val=""/>
      <w:lvlJc w:val="left"/>
    </w:lvl>
    <w:lvl w:ilvl="4" w:tplc="5E54362E">
      <w:numFmt w:val="decimal"/>
      <w:lvlText w:val=""/>
      <w:lvlJc w:val="left"/>
    </w:lvl>
    <w:lvl w:ilvl="5" w:tplc="EDC0929E">
      <w:numFmt w:val="decimal"/>
      <w:lvlText w:val=""/>
      <w:lvlJc w:val="left"/>
    </w:lvl>
    <w:lvl w:ilvl="6" w:tplc="48BE194E">
      <w:numFmt w:val="decimal"/>
      <w:lvlText w:val=""/>
      <w:lvlJc w:val="left"/>
    </w:lvl>
    <w:lvl w:ilvl="7" w:tplc="330A6948">
      <w:numFmt w:val="decimal"/>
      <w:lvlText w:val=""/>
      <w:lvlJc w:val="left"/>
    </w:lvl>
    <w:lvl w:ilvl="8" w:tplc="6E4AA08C">
      <w:numFmt w:val="decimal"/>
      <w:lvlText w:val=""/>
      <w:lvlJc w:val="left"/>
    </w:lvl>
  </w:abstractNum>
  <w:abstractNum w:abstractNumId="1" w15:restartNumberingAfterBreak="0">
    <w:nsid w:val="2CDC2B36"/>
    <w:multiLevelType w:val="hybridMultilevel"/>
    <w:tmpl w:val="4B0ED722"/>
    <w:lvl w:ilvl="0" w:tplc="E2E02F32">
      <w:start w:val="1"/>
      <w:numFmt w:val="bullet"/>
      <w:lvlText w:val="●"/>
      <w:lvlJc w:val="left"/>
      <w:pPr>
        <w:ind w:left="720" w:hanging="360"/>
      </w:pPr>
    </w:lvl>
    <w:lvl w:ilvl="1" w:tplc="06320852">
      <w:start w:val="1"/>
      <w:numFmt w:val="bullet"/>
      <w:lvlText w:val="○"/>
      <w:lvlJc w:val="left"/>
      <w:pPr>
        <w:ind w:left="1440" w:hanging="360"/>
      </w:pPr>
    </w:lvl>
    <w:lvl w:ilvl="2" w:tplc="AA343026">
      <w:start w:val="1"/>
      <w:numFmt w:val="bullet"/>
      <w:lvlText w:val="■"/>
      <w:lvlJc w:val="left"/>
      <w:pPr>
        <w:ind w:left="2160" w:hanging="360"/>
      </w:pPr>
    </w:lvl>
    <w:lvl w:ilvl="3" w:tplc="915AC7B4">
      <w:start w:val="1"/>
      <w:numFmt w:val="bullet"/>
      <w:lvlText w:val="●"/>
      <w:lvlJc w:val="left"/>
      <w:pPr>
        <w:ind w:left="2880" w:hanging="360"/>
      </w:pPr>
    </w:lvl>
    <w:lvl w:ilvl="4" w:tplc="D33C317E">
      <w:start w:val="1"/>
      <w:numFmt w:val="bullet"/>
      <w:lvlText w:val="○"/>
      <w:lvlJc w:val="left"/>
      <w:pPr>
        <w:ind w:left="3600" w:hanging="360"/>
      </w:pPr>
    </w:lvl>
    <w:lvl w:ilvl="5" w:tplc="2E725034">
      <w:start w:val="1"/>
      <w:numFmt w:val="bullet"/>
      <w:lvlText w:val="■"/>
      <w:lvlJc w:val="left"/>
      <w:pPr>
        <w:ind w:left="4320" w:hanging="360"/>
      </w:pPr>
    </w:lvl>
    <w:lvl w:ilvl="6" w:tplc="4C0CDC8E">
      <w:start w:val="1"/>
      <w:numFmt w:val="bullet"/>
      <w:lvlText w:val="●"/>
      <w:lvlJc w:val="left"/>
      <w:pPr>
        <w:ind w:left="5040" w:hanging="360"/>
      </w:pPr>
    </w:lvl>
    <w:lvl w:ilvl="7" w:tplc="F32EEC96">
      <w:start w:val="1"/>
      <w:numFmt w:val="bullet"/>
      <w:lvlText w:val="●"/>
      <w:lvlJc w:val="left"/>
      <w:pPr>
        <w:ind w:left="5760" w:hanging="360"/>
      </w:pPr>
    </w:lvl>
    <w:lvl w:ilvl="8" w:tplc="F89890B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2D55C7"/>
    <w:multiLevelType w:val="multilevel"/>
    <w:tmpl w:val="6ADC01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100710959">
    <w:abstractNumId w:val="1"/>
    <w:lvlOverride w:ilvl="0">
      <w:startOverride w:val="1"/>
    </w:lvlOverride>
  </w:num>
  <w:num w:numId="2" w16cid:durableId="85342849">
    <w:abstractNumId w:val="0"/>
    <w:lvlOverride w:ilvl="0">
      <w:startOverride w:val="1"/>
    </w:lvlOverride>
  </w:num>
  <w:num w:numId="3" w16cid:durableId="30142614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EDF"/>
    <w:rsid w:val="005B28E2"/>
    <w:rsid w:val="00A425CE"/>
    <w:rsid w:val="00E74EDF"/>
    <w:rsid w:val="00E81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6EA14"/>
  <w15:docId w15:val="{7A4EB4F4-784F-4BEB-8D95-96178D1E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02C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0A1628"/>
      <w:sz w:val="38"/>
      <w:szCs w:val="38"/>
    </w:rPr>
  </w:style>
  <w:style w:type="paragraph" w:styleId="Ttulo2">
    <w:name w:val="heading 2"/>
    <w:uiPriority w:val="9"/>
    <w:unhideWhenUsed/>
    <w:qFormat/>
    <w:pPr>
      <w:spacing w:before="300" w:after="140"/>
      <w:outlineLvl w:val="1"/>
    </w:pPr>
    <w:rPr>
      <w:b/>
      <w:bCs/>
      <w:color w:val="112240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20" w:after="100"/>
      <w:outlineLvl w:val="2"/>
    </w:pPr>
    <w:rPr>
      <w:b/>
      <w:bCs/>
      <w:color w:val="2C7A7B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8581</Words>
  <Characters>47198</Characters>
  <Application>Microsoft Office Word</Application>
  <DocSecurity>0</DocSecurity>
  <Lines>393</Lines>
  <Paragraphs>111</Paragraphs>
  <ScaleCrop>false</ScaleCrop>
  <Company/>
  <LinksUpToDate>false</LinksUpToDate>
  <CharactersWithSpaces>55668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Cortes</cp:lastModifiedBy>
  <cp:revision>2</cp:revision>
  <dcterms:created xsi:type="dcterms:W3CDTF">2026-04-10T17:53:00Z</dcterms:created>
  <dcterms:modified xsi:type="dcterms:W3CDTF">2026-04-11T05:45:00Z</dcterms:modified>
</cp:coreProperties>
</file>