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AR PL UMing CN" w:hAnsi="AR PL UMing CN" w:eastAsia="AR PL UMing CN" w:cs="AR PL UMing CN"/>
          <w:b/>
          <w:bCs/>
          <w:sz w:val="28"/>
          <w:szCs w:val="36"/>
        </w:rPr>
      </w:pPr>
      <w:r>
        <w:rPr>
          <w:rFonts w:hint="eastAsia" w:ascii="AR PL UMing CN" w:hAnsi="AR PL UMing CN" w:eastAsia="AR PL UMing CN" w:cs="AR PL UMing CN"/>
          <w:b/>
          <w:bCs/>
          <w:sz w:val="28"/>
          <w:szCs w:val="36"/>
        </w:rPr>
        <w:t>编译原理实验一：词法分析与语法分析</w:t>
      </w:r>
    </w:p>
    <w:p>
      <w:pPr>
        <w:jc w:val="center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郭松 2015301500205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系统环境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Ubuntu 17.10 (Kernel 4.13.0-16)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GCC 7.2.0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Flex 2.6.1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Bison (GNU Bison 3.0.4)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功能简介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尽力地进行语法分析。对于有一定错误的程序，也尝试生成抽象语法树。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构建抽象语法树，并给出每一个节点对应的源代码(的范围)。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在附件中的诸多.c文件，是我自己用来测试功能的，涵盖了大部分语法点。另外，Makefile文件是非常简单的Make脚本，直接调用make即可编译。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当程序遇到了词法错误，会产生类似于下面的输出（注意Nya）：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line 4: Nya! I cannot recognize ``~'', wtf!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line 5: Nya! I can recognize ``1e'', but why?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line 6: Nya? ``0x1G'' might be a wrong hex integer.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line 7: Nya? ``09'' might be a wrong oct integer.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当程序遇到了文法错误，会产生类似于下面的输出（注意Meow）：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line 8: Meow? Illegal argument list: ``,'' expected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line 8: Meow? Unexpected token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line 11: Meow? ``;'' is expected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line 11: Meow? Unexpected token: legal expression expected</w:t>
      </w:r>
    </w:p>
    <w:p>
      <w:pPr>
        <w:widowControl w:val="0"/>
        <w:numPr>
          <w:numId w:val="0"/>
        </w:numPr>
        <w:jc w:val="both"/>
        <w:rPr>
          <w:rFonts w:hint="default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对于没有捕获的错误，会输出：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 xml:space="preserve">line </w:t>
      </w:r>
      <w:r>
        <w:rPr>
          <w:rFonts w:hint="default" w:ascii="AR PL UMing CN" w:hAnsi="AR PL UMing CN" w:eastAsia="AR PL UMing CN" w:cs="AR PL UMing CN"/>
        </w:rPr>
        <w:t>12</w:t>
      </w:r>
      <w:r>
        <w:rPr>
          <w:rFonts w:hint="eastAsia" w:ascii="AR PL UMing CN" w:hAnsi="AR PL UMing CN" w:eastAsia="AR PL UMing CN" w:cs="AR PL UMing CN"/>
        </w:rPr>
        <w:t>: syntax error</w:t>
      </w:r>
    </w:p>
    <w:p>
      <w:pPr>
        <w:widowControl w:val="0"/>
        <w:numPr>
          <w:numId w:val="0"/>
        </w:numPr>
        <w:jc w:val="both"/>
        <w:rPr>
          <w:rFonts w:hint="default" w:eastAsia="AR PL UMing CN" w:asciiTheme="minorAscii" w:hAnsiTheme="minorAscii" w:cstheme="minorBidi"/>
          <w:b/>
          <w:kern w:val="44"/>
          <w:sz w:val="30"/>
          <w:szCs w:val="24"/>
          <w:lang w:eastAsia="zh-CN" w:bidi="ar-SA"/>
        </w:rPr>
      </w:pPr>
      <w:r>
        <w:rPr>
          <w:rFonts w:hint="default" w:eastAsia="AR PL UMing CN" w:asciiTheme="minorAscii" w:hAnsiTheme="minorAscii" w:cstheme="minorBidi"/>
          <w:b/>
          <w:kern w:val="44"/>
          <w:sz w:val="30"/>
          <w:szCs w:val="24"/>
          <w:lang w:eastAsia="zh-CN" w:bidi="ar-SA"/>
        </w:rPr>
        <w:t>功能测试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 PL UMing CN" w:hAnsi="AR PL UMing CN" w:eastAsia="AR PL UMing CN" w:cs="AR PL UMing CN"/>
          <w:lang w:eastAsia="zh-CN"/>
        </w:rPr>
      </w:pPr>
      <w:r>
        <w:rPr>
          <w:rFonts w:hint="default" w:ascii="AR PL UMing CN" w:hAnsi="AR PL UMing CN" w:eastAsia="AR PL UMing CN" w:cs="AR PL UMing CN"/>
          <w:lang w:eastAsia="zh-CN"/>
        </w:rPr>
        <w:t>调用make编译完成之后，会产生一个叫</w:t>
      </w:r>
      <w:r>
        <w:rPr>
          <w:rFonts w:hint="eastAsia" w:ascii="FreeMono" w:hAnsi="FreeMono" w:eastAsia="FreeMono" w:cs="FreeMono"/>
          <w:lang w:eastAsia="zh-CN"/>
        </w:rPr>
        <w:t>”ejq_cc”</w:t>
      </w:r>
      <w:r>
        <w:rPr>
          <w:rFonts w:hint="default" w:ascii="AR PL UMing CN" w:hAnsi="AR PL UMing CN" w:eastAsia="AR PL UMing CN" w:cs="AR PL UMing CN"/>
          <w:lang w:eastAsia="zh-CN"/>
        </w:rPr>
        <w:t>的程序，即最终的可执行文件。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 PL UMing CN" w:hAnsi="AR PL UMing CN" w:eastAsia="AR PL UMing CN" w:cs="AR PL UMing CN"/>
          <w:lang w:eastAsia="zh-CN"/>
        </w:rPr>
      </w:pPr>
      <w:r>
        <w:rPr>
          <w:rFonts w:hint="default" w:ascii="AR PL UMing CN" w:hAnsi="AR PL UMing CN" w:eastAsia="AR PL UMing CN" w:cs="AR PL UMing CN"/>
          <w:lang w:eastAsia="zh-CN"/>
        </w:rPr>
        <w:t>我在附件的test文件夹中准备了诸多用于测试的样例。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 PL UMing CN" w:hAnsi="AR PL UMing CN" w:eastAsia="AR PL UMing CN" w:cs="AR PL UMing CN"/>
          <w:lang w:eastAsia="zh-CN"/>
        </w:rPr>
      </w:pPr>
      <w:r>
        <w:rPr>
          <w:rFonts w:hint="default" w:ascii="AR PL UMing CN" w:hAnsi="AR PL UMing CN" w:eastAsia="AR PL UMing CN" w:cs="AR PL UMing CN"/>
          <w:lang w:eastAsia="zh-CN"/>
        </w:rPr>
        <w:t>Ac.c是一个简单的程序，包含了基本的语法元素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 PL UMing CN" w:hAnsi="AR PL UMing CN" w:eastAsia="AR PL UMing CN" w:cs="AR PL UMing CN"/>
          <w:lang w:eastAsia="zh-CN"/>
        </w:rPr>
      </w:pPr>
      <w:r>
        <w:rPr>
          <w:rFonts w:hint="default" w:ascii="AR PL UMing CN" w:hAnsi="AR PL UMing CN" w:eastAsia="AR PL UMing CN" w:cs="AR PL UMing CN"/>
          <w:lang w:eastAsia="zh-CN"/>
        </w:rPr>
        <w:t>Ac_numbers.c是一个仅包含数值字面量的程序，展示了对于数字的词法分析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 PL UMing CN" w:hAnsi="AR PL UMing CN" w:eastAsia="AR PL UMing CN" w:cs="AR PL UMing CN"/>
          <w:lang w:eastAsia="zh-CN"/>
        </w:rPr>
      </w:pPr>
      <w:r>
        <w:rPr>
          <w:rFonts w:hint="default" w:ascii="AR PL UMing CN" w:hAnsi="AR PL UMing CN" w:eastAsia="AR PL UMing CN" w:cs="AR PL UMing CN"/>
          <w:lang w:eastAsia="zh-CN"/>
        </w:rPr>
        <w:t>Normal.c是一个由实际环境下的程序修改得到的程序，展示了在一般情况下的表现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 PL UMing CN" w:hAnsi="AR PL UMing CN" w:eastAsia="AR PL UMing CN" w:cs="AR PL UMing CN"/>
          <w:lang w:eastAsia="zh-CN"/>
        </w:rPr>
      </w:pPr>
      <w:r>
        <w:rPr>
          <w:rFonts w:hint="default" w:ascii="AR PL UMing CN" w:hAnsi="AR PL UMing CN" w:eastAsia="AR PL UMing CN" w:cs="AR PL UMing CN"/>
          <w:lang w:eastAsia="zh-CN"/>
        </w:rPr>
        <w:t>Dinic.c是一个简短的近似标准的C语言程序，描述了用于求解最大流的Dinic算法，基本覆盖了所有语言点，展示了一般情况下的表现。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 PL UMing CN" w:hAnsi="AR PL UMing CN" w:eastAsia="AR PL UMing CN" w:cs="AR PL UMing CN"/>
          <w:lang w:eastAsia="zh-CN"/>
        </w:rPr>
      </w:pPr>
      <w:r>
        <w:rPr>
          <w:rFonts w:hint="default" w:ascii="AR PL UMing CN" w:hAnsi="AR PL UMing CN" w:eastAsia="AR PL UMing CN" w:cs="AR PL UMing CN"/>
          <w:lang w:eastAsia="zh-CN"/>
        </w:rPr>
        <w:t>Error.c是一个简短的，包含了常见错误的C语言程序。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 PL UMing CN" w:hAnsi="AR PL UMing CN" w:eastAsia="AR PL UMing CN" w:cs="AR PL UMing CN"/>
          <w:lang w:eastAsia="zh-CN"/>
        </w:rPr>
      </w:pPr>
      <w:r>
        <w:rPr>
          <w:rFonts w:hint="default" w:ascii="AR PL UMing CN" w:hAnsi="AR PL UMing CN" w:eastAsia="AR PL UMing CN" w:cs="AR PL UMing CN"/>
          <w:lang w:eastAsia="zh-CN"/>
        </w:rPr>
        <w:t>Error2.c是一个简短的，和error.c类似的程序，特别的，这个程序包含了未关闭的注释。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词法分析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十进制整数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十进制整数不含有前导零，即如果这个数非零，那么它首位不为0,否则其为0,根据这个定义，</w:t>
      </w:r>
      <w:bookmarkStart w:id="0" w:name="_GoBack"/>
      <w:bookmarkEnd w:id="0"/>
      <w:r>
        <w:rPr>
          <w:rFonts w:hint="eastAsia" w:ascii="AR PL UMing CN" w:hAnsi="AR PL UMing CN" w:eastAsia="AR PL UMing CN" w:cs="AR PL UMing CN"/>
        </w:rPr>
        <w:t>可以写出：</w:t>
      </w:r>
    </w:p>
    <w:p>
      <w:pPr>
        <w:widowControl w:val="0"/>
        <w:numPr>
          <w:numId w:val="0"/>
        </w:numPr>
        <w:jc w:val="center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([1-9][0-9]*)|0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其前半部分表示正数，后半部分表示0,对于负数的表示，我们将其表示为符号后跟一个正数，这也是大部分C编译器的实现。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八进制整数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八进制整数以0开头，不包含有大于7的数码，可以有前导零，因而可以写为</w:t>
      </w:r>
    </w:p>
    <w:p>
      <w:pPr>
        <w:widowControl w:val="0"/>
        <w:numPr>
          <w:numId w:val="0"/>
        </w:numPr>
        <w:jc w:val="center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0[0-7]+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十六进制整数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十六进制整数以0x开头，包含0-9和a-f，不区分大小写，因而可以写为</w:t>
      </w:r>
    </w:p>
    <w:p>
      <w:pPr>
        <w:widowControl w:val="0"/>
        <w:numPr>
          <w:numId w:val="0"/>
        </w:numPr>
        <w:jc w:val="center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0[Xx][0-9A-Fa-f]+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十进制浮点数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十进制浮点数有两种表示方法，其一为直接表示的方法，其二为科学计数法。对于普通的表示方法，小数点前后至少一部分不为空，则可以分情况考虑为</w:t>
      </w:r>
    </w:p>
    <w:p>
      <w:pPr>
        <w:widowControl w:val="0"/>
        <w:numPr>
          <w:numId w:val="0"/>
        </w:numPr>
        <w:jc w:val="center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{INT}.[0-9]* | .[0-9]+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对于第二种表示方法，可以认为其是简单地在后加上了指数部分，那么指数部分可以表示为</w:t>
      </w:r>
    </w:p>
    <w:p>
      <w:pPr>
        <w:widowControl w:val="0"/>
        <w:numPr>
          <w:numId w:val="0"/>
        </w:numPr>
        <w:jc w:val="center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[eE][+-]?{INT}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综合上述两种情况可以表示为</w:t>
      </w:r>
    </w:p>
    <w:p>
      <w:pPr>
        <w:widowControl w:val="0"/>
        <w:numPr>
          <w:numId w:val="0"/>
        </w:numPr>
        <w:jc w:val="center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{FLOAT_PARTA}{FLOAT_PARTB}?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行末注释的表示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行末注释可以表示为</w:t>
      </w:r>
      <w:r>
        <w:rPr>
          <w:rFonts w:hint="eastAsia" w:ascii="FreeMono" w:hAnsi="FreeMono" w:eastAsia="FreeMono" w:cs="FreeMono"/>
        </w:rPr>
        <w:t>”</w:t>
      </w:r>
      <w:r>
        <w:rPr>
          <w:rFonts w:hint="eastAsia" w:ascii="FreeMono" w:hAnsi="FreeMono" w:eastAsia="FreeMono" w:cs="FreeMono"/>
        </w:rPr>
        <w:t>//”.*”\n”</w:t>
      </w:r>
      <w:r>
        <w:rPr>
          <w:rFonts w:hint="eastAsia" w:ascii="AR PL UMing CN" w:hAnsi="AR PL UMing CN" w:eastAsia="AR PL UMing CN" w:cs="AR PL UMing CN"/>
        </w:rPr>
        <w:t>，Flex使用的正则表达式的</w:t>
      </w:r>
      <w:r>
        <w:rPr>
          <w:rFonts w:hint="eastAsia" w:ascii="FreeMono" w:hAnsi="FreeMono" w:eastAsia="FreeMono" w:cs="FreeMono"/>
        </w:rPr>
        <w:t>”.”</w:t>
      </w:r>
      <w:r>
        <w:rPr>
          <w:rFonts w:hint="eastAsia" w:ascii="AR PL UMing CN" w:hAnsi="AR PL UMing CN" w:eastAsia="AR PL UMing CN" w:cs="AR PL UMing CN"/>
        </w:rPr>
        <w:t>不包含换行符，十分方便。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块注释的表示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因为注释不组成任何一个语法符号，所以考虑使用词法分析完成块注释的隔离。Flex提供了“状态”这一概念，可以给自动机加入指定的状态，因此，在读入</w:t>
      </w:r>
      <w:r>
        <w:rPr>
          <w:rFonts w:hint="eastAsia" w:ascii="FreeMono" w:hAnsi="FreeMono" w:eastAsia="FreeMono" w:cs="FreeMono"/>
        </w:rPr>
        <w:t>”/*”</w:t>
      </w:r>
      <w:r>
        <w:rPr>
          <w:rFonts w:hint="eastAsia" w:ascii="AR PL UMing CN" w:hAnsi="AR PL UMing CN" w:eastAsia="AR PL UMing CN" w:cs="AR PL UMing CN"/>
        </w:rPr>
        <w:t>之后，我们进入</w:t>
      </w:r>
      <w:r>
        <w:rPr>
          <w:rFonts w:hint="eastAsia" w:ascii="FreeMono" w:hAnsi="FreeMono" w:eastAsia="FreeMono" w:cs="FreeMono"/>
        </w:rPr>
        <w:t>comment</w:t>
      </w:r>
      <w:r>
        <w:rPr>
          <w:rFonts w:hint="eastAsia" w:ascii="AR PL UMing CN" w:hAnsi="AR PL UMing CN" w:eastAsia="AR PL UMing CN" w:cs="AR PL UMing CN"/>
        </w:rPr>
        <w:t>状态，直到读到第一个</w:t>
      </w:r>
      <w:r>
        <w:rPr>
          <w:rFonts w:hint="eastAsia" w:ascii="FreeMono" w:hAnsi="FreeMono" w:eastAsia="FreeMono" w:cs="FreeMono"/>
        </w:rPr>
        <w:t>”*/”</w:t>
      </w:r>
      <w:r>
        <w:rPr>
          <w:rFonts w:hint="eastAsia" w:ascii="AR PL UMing CN" w:hAnsi="AR PL UMing CN" w:eastAsia="AR PL UMing CN" w:cs="AR PL UMing CN"/>
        </w:rPr>
        <w:t>为止，返回</w:t>
      </w:r>
      <w:r>
        <w:rPr>
          <w:rFonts w:hint="eastAsia" w:ascii="FreeMono" w:hAnsi="FreeMono" w:eastAsia="FreeMono" w:cs="FreeMono"/>
        </w:rPr>
        <w:t>INITAL</w:t>
      </w:r>
      <w:r>
        <w:rPr>
          <w:rFonts w:hint="eastAsia" w:ascii="AR PL UMing CN" w:hAnsi="AR PL UMing CN" w:eastAsia="AR PL UMing CN" w:cs="AR PL UMing CN"/>
        </w:rPr>
        <w:t>状态。这样的处理方式天然解决了嵌套注释的问题。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对于其余的正则表达式，十分简单，不再赘述。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</w:rPr>
      </w:pPr>
      <w:r>
        <w:rPr>
          <w:rFonts w:hint="eastAsia"/>
        </w:rPr>
        <w:t>文法分析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对于基本的文法分析，照着要求的附件翻译一下即可。对于错误处理，也只需稍加修改，在可能的地方加上error标记，然后处理即可，这里只介绍构建语法树的方法。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AR PL UMing CN" w:hAnsi="AR PL UMing CN" w:eastAsia="AR PL UMing CN" w:cs="AR PL UMing CN"/>
        </w:rPr>
        <w:t>定义语法树结构体：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typedef struct node{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ab/>
      </w:r>
      <w:r>
        <w:rPr>
          <w:rFonts w:hint="eastAsia" w:ascii="FreeMono" w:hAnsi="FreeMono" w:eastAsia="FreeMono" w:cs="FreeMono"/>
        </w:rPr>
        <w:t>char *</w:t>
      </w:r>
      <w:r>
        <w:rPr>
          <w:rFonts w:hint="default" w:ascii="FreeMono" w:hAnsi="FreeMono" w:eastAsia="FreeMono" w:cs="FreeMono"/>
        </w:rPr>
        <w:t>desc</w:t>
      </w:r>
      <w:r>
        <w:rPr>
          <w:rFonts w:hint="eastAsia" w:ascii="FreeMono" w:hAnsi="FreeMono" w:eastAsia="FreeMono" w:cs="FreeMono"/>
        </w:rPr>
        <w:t>;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ab/>
      </w:r>
      <w:r>
        <w:rPr>
          <w:rFonts w:hint="eastAsia" w:ascii="FreeMono" w:hAnsi="FreeMono" w:eastAsia="FreeMono" w:cs="FreeMono"/>
        </w:rPr>
        <w:t>int soncnt, lineno;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ab/>
      </w:r>
      <w:r>
        <w:rPr>
          <w:rFonts w:hint="eastAsia" w:ascii="FreeMono" w:hAnsi="FreeMono" w:eastAsia="FreeMono" w:cs="FreeMono"/>
        </w:rPr>
        <w:t>int start_lineno, start_pos, end_lineno, end_pos;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ab/>
      </w:r>
      <w:r>
        <w:rPr>
          <w:rFonts w:hint="eastAsia" w:ascii="FreeMono" w:hAnsi="FreeMono" w:eastAsia="FreeMono" w:cs="FreeMono"/>
        </w:rPr>
        <w:t>struct node** son;</w:t>
      </w:r>
    </w:p>
    <w:p>
      <w:pPr>
        <w:widowControl w:val="0"/>
        <w:numPr>
          <w:numId w:val="0"/>
        </w:numPr>
        <w:jc w:val="both"/>
        <w:rPr>
          <w:rFonts w:hint="eastAsia" w:ascii="FreeMono" w:hAnsi="FreeMono" w:eastAsia="FreeMono" w:cs="FreeMono"/>
        </w:rPr>
      </w:pPr>
      <w:r>
        <w:rPr>
          <w:rFonts w:hint="eastAsia" w:ascii="FreeMono" w:hAnsi="FreeMono" w:eastAsia="FreeMono" w:cs="FreeMono"/>
        </w:rPr>
        <w:t>} node;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FreeMono" w:hAnsi="FreeMono" w:eastAsia="FreeMono" w:cs="FreeMono"/>
        </w:rPr>
        <w:t>desc</w:t>
      </w:r>
      <w:r>
        <w:rPr>
          <w:rFonts w:hint="eastAsia" w:ascii="AR PL UMing CN" w:hAnsi="AR PL UMing CN" w:eastAsia="AR PL UMing CN" w:cs="AR PL UMing CN"/>
        </w:rPr>
        <w:t>起到了描述的功能，在日后进行修改的时候，如要添加访问标志符表等需求，只需稍加修改如添加</w:t>
      </w:r>
      <w:r>
        <w:rPr>
          <w:rFonts w:hint="eastAsia" w:ascii="FreeMono" w:hAnsi="FreeMono" w:eastAsia="FreeMono" w:cs="FreeMono"/>
        </w:rPr>
        <w:t>item</w:t>
      </w:r>
      <w:r>
        <w:rPr>
          <w:rFonts w:hint="eastAsia" w:ascii="AR PL UMing CN" w:hAnsi="AR PL UMing CN" w:eastAsia="AR PL UMing CN" w:cs="AR PL UMing CN"/>
        </w:rPr>
        <w:t>项，即可实现。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eastAsia" w:ascii="FreeMono" w:hAnsi="FreeMono" w:eastAsia="FreeMono" w:cs="FreeMono"/>
        </w:rPr>
        <w:t>start_lineno</w:t>
      </w:r>
      <w:r>
        <w:rPr>
          <w:rFonts w:hint="eastAsia" w:ascii="AR PL UMing CN" w:hAnsi="AR PL UMing CN" w:eastAsia="AR PL UMing CN" w:cs="AR PL UMing CN"/>
        </w:rPr>
        <w:t>、</w:t>
      </w:r>
      <w:r>
        <w:rPr>
          <w:rFonts w:hint="eastAsia" w:ascii="FreeMono" w:hAnsi="FreeMono" w:eastAsia="FreeMono" w:cs="FreeMono"/>
        </w:rPr>
        <w:t>start_pos</w:t>
      </w:r>
      <w:r>
        <w:rPr>
          <w:rFonts w:hint="eastAsia" w:ascii="AR PL UMing CN" w:hAnsi="AR PL UMing CN" w:eastAsia="AR PL UMing CN" w:cs="AR PL UMing CN"/>
        </w:rPr>
        <w:t>、</w:t>
      </w:r>
      <w:r>
        <w:rPr>
          <w:rFonts w:hint="eastAsia" w:ascii="FreeMono" w:hAnsi="FreeMono" w:eastAsia="FreeMono" w:cs="FreeMono"/>
        </w:rPr>
        <w:t>end_lineno</w:t>
      </w:r>
      <w:r>
        <w:rPr>
          <w:rFonts w:hint="eastAsia" w:ascii="AR PL UMing CN" w:hAnsi="AR PL UMing CN" w:eastAsia="AR PL UMing CN" w:cs="AR PL UMing CN"/>
        </w:rPr>
        <w:t>和</w:t>
      </w:r>
      <w:r>
        <w:rPr>
          <w:rFonts w:hint="eastAsia" w:ascii="FreeMono" w:hAnsi="FreeMono" w:eastAsia="FreeMono" w:cs="FreeMono"/>
        </w:rPr>
        <w:t>end_pos</w:t>
      </w:r>
      <w:r>
        <w:rPr>
          <w:rFonts w:hint="eastAsia" w:ascii="AR PL UMing CN" w:hAnsi="AR PL UMing CN" w:eastAsia="AR PL UMing CN" w:cs="AR PL UMing CN"/>
        </w:rPr>
        <w:t>是为了描述语法树节点对应的源代码的位置。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</w:rPr>
      </w:pPr>
      <w:r>
        <w:rPr>
          <w:rFonts w:hint="default"/>
        </w:rPr>
        <w:t>存在的问题</w:t>
      </w:r>
    </w:p>
    <w:p>
      <w:pPr>
        <w:widowControl w:val="0"/>
        <w:numPr>
          <w:numId w:val="0"/>
        </w:numPr>
        <w:jc w:val="both"/>
        <w:rPr>
          <w:rFonts w:hint="eastAsia" w:ascii="AR PL UMing CN" w:hAnsi="AR PL UMing CN" w:eastAsia="AR PL UMing CN" w:cs="AR PL UMing CN"/>
        </w:rPr>
      </w:pPr>
      <w:r>
        <w:rPr>
          <w:rFonts w:hint="default" w:ascii="AR PL UMing CN" w:hAnsi="AR PL UMing CN" w:eastAsia="AR PL UMing CN" w:cs="AR PL UMing CN"/>
        </w:rPr>
        <w:t>由于对Yacc处理错误的方式尚不特别理解，</w:t>
      </w:r>
      <w:r>
        <w:rPr>
          <w:rFonts w:hint="default" w:ascii="AR PL UMing CN" w:hAnsi="AR PL UMing CN" w:eastAsia="AR PL UMing CN" w:cs="AR PL UMing CN"/>
        </w:rPr>
        <w:t>在部分情况下，</w:t>
      </w:r>
      <w:r>
        <w:rPr>
          <w:rFonts w:hint="default" w:ascii="AR PL UMing CN" w:hAnsi="AR PL UMing CN" w:eastAsia="AR PL UMing CN" w:cs="AR PL UMing CN"/>
        </w:rPr>
        <w:t>程序会重复输出一些错误信息。同时对于一些错误信息的输出不是特别准确。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ourier 10 Pitc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Couri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0478644">
    <w:nsid w:val="5A081334"/>
    <w:multiLevelType w:val="singleLevel"/>
    <w:tmpl w:val="5A081334"/>
    <w:lvl w:ilvl="0" w:tentative="1">
      <w:start w:val="1"/>
      <w:numFmt w:val="decimal"/>
      <w:suff w:val="space"/>
      <w:lvlText w:val="%1."/>
      <w:lvlJc w:val="left"/>
    </w:lvl>
  </w:abstractNum>
  <w:num w:numId="1">
    <w:abstractNumId w:val="15104786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1F773E"/>
    <w:rsid w:val="0FCE70EF"/>
    <w:rsid w:val="0FFF685B"/>
    <w:rsid w:val="1FFD75C1"/>
    <w:rsid w:val="2BEA9A43"/>
    <w:rsid w:val="2D796A49"/>
    <w:rsid w:val="2DF21F6A"/>
    <w:rsid w:val="3DCD705C"/>
    <w:rsid w:val="3FFB71A9"/>
    <w:rsid w:val="49B183E3"/>
    <w:rsid w:val="4F6D2DE4"/>
    <w:rsid w:val="599B56D1"/>
    <w:rsid w:val="5BEF8521"/>
    <w:rsid w:val="5C9F5254"/>
    <w:rsid w:val="5FDF1E95"/>
    <w:rsid w:val="5FF9BDCA"/>
    <w:rsid w:val="5FFE8983"/>
    <w:rsid w:val="63DD14D5"/>
    <w:rsid w:val="6AEF4818"/>
    <w:rsid w:val="6D071CE4"/>
    <w:rsid w:val="6F1DCE98"/>
    <w:rsid w:val="6F7B2CA2"/>
    <w:rsid w:val="733DC735"/>
    <w:rsid w:val="77FEF1FE"/>
    <w:rsid w:val="77FF039F"/>
    <w:rsid w:val="79E5A15F"/>
    <w:rsid w:val="7A5E7528"/>
    <w:rsid w:val="7A6B573B"/>
    <w:rsid w:val="7DF738C9"/>
    <w:rsid w:val="7EEC13CB"/>
    <w:rsid w:val="7EED61F6"/>
    <w:rsid w:val="7F6F7F33"/>
    <w:rsid w:val="7FD8FFB2"/>
    <w:rsid w:val="7FEF8EE2"/>
    <w:rsid w:val="7FEF9908"/>
    <w:rsid w:val="7FFD1CAE"/>
    <w:rsid w:val="9DCF84C6"/>
    <w:rsid w:val="9F773397"/>
    <w:rsid w:val="A70FA09E"/>
    <w:rsid w:val="B3B9910F"/>
    <w:rsid w:val="BCF70ECE"/>
    <w:rsid w:val="BE566F3B"/>
    <w:rsid w:val="CFFA8C50"/>
    <w:rsid w:val="DA7F5770"/>
    <w:rsid w:val="DB17EB5D"/>
    <w:rsid w:val="DD637DA6"/>
    <w:rsid w:val="DFEB31BB"/>
    <w:rsid w:val="DFF98581"/>
    <w:rsid w:val="E9F3EE1D"/>
    <w:rsid w:val="EABE0004"/>
    <w:rsid w:val="EBFD3119"/>
    <w:rsid w:val="ECEF1844"/>
    <w:rsid w:val="EEBEDE69"/>
    <w:rsid w:val="EFDDFDC6"/>
    <w:rsid w:val="EFFEFC36"/>
    <w:rsid w:val="F1F7D5E4"/>
    <w:rsid w:val="F3FCC932"/>
    <w:rsid w:val="F3FF6849"/>
    <w:rsid w:val="F6DF46F3"/>
    <w:rsid w:val="F6E95DE2"/>
    <w:rsid w:val="F71F773E"/>
    <w:rsid w:val="F7F3A9C7"/>
    <w:rsid w:val="F9FF4482"/>
    <w:rsid w:val="FBCA7055"/>
    <w:rsid w:val="FBCBF698"/>
    <w:rsid w:val="FBF7B52C"/>
    <w:rsid w:val="FD7F1F2B"/>
    <w:rsid w:val="FDBF43AE"/>
    <w:rsid w:val="FEAB9BEA"/>
    <w:rsid w:val="FF6705D1"/>
    <w:rsid w:val="FF6E35CB"/>
    <w:rsid w:val="FFB5D43B"/>
    <w:rsid w:val="FFB9EBF2"/>
    <w:rsid w:val="FFBF2183"/>
    <w:rsid w:val="FFEFBC22"/>
    <w:rsid w:val="FFF92E14"/>
    <w:rsid w:val="FFFAF889"/>
    <w:rsid w:val="FFFDCD36"/>
    <w:rsid w:val="FFFF7D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AR PL UMing CN" w:asciiTheme="minorAscii" w:hAnsiTheme="minorAscii"/>
      <w:b/>
      <w:kern w:val="44"/>
      <w:sz w:val="30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1314</Words>
  <Characters>1975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2017-11-12T16:13:00Z</dcterms:created>
  <dc:creator>ejq</dc:creator>
  <cp:lastModifiedBy>ejq</cp:lastModifiedBy>
  <dcterms:modified xsi:type="dcterms:W3CDTF">2017-11-12T19:44:24Z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