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Pr="00F3346B" w:rsidRDefault="0052401E" w:rsidP="0052401E">
      <w:pPr>
        <w:spacing w:line="360" w:lineRule="auto"/>
        <w:jc w:val="center"/>
        <w:rPr>
          <w:b/>
          <w:sz w:val="28"/>
        </w:rPr>
      </w:pPr>
      <w:r w:rsidRPr="00B560AF">
        <w:rPr>
          <w:b/>
          <w:sz w:val="28"/>
        </w:rPr>
        <w:t>Специальность:</w:t>
      </w:r>
      <w:r>
        <w:rPr>
          <w:sz w:val="28"/>
        </w:rPr>
        <w:t xml:space="preserve"> 09.02.07 </w:t>
      </w:r>
      <w:r w:rsidRPr="00F078FA">
        <w:rPr>
          <w:sz w:val="28"/>
        </w:rPr>
        <w:t>«Информационные системы и программирование»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по дисциплине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«Разработка мобильных приложений»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на тему</w:t>
      </w:r>
    </w:p>
    <w:p w:rsidR="0052401E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b/>
          <w:sz w:val="28"/>
        </w:rPr>
        <w:t xml:space="preserve">«Разработка мобильного приложения </w:t>
      </w:r>
      <w:r>
        <w:rPr>
          <w:b/>
          <w:sz w:val="28"/>
        </w:rPr>
        <w:t>«Температура процессора</w:t>
      </w:r>
      <w:r w:rsidRPr="00F078FA">
        <w:rPr>
          <w:b/>
          <w:sz w:val="28"/>
        </w:rPr>
        <w:t>»»</w:t>
      </w:r>
    </w:p>
    <w:p w:rsidR="0052401E" w:rsidRPr="00F078FA" w:rsidRDefault="0052401E" w:rsidP="0052401E">
      <w:pPr>
        <w:spacing w:line="360" w:lineRule="auto"/>
        <w:rPr>
          <w:b/>
          <w:sz w:val="28"/>
        </w:rPr>
      </w:pP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Работу выполнил студент</w:t>
      </w:r>
    </w:p>
    <w:p w:rsidR="0052401E" w:rsidRPr="00F078FA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Лукашин Артем Сергеевич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Группы:</w:t>
      </w:r>
    </w:p>
    <w:p w:rsidR="0052401E" w:rsidRPr="00EF22A6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sz w:val="28"/>
        </w:rPr>
        <w:t>ИСП311</w:t>
      </w:r>
      <w:r>
        <w:rPr>
          <w:sz w:val="28"/>
        </w:rPr>
        <w:t>д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Специальность: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sz w:val="28"/>
        </w:rPr>
        <w:t>Программист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b/>
          <w:sz w:val="28"/>
        </w:rPr>
        <w:t>Научный руководитель:</w:t>
      </w:r>
    </w:p>
    <w:p w:rsidR="0052401E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Вилегурин Тимофей Владимирович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</w:p>
    <w:p w:rsidR="0052401E" w:rsidRPr="00F3346B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МОСКВА</w:t>
      </w:r>
    </w:p>
    <w:p w:rsidR="0052401E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2023</w:t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0" w:name="_Toc132986665"/>
      <w:r w:rsidRPr="00EF22A6">
        <w:rPr>
          <w:sz w:val="32"/>
        </w:rPr>
        <w:lastRenderedPageBreak/>
        <w:t>ОГЛАВЛЕНИЕ</w:t>
      </w:r>
      <w:bookmarkEnd w:id="0"/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r w:rsidRPr="00DF252B">
        <w:rPr>
          <w:sz w:val="28"/>
        </w:rPr>
        <w:fldChar w:fldCharType="begin"/>
      </w:r>
      <w:r w:rsidRPr="00DF252B">
        <w:rPr>
          <w:sz w:val="28"/>
        </w:rPr>
        <w:instrText xml:space="preserve"> TOC \h \z \t "Заголовок 1;2;ГОСТ_Заголовок;1" </w:instrText>
      </w:r>
      <w:r w:rsidRPr="00DF252B">
        <w:rPr>
          <w:sz w:val="28"/>
        </w:rPr>
        <w:fldChar w:fldCharType="separate"/>
      </w:r>
      <w:hyperlink w:anchor="_Toc132986665" w:history="1">
        <w:r w:rsidRPr="00DF252B">
          <w:rPr>
            <w:rStyle w:val="a9"/>
            <w:noProof/>
            <w:sz w:val="28"/>
          </w:rPr>
          <w:t>ОГЛАВЛЕНИЕ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_Toc132986665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6" w:history="1">
        <w:r w:rsidRPr="00DF252B">
          <w:rPr>
            <w:rStyle w:val="a9"/>
            <w:noProof/>
            <w:sz w:val="28"/>
          </w:rPr>
          <w:t>ВВЕДЕНИЕ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_Toc132986666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7" w:history="1">
        <w:r w:rsidRPr="00DF252B">
          <w:rPr>
            <w:rStyle w:val="a9"/>
            <w:noProof/>
            <w:sz w:val="28"/>
          </w:rPr>
          <w:t>1.Теоретическая часть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_Toc132986667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8" w:history="1">
        <w:r w:rsidRPr="00DF252B">
          <w:rPr>
            <w:rStyle w:val="a9"/>
            <w:noProof/>
            <w:sz w:val="28"/>
          </w:rPr>
          <w:t>1.1 Цели и задачи курсовой работы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_Toc132986668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9" w:history="1">
        <w:r w:rsidRPr="00DF252B">
          <w:rPr>
            <w:rStyle w:val="a9"/>
            <w:noProof/>
            <w:sz w:val="28"/>
          </w:rPr>
          <w:t>1.2 Анализ рынка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_Toc132986669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0" w:history="1">
        <w:r w:rsidRPr="00DF252B">
          <w:rPr>
            <w:rStyle w:val="a9"/>
            <w:noProof/>
            <w:sz w:val="28"/>
          </w:rPr>
          <w:t>1.3 Выбор платформы и средств разработки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_Toc132986670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1" w:history="1">
        <w:r w:rsidRPr="00DF252B">
          <w:rPr>
            <w:rStyle w:val="a9"/>
            <w:noProof/>
            <w:sz w:val="28"/>
          </w:rPr>
          <w:t>Операционная система iOS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_Toc132986671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2" w:history="1">
        <w:r w:rsidRPr="00DF252B">
          <w:rPr>
            <w:rStyle w:val="a9"/>
            <w:noProof/>
            <w:sz w:val="28"/>
          </w:rPr>
          <w:t>Вывод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_Toc132986672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3" w:history="1">
        <w:r w:rsidRPr="00DF252B">
          <w:rPr>
            <w:rStyle w:val="a9"/>
            <w:noProof/>
            <w:sz w:val="28"/>
          </w:rPr>
          <w:t>1.4 Выбор средств разработки для ОС Android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_Toc132986673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4" w:history="1">
        <w:r w:rsidRPr="00DF252B">
          <w:rPr>
            <w:rStyle w:val="a9"/>
            <w:noProof/>
            <w:sz w:val="28"/>
          </w:rPr>
          <w:t>2. Практическая часть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_Toc132986674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5" w:history="1">
        <w:r w:rsidRPr="00DF252B">
          <w:rPr>
            <w:rStyle w:val="a9"/>
            <w:noProof/>
            <w:sz w:val="28"/>
          </w:rPr>
          <w:t>2.1 Определение требований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_Toc132986675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3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6" w:history="1">
        <w:r w:rsidRPr="00DF252B">
          <w:rPr>
            <w:rStyle w:val="a9"/>
            <w:noProof/>
            <w:sz w:val="28"/>
          </w:rPr>
          <w:t>2.2 Проектирование интерфейса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_Toc132986676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3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7" w:history="1">
        <w:r w:rsidRPr="00DF252B">
          <w:rPr>
            <w:rStyle w:val="a9"/>
            <w:noProof/>
            <w:sz w:val="28"/>
          </w:rPr>
          <w:t>2.3 Реализация приложения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_Toc132986677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3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8" w:history="1">
        <w:r w:rsidRPr="00DF252B">
          <w:rPr>
            <w:rStyle w:val="a9"/>
            <w:noProof/>
            <w:sz w:val="28"/>
          </w:rPr>
          <w:t>ЗАКЛЮЧЕНИЕ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_Toc132986678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3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9" w:history="1">
        <w:r w:rsidRPr="00DF252B">
          <w:rPr>
            <w:rStyle w:val="a9"/>
            <w:noProof/>
            <w:sz w:val="28"/>
          </w:rPr>
          <w:t>СПИСОК ЛИТЕРАТУРЫ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_Toc132986679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3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EF22A6" w:rsidRDefault="00DF252B" w:rsidP="00DF252B">
      <w:pPr>
        <w:spacing w:line="360" w:lineRule="auto"/>
        <w:ind w:firstLine="709"/>
      </w:pPr>
      <w:r w:rsidRPr="00DF252B">
        <w:rPr>
          <w:sz w:val="28"/>
        </w:rPr>
        <w:fldChar w:fldCharType="end"/>
      </w:r>
    </w:p>
    <w:p w:rsidR="00DF252B" w:rsidRDefault="00DF252B">
      <w:pPr>
        <w:rPr>
          <w:b/>
          <w:sz w:val="32"/>
        </w:rPr>
      </w:pPr>
      <w:bookmarkStart w:id="1" w:name="_Toc132986666"/>
      <w:r>
        <w:rPr>
          <w:sz w:val="32"/>
        </w:rPr>
        <w:br w:type="page"/>
      </w:r>
      <w:bookmarkStart w:id="2" w:name="_GoBack"/>
      <w:bookmarkEnd w:id="2"/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ВВЕДЕНИЕ</w:t>
      </w:r>
      <w:bookmarkEnd w:id="1"/>
    </w:p>
    <w:p w:rsidR="00DF252B" w:rsidRDefault="00DF252B">
      <w:pPr>
        <w:rPr>
          <w:b/>
          <w:sz w:val="32"/>
        </w:rPr>
      </w:pPr>
      <w:bookmarkStart w:id="3" w:name="_Toc132986667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1.Теоретическая часть</w:t>
      </w:r>
      <w:bookmarkEnd w:id="3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4" w:name="_Toc132986668"/>
      <w:r w:rsidRPr="00DF252B">
        <w:rPr>
          <w:b/>
        </w:rPr>
        <w:t>1.1 Цели и задачи курсовой работы</w:t>
      </w:r>
      <w:bookmarkEnd w:id="4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5" w:name="_Toc132986669"/>
      <w:r w:rsidRPr="00DF252B">
        <w:rPr>
          <w:b/>
        </w:rPr>
        <w:t>1.2 Анализ рынка</w:t>
      </w:r>
      <w:bookmarkEnd w:id="5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6" w:name="_Toc132986670"/>
      <w:r w:rsidRPr="00DF252B">
        <w:rPr>
          <w:b/>
        </w:rPr>
        <w:t>1.3 Выбор платформы и средств разработки</w:t>
      </w:r>
      <w:bookmarkEnd w:id="6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7" w:name="_Toc132986671"/>
      <w:r w:rsidRPr="00DF252B">
        <w:rPr>
          <w:b/>
        </w:rPr>
        <w:t xml:space="preserve">Операционная система </w:t>
      </w:r>
      <w:proofErr w:type="spellStart"/>
      <w:r w:rsidRPr="00DF252B">
        <w:rPr>
          <w:b/>
        </w:rPr>
        <w:t>iOS</w:t>
      </w:r>
      <w:bookmarkEnd w:id="7"/>
      <w:proofErr w:type="spellEnd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8" w:name="_Toc132986672"/>
      <w:r w:rsidRPr="00DF252B">
        <w:rPr>
          <w:b/>
        </w:rPr>
        <w:t>Вывод</w:t>
      </w:r>
      <w:bookmarkEnd w:id="8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9" w:name="_Toc132986673"/>
      <w:r w:rsidRPr="00DF252B">
        <w:rPr>
          <w:b/>
        </w:rPr>
        <w:t xml:space="preserve">1.4 Выбор средств разработки для ОС </w:t>
      </w:r>
      <w:proofErr w:type="spellStart"/>
      <w:r w:rsidRPr="00DF252B">
        <w:rPr>
          <w:b/>
        </w:rPr>
        <w:t>Android</w:t>
      </w:r>
      <w:bookmarkEnd w:id="9"/>
      <w:proofErr w:type="spellEnd"/>
    </w:p>
    <w:p w:rsidR="00DF252B" w:rsidRDefault="00DF252B">
      <w:pPr>
        <w:rPr>
          <w:b/>
          <w:sz w:val="32"/>
        </w:rPr>
      </w:pPr>
      <w:bookmarkStart w:id="10" w:name="_Toc132986674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2. Практическая часть</w:t>
      </w:r>
      <w:bookmarkEnd w:id="10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1" w:name="_Toc132986675"/>
      <w:r w:rsidRPr="00DF252B">
        <w:rPr>
          <w:b/>
        </w:rPr>
        <w:t>2.1 Определение требований</w:t>
      </w:r>
      <w:bookmarkEnd w:id="11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2" w:name="_Toc132986676"/>
      <w:r w:rsidRPr="00DF252B">
        <w:rPr>
          <w:b/>
        </w:rPr>
        <w:t>2.2 Проектирование интерфейса</w:t>
      </w:r>
      <w:bookmarkEnd w:id="12"/>
    </w:p>
    <w:p w:rsidR="00EF22A6" w:rsidRDefault="00EF22A6" w:rsidP="00DF252B">
      <w:pPr>
        <w:pStyle w:val="1"/>
        <w:spacing w:line="360" w:lineRule="auto"/>
      </w:pPr>
      <w:bookmarkStart w:id="13" w:name="_Toc132986677"/>
      <w:r w:rsidRPr="00DF252B">
        <w:rPr>
          <w:b/>
        </w:rPr>
        <w:t>2.3 Реализация приложения</w:t>
      </w:r>
      <w:bookmarkEnd w:id="13"/>
    </w:p>
    <w:p w:rsidR="00DF252B" w:rsidRDefault="00DF252B">
      <w:pPr>
        <w:rPr>
          <w:b/>
          <w:sz w:val="32"/>
        </w:rPr>
      </w:pPr>
      <w:bookmarkStart w:id="14" w:name="_Toc132986678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ЗАКЛЮЧЕНИЕ</w:t>
      </w:r>
      <w:bookmarkEnd w:id="14"/>
    </w:p>
    <w:p w:rsidR="00DF252B" w:rsidRDefault="00DF252B">
      <w:pPr>
        <w:rPr>
          <w:b/>
          <w:sz w:val="32"/>
        </w:rPr>
      </w:pPr>
      <w:bookmarkStart w:id="15" w:name="_Toc132986679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СПИСОК ЛИТЕРАТУРЫ</w:t>
      </w:r>
      <w:bookmarkEnd w:id="15"/>
    </w:p>
    <w:p w:rsidR="00EF22A6" w:rsidRPr="00EF22A6" w:rsidRDefault="00EF22A6" w:rsidP="00EF22A6">
      <w:pPr>
        <w:pStyle w:val="a3"/>
        <w:jc w:val="center"/>
      </w:pPr>
    </w:p>
    <w:sectPr w:rsidR="00EF22A6" w:rsidRPr="00EF22A6" w:rsidSect="0052401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00" w:rsidRDefault="00393000" w:rsidP="0052401E">
      <w:pPr>
        <w:spacing w:after="0" w:line="240" w:lineRule="auto"/>
      </w:pPr>
      <w:r>
        <w:separator/>
      </w:r>
    </w:p>
  </w:endnote>
  <w:end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758443"/>
      <w:docPartObj>
        <w:docPartGallery w:val="Page Numbers (Bottom of Page)"/>
        <w:docPartUnique/>
      </w:docPartObj>
    </w:sdtPr>
    <w:sdtContent>
      <w:p w:rsidR="00D73FBD" w:rsidRDefault="00D73F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73FBD" w:rsidRDefault="00D73F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00" w:rsidRDefault="00393000" w:rsidP="0052401E">
      <w:pPr>
        <w:spacing w:after="0" w:line="240" w:lineRule="auto"/>
      </w:pPr>
      <w:r>
        <w:separator/>
      </w:r>
    </w:p>
  </w:footnote>
  <w:foot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1E" w:rsidRDefault="0052401E" w:rsidP="0052401E">
    <w:pPr>
      <w:spacing w:line="360" w:lineRule="auto"/>
      <w:jc w:val="center"/>
      <w:rPr>
        <w:b/>
        <w:szCs w:val="28"/>
      </w:rPr>
    </w:pPr>
    <w:r>
      <w:rPr>
        <w:b/>
        <w:szCs w:val="28"/>
      </w:rPr>
      <w:t>Департамент образования города Москвы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ГОСУДАРСТВЕННОЕ БЮДЖЕТНОЕ ПРОФЕССИОНАЛЬНОЕ ОБРАЗОВАТЕЛЬНОЕ УЧРЕЖДЕНИЕ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«КОЛЛЕДЖ АВТОМАТИЗАЦИИ И ИНФОРМАЦИОННЫХ ТЕХНОЛОГИЙ № 20»</w:t>
    </w:r>
  </w:p>
  <w:p w:rsidR="0052401E" w:rsidRDefault="005240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208DC"/>
    <w:rsid w:val="001D37CC"/>
    <w:rsid w:val="00393000"/>
    <w:rsid w:val="004A464E"/>
    <w:rsid w:val="0052401E"/>
    <w:rsid w:val="009039BF"/>
    <w:rsid w:val="00AB293F"/>
    <w:rsid w:val="00D73FBD"/>
    <w:rsid w:val="00DF252B"/>
    <w:rsid w:val="00E51550"/>
    <w:rsid w:val="00E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0789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8397-4BA0-40E3-A0F8-10FE6B7F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Васильев Глеб Анатольевич</cp:lastModifiedBy>
  <cp:revision>6</cp:revision>
  <dcterms:created xsi:type="dcterms:W3CDTF">2023-04-21T07:54:00Z</dcterms:created>
  <dcterms:modified xsi:type="dcterms:W3CDTF">2023-04-21T13:27:00Z</dcterms:modified>
</cp:coreProperties>
</file>