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CF565" w14:textId="77777777" w:rsidR="00464D9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Міністерство освіти і науки України </w:t>
      </w:r>
    </w:p>
    <w:p w14:paraId="1CBEF930" w14:textId="77777777" w:rsidR="00464D9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Національний технічний університет України "Київський політехнічний інститут імені Ігоря Сікорського"</w:t>
      </w:r>
    </w:p>
    <w:p w14:paraId="656A6394" w14:textId="77777777" w:rsidR="00464D9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Фізико-технічний інститут</w:t>
      </w:r>
    </w:p>
    <w:p w14:paraId="3D7B06F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C8437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23754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A16357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CC191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4AC406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EE6A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F48C82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F3543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6B239B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1CA19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F3044A" w14:textId="77777777" w:rsidR="00464D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КРИПТОГРАФІЯ</w:t>
      </w:r>
    </w:p>
    <w:p w14:paraId="2EF8513E" w14:textId="77777777" w:rsidR="00464D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КОМП’ЮТЕРНИЙ ПРАКТИКУМ №1</w:t>
      </w:r>
    </w:p>
    <w:p w14:paraId="07518082" w14:textId="77777777" w:rsidR="00464D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Експериментальна оцінка ентропії на символ джерела відкритого тексту</w:t>
      </w:r>
    </w:p>
    <w:p w14:paraId="5CBBAB8E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B1467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A3CCA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B1C9A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5064D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FA752" w14:textId="77777777" w:rsidR="00464D92" w:rsidRDefault="00464D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C2A51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454FC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137EDC" w14:textId="77777777" w:rsidR="00464D92" w:rsidRDefault="00464D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F67C6A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0FB4B6" w14:textId="77777777" w:rsidR="00464D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 студенти групи ФБ-23:</w:t>
      </w:r>
    </w:p>
    <w:p w14:paraId="2494B1E4" w14:textId="77777777" w:rsidR="00464D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Кушнарьов Данііл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Присєвок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Оксана</w:t>
      </w:r>
    </w:p>
    <w:p w14:paraId="77793065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429836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D643D5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511BB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B5F41E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632426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6EAC4F" w14:textId="77777777" w:rsidR="00464D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- 2024</w:t>
      </w:r>
    </w:p>
    <w:p w14:paraId="37D518C2" w14:textId="77777777" w:rsidR="00464D9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</w:p>
    <w:p w14:paraId="05239DF3" w14:textId="77777777" w:rsidR="00464D9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426F3417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2E34C4" w14:textId="77777777" w:rsidR="00464D9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14:paraId="6AAB17F2" w14:textId="77777777" w:rsidR="00464D92" w:rsidRPr="0076544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Написати програми для підрахунку частот букв і частот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тексті, а також підрахунку H₁ та H₂ за безпосереднім означенням. Підрахувати частоти букв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також значення H₁ та H₂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H₁ та H₂ на тому ж тексті, в якому вилучено всі пробіли.</w:t>
      </w:r>
    </w:p>
    <w:p w14:paraId="5DEF3AD4" w14:textId="77777777" w:rsidR="0076544F" w:rsidRDefault="0076544F" w:rsidP="007654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AD0C36" w14:textId="77777777" w:rsidR="0076544F" w:rsidRDefault="0076544F" w:rsidP="0076544F">
      <w:pPr>
        <w:rPr>
          <w:lang w:val="en-US"/>
        </w:rPr>
      </w:pPr>
    </w:p>
    <w:tbl>
      <w:tblPr>
        <w:tblW w:w="6040" w:type="dxa"/>
        <w:tblLook w:val="04A0" w:firstRow="1" w:lastRow="0" w:firstColumn="1" w:lastColumn="0" w:noHBand="0" w:noVBand="1"/>
      </w:tblPr>
      <w:tblGrid>
        <w:gridCol w:w="372"/>
        <w:gridCol w:w="2964"/>
        <w:gridCol w:w="2829"/>
      </w:tblGrid>
      <w:tr w:rsidR="0076544F" w:rsidRPr="0076544F" w14:paraId="7262E599" w14:textId="77777777" w:rsidTr="0076544F">
        <w:trPr>
          <w:trHeight w:val="227"/>
        </w:trPr>
        <w:tc>
          <w:tcPr>
            <w:tcW w:w="6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4D28" w14:textId="77777777" w:rsidR="0076544F" w:rsidRPr="0076544F" w:rsidRDefault="0076544F" w:rsidP="0076544F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Частота букв</w:t>
            </w:r>
          </w:p>
        </w:tc>
      </w:tr>
      <w:tr w:rsidR="0076544F" w:rsidRPr="0076544F" w14:paraId="77D455FA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185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 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A1E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з пробілом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6AF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 xml:space="preserve">без </w:t>
            </w:r>
            <w:proofErr w:type="spellStart"/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пробіла</w:t>
            </w:r>
            <w:proofErr w:type="spellEnd"/>
          </w:p>
        </w:tc>
      </w:tr>
      <w:tr w:rsidR="0076544F" w:rsidRPr="0076544F" w14:paraId="5E8B3771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4644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 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6EA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0.24167689107009496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CF3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 </w:t>
            </w:r>
          </w:p>
        </w:tc>
      </w:tr>
      <w:tr w:rsidR="0076544F" w:rsidRPr="0076544F" w14:paraId="2AB6A995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D38D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о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9878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0.08219220100288062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220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0.108386781353485</w:t>
            </w:r>
          </w:p>
        </w:tc>
      </w:tr>
      <w:tr w:rsidR="0076544F" w:rsidRPr="0076544F" w14:paraId="1DAFC6FB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8BC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а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122F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0.06587405313133468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541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0.08686805446861794</w:t>
            </w:r>
          </w:p>
        </w:tc>
      </w:tr>
      <w:tr w:rsidR="0076544F" w:rsidRPr="0076544F" w14:paraId="399FAAE0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4FBD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е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0D9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0.06327749919982929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D3C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0.08344398114033777</w:t>
            </w:r>
          </w:p>
        </w:tc>
      </w:tr>
      <w:tr w:rsidR="0076544F" w:rsidRPr="0076544F" w14:paraId="3CD3008D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199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и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4A8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0.05397684839432412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48B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0.07117922130909692</w:t>
            </w:r>
          </w:p>
        </w:tc>
      </w:tr>
      <w:tr w:rsidR="0076544F" w:rsidRPr="0076544F" w14:paraId="0F23E211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EEED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н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BB70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0.047931558732529606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7A2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0.06320730328285448</w:t>
            </w:r>
          </w:p>
        </w:tc>
      </w:tr>
      <w:tr w:rsidR="0076544F" w:rsidRPr="0076544F" w14:paraId="70FB482C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6CF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т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CBF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0.04560172836871866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F3C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0.06013495808280032</w:t>
            </w:r>
          </w:p>
        </w:tc>
      </w:tr>
      <w:tr w:rsidR="0076544F" w:rsidRPr="0076544F" w14:paraId="4BABA107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BE3C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с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068C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0.04270911127707244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015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0.05632046653218928</w:t>
            </w:r>
          </w:p>
        </w:tc>
      </w:tr>
      <w:tr w:rsidR="0076544F" w:rsidRPr="0076544F" w14:paraId="252E3468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606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л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7D72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0.039800490771364556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6332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0.052484871293884676</w:t>
            </w:r>
          </w:p>
        </w:tc>
      </w:tr>
      <w:tr w:rsidR="0076544F" w:rsidRPr="0076544F" w14:paraId="64874D43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38F1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р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7A7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0.036421103168675986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56C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0.048028475909261174</w:t>
            </w:r>
          </w:p>
        </w:tc>
      </w:tr>
      <w:tr w:rsidR="0076544F" w:rsidRPr="0076544F" w14:paraId="412627A3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0ED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в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B8E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0.031976154913048116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DA8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0.04216692665237478</w:t>
            </w:r>
          </w:p>
        </w:tc>
      </w:tr>
      <w:tr w:rsidR="0076544F" w:rsidRPr="0076544F" w14:paraId="685A4A68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73B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к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91E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0.02902885949002454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897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0.03828033083547741</w:t>
            </w:r>
          </w:p>
        </w:tc>
      </w:tr>
      <w:tr w:rsidR="0076544F" w:rsidRPr="0076544F" w14:paraId="0CCF6E2E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701D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м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DC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0.02333297770190974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5F4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0.03076917665721104</w:t>
            </w:r>
          </w:p>
        </w:tc>
      </w:tr>
      <w:tr w:rsidR="0076544F" w:rsidRPr="0076544F" w14:paraId="4E62F66D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9B74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д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623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0.021629947722180732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D73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0.02852339255848799</w:t>
            </w:r>
          </w:p>
        </w:tc>
      </w:tr>
      <w:tr w:rsidR="0076544F" w:rsidRPr="0076544F" w14:paraId="1D9D36E3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9C3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п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19E1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0.020132294889576442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C64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0.026548439118498964</w:t>
            </w:r>
          </w:p>
        </w:tc>
      </w:tr>
      <w:tr w:rsidR="0076544F" w:rsidRPr="0076544F" w14:paraId="5F17182E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5292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у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760C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0.01902939293715993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570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0.02509404330828443</w:t>
            </w:r>
          </w:p>
        </w:tc>
      </w:tr>
      <w:tr w:rsidR="0076544F" w:rsidRPr="0076544F" w14:paraId="6AB633A3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93D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я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BE5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0.014756481382694975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75D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0.019459358694103805</w:t>
            </w:r>
          </w:p>
        </w:tc>
      </w:tr>
      <w:tr w:rsidR="0076544F" w:rsidRPr="0076544F" w14:paraId="4117B528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DB1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з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EA41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0.013897631494718874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A4D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0.018326794121216065</w:t>
            </w:r>
          </w:p>
        </w:tc>
      </w:tr>
      <w:tr w:rsidR="0076544F" w:rsidRPr="0076544F" w14:paraId="7131EF2C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8C5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ь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79AF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0.013749599914648459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227D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0.018131585010050633</w:t>
            </w:r>
          </w:p>
        </w:tc>
      </w:tr>
      <w:tr w:rsidR="0076544F" w:rsidRPr="0076544F" w14:paraId="1100F479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5C0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ы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3C4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0.013704256908140403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778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0.01807179122825221</w:t>
            </w:r>
          </w:p>
        </w:tc>
      </w:tr>
      <w:tr w:rsidR="0076544F" w:rsidRPr="0076544F" w14:paraId="104AF5E8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808C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г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7CB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0.012726715032540276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23B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0.016782707638303897</w:t>
            </w:r>
          </w:p>
        </w:tc>
      </w:tr>
      <w:tr w:rsidR="0076544F" w:rsidRPr="0076544F" w14:paraId="0C85D331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7144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ч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0914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0.012057238877627227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3A21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0.01589987003645662</w:t>
            </w:r>
          </w:p>
        </w:tc>
      </w:tr>
      <w:tr w:rsidR="0076544F" w:rsidRPr="0076544F" w14:paraId="0D273E88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B20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б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7FD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0.011362423983783208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B3F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0.014983618262427873</w:t>
            </w:r>
          </w:p>
        </w:tc>
      </w:tr>
      <w:tr w:rsidR="0076544F" w:rsidRPr="0076544F" w14:paraId="15D45E34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A54C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й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2FC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0.008849887976101568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811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0.011670339294538893</w:t>
            </w:r>
          </w:p>
        </w:tc>
      </w:tr>
      <w:tr w:rsidR="0076544F" w:rsidRPr="0076544F" w14:paraId="20E5D476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9F9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х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841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0.006569401472314094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87A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0.008663063798206538</w:t>
            </w:r>
          </w:p>
        </w:tc>
      </w:tr>
      <w:tr w:rsidR="0076544F" w:rsidRPr="0076544F" w14:paraId="76917009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79D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ж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6E0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0.006520057612290622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6B8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0.008597994094484727</w:t>
            </w:r>
          </w:p>
        </w:tc>
      </w:tr>
      <w:tr w:rsidR="0076544F" w:rsidRPr="0076544F" w14:paraId="3163C486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007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ш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483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0.005874586578470073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8ED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0.007746812024177791</w:t>
            </w:r>
          </w:p>
        </w:tc>
      </w:tr>
      <w:tr w:rsidR="0076544F" w:rsidRPr="0076544F" w14:paraId="20ECFCB8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1568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ю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10A0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0.004507628294036061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7570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0.005944205367019509</w:t>
            </w:r>
          </w:p>
        </w:tc>
      </w:tr>
      <w:tr w:rsidR="0076544F" w:rsidRPr="0076544F" w14:paraId="52AA0605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DDB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э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51C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0.004070201643017177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18A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0.005367371236728858</w:t>
            </w:r>
          </w:p>
        </w:tc>
      </w:tr>
      <w:tr w:rsidR="0076544F" w:rsidRPr="0076544F" w14:paraId="23EA6872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E1B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ц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9CB2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0.0026992425050677477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49B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0.003559488657647185</w:t>
            </w:r>
          </w:p>
        </w:tc>
      </w:tr>
      <w:tr w:rsidR="0076544F" w:rsidRPr="0076544F" w14:paraId="11CB372C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AB4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щ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1EF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0.0021617945161634482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3D8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0.0028507564792717823</w:t>
            </w:r>
          </w:p>
        </w:tc>
      </w:tr>
      <w:tr w:rsidR="0076544F" w:rsidRPr="0076544F" w14:paraId="06E5B6DC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4A82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ф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278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0.0015923396991358156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539F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0.002099816925509258</w:t>
            </w:r>
          </w:p>
        </w:tc>
      </w:tr>
      <w:tr w:rsidR="0076544F" w:rsidRPr="0076544F" w14:paraId="4352D8EF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BCF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ъ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F53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0.00027872612824069137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521C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0.0003675558939961767</w:t>
            </w:r>
          </w:p>
        </w:tc>
      </w:tr>
      <w:tr w:rsidR="0076544F" w:rsidRPr="0076544F" w14:paraId="77710B89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91DB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ё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5EDF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3.067321028486077e-05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F991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4.044873474599074e-05</w:t>
            </w:r>
          </w:p>
        </w:tc>
      </w:tr>
    </w:tbl>
    <w:p w14:paraId="75F216B6" w14:textId="77777777" w:rsidR="0058453C" w:rsidRDefault="0058453C" w:rsidP="0076544F">
      <w:pPr>
        <w:rPr>
          <w:lang w:val="en-US"/>
        </w:rPr>
      </w:pPr>
    </w:p>
    <w:p w14:paraId="55BE0735" w14:textId="77777777" w:rsidR="0058453C" w:rsidRDefault="0058453C" w:rsidP="0058453C">
      <w:pPr>
        <w:spacing w:line="240" w:lineRule="auto"/>
        <w:jc w:val="center"/>
        <w:rPr>
          <w:rFonts w:ascii="Aptos Narrow" w:eastAsia="Times New Roman" w:hAnsi="Aptos Narrow" w:cs="Times New Roman"/>
          <w:color w:val="000000"/>
          <w:lang w:val="uk-UA"/>
        </w:rPr>
        <w:sectPr w:rsidR="0058453C" w:rsidSect="0058453C">
          <w:pgSz w:w="11909" w:h="16834"/>
          <w:pgMar w:top="1440" w:right="1440" w:bottom="851" w:left="1440" w:header="720" w:footer="720" w:gutter="0"/>
          <w:pgNumType w:start="1"/>
          <w:cols w:space="720"/>
          <w:docGrid w:linePitch="299"/>
        </w:sectPr>
      </w:pPr>
    </w:p>
    <w:p w14:paraId="3C1EB80D" w14:textId="0EF7F4E0" w:rsidR="001733B5" w:rsidRPr="001733B5" w:rsidRDefault="001733B5" w:rsidP="0058453C">
      <w:pPr>
        <w:ind w:left="-426"/>
        <w:rPr>
          <w:lang w:val="uk-UA"/>
        </w:rPr>
      </w:pPr>
      <w:r>
        <w:rPr>
          <w:lang w:val="uk-UA"/>
        </w:rPr>
        <w:lastRenderedPageBreak/>
        <w:t xml:space="preserve">Матриця частот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з пробілами і перетинами</w:t>
      </w:r>
    </w:p>
    <w:p w14:paraId="43CD2D03" w14:textId="531DDFC7" w:rsidR="0058453C" w:rsidRDefault="0058453C" w:rsidP="0058453C">
      <w:pPr>
        <w:ind w:left="-426"/>
        <w:rPr>
          <w:lang w:val="en-US"/>
        </w:rPr>
      </w:pPr>
      <w:r w:rsidRPr="0058453C">
        <w:rPr>
          <w:lang w:val="en-US"/>
        </w:rPr>
        <w:drawing>
          <wp:inline distT="0" distB="0" distL="0" distR="0" wp14:anchorId="04FA40A9" wp14:editId="7F26F376">
            <wp:extent cx="10050780" cy="3159745"/>
            <wp:effectExtent l="0" t="0" r="0" b="3175"/>
            <wp:docPr id="1907930811" name="Рисунок 1" descr="Зображення, що містить текст, знімок екрана, ряд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30811" name="Рисунок 1" descr="Зображення, що містить текст, знімок екрана, ряд, візерунок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0917" cy="31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014F" w14:textId="2C4C0BE3" w:rsidR="00550E4E" w:rsidRPr="001733B5" w:rsidRDefault="001733B5" w:rsidP="001733B5">
      <w:pPr>
        <w:ind w:left="-426"/>
        <w:rPr>
          <w:lang w:val="uk-UA"/>
        </w:rPr>
      </w:pPr>
      <w:r>
        <w:rPr>
          <w:lang w:val="uk-UA"/>
        </w:rPr>
        <w:t xml:space="preserve">Матриця частот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>без</w:t>
      </w:r>
      <w:r>
        <w:rPr>
          <w:lang w:val="uk-UA"/>
        </w:rPr>
        <w:t xml:space="preserve"> пробіл</w:t>
      </w:r>
      <w:r>
        <w:rPr>
          <w:lang w:val="uk-UA"/>
        </w:rPr>
        <w:t>ів</w:t>
      </w:r>
      <w:r>
        <w:rPr>
          <w:lang w:val="uk-UA"/>
        </w:rPr>
        <w:t xml:space="preserve"> </w:t>
      </w:r>
      <w:r>
        <w:rPr>
          <w:lang w:val="uk-UA"/>
        </w:rPr>
        <w:t>з</w:t>
      </w:r>
      <w:r>
        <w:rPr>
          <w:lang w:val="uk-UA"/>
        </w:rPr>
        <w:t xml:space="preserve"> перетинами</w:t>
      </w:r>
    </w:p>
    <w:p w14:paraId="685AA538" w14:textId="77777777" w:rsidR="00550E4E" w:rsidRDefault="00550E4E" w:rsidP="0058453C">
      <w:pPr>
        <w:ind w:left="-426"/>
        <w:rPr>
          <w:lang w:val="en-US"/>
        </w:rPr>
      </w:pPr>
      <w:r w:rsidRPr="00550E4E">
        <w:rPr>
          <w:lang w:val="en-US"/>
        </w:rPr>
        <w:drawing>
          <wp:inline distT="0" distB="0" distL="0" distR="0" wp14:anchorId="7CCA3C37" wp14:editId="1DEADD5F">
            <wp:extent cx="10124980" cy="3185160"/>
            <wp:effectExtent l="0" t="0" r="0" b="0"/>
            <wp:docPr id="635216445" name="Рисунок 1" descr="Зображення, що містить текст, знімок екрана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16445" name="Рисунок 1" descr="Зображення, що містить текст, знімок екрана, ряд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0345" cy="31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FF62" w14:textId="427EAECC" w:rsidR="00550E4E" w:rsidRPr="001733B5" w:rsidRDefault="001733B5" w:rsidP="001733B5">
      <w:pPr>
        <w:ind w:left="-426"/>
        <w:rPr>
          <w:lang w:val="uk-UA"/>
        </w:rPr>
      </w:pPr>
      <w:r>
        <w:rPr>
          <w:lang w:val="uk-UA"/>
        </w:rPr>
        <w:lastRenderedPageBreak/>
        <w:t xml:space="preserve">Матриця частот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з пробілами </w:t>
      </w:r>
      <w:r>
        <w:rPr>
          <w:lang w:val="uk-UA"/>
        </w:rPr>
        <w:t>без</w:t>
      </w:r>
      <w:r>
        <w:rPr>
          <w:lang w:val="uk-UA"/>
        </w:rPr>
        <w:t xml:space="preserve"> перетин</w:t>
      </w:r>
      <w:r>
        <w:rPr>
          <w:lang w:val="uk-UA"/>
        </w:rPr>
        <w:t>ів</w:t>
      </w:r>
    </w:p>
    <w:p w14:paraId="060C5410" w14:textId="77777777" w:rsidR="00550E4E" w:rsidRDefault="00550E4E" w:rsidP="00550E4E">
      <w:pPr>
        <w:ind w:left="-426" w:right="-1192"/>
        <w:rPr>
          <w:lang w:val="en-US"/>
        </w:rPr>
      </w:pPr>
      <w:r w:rsidRPr="00550E4E">
        <w:rPr>
          <w:lang w:val="en-US"/>
        </w:rPr>
        <w:drawing>
          <wp:inline distT="0" distB="0" distL="0" distR="0" wp14:anchorId="22147EE1" wp14:editId="01A55B99">
            <wp:extent cx="10259102" cy="3230880"/>
            <wp:effectExtent l="0" t="0" r="8890" b="7620"/>
            <wp:docPr id="1917223529" name="Рисунок 1" descr="Зображення, що містить текст, знімок екрана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23529" name="Рисунок 1" descr="Зображення, що містить текст, знімок екрана, ряд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72024" cy="3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5C32" w14:textId="5C4266FA" w:rsidR="001733B5" w:rsidRPr="00B77A56" w:rsidRDefault="001733B5" w:rsidP="001733B5">
      <w:pPr>
        <w:ind w:left="-426"/>
        <w:rPr>
          <w:lang w:val="en-US"/>
        </w:rPr>
      </w:pPr>
      <w:r>
        <w:rPr>
          <w:lang w:val="uk-UA"/>
        </w:rPr>
        <w:t xml:space="preserve">Матриця частот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>бе</w:t>
      </w:r>
      <w:r>
        <w:rPr>
          <w:lang w:val="uk-UA"/>
        </w:rPr>
        <w:t>з пробіл</w:t>
      </w:r>
      <w:r>
        <w:rPr>
          <w:lang w:val="uk-UA"/>
        </w:rPr>
        <w:t>ів</w:t>
      </w:r>
      <w:r>
        <w:rPr>
          <w:lang w:val="uk-UA"/>
        </w:rPr>
        <w:t xml:space="preserve"> і перетин</w:t>
      </w:r>
      <w:r>
        <w:rPr>
          <w:lang w:val="uk-UA"/>
        </w:rPr>
        <w:t>ів</w:t>
      </w:r>
    </w:p>
    <w:p w14:paraId="76274D2C" w14:textId="0BFC0FEB" w:rsidR="00550E4E" w:rsidRDefault="00550E4E" w:rsidP="00550E4E">
      <w:pPr>
        <w:ind w:left="-426" w:right="-1192"/>
        <w:rPr>
          <w:lang w:val="en-US"/>
        </w:rPr>
        <w:sectPr w:rsidR="00550E4E" w:rsidSect="001733B5">
          <w:pgSz w:w="16834" w:h="11909" w:orient="landscape"/>
          <w:pgMar w:top="568" w:right="1440" w:bottom="568" w:left="851" w:header="720" w:footer="720" w:gutter="0"/>
          <w:pgNumType w:start="1"/>
          <w:cols w:space="720"/>
          <w:docGrid w:linePitch="299"/>
        </w:sectPr>
      </w:pPr>
      <w:r w:rsidRPr="00550E4E">
        <w:rPr>
          <w:lang w:val="en-US"/>
        </w:rPr>
        <w:drawing>
          <wp:inline distT="0" distB="0" distL="0" distR="0" wp14:anchorId="09E1941E" wp14:editId="0504E8D1">
            <wp:extent cx="10039350" cy="3170647"/>
            <wp:effectExtent l="0" t="0" r="0" b="0"/>
            <wp:docPr id="1048722687" name="Рисунок 1" descr="Зображення, що містить текст, знімок екрана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22687" name="Рисунок 1" descr="Зображення, що містить текст, знімок екрана, ряд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76537" cy="31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135" w:type="dxa"/>
        <w:tblLook w:val="04A0" w:firstRow="1" w:lastRow="0" w:firstColumn="1" w:lastColumn="0" w:noHBand="0" w:noVBand="1"/>
      </w:tblPr>
      <w:tblGrid>
        <w:gridCol w:w="2920"/>
        <w:gridCol w:w="2169"/>
        <w:gridCol w:w="2281"/>
      </w:tblGrid>
      <w:tr w:rsidR="00B77A56" w:rsidRPr="00B77A56" w14:paraId="71717EA5" w14:textId="77777777" w:rsidTr="00B77A56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7D2A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lastRenderedPageBreak/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7347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Ентропія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150D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Надлишковість</w:t>
            </w:r>
          </w:p>
        </w:tc>
      </w:tr>
      <w:tr w:rsidR="00B77A56" w:rsidRPr="00B77A56" w14:paraId="2925DA75" w14:textId="77777777" w:rsidTr="00B77A56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6CF7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H1 з пробілами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FE4B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4.174091254429877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76CA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0.1795338099405135</w:t>
            </w:r>
          </w:p>
        </w:tc>
      </w:tr>
      <w:tr w:rsidR="00B77A56" w:rsidRPr="00B77A56" w14:paraId="19539E06" w14:textId="77777777" w:rsidTr="00B77A56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8163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H1 без пробілів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865C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4.4522887764954024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57A1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0.11737888215172909</w:t>
            </w:r>
          </w:p>
        </w:tc>
      </w:tr>
      <w:tr w:rsidR="00B77A56" w:rsidRPr="00B77A56" w14:paraId="24079B15" w14:textId="77777777" w:rsidTr="00B77A56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FA30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H2 з пробілами і перетинами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CB24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1.9163815358245144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1DC4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0.6233129173374901</w:t>
            </w:r>
          </w:p>
        </w:tc>
      </w:tr>
      <w:tr w:rsidR="00B77A56" w:rsidRPr="00B77A56" w14:paraId="01E6AECE" w14:textId="77777777" w:rsidTr="00B77A56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34EB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H2 без пробілів з перетинами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EF5D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2.077326218603828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B460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0.5881911346633593</w:t>
            </w:r>
          </w:p>
        </w:tc>
      </w:tr>
      <w:tr w:rsidR="00B77A56" w:rsidRPr="00B77A56" w14:paraId="74376ACA" w14:textId="77777777" w:rsidTr="00B77A56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C5D8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H2 з пробілами без перетинів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9B02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1.9163808165517653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544B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0.6233130587189157</w:t>
            </w:r>
          </w:p>
        </w:tc>
      </w:tr>
      <w:tr w:rsidR="00B77A56" w:rsidRPr="00B77A56" w14:paraId="6614C549" w14:textId="77777777" w:rsidTr="00B77A56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D005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H2 без пробілів і перетинів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F8A7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2.0773270059012603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F848" w14:textId="77777777" w:rsidR="00B77A56" w:rsidRPr="00B77A56" w:rsidRDefault="00B77A56" w:rsidP="00B77A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77A56">
              <w:rPr>
                <w:rFonts w:ascii="Aptos Narrow" w:eastAsia="Times New Roman" w:hAnsi="Aptos Narrow" w:cs="Times New Roman"/>
                <w:color w:val="000000"/>
                <w:lang w:val="uk-UA"/>
              </w:rPr>
              <w:t>0.588190978589624</w:t>
            </w:r>
          </w:p>
        </w:tc>
      </w:tr>
    </w:tbl>
    <w:p w14:paraId="088571CC" w14:textId="77777777" w:rsidR="00B77A56" w:rsidRPr="00B77A56" w:rsidRDefault="00B77A56" w:rsidP="00B77A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C28976" w14:textId="0E4858DB" w:rsidR="00464D9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допомогою програми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CoolPinkProgram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оцінити значення H⁽¹⁰⁾,  H⁽²⁰⁾,  H⁽³⁰⁾.</w:t>
      </w:r>
    </w:p>
    <w:p w14:paraId="022058F3" w14:textId="24F94C3E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H⁽¹⁰⁾</w:t>
      </w:r>
      <w:r w:rsidR="0076544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AEEB128" wp14:editId="47F532EB">
            <wp:extent cx="5175250" cy="3397250"/>
            <wp:effectExtent l="0" t="0" r="6350" b="0"/>
            <wp:docPr id="1" name="image1.png" descr="Зображення, що містить текст, знімок екрана, програмне забезпечення, Веб-сай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текст, знімок екрана, програмне забезпечення, Веб-сайт&#10;&#10;Автоматично згенерований опис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544" cy="3397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76914" w14:textId="77777777" w:rsidR="00550E4E" w:rsidRPr="00550E4E" w:rsidRDefault="00550E4E" w:rsidP="00550E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B9E1D7" w14:textId="77777777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H⁽²⁰⁾</w:t>
      </w:r>
    </w:p>
    <w:p w14:paraId="3C19DE3B" w14:textId="77777777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76DCECC" wp14:editId="3018AFCC">
            <wp:extent cx="5308600" cy="3213100"/>
            <wp:effectExtent l="0" t="0" r="6350" b="63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F5147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48DF473" w14:textId="77777777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H⁽³⁰⁾</w:t>
      </w:r>
    </w:p>
    <w:p w14:paraId="24E7A995" w14:textId="77777777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5F1C441" wp14:editId="0702EA54">
            <wp:extent cx="5731200" cy="3848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18FBE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7D46B54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B26404B" w14:textId="77777777" w:rsidR="00464D9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Використовуючи отримані значення ентропії, оцінити надлишковість російської мови в різних моделях джерела.</w:t>
      </w:r>
    </w:p>
    <w:p w14:paraId="457D61BA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61AE64C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165"/>
        <w:gridCol w:w="3135"/>
      </w:tblGrid>
      <w:tr w:rsidR="00464D92" w14:paraId="1C4D4E72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E7A0" w14:textId="77777777" w:rsidR="00464D92" w:rsidRDefault="00464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9BE6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Ентропія</w:t>
            </w:r>
          </w:p>
        </w:tc>
        <w:tc>
          <w:tcPr>
            <w:tcW w:w="31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97ED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Надлишковість</w:t>
            </w:r>
          </w:p>
        </w:tc>
      </w:tr>
      <w:tr w:rsidR="00464D92" w14:paraId="58326DF1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1BE4" w14:textId="77777777" w:rsidR="00464D92" w:rsidRDefault="00000000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H⁽¹⁰⁾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E7AC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1,71743121272368 &lt; H &lt; 2,5366396833792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9643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0,49267206332416 &lt; R &lt; 0,656513757455264</w:t>
            </w:r>
          </w:p>
        </w:tc>
      </w:tr>
      <w:tr w:rsidR="00464D92" w14:paraId="245B0D30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9C15" w14:textId="77777777" w:rsidR="00464D92" w:rsidRDefault="00000000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H⁽²⁰⁾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89D4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1,50219035240967 &lt; H &lt; 2,27603171251419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4656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0,544793657497162 &lt; R &lt; 0,699561929518066</w:t>
            </w:r>
          </w:p>
        </w:tc>
      </w:tr>
      <w:tr w:rsidR="00464D92" w14:paraId="0D88419E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A9E7" w14:textId="77777777" w:rsidR="00464D92" w:rsidRDefault="00000000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H⁽³⁰⁾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D6FC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1,87734626563247 &lt; H &lt; 2,6427539408085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7A1C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0,4714492118383 &lt; R &lt; 0,624530746873506</w:t>
            </w:r>
          </w:p>
        </w:tc>
      </w:tr>
    </w:tbl>
    <w:p w14:paraId="3F49FBC7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44CCFAC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1C7ACCF" w14:textId="77777777" w:rsidR="00464D9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</w:p>
    <w:p w14:paraId="443D6B4C" w14:textId="77777777" w:rsidR="00464D9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даної лабораторної роботи, ми отримали практичні навички з підрахунку ентропії та надлишковості, ознайомились з програмою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CoolPinkProgram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завдяки ній обрахували значення H⁽¹⁰⁾, H⁽²⁰⁾, H⁽³⁰⁾.</w:t>
      </w:r>
    </w:p>
    <w:sectPr w:rsidR="00464D92" w:rsidSect="00550E4E">
      <w:pgSz w:w="11909" w:h="16834"/>
      <w:pgMar w:top="1440" w:right="1440" w:bottom="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A32B8"/>
    <w:multiLevelType w:val="multilevel"/>
    <w:tmpl w:val="0E761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101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D92"/>
    <w:rsid w:val="001733B5"/>
    <w:rsid w:val="00464D92"/>
    <w:rsid w:val="00550E4E"/>
    <w:rsid w:val="0058453C"/>
    <w:rsid w:val="0076544F"/>
    <w:rsid w:val="00B77A56"/>
    <w:rsid w:val="00D4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E869"/>
  <w15:docId w15:val="{8CA8B1F7-E40D-462B-AFD2-AB9934F5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3B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semiHidden/>
    <w:unhideWhenUsed/>
    <w:rsid w:val="0058453C"/>
    <w:rPr>
      <w:color w:val="467886"/>
      <w:u w:val="single"/>
    </w:rPr>
  </w:style>
  <w:style w:type="character" w:styleId="a7">
    <w:name w:val="FollowedHyperlink"/>
    <w:basedOn w:val="a0"/>
    <w:uiPriority w:val="99"/>
    <w:semiHidden/>
    <w:unhideWhenUsed/>
    <w:rsid w:val="0058453C"/>
    <w:rPr>
      <w:color w:val="96607D"/>
      <w:u w:val="single"/>
    </w:rPr>
  </w:style>
  <w:style w:type="paragraph" w:customStyle="1" w:styleId="msonormal0">
    <w:name w:val="msonormal"/>
    <w:basedOn w:val="a"/>
    <w:rsid w:val="0058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xl65">
    <w:name w:val="xl65"/>
    <w:basedOn w:val="a"/>
    <w:rsid w:val="00584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xl66">
    <w:name w:val="xl66"/>
    <w:basedOn w:val="a"/>
    <w:rsid w:val="00584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2487</Words>
  <Characters>1418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Kushnaryov</cp:lastModifiedBy>
  <cp:revision>4</cp:revision>
  <cp:lastPrinted>2024-10-16T20:08:00Z</cp:lastPrinted>
  <dcterms:created xsi:type="dcterms:W3CDTF">2024-10-16T19:39:00Z</dcterms:created>
  <dcterms:modified xsi:type="dcterms:W3CDTF">2024-10-16T20:18:00Z</dcterms:modified>
</cp:coreProperties>
</file>