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84C" w:rsidRPr="00D6736E" w:rsidRDefault="00D6736E" w:rsidP="00055755">
      <w:pPr>
        <w:pStyle w:val="a5"/>
        <w:ind w:left="142" w:firstLine="142"/>
        <w:rPr>
          <w:rFonts w:ascii="Arial" w:hAnsi="Arial" w:cs="Arial"/>
        </w:rPr>
      </w:pPr>
      <w:bookmarkStart w:id="0" w:name="_GoBack"/>
      <w:bookmarkEnd w:id="0"/>
      <w:r w:rsidRPr="00367D13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ATOM" style="width:81.4pt;height:62pt;visibility:visible">
            <v:imagedata r:id="rId8" o:title="ATOM"/>
          </v:shape>
        </w:pict>
      </w:r>
      <w:r w:rsidR="0016284C" w:rsidRPr="00D6736E"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3" o:spid="_x0000_s1027" type="#_x0000_t202" style="position:absolute;left:0;text-align:left;margin-left:178.8pt;margin-top:1.3pt;width:333.75pt;height:30.75pt;z-index:251657216;visibility:visible;mso-position-horizontal-relative:margin;mso-position-vertical-relative:text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" filled="f" stroked="f">
            <v:textbox style="mso-next-textbox:#Надпись 3">
              <w:txbxContent>
                <w:p w:rsidR="0016284C" w:rsidRPr="00367D13" w:rsidRDefault="0016284C" w:rsidP="0016284C">
                  <w:pPr>
                    <w:spacing w:line="180" w:lineRule="exact"/>
                    <w:rPr>
                      <w:rFonts w:ascii="Arial" w:hAnsi="Arial" w:cs="Arial"/>
                      <w:b/>
                      <w:color w:val="008066"/>
                      <w:sz w:val="18"/>
                      <w:szCs w:val="18"/>
                    </w:rPr>
                  </w:pPr>
                </w:p>
              </w:txbxContent>
            </v:textbox>
            <w10:wrap type="square" anchorx="margin"/>
          </v:shape>
        </w:pict>
      </w:r>
    </w:p>
    <w:p w:rsidR="0016284C" w:rsidRPr="00D6736E" w:rsidRDefault="0016284C" w:rsidP="0016284C">
      <w:pPr>
        <w:pStyle w:val="a5"/>
        <w:rPr>
          <w:rFonts w:ascii="Arial" w:hAnsi="Arial" w:cs="Arial"/>
        </w:rPr>
      </w:pPr>
    </w:p>
    <w:p w:rsidR="0016284C" w:rsidRPr="00D6736E" w:rsidRDefault="0016284C" w:rsidP="0016284C">
      <w:pPr>
        <w:pStyle w:val="a5"/>
        <w:rPr>
          <w:rFonts w:ascii="Arial" w:hAnsi="Arial" w:cs="Arial"/>
        </w:rPr>
      </w:pPr>
    </w:p>
    <w:p w:rsidR="0016284C" w:rsidRPr="00D6736E" w:rsidRDefault="0016284C" w:rsidP="0016284C">
      <w:pPr>
        <w:pStyle w:val="a5"/>
        <w:rPr>
          <w:rFonts w:ascii="Arial" w:hAnsi="Arial" w:cs="Arial"/>
        </w:rPr>
      </w:pPr>
    </w:p>
    <w:p w:rsidR="007C3EE8" w:rsidRPr="00D6736E" w:rsidRDefault="007C3EE8" w:rsidP="007C3EE8">
      <w:pPr>
        <w:ind w:firstLine="720"/>
        <w:jc w:val="both"/>
        <w:rPr>
          <w:rFonts w:ascii="Arial" w:hAnsi="Arial" w:cs="Arial"/>
        </w:rPr>
      </w:pPr>
    </w:p>
    <w:p w:rsidR="00162ECD" w:rsidRPr="00D6736E" w:rsidRDefault="00162ECD" w:rsidP="00C63F96">
      <w:pPr>
        <w:ind w:firstLine="720"/>
        <w:jc w:val="right"/>
        <w:rPr>
          <w:rFonts w:ascii="Arial" w:hAnsi="Arial" w:cs="Arial"/>
        </w:rPr>
      </w:pPr>
    </w:p>
    <w:p w:rsidR="00C63F96" w:rsidRPr="00706E1E" w:rsidRDefault="00C63F96" w:rsidP="00C63F96">
      <w:pPr>
        <w:ind w:firstLine="720"/>
        <w:jc w:val="right"/>
        <w:rPr>
          <w:rFonts w:ascii="Arial" w:hAnsi="Arial" w:cs="Arial"/>
          <w:b/>
        </w:rPr>
      </w:pPr>
      <w:r w:rsidRPr="00706E1E">
        <w:rPr>
          <w:rFonts w:ascii="Arial" w:hAnsi="Arial" w:cs="Arial"/>
          <w:b/>
        </w:rPr>
        <w:t>УТВЕРЖДЕНО</w:t>
      </w:r>
      <w:r w:rsidR="00406A0F">
        <w:rPr>
          <w:rFonts w:ascii="Arial" w:hAnsi="Arial" w:cs="Arial"/>
          <w:b/>
        </w:rPr>
        <w:t>:</w:t>
      </w:r>
    </w:p>
    <w:p w:rsidR="00C63F96" w:rsidRPr="00D6736E" w:rsidRDefault="00C63F96" w:rsidP="00C63F96">
      <w:pPr>
        <w:ind w:firstLine="720"/>
        <w:jc w:val="right"/>
        <w:rPr>
          <w:rFonts w:ascii="Arial" w:hAnsi="Arial" w:cs="Arial"/>
        </w:rPr>
      </w:pPr>
    </w:p>
    <w:p w:rsidR="00492FF9" w:rsidRPr="00D6736E" w:rsidRDefault="00E861E6" w:rsidP="00C63F96">
      <w:pPr>
        <w:ind w:firstLine="720"/>
        <w:jc w:val="right"/>
        <w:rPr>
          <w:rFonts w:ascii="Arial" w:hAnsi="Arial" w:cs="Arial"/>
        </w:rPr>
      </w:pPr>
      <w:r w:rsidRPr="00D6736E">
        <w:rPr>
          <w:rFonts w:ascii="Arial" w:hAnsi="Arial" w:cs="Arial"/>
        </w:rPr>
        <w:t xml:space="preserve">      </w:t>
      </w:r>
    </w:p>
    <w:p w:rsidR="00C63F96" w:rsidRPr="00D6736E" w:rsidRDefault="00783759" w:rsidP="00C63F96">
      <w:pPr>
        <w:ind w:firstLine="720"/>
        <w:jc w:val="right"/>
        <w:rPr>
          <w:rFonts w:ascii="Arial" w:hAnsi="Arial" w:cs="Arial"/>
        </w:rPr>
      </w:pPr>
      <w:r w:rsidRPr="00D6736E">
        <w:rPr>
          <w:rFonts w:ascii="Arial" w:hAnsi="Arial" w:cs="Arial"/>
        </w:rPr>
        <w:t>Приказом №</w:t>
      </w:r>
      <w:r w:rsidR="00406A0F">
        <w:rPr>
          <w:rFonts w:ascii="Arial" w:hAnsi="Arial" w:cs="Arial"/>
        </w:rPr>
        <w:t xml:space="preserve"> </w:t>
      </w:r>
      <w:r w:rsidR="00406A0F" w:rsidRPr="005529B1">
        <w:rPr>
          <w:rFonts w:ascii="Arial" w:hAnsi="Arial" w:cs="Arial"/>
          <w:u w:val="single"/>
        </w:rPr>
        <w:t>п</w:t>
      </w:r>
      <w:r w:rsidRPr="005529B1">
        <w:rPr>
          <w:rFonts w:ascii="Arial" w:hAnsi="Arial" w:cs="Arial"/>
          <w:u w:val="single"/>
        </w:rPr>
        <w:t xml:space="preserve"> </w:t>
      </w:r>
      <w:r w:rsidR="00D94948" w:rsidRPr="005529B1">
        <w:rPr>
          <w:rFonts w:ascii="Arial" w:hAnsi="Arial" w:cs="Arial"/>
          <w:u w:val="single"/>
        </w:rPr>
        <w:t>001/22-07</w:t>
      </w:r>
    </w:p>
    <w:p w:rsidR="00A9674A" w:rsidRPr="00D6736E" w:rsidRDefault="00E861E6" w:rsidP="00EB36DA">
      <w:pPr>
        <w:ind w:firstLine="720"/>
        <w:jc w:val="right"/>
        <w:rPr>
          <w:rFonts w:ascii="Arial" w:hAnsi="Arial" w:cs="Arial"/>
        </w:rPr>
      </w:pPr>
      <w:r w:rsidRPr="00D6736E">
        <w:rPr>
          <w:rFonts w:ascii="Arial" w:hAnsi="Arial" w:cs="Arial"/>
        </w:rPr>
        <w:t xml:space="preserve">                                                                  </w:t>
      </w:r>
      <w:r w:rsidR="00C76027" w:rsidRPr="00D6736E">
        <w:rPr>
          <w:rFonts w:ascii="Arial" w:hAnsi="Arial" w:cs="Arial"/>
        </w:rPr>
        <w:t xml:space="preserve">     </w:t>
      </w:r>
      <w:r w:rsidRPr="00D6736E">
        <w:rPr>
          <w:rFonts w:ascii="Arial" w:hAnsi="Arial" w:cs="Arial"/>
        </w:rPr>
        <w:t xml:space="preserve"> </w:t>
      </w:r>
      <w:r w:rsidR="00492FF9" w:rsidRPr="00D6736E">
        <w:rPr>
          <w:rFonts w:ascii="Arial" w:hAnsi="Arial" w:cs="Arial"/>
        </w:rPr>
        <w:t xml:space="preserve">  от </w:t>
      </w:r>
      <w:r w:rsidR="00A9674A" w:rsidRPr="005529B1">
        <w:rPr>
          <w:rFonts w:ascii="Arial" w:hAnsi="Arial" w:cs="Arial"/>
          <w:u w:val="single"/>
        </w:rPr>
        <w:t>«</w:t>
      </w:r>
      <w:r w:rsidR="00D94948" w:rsidRPr="005529B1">
        <w:rPr>
          <w:rFonts w:ascii="Arial" w:hAnsi="Arial" w:cs="Arial"/>
          <w:u w:val="single"/>
        </w:rPr>
        <w:t>22</w:t>
      </w:r>
      <w:r w:rsidR="00A9674A" w:rsidRPr="005529B1">
        <w:rPr>
          <w:rFonts w:ascii="Arial" w:hAnsi="Arial" w:cs="Arial"/>
          <w:u w:val="single"/>
        </w:rPr>
        <w:t>»</w:t>
      </w:r>
      <w:r w:rsidR="00D94948" w:rsidRPr="005529B1">
        <w:rPr>
          <w:rFonts w:ascii="Arial" w:hAnsi="Arial" w:cs="Arial"/>
          <w:u w:val="single"/>
        </w:rPr>
        <w:t xml:space="preserve"> июля   </w:t>
      </w:r>
      <w:r w:rsidRPr="005529B1">
        <w:rPr>
          <w:rFonts w:ascii="Arial" w:hAnsi="Arial" w:cs="Arial"/>
          <w:u w:val="single"/>
        </w:rPr>
        <w:t>2022</w:t>
      </w:r>
      <w:r w:rsidR="0027287D" w:rsidRPr="005529B1">
        <w:rPr>
          <w:rFonts w:ascii="Arial" w:hAnsi="Arial" w:cs="Arial"/>
          <w:u w:val="single"/>
        </w:rPr>
        <w:t>г</w:t>
      </w:r>
      <w:r w:rsidR="0027287D" w:rsidRPr="00D6736E">
        <w:rPr>
          <w:rFonts w:ascii="Arial" w:hAnsi="Arial" w:cs="Arial"/>
        </w:rPr>
        <w:t>.</w:t>
      </w:r>
    </w:p>
    <w:p w:rsidR="00652C4C" w:rsidRPr="00D6736E" w:rsidRDefault="00652C4C" w:rsidP="0016284C">
      <w:pPr>
        <w:ind w:firstLine="720"/>
        <w:jc w:val="center"/>
        <w:rPr>
          <w:rFonts w:ascii="Arial" w:hAnsi="Arial" w:cs="Arial"/>
          <w:b/>
        </w:rPr>
      </w:pPr>
    </w:p>
    <w:p w:rsidR="00BC6368" w:rsidRPr="00D6736E" w:rsidRDefault="00BC6368" w:rsidP="0016284C">
      <w:pPr>
        <w:ind w:firstLine="720"/>
        <w:jc w:val="center"/>
        <w:rPr>
          <w:rFonts w:ascii="Arial" w:hAnsi="Arial" w:cs="Arial"/>
          <w:b/>
        </w:rPr>
      </w:pPr>
    </w:p>
    <w:p w:rsidR="00162ECD" w:rsidRPr="00D6736E" w:rsidRDefault="00162ECD" w:rsidP="0016284C">
      <w:pPr>
        <w:ind w:firstLine="720"/>
        <w:jc w:val="center"/>
        <w:rPr>
          <w:rFonts w:ascii="Arial" w:hAnsi="Arial" w:cs="Arial"/>
          <w:b/>
        </w:rPr>
      </w:pPr>
    </w:p>
    <w:p w:rsidR="00C67A3C" w:rsidRPr="00D6736E" w:rsidRDefault="00C67A3C" w:rsidP="0016284C">
      <w:pPr>
        <w:ind w:firstLine="720"/>
        <w:jc w:val="center"/>
        <w:rPr>
          <w:rFonts w:ascii="Arial" w:hAnsi="Arial" w:cs="Arial"/>
          <w:b/>
        </w:rPr>
      </w:pPr>
    </w:p>
    <w:p w:rsidR="00C67A3C" w:rsidRPr="00D6736E" w:rsidRDefault="00C67A3C" w:rsidP="0016284C">
      <w:pPr>
        <w:ind w:firstLine="720"/>
        <w:jc w:val="center"/>
        <w:rPr>
          <w:rFonts w:ascii="Arial" w:hAnsi="Arial" w:cs="Arial"/>
          <w:b/>
        </w:rPr>
      </w:pPr>
    </w:p>
    <w:p w:rsidR="00C67A3C" w:rsidRPr="00D6736E" w:rsidRDefault="00C67A3C" w:rsidP="0016284C">
      <w:pPr>
        <w:ind w:firstLine="720"/>
        <w:jc w:val="center"/>
        <w:rPr>
          <w:rFonts w:ascii="Arial" w:hAnsi="Arial" w:cs="Arial"/>
          <w:b/>
        </w:rPr>
      </w:pPr>
    </w:p>
    <w:p w:rsidR="00C67A3C" w:rsidRPr="00D6736E" w:rsidRDefault="00C67A3C" w:rsidP="0016284C">
      <w:pPr>
        <w:ind w:firstLine="720"/>
        <w:jc w:val="center"/>
        <w:rPr>
          <w:rFonts w:ascii="Arial" w:hAnsi="Arial" w:cs="Arial"/>
          <w:b/>
        </w:rPr>
      </w:pPr>
    </w:p>
    <w:p w:rsidR="00966C38" w:rsidRPr="00D6736E" w:rsidRDefault="00966C38" w:rsidP="0016284C">
      <w:pPr>
        <w:ind w:firstLine="720"/>
        <w:jc w:val="center"/>
        <w:rPr>
          <w:rFonts w:ascii="Arial" w:hAnsi="Arial" w:cs="Arial"/>
          <w:b/>
        </w:rPr>
      </w:pPr>
    </w:p>
    <w:p w:rsidR="001E58C2" w:rsidRPr="006B293A" w:rsidRDefault="004D5B9B" w:rsidP="00966C38">
      <w:pPr>
        <w:spacing w:line="360" w:lineRule="auto"/>
        <w:ind w:firstLine="720"/>
        <w:jc w:val="center"/>
        <w:rPr>
          <w:rFonts w:ascii="Arial" w:hAnsi="Arial" w:cs="Arial"/>
          <w:b/>
          <w:sz w:val="32"/>
        </w:rPr>
      </w:pPr>
      <w:r w:rsidRPr="006B293A">
        <w:rPr>
          <w:rFonts w:ascii="Arial" w:hAnsi="Arial" w:cs="Arial"/>
          <w:b/>
          <w:sz w:val="32"/>
        </w:rPr>
        <w:t>Н</w:t>
      </w:r>
      <w:r w:rsidR="001E58C2" w:rsidRPr="006B293A">
        <w:rPr>
          <w:rFonts w:ascii="Arial" w:hAnsi="Arial" w:cs="Arial"/>
          <w:b/>
          <w:sz w:val="32"/>
        </w:rPr>
        <w:t>аградн</w:t>
      </w:r>
      <w:r w:rsidR="00966C38" w:rsidRPr="006B293A">
        <w:rPr>
          <w:rFonts w:ascii="Arial" w:hAnsi="Arial" w:cs="Arial"/>
          <w:b/>
          <w:sz w:val="32"/>
        </w:rPr>
        <w:t>ая</w:t>
      </w:r>
      <w:r w:rsidR="001E58C2" w:rsidRPr="006B293A">
        <w:rPr>
          <w:rFonts w:ascii="Arial" w:hAnsi="Arial" w:cs="Arial"/>
          <w:b/>
          <w:sz w:val="32"/>
        </w:rPr>
        <w:t xml:space="preserve"> политик</w:t>
      </w:r>
      <w:r w:rsidR="00966C38" w:rsidRPr="006B293A">
        <w:rPr>
          <w:rFonts w:ascii="Arial" w:hAnsi="Arial" w:cs="Arial"/>
          <w:b/>
          <w:sz w:val="32"/>
        </w:rPr>
        <w:t>а</w:t>
      </w:r>
      <w:r w:rsidR="001E58C2" w:rsidRPr="006B293A">
        <w:rPr>
          <w:rFonts w:ascii="Arial" w:hAnsi="Arial" w:cs="Arial"/>
          <w:b/>
          <w:sz w:val="32"/>
        </w:rPr>
        <w:t xml:space="preserve"> </w:t>
      </w:r>
    </w:p>
    <w:p w:rsidR="0016284C" w:rsidRPr="006B293A" w:rsidRDefault="0016284C" w:rsidP="0016284C">
      <w:pPr>
        <w:ind w:firstLine="720"/>
        <w:jc w:val="center"/>
        <w:rPr>
          <w:rFonts w:ascii="Arial" w:hAnsi="Arial" w:cs="Arial"/>
          <w:b/>
          <w:sz w:val="32"/>
        </w:rPr>
      </w:pPr>
      <w:bookmarkStart w:id="1" w:name="_Hlk107923946"/>
      <w:r w:rsidRPr="006B293A">
        <w:rPr>
          <w:rFonts w:ascii="Arial" w:hAnsi="Arial" w:cs="Arial"/>
          <w:b/>
          <w:sz w:val="32"/>
        </w:rPr>
        <w:t>НП «Управление строительства «Атомстройкомплекс</w:t>
      </w:r>
      <w:r w:rsidR="00AE228B" w:rsidRPr="006B293A">
        <w:rPr>
          <w:rFonts w:ascii="Arial" w:hAnsi="Arial" w:cs="Arial"/>
          <w:b/>
          <w:sz w:val="32"/>
        </w:rPr>
        <w:t>»</w:t>
      </w:r>
    </w:p>
    <w:bookmarkEnd w:id="1"/>
    <w:p w:rsidR="001E58C2" w:rsidRPr="00D6736E" w:rsidRDefault="001E58C2" w:rsidP="0016284C">
      <w:pPr>
        <w:ind w:firstLine="720"/>
        <w:jc w:val="center"/>
        <w:rPr>
          <w:rFonts w:ascii="Arial" w:hAnsi="Arial" w:cs="Arial"/>
          <w:b/>
        </w:rPr>
      </w:pPr>
    </w:p>
    <w:p w:rsidR="00966C38" w:rsidRPr="00B64FBF" w:rsidRDefault="00B64FBF" w:rsidP="0016284C">
      <w:pPr>
        <w:ind w:firstLine="720"/>
        <w:jc w:val="center"/>
        <w:rPr>
          <w:rFonts w:ascii="Arial" w:hAnsi="Arial" w:cs="Arial"/>
          <w:b/>
          <w:sz w:val="28"/>
        </w:rPr>
      </w:pPr>
      <w:r w:rsidRPr="00B64FBF">
        <w:rPr>
          <w:rFonts w:ascii="Arial" w:hAnsi="Arial" w:cs="Arial"/>
          <w:b/>
          <w:sz w:val="28"/>
        </w:rPr>
        <w:t>П1.3</w:t>
      </w:r>
    </w:p>
    <w:p w:rsidR="00966C38" w:rsidRPr="00D6736E" w:rsidRDefault="00966C38" w:rsidP="0016284C">
      <w:pPr>
        <w:ind w:firstLine="720"/>
        <w:jc w:val="center"/>
        <w:rPr>
          <w:rFonts w:ascii="Arial" w:hAnsi="Arial" w:cs="Arial"/>
          <w:b/>
        </w:rPr>
      </w:pPr>
    </w:p>
    <w:p w:rsidR="00966C38" w:rsidRPr="00D6736E" w:rsidRDefault="00966C38" w:rsidP="0016284C">
      <w:pPr>
        <w:ind w:firstLine="720"/>
        <w:jc w:val="center"/>
        <w:rPr>
          <w:rFonts w:ascii="Arial" w:hAnsi="Arial" w:cs="Arial"/>
          <w:b/>
        </w:rPr>
      </w:pPr>
    </w:p>
    <w:p w:rsidR="00966C38" w:rsidRPr="00D6736E" w:rsidRDefault="00966C38" w:rsidP="0016284C">
      <w:pPr>
        <w:ind w:firstLine="720"/>
        <w:jc w:val="center"/>
        <w:rPr>
          <w:rFonts w:ascii="Arial" w:hAnsi="Arial" w:cs="Arial"/>
          <w:b/>
        </w:rPr>
      </w:pPr>
    </w:p>
    <w:p w:rsidR="00966C38" w:rsidRPr="00D6736E" w:rsidRDefault="00966C38" w:rsidP="0016284C">
      <w:pPr>
        <w:ind w:firstLine="720"/>
        <w:jc w:val="center"/>
        <w:rPr>
          <w:rFonts w:ascii="Arial" w:hAnsi="Arial" w:cs="Arial"/>
          <w:b/>
        </w:rPr>
      </w:pPr>
    </w:p>
    <w:p w:rsidR="00966C38" w:rsidRPr="00D6736E" w:rsidRDefault="00966C38" w:rsidP="0016284C">
      <w:pPr>
        <w:ind w:firstLine="720"/>
        <w:jc w:val="center"/>
        <w:rPr>
          <w:rFonts w:ascii="Arial" w:hAnsi="Arial" w:cs="Arial"/>
          <w:b/>
        </w:rPr>
      </w:pPr>
    </w:p>
    <w:p w:rsidR="00966C38" w:rsidRPr="00D6736E" w:rsidRDefault="00966C38" w:rsidP="0016284C">
      <w:pPr>
        <w:ind w:firstLine="720"/>
        <w:jc w:val="center"/>
        <w:rPr>
          <w:rFonts w:ascii="Arial" w:hAnsi="Arial" w:cs="Arial"/>
          <w:b/>
        </w:rPr>
      </w:pPr>
    </w:p>
    <w:p w:rsidR="00966C38" w:rsidRPr="00D6736E" w:rsidRDefault="00966C38" w:rsidP="0016284C">
      <w:pPr>
        <w:ind w:firstLine="720"/>
        <w:jc w:val="center"/>
        <w:rPr>
          <w:rFonts w:ascii="Arial" w:hAnsi="Arial" w:cs="Arial"/>
          <w:b/>
        </w:rPr>
      </w:pPr>
    </w:p>
    <w:p w:rsidR="00966C38" w:rsidRPr="00D6736E" w:rsidRDefault="00966C38" w:rsidP="0016284C">
      <w:pPr>
        <w:ind w:firstLine="720"/>
        <w:jc w:val="center"/>
        <w:rPr>
          <w:rFonts w:ascii="Arial" w:hAnsi="Arial" w:cs="Arial"/>
          <w:b/>
        </w:rPr>
      </w:pPr>
    </w:p>
    <w:p w:rsidR="00966C38" w:rsidRPr="00D6736E" w:rsidRDefault="00966C38" w:rsidP="0016284C">
      <w:pPr>
        <w:ind w:firstLine="720"/>
        <w:jc w:val="center"/>
        <w:rPr>
          <w:rFonts w:ascii="Arial" w:hAnsi="Arial" w:cs="Arial"/>
          <w:b/>
        </w:rPr>
      </w:pPr>
    </w:p>
    <w:p w:rsidR="00966C38" w:rsidRPr="00D6736E" w:rsidRDefault="00966C38" w:rsidP="0016284C">
      <w:pPr>
        <w:ind w:firstLine="720"/>
        <w:jc w:val="center"/>
        <w:rPr>
          <w:rFonts w:ascii="Arial" w:hAnsi="Arial" w:cs="Arial"/>
          <w:b/>
        </w:rPr>
      </w:pPr>
    </w:p>
    <w:p w:rsidR="00966C38" w:rsidRPr="00D6736E" w:rsidRDefault="00966C38" w:rsidP="0016284C">
      <w:pPr>
        <w:ind w:firstLine="720"/>
        <w:jc w:val="center"/>
        <w:rPr>
          <w:rFonts w:ascii="Arial" w:hAnsi="Arial" w:cs="Arial"/>
          <w:b/>
        </w:rPr>
      </w:pPr>
    </w:p>
    <w:p w:rsidR="005D6970" w:rsidRPr="00D6736E" w:rsidRDefault="005D6970" w:rsidP="0016284C">
      <w:pPr>
        <w:ind w:firstLine="720"/>
        <w:jc w:val="center"/>
        <w:rPr>
          <w:rFonts w:ascii="Arial" w:hAnsi="Arial" w:cs="Arial"/>
          <w:b/>
        </w:rPr>
      </w:pPr>
    </w:p>
    <w:p w:rsidR="005D6970" w:rsidRPr="00D6736E" w:rsidRDefault="005D6970" w:rsidP="0016284C">
      <w:pPr>
        <w:ind w:firstLine="720"/>
        <w:jc w:val="center"/>
        <w:rPr>
          <w:rFonts w:ascii="Arial" w:hAnsi="Arial" w:cs="Arial"/>
          <w:b/>
        </w:rPr>
      </w:pPr>
    </w:p>
    <w:p w:rsidR="00D840E4" w:rsidRPr="00D6736E" w:rsidRDefault="00D840E4" w:rsidP="0016284C">
      <w:pPr>
        <w:ind w:firstLine="720"/>
        <w:jc w:val="center"/>
        <w:rPr>
          <w:rFonts w:ascii="Arial" w:hAnsi="Arial" w:cs="Arial"/>
          <w:b/>
        </w:rPr>
      </w:pPr>
    </w:p>
    <w:p w:rsidR="00D840E4" w:rsidRPr="00D6736E" w:rsidRDefault="00D840E4" w:rsidP="0016284C">
      <w:pPr>
        <w:ind w:firstLine="720"/>
        <w:jc w:val="center"/>
        <w:rPr>
          <w:rFonts w:ascii="Arial" w:hAnsi="Arial" w:cs="Arial"/>
          <w:b/>
        </w:rPr>
      </w:pPr>
    </w:p>
    <w:p w:rsidR="00D840E4" w:rsidRPr="00D6736E" w:rsidRDefault="00D840E4" w:rsidP="0016284C">
      <w:pPr>
        <w:ind w:firstLine="720"/>
        <w:jc w:val="center"/>
        <w:rPr>
          <w:rFonts w:ascii="Arial" w:hAnsi="Arial" w:cs="Arial"/>
          <w:b/>
        </w:rPr>
      </w:pPr>
    </w:p>
    <w:p w:rsidR="005D6970" w:rsidRPr="00D6736E" w:rsidRDefault="005D6970" w:rsidP="0016284C">
      <w:pPr>
        <w:ind w:firstLine="720"/>
        <w:jc w:val="center"/>
        <w:rPr>
          <w:rFonts w:ascii="Arial" w:hAnsi="Arial" w:cs="Arial"/>
          <w:b/>
        </w:rPr>
      </w:pPr>
    </w:p>
    <w:p w:rsidR="00292B82" w:rsidRDefault="00292B82" w:rsidP="0016284C">
      <w:pPr>
        <w:ind w:firstLine="720"/>
        <w:jc w:val="center"/>
        <w:rPr>
          <w:rFonts w:ascii="Arial" w:hAnsi="Arial" w:cs="Arial"/>
          <w:b/>
        </w:rPr>
      </w:pPr>
    </w:p>
    <w:p w:rsidR="00706E1E" w:rsidRDefault="00706E1E" w:rsidP="0016284C">
      <w:pPr>
        <w:ind w:firstLine="720"/>
        <w:jc w:val="center"/>
        <w:rPr>
          <w:rFonts w:ascii="Arial" w:hAnsi="Arial" w:cs="Arial"/>
          <w:b/>
        </w:rPr>
      </w:pPr>
    </w:p>
    <w:p w:rsidR="00706E1E" w:rsidRDefault="00706E1E" w:rsidP="0016284C">
      <w:pPr>
        <w:ind w:firstLine="720"/>
        <w:jc w:val="center"/>
        <w:rPr>
          <w:rFonts w:ascii="Arial" w:hAnsi="Arial" w:cs="Arial"/>
          <w:b/>
        </w:rPr>
      </w:pPr>
    </w:p>
    <w:p w:rsidR="00706E1E" w:rsidRPr="00D6736E" w:rsidRDefault="00706E1E" w:rsidP="0016284C">
      <w:pPr>
        <w:ind w:firstLine="720"/>
        <w:jc w:val="center"/>
        <w:rPr>
          <w:rFonts w:ascii="Arial" w:hAnsi="Arial" w:cs="Arial"/>
          <w:b/>
        </w:rPr>
      </w:pPr>
    </w:p>
    <w:p w:rsidR="00B13332" w:rsidRPr="00D6736E" w:rsidRDefault="00B13332" w:rsidP="0016284C">
      <w:pPr>
        <w:ind w:firstLine="720"/>
        <w:jc w:val="center"/>
        <w:rPr>
          <w:rFonts w:ascii="Arial" w:hAnsi="Arial" w:cs="Arial"/>
          <w:b/>
        </w:rPr>
      </w:pPr>
    </w:p>
    <w:p w:rsidR="00406A0F" w:rsidRDefault="001127A7" w:rsidP="00F74732">
      <w:pPr>
        <w:jc w:val="center"/>
        <w:rPr>
          <w:rFonts w:ascii="Arial" w:hAnsi="Arial" w:cs="Arial"/>
          <w:b/>
        </w:rPr>
      </w:pPr>
      <w:r w:rsidRPr="00706E1E">
        <w:rPr>
          <w:rFonts w:ascii="Arial" w:hAnsi="Arial" w:cs="Arial"/>
          <w:b/>
        </w:rPr>
        <w:t>Екатеринбург,</w:t>
      </w:r>
    </w:p>
    <w:p w:rsidR="00D94948" w:rsidRPr="00706E1E" w:rsidRDefault="001127A7" w:rsidP="00F74732">
      <w:pPr>
        <w:jc w:val="center"/>
        <w:rPr>
          <w:rFonts w:ascii="Arial" w:hAnsi="Arial" w:cs="Arial"/>
          <w:b/>
        </w:rPr>
        <w:sectPr w:rsidR="00D94948" w:rsidRPr="00706E1E" w:rsidSect="00406A0F">
          <w:footerReference w:type="default" r:id="rId9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  <w:r w:rsidRPr="00706E1E">
        <w:rPr>
          <w:rFonts w:ascii="Arial" w:hAnsi="Arial" w:cs="Arial"/>
          <w:b/>
        </w:rPr>
        <w:t>2022</w:t>
      </w:r>
      <w:r w:rsidR="00406A0F">
        <w:rPr>
          <w:rFonts w:ascii="Arial" w:hAnsi="Arial" w:cs="Arial"/>
          <w:b/>
        </w:rPr>
        <w:t xml:space="preserve"> г.</w:t>
      </w:r>
    </w:p>
    <w:p w:rsidR="0016284C" w:rsidRPr="00623559" w:rsidRDefault="003B335E" w:rsidP="00623559">
      <w:pPr>
        <w:pStyle w:val="af3"/>
        <w:numPr>
          <w:ilvl w:val="0"/>
          <w:numId w:val="19"/>
        </w:numPr>
        <w:tabs>
          <w:tab w:val="left" w:pos="993"/>
        </w:tabs>
        <w:spacing w:after="240"/>
        <w:ind w:left="0" w:firstLine="709"/>
        <w:jc w:val="left"/>
        <w:rPr>
          <w:rFonts w:ascii="Arial" w:hAnsi="Arial" w:cs="Arial"/>
          <w:color w:val="008066"/>
          <w:sz w:val="28"/>
        </w:rPr>
      </w:pPr>
      <w:r w:rsidRPr="00623559">
        <w:rPr>
          <w:rFonts w:ascii="Arial" w:hAnsi="Arial" w:cs="Arial"/>
          <w:color w:val="008066"/>
          <w:sz w:val="28"/>
        </w:rPr>
        <w:lastRenderedPageBreak/>
        <w:t>Общие положения</w:t>
      </w:r>
    </w:p>
    <w:p w:rsidR="00C0501E" w:rsidRPr="00D6736E" w:rsidRDefault="00C0501E" w:rsidP="003F62BF">
      <w:pPr>
        <w:numPr>
          <w:ilvl w:val="1"/>
          <w:numId w:val="9"/>
        </w:numPr>
        <w:tabs>
          <w:tab w:val="left" w:pos="567"/>
          <w:tab w:val="left" w:pos="709"/>
          <w:tab w:val="left" w:pos="851"/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b/>
        </w:rPr>
      </w:pPr>
      <w:r w:rsidRPr="00D6736E">
        <w:rPr>
          <w:rFonts w:ascii="Arial" w:hAnsi="Arial" w:cs="Arial"/>
        </w:rPr>
        <w:t>Настоящая Наградная политика (далее – Политика) устанавливает цели,</w:t>
      </w:r>
      <w:r w:rsidR="009053D4" w:rsidRPr="00D6736E">
        <w:rPr>
          <w:rFonts w:ascii="Arial" w:hAnsi="Arial" w:cs="Arial"/>
        </w:rPr>
        <w:t xml:space="preserve"> задачи</w:t>
      </w:r>
      <w:r w:rsidR="00FD14D0" w:rsidRPr="00D6736E">
        <w:rPr>
          <w:rFonts w:ascii="Arial" w:hAnsi="Arial" w:cs="Arial"/>
        </w:rPr>
        <w:t xml:space="preserve"> </w:t>
      </w:r>
      <w:r w:rsidR="000E3DDE" w:rsidRPr="00D6736E">
        <w:rPr>
          <w:rFonts w:ascii="Arial" w:hAnsi="Arial" w:cs="Arial"/>
        </w:rPr>
        <w:t xml:space="preserve">и организацию </w:t>
      </w:r>
      <w:r w:rsidR="00427986" w:rsidRPr="00D6736E">
        <w:rPr>
          <w:rFonts w:ascii="Arial" w:hAnsi="Arial" w:cs="Arial"/>
        </w:rPr>
        <w:t>награждения работников</w:t>
      </w:r>
      <w:r w:rsidRPr="00D6736E">
        <w:rPr>
          <w:rFonts w:ascii="Arial" w:hAnsi="Arial" w:cs="Arial"/>
        </w:rPr>
        <w:t xml:space="preserve"> </w:t>
      </w:r>
      <w:r w:rsidR="00326696" w:rsidRPr="00D6736E">
        <w:rPr>
          <w:rFonts w:ascii="Arial" w:hAnsi="Arial" w:cs="Arial"/>
        </w:rPr>
        <w:t xml:space="preserve">НП «Управление строительства «Атомстройкомплекс» (далее – НП). </w:t>
      </w:r>
      <w:r w:rsidRPr="00D6736E">
        <w:rPr>
          <w:rFonts w:ascii="Arial" w:hAnsi="Arial" w:cs="Arial"/>
        </w:rPr>
        <w:t xml:space="preserve">Политика распространяется на предприятия, </w:t>
      </w:r>
      <w:r w:rsidR="00E72DE0" w:rsidRPr="00D6736E">
        <w:rPr>
          <w:rFonts w:ascii="Arial" w:hAnsi="Arial" w:cs="Arial"/>
        </w:rPr>
        <w:t>входящие в НП.</w:t>
      </w:r>
    </w:p>
    <w:p w:rsidR="00FD14D0" w:rsidRPr="00D6736E" w:rsidRDefault="00FD14D0" w:rsidP="00706E1E">
      <w:pPr>
        <w:numPr>
          <w:ilvl w:val="1"/>
          <w:numId w:val="9"/>
        </w:numPr>
        <w:tabs>
          <w:tab w:val="left" w:pos="284"/>
          <w:tab w:val="left" w:pos="567"/>
          <w:tab w:val="left" w:pos="709"/>
          <w:tab w:val="left" w:pos="851"/>
          <w:tab w:val="left" w:pos="992"/>
          <w:tab w:val="left" w:pos="1134"/>
          <w:tab w:val="left" w:pos="1276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Задачи наградной политики:</w:t>
      </w:r>
    </w:p>
    <w:p w:rsidR="00996A1B" w:rsidRPr="00D6736E" w:rsidRDefault="00583180" w:rsidP="00706E1E">
      <w:pPr>
        <w:tabs>
          <w:tab w:val="left" w:pos="284"/>
          <w:tab w:val="left" w:pos="567"/>
          <w:tab w:val="left" w:pos="709"/>
          <w:tab w:val="left" w:pos="851"/>
          <w:tab w:val="left" w:pos="992"/>
          <w:tab w:val="left" w:pos="1134"/>
          <w:tab w:val="left" w:pos="1276"/>
        </w:tabs>
        <w:ind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- систематизация</w:t>
      </w:r>
      <w:r w:rsidR="00996A1B" w:rsidRPr="00D6736E">
        <w:rPr>
          <w:rFonts w:ascii="Arial" w:hAnsi="Arial" w:cs="Arial"/>
        </w:rPr>
        <w:t xml:space="preserve"> и упорядоч</w:t>
      </w:r>
      <w:r w:rsidRPr="00D6736E">
        <w:rPr>
          <w:rFonts w:ascii="Arial" w:hAnsi="Arial" w:cs="Arial"/>
        </w:rPr>
        <w:t>ение наградного</w:t>
      </w:r>
      <w:r w:rsidR="00996A1B" w:rsidRPr="00D6736E">
        <w:rPr>
          <w:rFonts w:ascii="Arial" w:hAnsi="Arial" w:cs="Arial"/>
        </w:rPr>
        <w:t xml:space="preserve"> процесс</w:t>
      </w:r>
      <w:r w:rsidRPr="00D6736E">
        <w:rPr>
          <w:rFonts w:ascii="Arial" w:hAnsi="Arial" w:cs="Arial"/>
        </w:rPr>
        <w:t>а</w:t>
      </w:r>
      <w:r w:rsidR="00996A1B" w:rsidRPr="00D6736E">
        <w:rPr>
          <w:rFonts w:ascii="Arial" w:hAnsi="Arial" w:cs="Arial"/>
        </w:rPr>
        <w:t>;</w:t>
      </w:r>
    </w:p>
    <w:p w:rsidR="00FD14D0" w:rsidRPr="00D6736E" w:rsidRDefault="00FD14D0" w:rsidP="00706E1E">
      <w:pPr>
        <w:tabs>
          <w:tab w:val="left" w:pos="284"/>
          <w:tab w:val="left" w:pos="567"/>
          <w:tab w:val="left" w:pos="709"/>
          <w:tab w:val="left" w:pos="851"/>
          <w:tab w:val="left" w:pos="992"/>
          <w:tab w:val="left" w:pos="1134"/>
          <w:tab w:val="left" w:pos="1276"/>
        </w:tabs>
        <w:ind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- определение основных принципов и условий награждения;</w:t>
      </w:r>
    </w:p>
    <w:p w:rsidR="00FD14D0" w:rsidRPr="00D6736E" w:rsidRDefault="00FD14D0" w:rsidP="00706E1E">
      <w:pPr>
        <w:tabs>
          <w:tab w:val="left" w:pos="284"/>
          <w:tab w:val="left" w:pos="567"/>
          <w:tab w:val="left" w:pos="709"/>
          <w:tab w:val="left" w:pos="851"/>
          <w:tab w:val="left" w:pos="992"/>
          <w:tab w:val="left" w:pos="1134"/>
          <w:tab w:val="left" w:pos="1276"/>
        </w:tabs>
        <w:ind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 xml:space="preserve">- </w:t>
      </w:r>
      <w:r w:rsidR="00013613" w:rsidRPr="00D6736E">
        <w:rPr>
          <w:rFonts w:ascii="Arial" w:hAnsi="Arial" w:cs="Arial"/>
        </w:rPr>
        <w:t>установление порядка награждения и вручения наград.</w:t>
      </w:r>
    </w:p>
    <w:p w:rsidR="001826C9" w:rsidRPr="00D6736E" w:rsidRDefault="00FE5736" w:rsidP="00706E1E">
      <w:pPr>
        <w:numPr>
          <w:ilvl w:val="1"/>
          <w:numId w:val="9"/>
        </w:numPr>
        <w:tabs>
          <w:tab w:val="left" w:pos="567"/>
          <w:tab w:val="left" w:pos="709"/>
          <w:tab w:val="left" w:pos="851"/>
          <w:tab w:val="left" w:pos="992"/>
          <w:tab w:val="left" w:pos="1134"/>
          <w:tab w:val="left" w:pos="1276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Наградная политика</w:t>
      </w:r>
      <w:r w:rsidR="007636ED" w:rsidRPr="00D6736E">
        <w:rPr>
          <w:rFonts w:ascii="Arial" w:hAnsi="Arial" w:cs="Arial"/>
        </w:rPr>
        <w:t xml:space="preserve"> </w:t>
      </w:r>
      <w:r w:rsidR="003A108D" w:rsidRPr="00D6736E">
        <w:rPr>
          <w:rFonts w:ascii="Arial" w:hAnsi="Arial" w:cs="Arial"/>
        </w:rPr>
        <w:t>направлена</w:t>
      </w:r>
      <w:r w:rsidRPr="00D6736E">
        <w:rPr>
          <w:rFonts w:ascii="Arial" w:hAnsi="Arial" w:cs="Arial"/>
        </w:rPr>
        <w:t xml:space="preserve"> на</w:t>
      </w:r>
      <w:r w:rsidR="00752242" w:rsidRPr="00D6736E">
        <w:rPr>
          <w:rFonts w:ascii="Arial" w:hAnsi="Arial" w:cs="Arial"/>
        </w:rPr>
        <w:t>:</w:t>
      </w:r>
    </w:p>
    <w:p w:rsidR="00620C43" w:rsidRPr="00D6736E" w:rsidRDefault="00FE5736" w:rsidP="00706E1E">
      <w:pPr>
        <w:numPr>
          <w:ilvl w:val="0"/>
          <w:numId w:val="10"/>
        </w:numPr>
        <w:tabs>
          <w:tab w:val="left" w:pos="426"/>
          <w:tab w:val="left" w:pos="709"/>
          <w:tab w:val="left" w:pos="992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повышение мотивации работников</w:t>
      </w:r>
      <w:r w:rsidR="00620C43" w:rsidRPr="00D6736E">
        <w:rPr>
          <w:rFonts w:ascii="Arial" w:hAnsi="Arial" w:cs="Arial"/>
        </w:rPr>
        <w:t>;</w:t>
      </w:r>
    </w:p>
    <w:p w:rsidR="00620C43" w:rsidRPr="00D6736E" w:rsidRDefault="008B5C40" w:rsidP="00706E1E">
      <w:pPr>
        <w:numPr>
          <w:ilvl w:val="0"/>
          <w:numId w:val="10"/>
        </w:numPr>
        <w:tabs>
          <w:tab w:val="left" w:pos="426"/>
          <w:tab w:val="left" w:pos="709"/>
          <w:tab w:val="left" w:pos="992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профессиональное и личное развитие</w:t>
      </w:r>
      <w:r w:rsidR="00620C43" w:rsidRPr="00D6736E">
        <w:rPr>
          <w:rFonts w:ascii="Arial" w:hAnsi="Arial" w:cs="Arial"/>
        </w:rPr>
        <w:t xml:space="preserve"> работников;</w:t>
      </w:r>
    </w:p>
    <w:p w:rsidR="00C77C36" w:rsidRPr="00D6736E" w:rsidRDefault="001826C9" w:rsidP="00706E1E">
      <w:pPr>
        <w:numPr>
          <w:ilvl w:val="0"/>
          <w:numId w:val="10"/>
        </w:numPr>
        <w:tabs>
          <w:tab w:val="left" w:pos="426"/>
          <w:tab w:val="left" w:pos="709"/>
          <w:tab w:val="left" w:pos="992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повышение</w:t>
      </w:r>
      <w:r w:rsidR="00FE5736" w:rsidRPr="00D6736E">
        <w:rPr>
          <w:rFonts w:ascii="Arial" w:hAnsi="Arial" w:cs="Arial"/>
        </w:rPr>
        <w:t xml:space="preserve"> вовлеченности</w:t>
      </w:r>
      <w:r w:rsidRPr="00D6736E">
        <w:rPr>
          <w:rFonts w:ascii="Arial" w:hAnsi="Arial" w:cs="Arial"/>
        </w:rPr>
        <w:t xml:space="preserve"> </w:t>
      </w:r>
      <w:r w:rsidR="00D92CF6" w:rsidRPr="00D6736E">
        <w:rPr>
          <w:rFonts w:ascii="Arial" w:hAnsi="Arial" w:cs="Arial"/>
        </w:rPr>
        <w:t>работников</w:t>
      </w:r>
      <w:r w:rsidR="00FE5736" w:rsidRPr="00D6736E">
        <w:rPr>
          <w:rFonts w:ascii="Arial" w:hAnsi="Arial" w:cs="Arial"/>
        </w:rPr>
        <w:t xml:space="preserve"> </w:t>
      </w:r>
      <w:r w:rsidR="008B5C40" w:rsidRPr="00D6736E">
        <w:rPr>
          <w:rFonts w:ascii="Arial" w:hAnsi="Arial" w:cs="Arial"/>
        </w:rPr>
        <w:t>в</w:t>
      </w:r>
      <w:r w:rsidR="00FE5736" w:rsidRPr="00D6736E">
        <w:rPr>
          <w:rFonts w:ascii="Arial" w:hAnsi="Arial" w:cs="Arial"/>
        </w:rPr>
        <w:t xml:space="preserve"> достижени</w:t>
      </w:r>
      <w:r w:rsidR="008B5C40" w:rsidRPr="00D6736E">
        <w:rPr>
          <w:rFonts w:ascii="Arial" w:hAnsi="Arial" w:cs="Arial"/>
        </w:rPr>
        <w:t>и</w:t>
      </w:r>
      <w:r w:rsidR="00FE5736" w:rsidRPr="00D6736E">
        <w:rPr>
          <w:rFonts w:ascii="Arial" w:hAnsi="Arial" w:cs="Arial"/>
        </w:rPr>
        <w:t xml:space="preserve"> целей и результатов </w:t>
      </w:r>
      <w:r w:rsidRPr="00D6736E">
        <w:rPr>
          <w:rFonts w:ascii="Arial" w:hAnsi="Arial" w:cs="Arial"/>
        </w:rPr>
        <w:t>деятельности НП</w:t>
      </w:r>
      <w:r w:rsidR="00755568" w:rsidRPr="00D6736E">
        <w:rPr>
          <w:rFonts w:ascii="Arial" w:hAnsi="Arial" w:cs="Arial"/>
        </w:rPr>
        <w:t>;</w:t>
      </w:r>
    </w:p>
    <w:p w:rsidR="001826C9" w:rsidRPr="00D6736E" w:rsidRDefault="00755568" w:rsidP="00706E1E">
      <w:pPr>
        <w:numPr>
          <w:ilvl w:val="0"/>
          <w:numId w:val="10"/>
        </w:numPr>
        <w:tabs>
          <w:tab w:val="left" w:pos="426"/>
          <w:tab w:val="left" w:pos="709"/>
          <w:tab w:val="left" w:pos="992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признание и уважение вклада</w:t>
      </w:r>
      <w:r w:rsidR="000130C7" w:rsidRPr="00D6736E">
        <w:rPr>
          <w:rFonts w:ascii="Arial" w:hAnsi="Arial" w:cs="Arial"/>
        </w:rPr>
        <w:t xml:space="preserve"> и заслуг </w:t>
      </w:r>
      <w:r w:rsidRPr="00D6736E">
        <w:rPr>
          <w:rFonts w:ascii="Arial" w:hAnsi="Arial" w:cs="Arial"/>
        </w:rPr>
        <w:t xml:space="preserve">работника в развитие </w:t>
      </w:r>
      <w:r w:rsidR="00A5184A" w:rsidRPr="00D6736E">
        <w:rPr>
          <w:rFonts w:ascii="Arial" w:hAnsi="Arial" w:cs="Arial"/>
        </w:rPr>
        <w:t>НП</w:t>
      </w:r>
      <w:r w:rsidR="00BD38A5" w:rsidRPr="00D6736E">
        <w:rPr>
          <w:rFonts w:ascii="Arial" w:hAnsi="Arial" w:cs="Arial"/>
        </w:rPr>
        <w:t>.</w:t>
      </w:r>
    </w:p>
    <w:p w:rsidR="001826C9" w:rsidRPr="00D6736E" w:rsidRDefault="001826C9" w:rsidP="00706E1E">
      <w:pPr>
        <w:numPr>
          <w:ilvl w:val="1"/>
          <w:numId w:val="9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 xml:space="preserve">Наградная политика </w:t>
      </w:r>
      <w:r w:rsidR="000E0EA3" w:rsidRPr="00D6736E">
        <w:rPr>
          <w:rFonts w:ascii="Arial" w:hAnsi="Arial" w:cs="Arial"/>
        </w:rPr>
        <w:t>базируется на следующих принципах:</w:t>
      </w:r>
      <w:r w:rsidR="00C31D03" w:rsidRPr="00D6736E">
        <w:rPr>
          <w:rFonts w:ascii="Arial" w:hAnsi="Arial" w:cs="Arial"/>
        </w:rPr>
        <w:t xml:space="preserve"> </w:t>
      </w:r>
    </w:p>
    <w:p w:rsidR="003B335E" w:rsidRPr="00D6736E" w:rsidRDefault="00F12878" w:rsidP="00706E1E">
      <w:pPr>
        <w:numPr>
          <w:ilvl w:val="2"/>
          <w:numId w:val="9"/>
        </w:numPr>
        <w:tabs>
          <w:tab w:val="left" w:pos="709"/>
          <w:tab w:val="left" w:pos="851"/>
          <w:tab w:val="left" w:pos="992"/>
          <w:tab w:val="left" w:pos="1134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 xml:space="preserve">Единство требований и равенства условий, установленных к порядку награждений всех работников и подразделений </w:t>
      </w:r>
      <w:r w:rsidR="00D87790" w:rsidRPr="00D6736E">
        <w:rPr>
          <w:rFonts w:ascii="Arial" w:hAnsi="Arial" w:cs="Arial"/>
        </w:rPr>
        <w:t>НП</w:t>
      </w:r>
      <w:r w:rsidRPr="00D6736E">
        <w:rPr>
          <w:rFonts w:ascii="Arial" w:hAnsi="Arial" w:cs="Arial"/>
        </w:rPr>
        <w:t>.</w:t>
      </w:r>
    </w:p>
    <w:p w:rsidR="00CC53FA" w:rsidRPr="00D6736E" w:rsidRDefault="00CC53FA" w:rsidP="00706E1E">
      <w:pPr>
        <w:numPr>
          <w:ilvl w:val="2"/>
          <w:numId w:val="9"/>
        </w:numPr>
        <w:tabs>
          <w:tab w:val="left" w:pos="709"/>
          <w:tab w:val="left" w:pos="851"/>
          <w:tab w:val="left" w:pos="992"/>
          <w:tab w:val="left" w:pos="1134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Эксклюзивность. Количество наград и получателей должно быть ограниченным, иначе награда утратит свою ценность.</w:t>
      </w:r>
      <w:r w:rsidR="00552E01" w:rsidRPr="00D6736E">
        <w:rPr>
          <w:rFonts w:ascii="Arial" w:hAnsi="Arial" w:cs="Arial"/>
        </w:rPr>
        <w:t xml:space="preserve"> Чем выше уровень наград, тем меньше должно быть получателей.</w:t>
      </w:r>
      <w:r w:rsidR="00714E14" w:rsidRPr="00D6736E">
        <w:rPr>
          <w:rFonts w:ascii="Arial" w:hAnsi="Arial" w:cs="Arial"/>
        </w:rPr>
        <w:t xml:space="preserve"> В противном случае ценность награды будет сильно девальвирована.</w:t>
      </w:r>
    </w:p>
    <w:p w:rsidR="005A19DC" w:rsidRPr="00D6736E" w:rsidRDefault="005A19DC" w:rsidP="00706E1E">
      <w:pPr>
        <w:numPr>
          <w:ilvl w:val="2"/>
          <w:numId w:val="9"/>
        </w:numPr>
        <w:tabs>
          <w:tab w:val="left" w:pos="709"/>
          <w:tab w:val="left" w:pos="851"/>
          <w:tab w:val="left" w:pos="992"/>
          <w:tab w:val="left" w:pos="1134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Дифференциация. Награда должна иметь несколько уровней, каждый и</w:t>
      </w:r>
      <w:r w:rsidR="00ED3A6D" w:rsidRPr="00D6736E">
        <w:rPr>
          <w:rFonts w:ascii="Arial" w:hAnsi="Arial" w:cs="Arial"/>
        </w:rPr>
        <w:t>з</w:t>
      </w:r>
      <w:r w:rsidRPr="00D6736E">
        <w:rPr>
          <w:rFonts w:ascii="Arial" w:hAnsi="Arial" w:cs="Arial"/>
        </w:rPr>
        <w:t xml:space="preserve"> которых должен соответствовать достигнутому результату.</w:t>
      </w:r>
    </w:p>
    <w:p w:rsidR="00CC14A6" w:rsidRPr="00D6736E" w:rsidRDefault="00CC14A6" w:rsidP="00706E1E">
      <w:pPr>
        <w:numPr>
          <w:ilvl w:val="2"/>
          <w:numId w:val="9"/>
        </w:numPr>
        <w:tabs>
          <w:tab w:val="left" w:pos="709"/>
          <w:tab w:val="left" w:pos="851"/>
          <w:tab w:val="left" w:pos="992"/>
          <w:tab w:val="left" w:pos="1134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 xml:space="preserve">Последовательность. </w:t>
      </w:r>
      <w:r w:rsidR="00762F79" w:rsidRPr="00D6736E">
        <w:rPr>
          <w:rFonts w:ascii="Arial" w:hAnsi="Arial" w:cs="Arial"/>
        </w:rPr>
        <w:t xml:space="preserve">Награждение от «низшей» к </w:t>
      </w:r>
      <w:r w:rsidR="00D73E60" w:rsidRPr="00D6736E">
        <w:rPr>
          <w:rFonts w:ascii="Arial" w:hAnsi="Arial" w:cs="Arial"/>
        </w:rPr>
        <w:t>«</w:t>
      </w:r>
      <w:r w:rsidR="00762F79" w:rsidRPr="00D6736E">
        <w:rPr>
          <w:rFonts w:ascii="Arial" w:hAnsi="Arial" w:cs="Arial"/>
        </w:rPr>
        <w:t>высшей» награде.</w:t>
      </w:r>
      <w:r w:rsidR="008A0413" w:rsidRPr="00D6736E">
        <w:rPr>
          <w:rFonts w:ascii="Arial" w:hAnsi="Arial" w:cs="Arial"/>
        </w:rPr>
        <w:t xml:space="preserve"> Соблюдение этого принципа позволяет повысить статус награды по мере того, как работник приобретает опыт, повышает профессиональное мастерство, расширяет круг своих компетенций.</w:t>
      </w:r>
    </w:p>
    <w:p w:rsidR="0061287B" w:rsidRPr="00D6736E" w:rsidRDefault="0061287B" w:rsidP="00706E1E">
      <w:pPr>
        <w:numPr>
          <w:ilvl w:val="2"/>
          <w:numId w:val="9"/>
        </w:numPr>
        <w:tabs>
          <w:tab w:val="left" w:pos="709"/>
          <w:tab w:val="left" w:pos="851"/>
          <w:tab w:val="left" w:pos="992"/>
          <w:tab w:val="left" w:pos="1134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 xml:space="preserve">Объективность. </w:t>
      </w:r>
      <w:r w:rsidR="00ED3A6D" w:rsidRPr="00D6736E">
        <w:rPr>
          <w:rFonts w:ascii="Arial" w:hAnsi="Arial" w:cs="Arial"/>
        </w:rPr>
        <w:t>П</w:t>
      </w:r>
      <w:r w:rsidR="00280C78" w:rsidRPr="00D6736E">
        <w:rPr>
          <w:rFonts w:ascii="Arial" w:hAnsi="Arial" w:cs="Arial"/>
        </w:rPr>
        <w:t>роцесс выявления кандидатов на награды, принципы и критерии отбора, сама процедура и кто в ней принимает участие, должны быть максимально четкими и объективными.</w:t>
      </w:r>
      <w:r w:rsidR="00391523" w:rsidRPr="00D6736E">
        <w:rPr>
          <w:rFonts w:ascii="Arial" w:hAnsi="Arial" w:cs="Arial"/>
        </w:rPr>
        <w:t xml:space="preserve"> </w:t>
      </w:r>
      <w:r w:rsidR="00280C78" w:rsidRPr="00D6736E">
        <w:rPr>
          <w:rFonts w:ascii="Arial" w:hAnsi="Arial" w:cs="Arial"/>
        </w:rPr>
        <w:t>П</w:t>
      </w:r>
      <w:r w:rsidR="00391523" w:rsidRPr="00D6736E">
        <w:rPr>
          <w:rFonts w:ascii="Arial" w:hAnsi="Arial" w:cs="Arial"/>
        </w:rPr>
        <w:t xml:space="preserve">рименение наград только при наличии личных заслуг и недопустимость награждения в их </w:t>
      </w:r>
      <w:r w:rsidR="002F7BFA" w:rsidRPr="00D6736E">
        <w:rPr>
          <w:rFonts w:ascii="Arial" w:hAnsi="Arial" w:cs="Arial"/>
        </w:rPr>
        <w:t>отсутствии</w:t>
      </w:r>
      <w:r w:rsidR="00391523" w:rsidRPr="00D6736E">
        <w:rPr>
          <w:rFonts w:ascii="Arial" w:hAnsi="Arial" w:cs="Arial"/>
        </w:rPr>
        <w:t>.</w:t>
      </w:r>
      <w:r w:rsidR="00B709C3" w:rsidRPr="00D6736E">
        <w:rPr>
          <w:rFonts w:ascii="Arial" w:hAnsi="Arial" w:cs="Arial"/>
        </w:rPr>
        <w:t xml:space="preserve"> Ощущение справедливости и заслуженность награды.</w:t>
      </w:r>
    </w:p>
    <w:p w:rsidR="00870428" w:rsidRPr="00D6736E" w:rsidRDefault="00870428" w:rsidP="00706E1E">
      <w:pPr>
        <w:numPr>
          <w:ilvl w:val="2"/>
          <w:numId w:val="9"/>
        </w:numPr>
        <w:tabs>
          <w:tab w:val="left" w:pos="709"/>
          <w:tab w:val="left" w:pos="851"/>
          <w:tab w:val="left" w:pos="992"/>
          <w:tab w:val="left" w:pos="1134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 xml:space="preserve">Равенство. Равные </w:t>
      </w:r>
      <w:r w:rsidR="00823FCD" w:rsidRPr="00D6736E">
        <w:rPr>
          <w:rFonts w:ascii="Arial" w:hAnsi="Arial" w:cs="Arial"/>
        </w:rPr>
        <w:t>заслуги работников требуют применения равных наград.</w:t>
      </w:r>
    </w:p>
    <w:p w:rsidR="002F7BFA" w:rsidRPr="00D6736E" w:rsidRDefault="002F7BFA" w:rsidP="00706E1E">
      <w:pPr>
        <w:numPr>
          <w:ilvl w:val="2"/>
          <w:numId w:val="9"/>
        </w:numPr>
        <w:tabs>
          <w:tab w:val="left" w:pos="709"/>
          <w:tab w:val="left" w:pos="851"/>
          <w:tab w:val="left" w:pos="992"/>
          <w:tab w:val="left" w:pos="1134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Авторитетность. Окончательное решение о вручении должны принимать люди, пользующиеся авторитетом в коллективе. Это прямым образом влияет на статус и эффект самой награды.</w:t>
      </w:r>
    </w:p>
    <w:p w:rsidR="00B9171F" w:rsidRPr="00D6736E" w:rsidRDefault="00B9171F" w:rsidP="00706E1E">
      <w:pPr>
        <w:numPr>
          <w:ilvl w:val="2"/>
          <w:numId w:val="9"/>
        </w:numPr>
        <w:tabs>
          <w:tab w:val="left" w:pos="709"/>
          <w:tab w:val="left" w:pos="851"/>
          <w:tab w:val="left" w:pos="992"/>
          <w:tab w:val="left" w:pos="1134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 xml:space="preserve">Регулярность. Организация награждения </w:t>
      </w:r>
      <w:r w:rsidR="0038684D" w:rsidRPr="00D6736E">
        <w:rPr>
          <w:rFonts w:ascii="Arial" w:hAnsi="Arial" w:cs="Arial"/>
        </w:rPr>
        <w:t xml:space="preserve">является </w:t>
      </w:r>
      <w:r w:rsidRPr="00D6736E">
        <w:rPr>
          <w:rFonts w:ascii="Arial" w:hAnsi="Arial" w:cs="Arial"/>
        </w:rPr>
        <w:t xml:space="preserve">систематизированной. </w:t>
      </w:r>
    </w:p>
    <w:p w:rsidR="00484185" w:rsidRPr="00D6736E" w:rsidRDefault="00484185" w:rsidP="00706E1E">
      <w:pPr>
        <w:numPr>
          <w:ilvl w:val="2"/>
          <w:numId w:val="9"/>
        </w:numPr>
        <w:tabs>
          <w:tab w:val="left" w:pos="709"/>
          <w:tab w:val="left" w:pos="851"/>
          <w:tab w:val="left" w:pos="992"/>
          <w:tab w:val="left" w:pos="1134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Конкуренция. Выявление лучших и достойных</w:t>
      </w:r>
      <w:r w:rsidR="00583180" w:rsidRPr="00D6736E">
        <w:rPr>
          <w:rFonts w:ascii="Arial" w:hAnsi="Arial" w:cs="Arial"/>
        </w:rPr>
        <w:t>.</w:t>
      </w:r>
      <w:r w:rsidR="003074C8" w:rsidRPr="00D6736E">
        <w:rPr>
          <w:rFonts w:ascii="Arial" w:hAnsi="Arial" w:cs="Arial"/>
        </w:rPr>
        <w:t xml:space="preserve"> </w:t>
      </w:r>
      <w:r w:rsidR="00583180" w:rsidRPr="00D6736E">
        <w:rPr>
          <w:rFonts w:ascii="Arial" w:hAnsi="Arial" w:cs="Arial"/>
        </w:rPr>
        <w:t>Необходимость стимулирования конкуренции, увеличения конкурса претендентов на награждения.</w:t>
      </w:r>
    </w:p>
    <w:p w:rsidR="007F615D" w:rsidRPr="00D6736E" w:rsidRDefault="007F615D" w:rsidP="00706E1E">
      <w:pPr>
        <w:numPr>
          <w:ilvl w:val="2"/>
          <w:numId w:val="9"/>
        </w:numPr>
        <w:tabs>
          <w:tab w:val="left" w:pos="709"/>
          <w:tab w:val="left" w:pos="851"/>
          <w:tab w:val="left" w:pos="992"/>
          <w:tab w:val="left" w:pos="1560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Торжественность. Награда должна быть эстетичной и презентабельной. Организация награждения проходит в торжественной обстановке.</w:t>
      </w:r>
    </w:p>
    <w:p w:rsidR="0042186D" w:rsidRPr="00D6736E" w:rsidRDefault="0042186D" w:rsidP="003F62BF">
      <w:pPr>
        <w:numPr>
          <w:ilvl w:val="2"/>
          <w:numId w:val="9"/>
        </w:numPr>
        <w:tabs>
          <w:tab w:val="left" w:pos="709"/>
          <w:tab w:val="left" w:pos="851"/>
          <w:tab w:val="left" w:pos="992"/>
          <w:tab w:val="left" w:pos="1560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Открытость, гласность, публичность – общедоступность информации о наградах и награждаемых.</w:t>
      </w:r>
    </w:p>
    <w:p w:rsidR="007334C9" w:rsidRPr="00D6736E" w:rsidRDefault="007334C9" w:rsidP="003F62BF">
      <w:pPr>
        <w:numPr>
          <w:ilvl w:val="1"/>
          <w:numId w:val="9"/>
        </w:numPr>
        <w:tabs>
          <w:tab w:val="left" w:pos="851"/>
          <w:tab w:val="left" w:pos="1276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Инструменто</w:t>
      </w:r>
      <w:r w:rsidR="00DA3806" w:rsidRPr="00D6736E">
        <w:rPr>
          <w:rFonts w:ascii="Arial" w:hAnsi="Arial" w:cs="Arial"/>
        </w:rPr>
        <w:t>м</w:t>
      </w:r>
      <w:r w:rsidRPr="00D6736E">
        <w:rPr>
          <w:rFonts w:ascii="Arial" w:hAnsi="Arial" w:cs="Arial"/>
        </w:rPr>
        <w:t xml:space="preserve"> реализации наградной политика является система наград.</w:t>
      </w:r>
    </w:p>
    <w:p w:rsidR="00BB1FB7" w:rsidRPr="00D6736E" w:rsidRDefault="00BB1FB7" w:rsidP="003F62BF">
      <w:pPr>
        <w:numPr>
          <w:ilvl w:val="1"/>
          <w:numId w:val="9"/>
        </w:numPr>
        <w:tabs>
          <w:tab w:val="left" w:pos="851"/>
          <w:tab w:val="left" w:pos="1276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Ответственным</w:t>
      </w:r>
      <w:r w:rsidR="005B3568" w:rsidRPr="00D6736E">
        <w:rPr>
          <w:rFonts w:ascii="Arial" w:hAnsi="Arial" w:cs="Arial"/>
        </w:rPr>
        <w:t>и</w:t>
      </w:r>
      <w:r w:rsidRPr="00D6736E">
        <w:rPr>
          <w:rFonts w:ascii="Arial" w:hAnsi="Arial" w:cs="Arial"/>
        </w:rPr>
        <w:t xml:space="preserve"> за реализацию наградной политики являются директора предприятий</w:t>
      </w:r>
      <w:r w:rsidR="00947612" w:rsidRPr="00D6736E">
        <w:rPr>
          <w:rFonts w:ascii="Arial" w:hAnsi="Arial" w:cs="Arial"/>
        </w:rPr>
        <w:t>,</w:t>
      </w:r>
      <w:r w:rsidRPr="00D6736E">
        <w:rPr>
          <w:rFonts w:ascii="Arial" w:hAnsi="Arial" w:cs="Arial"/>
        </w:rPr>
        <w:t xml:space="preserve"> </w:t>
      </w:r>
      <w:r w:rsidR="00947612" w:rsidRPr="00D6736E">
        <w:rPr>
          <w:rFonts w:ascii="Arial" w:hAnsi="Arial" w:cs="Arial"/>
        </w:rPr>
        <w:t>входящие в НП.</w:t>
      </w:r>
    </w:p>
    <w:p w:rsidR="008D5593" w:rsidRPr="003F62BF" w:rsidRDefault="00CA0AFF" w:rsidP="00623559">
      <w:pPr>
        <w:numPr>
          <w:ilvl w:val="1"/>
          <w:numId w:val="9"/>
        </w:numPr>
        <w:tabs>
          <w:tab w:val="left" w:pos="851"/>
          <w:tab w:val="left" w:pos="992"/>
          <w:tab w:val="left" w:pos="1276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lastRenderedPageBreak/>
        <w:t xml:space="preserve">Ответственность за подготовку наградных документов </w:t>
      </w:r>
      <w:r w:rsidR="00EC5370" w:rsidRPr="00D6736E">
        <w:rPr>
          <w:rFonts w:ascii="Arial" w:hAnsi="Arial" w:cs="Arial"/>
        </w:rPr>
        <w:t xml:space="preserve">на награды НП и выше </w:t>
      </w:r>
      <w:r w:rsidRPr="00D6736E">
        <w:rPr>
          <w:rFonts w:ascii="Arial" w:hAnsi="Arial" w:cs="Arial"/>
        </w:rPr>
        <w:t>возлагается на Службу персонала ООО «Атомстройкомплекс»</w:t>
      </w:r>
      <w:r w:rsidR="0086068D" w:rsidRPr="00D6736E">
        <w:rPr>
          <w:rFonts w:ascii="Arial" w:hAnsi="Arial" w:cs="Arial"/>
        </w:rPr>
        <w:t xml:space="preserve"> (далее – Служба персонала)</w:t>
      </w:r>
      <w:r w:rsidRPr="00D6736E">
        <w:rPr>
          <w:rFonts w:ascii="Arial" w:hAnsi="Arial" w:cs="Arial"/>
        </w:rPr>
        <w:t>.</w:t>
      </w:r>
    </w:p>
    <w:p w:rsidR="0074576F" w:rsidRPr="00623559" w:rsidRDefault="0074576F" w:rsidP="00623559">
      <w:pPr>
        <w:pStyle w:val="af3"/>
        <w:numPr>
          <w:ilvl w:val="0"/>
          <w:numId w:val="19"/>
        </w:numPr>
        <w:tabs>
          <w:tab w:val="left" w:pos="992"/>
        </w:tabs>
        <w:spacing w:after="240"/>
        <w:ind w:left="0" w:firstLine="709"/>
        <w:jc w:val="left"/>
        <w:rPr>
          <w:rFonts w:ascii="Arial" w:hAnsi="Arial" w:cs="Arial"/>
          <w:color w:val="008066"/>
          <w:sz w:val="28"/>
        </w:rPr>
      </w:pPr>
      <w:r w:rsidRPr="00623559">
        <w:rPr>
          <w:rFonts w:ascii="Arial" w:hAnsi="Arial" w:cs="Arial"/>
          <w:color w:val="008066"/>
          <w:sz w:val="28"/>
        </w:rPr>
        <w:t xml:space="preserve">Виды наград </w:t>
      </w:r>
      <w:r w:rsidR="00686B6F" w:rsidRPr="00623559">
        <w:rPr>
          <w:rFonts w:ascii="Arial" w:hAnsi="Arial" w:cs="Arial"/>
          <w:color w:val="008066"/>
          <w:sz w:val="28"/>
        </w:rPr>
        <w:t xml:space="preserve">и порядок </w:t>
      </w:r>
      <w:r w:rsidR="00904AC5" w:rsidRPr="00623559">
        <w:rPr>
          <w:rFonts w:ascii="Arial" w:hAnsi="Arial" w:cs="Arial"/>
          <w:color w:val="008066"/>
          <w:sz w:val="28"/>
        </w:rPr>
        <w:t>награждения</w:t>
      </w:r>
    </w:p>
    <w:p w:rsidR="0074576F" w:rsidRPr="00D6736E" w:rsidRDefault="00C8192A" w:rsidP="00623559">
      <w:pPr>
        <w:numPr>
          <w:ilvl w:val="1"/>
          <w:numId w:val="9"/>
        </w:numPr>
        <w:tabs>
          <w:tab w:val="left" w:pos="709"/>
          <w:tab w:val="left" w:pos="851"/>
          <w:tab w:val="left" w:pos="992"/>
          <w:tab w:val="left" w:pos="1276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  <w:noProof/>
        </w:rPr>
        <w:pict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_x0000_s1039" type="#_x0000_t94" style="position:absolute;left:0;text-align:left;margin-left:-210pt;margin-top:212.35pt;width:406.55pt;height:15.5pt;rotation:270;z-index:251658240" fillcolor="#a4db85" strokecolor="#0e3014"/>
        </w:pict>
      </w:r>
      <w:r w:rsidR="0074576F" w:rsidRPr="00D6736E">
        <w:rPr>
          <w:rFonts w:ascii="Arial" w:hAnsi="Arial" w:cs="Arial"/>
        </w:rPr>
        <w:t xml:space="preserve">При награждении </w:t>
      </w:r>
      <w:r w:rsidR="009C07F0" w:rsidRPr="00D6736E">
        <w:rPr>
          <w:rFonts w:ascii="Arial" w:hAnsi="Arial" w:cs="Arial"/>
        </w:rPr>
        <w:t>применяе</w:t>
      </w:r>
      <w:r w:rsidR="00466CFA" w:rsidRPr="00D6736E">
        <w:rPr>
          <w:rFonts w:ascii="Arial" w:hAnsi="Arial" w:cs="Arial"/>
        </w:rPr>
        <w:t xml:space="preserve">тся следующая </w:t>
      </w:r>
      <w:r w:rsidR="008A0413" w:rsidRPr="00D6736E">
        <w:rPr>
          <w:rFonts w:ascii="Arial" w:hAnsi="Arial" w:cs="Arial"/>
        </w:rPr>
        <w:t>иерархия</w:t>
      </w:r>
      <w:r w:rsidR="0074576F" w:rsidRPr="00D6736E">
        <w:rPr>
          <w:rFonts w:ascii="Arial" w:hAnsi="Arial" w:cs="Arial"/>
        </w:rPr>
        <w:t xml:space="preserve"> наград</w:t>
      </w:r>
      <w:r w:rsidR="00A4710D" w:rsidRPr="00D6736E">
        <w:rPr>
          <w:rFonts w:ascii="Arial" w:hAnsi="Arial" w:cs="Arial"/>
        </w:rPr>
        <w:t>:</w:t>
      </w:r>
    </w:p>
    <w:tbl>
      <w:tblPr>
        <w:tblW w:w="5086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"/>
        <w:gridCol w:w="691"/>
        <w:gridCol w:w="6145"/>
        <w:gridCol w:w="3194"/>
      </w:tblGrid>
      <w:tr w:rsidR="00C8192A" w:rsidRPr="00D6736E" w:rsidTr="00C8192A">
        <w:trPr>
          <w:trHeight w:val="351"/>
        </w:trPr>
        <w:tc>
          <w:tcPr>
            <w:tcW w:w="136" w:type="pct"/>
            <w:vMerge w:val="restart"/>
            <w:shd w:val="clear" w:color="auto" w:fill="auto"/>
          </w:tcPr>
          <w:p w:rsidR="00C8192A" w:rsidRPr="00D6736E" w:rsidRDefault="00C8192A" w:rsidP="001D6D13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4864" w:type="pct"/>
            <w:gridSpan w:val="3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62BF">
              <w:rPr>
                <w:rFonts w:ascii="Arial" w:hAnsi="Arial" w:cs="Arial"/>
                <w:b/>
                <w:sz w:val="20"/>
                <w:szCs w:val="20"/>
              </w:rPr>
              <w:t>государственные награды</w:t>
            </w:r>
          </w:p>
        </w:tc>
      </w:tr>
      <w:tr w:rsidR="00C8192A" w:rsidRPr="00D6736E" w:rsidTr="00C8192A">
        <w:trPr>
          <w:trHeight w:val="351"/>
        </w:trPr>
        <w:tc>
          <w:tcPr>
            <w:tcW w:w="136" w:type="pct"/>
            <w:vMerge/>
            <w:shd w:val="clear" w:color="auto" w:fill="auto"/>
          </w:tcPr>
          <w:p w:rsidR="00C8192A" w:rsidRPr="00D6736E" w:rsidRDefault="00C8192A" w:rsidP="001D6D13">
            <w:pPr>
              <w:jc w:val="both"/>
              <w:rPr>
                <w:rFonts w:ascii="Arial" w:hAnsi="Arial" w:cs="Arial"/>
                <w:noProof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80" w:type="pct"/>
            <w:vMerge w:val="restart"/>
            <w:shd w:val="clear" w:color="auto" w:fill="auto"/>
            <w:vAlign w:val="center"/>
          </w:tcPr>
          <w:p w:rsidR="00C8192A" w:rsidRPr="003F62BF" w:rsidRDefault="00C8192A" w:rsidP="001D6D13">
            <w:pPr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 xml:space="preserve">награды Министерства строительства и ЖКХ Российской Федерации </w:t>
            </w:r>
          </w:p>
        </w:tc>
        <w:tc>
          <w:tcPr>
            <w:tcW w:w="1549" w:type="pct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>Почетный знак</w:t>
            </w:r>
          </w:p>
        </w:tc>
      </w:tr>
      <w:tr w:rsidR="00C8192A" w:rsidRPr="00D6736E" w:rsidTr="00C8192A">
        <w:trPr>
          <w:trHeight w:val="351"/>
        </w:trPr>
        <w:tc>
          <w:tcPr>
            <w:tcW w:w="136" w:type="pct"/>
            <w:vMerge/>
            <w:shd w:val="clear" w:color="auto" w:fill="auto"/>
          </w:tcPr>
          <w:p w:rsidR="00C8192A" w:rsidRPr="00D6736E" w:rsidRDefault="00C8192A" w:rsidP="001D6D13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80" w:type="pct"/>
            <w:vMerge/>
            <w:shd w:val="clear" w:color="auto" w:fill="auto"/>
            <w:vAlign w:val="center"/>
          </w:tcPr>
          <w:p w:rsidR="00C8192A" w:rsidRPr="003F62BF" w:rsidRDefault="00C8192A" w:rsidP="001D6D1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549" w:type="pct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>Почетная грамота</w:t>
            </w:r>
          </w:p>
        </w:tc>
      </w:tr>
      <w:tr w:rsidR="00C8192A" w:rsidRPr="00D6736E" w:rsidTr="00C8192A">
        <w:trPr>
          <w:trHeight w:val="351"/>
        </w:trPr>
        <w:tc>
          <w:tcPr>
            <w:tcW w:w="136" w:type="pct"/>
            <w:vMerge/>
            <w:shd w:val="clear" w:color="auto" w:fill="auto"/>
          </w:tcPr>
          <w:p w:rsidR="00C8192A" w:rsidRPr="00D6736E" w:rsidRDefault="00C8192A" w:rsidP="001D6D13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980" w:type="pct"/>
            <w:vMerge/>
            <w:shd w:val="clear" w:color="auto" w:fill="auto"/>
            <w:vAlign w:val="center"/>
          </w:tcPr>
          <w:p w:rsidR="00C8192A" w:rsidRPr="003F62BF" w:rsidRDefault="00C8192A" w:rsidP="001D6D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9" w:type="pct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>Благодарность</w:t>
            </w:r>
          </w:p>
        </w:tc>
      </w:tr>
      <w:tr w:rsidR="00C8192A" w:rsidRPr="00D6736E" w:rsidTr="00C8192A">
        <w:trPr>
          <w:trHeight w:val="351"/>
        </w:trPr>
        <w:tc>
          <w:tcPr>
            <w:tcW w:w="136" w:type="pct"/>
            <w:vMerge/>
            <w:shd w:val="clear" w:color="auto" w:fill="auto"/>
          </w:tcPr>
          <w:p w:rsidR="00C8192A" w:rsidRPr="00D6736E" w:rsidRDefault="00C8192A" w:rsidP="001D6D13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864" w:type="pct"/>
            <w:gridSpan w:val="3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62BF">
              <w:rPr>
                <w:rFonts w:ascii="Arial" w:hAnsi="Arial" w:cs="Arial"/>
                <w:b/>
                <w:sz w:val="20"/>
                <w:szCs w:val="20"/>
              </w:rPr>
              <w:t>региональные награды</w:t>
            </w:r>
          </w:p>
        </w:tc>
      </w:tr>
      <w:tr w:rsidR="00C8192A" w:rsidRPr="00D6736E" w:rsidTr="00C8192A">
        <w:trPr>
          <w:trHeight w:val="351"/>
        </w:trPr>
        <w:tc>
          <w:tcPr>
            <w:tcW w:w="136" w:type="pct"/>
            <w:vMerge/>
            <w:shd w:val="clear" w:color="auto" w:fill="auto"/>
          </w:tcPr>
          <w:p w:rsidR="00C8192A" w:rsidRPr="00D6736E" w:rsidRDefault="00C8192A" w:rsidP="001D6D13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980" w:type="pct"/>
            <w:vMerge w:val="restart"/>
            <w:shd w:val="clear" w:color="auto" w:fill="auto"/>
            <w:vAlign w:val="center"/>
          </w:tcPr>
          <w:p w:rsidR="00C8192A" w:rsidRPr="003F62BF" w:rsidRDefault="00C8192A" w:rsidP="001D6D13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 xml:space="preserve">награды Губернатора Свердловской области </w:t>
            </w:r>
          </w:p>
        </w:tc>
        <w:tc>
          <w:tcPr>
            <w:tcW w:w="1549" w:type="pct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>Почетная грамота</w:t>
            </w:r>
          </w:p>
        </w:tc>
      </w:tr>
      <w:tr w:rsidR="00C8192A" w:rsidRPr="00D6736E" w:rsidTr="00C8192A">
        <w:trPr>
          <w:trHeight w:val="351"/>
        </w:trPr>
        <w:tc>
          <w:tcPr>
            <w:tcW w:w="136" w:type="pct"/>
            <w:vMerge/>
            <w:shd w:val="clear" w:color="auto" w:fill="auto"/>
          </w:tcPr>
          <w:p w:rsidR="00C8192A" w:rsidRPr="00D6736E" w:rsidRDefault="00C8192A" w:rsidP="001D6D13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980" w:type="pct"/>
            <w:vMerge/>
            <w:shd w:val="clear" w:color="auto" w:fill="auto"/>
            <w:vAlign w:val="center"/>
          </w:tcPr>
          <w:p w:rsidR="00C8192A" w:rsidRPr="003F62BF" w:rsidRDefault="00C8192A" w:rsidP="001D6D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9" w:type="pct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>Благодарственное письмо</w:t>
            </w:r>
          </w:p>
        </w:tc>
      </w:tr>
      <w:tr w:rsidR="00C8192A" w:rsidRPr="00D6736E" w:rsidTr="00C8192A">
        <w:trPr>
          <w:trHeight w:val="351"/>
        </w:trPr>
        <w:tc>
          <w:tcPr>
            <w:tcW w:w="136" w:type="pct"/>
            <w:vMerge/>
            <w:shd w:val="clear" w:color="auto" w:fill="auto"/>
          </w:tcPr>
          <w:p w:rsidR="00C8192A" w:rsidRPr="00D6736E" w:rsidRDefault="00C8192A" w:rsidP="001D6D13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864" w:type="pct"/>
            <w:gridSpan w:val="3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62BF">
              <w:rPr>
                <w:rFonts w:ascii="Arial" w:hAnsi="Arial" w:cs="Arial"/>
                <w:b/>
                <w:sz w:val="20"/>
                <w:szCs w:val="20"/>
              </w:rPr>
              <w:t>награды муниципальных органов власти</w:t>
            </w:r>
          </w:p>
        </w:tc>
      </w:tr>
      <w:tr w:rsidR="00C8192A" w:rsidRPr="00D6736E" w:rsidTr="00C8192A">
        <w:trPr>
          <w:trHeight w:val="351"/>
        </w:trPr>
        <w:tc>
          <w:tcPr>
            <w:tcW w:w="136" w:type="pct"/>
            <w:vMerge/>
            <w:shd w:val="clear" w:color="auto" w:fill="auto"/>
          </w:tcPr>
          <w:p w:rsidR="00C8192A" w:rsidRPr="00D6736E" w:rsidRDefault="00C8192A" w:rsidP="001D6D13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980" w:type="pct"/>
            <w:vMerge w:val="restart"/>
            <w:shd w:val="clear" w:color="auto" w:fill="auto"/>
            <w:vAlign w:val="center"/>
          </w:tcPr>
          <w:p w:rsidR="00C8192A" w:rsidRPr="003F62BF" w:rsidRDefault="00C8192A" w:rsidP="001D6D13">
            <w:pPr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 xml:space="preserve">награды Главы муниципального образования г. Екатеринбурга, </w:t>
            </w:r>
            <w:proofErr w:type="spellStart"/>
            <w:r w:rsidRPr="003F62BF">
              <w:rPr>
                <w:rFonts w:ascii="Arial" w:hAnsi="Arial" w:cs="Arial"/>
                <w:sz w:val="20"/>
                <w:szCs w:val="20"/>
              </w:rPr>
              <w:t>г.Сысерть</w:t>
            </w:r>
            <w:proofErr w:type="spellEnd"/>
            <w:r w:rsidRPr="003F62BF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3F62BF">
              <w:rPr>
                <w:rFonts w:ascii="Arial" w:hAnsi="Arial" w:cs="Arial"/>
                <w:sz w:val="20"/>
                <w:szCs w:val="20"/>
              </w:rPr>
              <w:t>г.Березовский</w:t>
            </w:r>
            <w:proofErr w:type="spellEnd"/>
            <w:r w:rsidRPr="003F62BF">
              <w:rPr>
                <w:rFonts w:ascii="Arial" w:hAnsi="Arial" w:cs="Arial"/>
                <w:sz w:val="20"/>
                <w:szCs w:val="20"/>
              </w:rPr>
              <w:t xml:space="preserve"> и прочие. </w:t>
            </w:r>
          </w:p>
        </w:tc>
        <w:tc>
          <w:tcPr>
            <w:tcW w:w="1549" w:type="pct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>Почетная грамота</w:t>
            </w:r>
          </w:p>
        </w:tc>
      </w:tr>
      <w:tr w:rsidR="00C8192A" w:rsidRPr="00D6736E" w:rsidTr="00C8192A">
        <w:trPr>
          <w:trHeight w:val="351"/>
        </w:trPr>
        <w:tc>
          <w:tcPr>
            <w:tcW w:w="136" w:type="pct"/>
            <w:vMerge/>
            <w:shd w:val="clear" w:color="auto" w:fill="auto"/>
          </w:tcPr>
          <w:p w:rsidR="00C8192A" w:rsidRPr="00D6736E" w:rsidRDefault="00C8192A" w:rsidP="001D6D13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980" w:type="pct"/>
            <w:vMerge/>
            <w:shd w:val="clear" w:color="auto" w:fill="auto"/>
            <w:vAlign w:val="center"/>
          </w:tcPr>
          <w:p w:rsidR="00C8192A" w:rsidRPr="003F62BF" w:rsidRDefault="00C8192A" w:rsidP="001D6D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9" w:type="pct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>Благодарственное письмо</w:t>
            </w:r>
          </w:p>
        </w:tc>
      </w:tr>
      <w:tr w:rsidR="00C8192A" w:rsidRPr="00D6736E" w:rsidTr="00C8192A">
        <w:trPr>
          <w:trHeight w:val="351"/>
        </w:trPr>
        <w:tc>
          <w:tcPr>
            <w:tcW w:w="136" w:type="pct"/>
            <w:vMerge/>
            <w:shd w:val="clear" w:color="auto" w:fill="auto"/>
          </w:tcPr>
          <w:p w:rsidR="00C8192A" w:rsidRPr="00D6736E" w:rsidRDefault="00C8192A" w:rsidP="001D6D13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980" w:type="pct"/>
            <w:vMerge/>
            <w:shd w:val="clear" w:color="auto" w:fill="auto"/>
            <w:vAlign w:val="center"/>
          </w:tcPr>
          <w:p w:rsidR="00C8192A" w:rsidRPr="003F62BF" w:rsidRDefault="00C8192A" w:rsidP="001D6D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9" w:type="pct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>Благодарность</w:t>
            </w:r>
          </w:p>
        </w:tc>
      </w:tr>
      <w:tr w:rsidR="00C8192A" w:rsidRPr="00D6736E" w:rsidTr="00C8192A">
        <w:trPr>
          <w:trHeight w:val="351"/>
        </w:trPr>
        <w:tc>
          <w:tcPr>
            <w:tcW w:w="136" w:type="pct"/>
            <w:vMerge/>
            <w:shd w:val="clear" w:color="auto" w:fill="auto"/>
          </w:tcPr>
          <w:p w:rsidR="00C8192A" w:rsidRPr="00D6736E" w:rsidRDefault="00C8192A" w:rsidP="001D6D13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980" w:type="pct"/>
            <w:vMerge w:val="restart"/>
            <w:shd w:val="clear" w:color="auto" w:fill="auto"/>
            <w:vAlign w:val="center"/>
          </w:tcPr>
          <w:p w:rsidR="00C8192A" w:rsidRPr="003F62BF" w:rsidRDefault="00C8192A" w:rsidP="001D6D13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 xml:space="preserve">награды Екатеринбургской городской думы </w:t>
            </w:r>
            <w:r w:rsidRPr="003F62BF">
              <w:rPr>
                <w:rFonts w:ascii="Arial" w:hAnsi="Arial" w:cs="Arial"/>
                <w:i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549" w:type="pct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>Почетная грамота</w:t>
            </w:r>
          </w:p>
        </w:tc>
      </w:tr>
      <w:tr w:rsidR="00C8192A" w:rsidRPr="00D6736E" w:rsidTr="00C8192A">
        <w:trPr>
          <w:trHeight w:val="351"/>
        </w:trPr>
        <w:tc>
          <w:tcPr>
            <w:tcW w:w="136" w:type="pct"/>
            <w:vMerge/>
            <w:shd w:val="clear" w:color="auto" w:fill="auto"/>
          </w:tcPr>
          <w:p w:rsidR="00C8192A" w:rsidRPr="00D6736E" w:rsidRDefault="00C8192A" w:rsidP="001D6D13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980" w:type="pct"/>
            <w:vMerge/>
            <w:shd w:val="clear" w:color="auto" w:fill="auto"/>
            <w:vAlign w:val="center"/>
          </w:tcPr>
          <w:p w:rsidR="00C8192A" w:rsidRPr="003F62BF" w:rsidRDefault="00C8192A" w:rsidP="001D6D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9" w:type="pct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>Благодарственное письмо</w:t>
            </w:r>
          </w:p>
        </w:tc>
      </w:tr>
      <w:tr w:rsidR="00C8192A" w:rsidRPr="00D6736E" w:rsidTr="00C8192A">
        <w:trPr>
          <w:trHeight w:val="351"/>
        </w:trPr>
        <w:tc>
          <w:tcPr>
            <w:tcW w:w="136" w:type="pct"/>
            <w:vMerge/>
            <w:shd w:val="clear" w:color="auto" w:fill="auto"/>
          </w:tcPr>
          <w:p w:rsidR="00C8192A" w:rsidRPr="00D6736E" w:rsidRDefault="00C8192A" w:rsidP="001D6D13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980" w:type="pct"/>
            <w:vMerge w:val="restart"/>
            <w:shd w:val="clear" w:color="auto" w:fill="auto"/>
            <w:vAlign w:val="center"/>
          </w:tcPr>
          <w:p w:rsidR="00C8192A" w:rsidRPr="003F62BF" w:rsidRDefault="00C8192A" w:rsidP="001D6D13">
            <w:pPr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>награды Глав районов г. Екатеринбурга</w:t>
            </w:r>
          </w:p>
        </w:tc>
        <w:tc>
          <w:tcPr>
            <w:tcW w:w="1549" w:type="pct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>Почетная грамота</w:t>
            </w:r>
          </w:p>
        </w:tc>
      </w:tr>
      <w:tr w:rsidR="00C8192A" w:rsidRPr="00D6736E" w:rsidTr="00C8192A">
        <w:trPr>
          <w:trHeight w:val="351"/>
        </w:trPr>
        <w:tc>
          <w:tcPr>
            <w:tcW w:w="136" w:type="pct"/>
            <w:vMerge/>
            <w:shd w:val="clear" w:color="auto" w:fill="auto"/>
          </w:tcPr>
          <w:p w:rsidR="00C8192A" w:rsidRPr="00D6736E" w:rsidRDefault="00C8192A" w:rsidP="001D6D13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980" w:type="pct"/>
            <w:vMerge/>
            <w:shd w:val="clear" w:color="auto" w:fill="auto"/>
            <w:vAlign w:val="center"/>
          </w:tcPr>
          <w:p w:rsidR="00C8192A" w:rsidRPr="003F62BF" w:rsidRDefault="00C8192A" w:rsidP="001D6D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9" w:type="pct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>Благодарственное письмо</w:t>
            </w:r>
          </w:p>
        </w:tc>
      </w:tr>
      <w:tr w:rsidR="00C8192A" w:rsidRPr="00D6736E" w:rsidTr="00C8192A">
        <w:trPr>
          <w:trHeight w:val="351"/>
        </w:trPr>
        <w:tc>
          <w:tcPr>
            <w:tcW w:w="136" w:type="pct"/>
            <w:vMerge/>
            <w:shd w:val="clear" w:color="auto" w:fill="auto"/>
          </w:tcPr>
          <w:p w:rsidR="00C8192A" w:rsidRPr="00D6736E" w:rsidRDefault="00C8192A" w:rsidP="001D6D13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864" w:type="pct"/>
            <w:gridSpan w:val="3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62BF">
              <w:rPr>
                <w:rFonts w:ascii="Arial" w:hAnsi="Arial" w:cs="Arial"/>
                <w:b/>
                <w:sz w:val="20"/>
                <w:szCs w:val="20"/>
              </w:rPr>
              <w:t>общекорпоративные награды</w:t>
            </w:r>
          </w:p>
        </w:tc>
      </w:tr>
      <w:tr w:rsidR="00C8192A" w:rsidRPr="00D6736E" w:rsidTr="00C8192A">
        <w:trPr>
          <w:trHeight w:val="351"/>
        </w:trPr>
        <w:tc>
          <w:tcPr>
            <w:tcW w:w="136" w:type="pct"/>
            <w:vMerge/>
            <w:shd w:val="clear" w:color="auto" w:fill="auto"/>
          </w:tcPr>
          <w:p w:rsidR="00C8192A" w:rsidRPr="00D6736E" w:rsidRDefault="00C8192A" w:rsidP="001D6D13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980" w:type="pct"/>
            <w:vMerge w:val="restart"/>
            <w:shd w:val="clear" w:color="auto" w:fill="auto"/>
            <w:vAlign w:val="center"/>
          </w:tcPr>
          <w:p w:rsidR="00C8192A" w:rsidRPr="003F62BF" w:rsidRDefault="00C8192A" w:rsidP="001D6D13">
            <w:pPr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>корпоративные награды НП «Управление строительства «Атомстройкомплекс» за подписью генерального директора</w:t>
            </w:r>
          </w:p>
        </w:tc>
        <w:tc>
          <w:tcPr>
            <w:tcW w:w="1549" w:type="pct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>Почетная грамота</w:t>
            </w:r>
          </w:p>
        </w:tc>
      </w:tr>
      <w:tr w:rsidR="00C8192A" w:rsidRPr="00D6736E" w:rsidTr="00C8192A">
        <w:trPr>
          <w:trHeight w:val="351"/>
        </w:trPr>
        <w:tc>
          <w:tcPr>
            <w:tcW w:w="136" w:type="pct"/>
            <w:vMerge/>
            <w:shd w:val="clear" w:color="auto" w:fill="auto"/>
          </w:tcPr>
          <w:p w:rsidR="00C8192A" w:rsidRPr="00D6736E" w:rsidRDefault="00C8192A" w:rsidP="001D6D13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980" w:type="pct"/>
            <w:vMerge/>
            <w:shd w:val="clear" w:color="auto" w:fill="auto"/>
            <w:vAlign w:val="center"/>
          </w:tcPr>
          <w:p w:rsidR="00C8192A" w:rsidRPr="003F62BF" w:rsidRDefault="00C8192A" w:rsidP="001D6D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9" w:type="pct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>Благодарственное письмо</w:t>
            </w:r>
          </w:p>
        </w:tc>
      </w:tr>
      <w:tr w:rsidR="00C8192A" w:rsidRPr="00D6736E" w:rsidTr="00C8192A">
        <w:trPr>
          <w:trHeight w:val="392"/>
        </w:trPr>
        <w:tc>
          <w:tcPr>
            <w:tcW w:w="136" w:type="pct"/>
            <w:vMerge/>
            <w:shd w:val="clear" w:color="auto" w:fill="auto"/>
          </w:tcPr>
          <w:p w:rsidR="00C8192A" w:rsidRPr="00D6736E" w:rsidRDefault="00C8192A" w:rsidP="001D6D13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35" w:type="pct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980" w:type="pct"/>
            <w:shd w:val="clear" w:color="auto" w:fill="auto"/>
            <w:vAlign w:val="center"/>
          </w:tcPr>
          <w:p w:rsidR="00C8192A" w:rsidRPr="003F62BF" w:rsidRDefault="00C8192A" w:rsidP="001D6D13">
            <w:pPr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 xml:space="preserve">внутренние награды предприятий </w:t>
            </w:r>
          </w:p>
        </w:tc>
        <w:tc>
          <w:tcPr>
            <w:tcW w:w="1549" w:type="pct"/>
            <w:shd w:val="clear" w:color="auto" w:fill="auto"/>
            <w:vAlign w:val="center"/>
          </w:tcPr>
          <w:p w:rsidR="00C8192A" w:rsidRPr="003F62BF" w:rsidRDefault="00C8192A" w:rsidP="001D6D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62BF">
              <w:rPr>
                <w:rFonts w:ascii="Arial" w:hAnsi="Arial" w:cs="Arial"/>
                <w:sz w:val="20"/>
                <w:szCs w:val="20"/>
              </w:rPr>
              <w:t xml:space="preserve">Почетная грамота / Благодарность </w:t>
            </w:r>
          </w:p>
        </w:tc>
      </w:tr>
    </w:tbl>
    <w:p w:rsidR="0074576F" w:rsidRPr="00D6736E" w:rsidRDefault="0074576F" w:rsidP="003F62BF">
      <w:pPr>
        <w:numPr>
          <w:ilvl w:val="1"/>
          <w:numId w:val="9"/>
        </w:numPr>
        <w:tabs>
          <w:tab w:val="left" w:pos="567"/>
          <w:tab w:val="left" w:pos="709"/>
          <w:tab w:val="left" w:pos="993"/>
        </w:tabs>
        <w:spacing w:before="120"/>
        <w:ind w:left="0" w:firstLine="425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Порядок награждения – последовательный от Благодарности (Благодарственного письма) к награждению Почетной грамотой (</w:t>
      </w:r>
      <w:r w:rsidR="009E5AE7" w:rsidRPr="00D6736E">
        <w:rPr>
          <w:rFonts w:ascii="Arial" w:hAnsi="Arial" w:cs="Arial"/>
        </w:rPr>
        <w:t xml:space="preserve">от нижней награды </w:t>
      </w:r>
      <w:r w:rsidRPr="00D6736E">
        <w:rPr>
          <w:rFonts w:ascii="Arial" w:hAnsi="Arial" w:cs="Arial"/>
        </w:rPr>
        <w:t>к высшей).</w:t>
      </w:r>
    </w:p>
    <w:p w:rsidR="0074576F" w:rsidRPr="00D6736E" w:rsidRDefault="0074576F" w:rsidP="00706E1E">
      <w:pPr>
        <w:numPr>
          <w:ilvl w:val="1"/>
          <w:numId w:val="9"/>
        </w:numPr>
        <w:tabs>
          <w:tab w:val="left" w:pos="567"/>
          <w:tab w:val="left" w:pos="709"/>
          <w:tab w:val="left" w:pos="993"/>
        </w:tabs>
        <w:ind w:left="0" w:firstLine="426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Получение Почетной грамоты Губернатора Свердловской области дает право при достижении пенсионного возраста и выработке трудового стажа (женщины стаж от 35 лет, мужчины – от 40 лет) оформить звание «Ветеран труда Свердловской области».</w:t>
      </w:r>
    </w:p>
    <w:p w:rsidR="0074576F" w:rsidRPr="00D6736E" w:rsidRDefault="0074576F" w:rsidP="00706E1E">
      <w:pPr>
        <w:numPr>
          <w:ilvl w:val="1"/>
          <w:numId w:val="9"/>
        </w:numPr>
        <w:tabs>
          <w:tab w:val="left" w:pos="567"/>
          <w:tab w:val="left" w:pos="709"/>
          <w:tab w:val="left" w:pos="993"/>
        </w:tabs>
        <w:ind w:left="0" w:firstLine="426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Получение Почетной грамоты Министерства строительства и ЖКХ РФ дает право при достижении пенсионного возраста и выработке трудового стажа оформить звание «Ветеран труда Российской Федерации».</w:t>
      </w:r>
    </w:p>
    <w:p w:rsidR="00BB1FB7" w:rsidRPr="00623559" w:rsidRDefault="00243E48" w:rsidP="00623559">
      <w:pPr>
        <w:pStyle w:val="af3"/>
        <w:numPr>
          <w:ilvl w:val="0"/>
          <w:numId w:val="19"/>
        </w:numPr>
        <w:tabs>
          <w:tab w:val="left" w:pos="992"/>
        </w:tabs>
        <w:spacing w:after="240"/>
        <w:ind w:left="0" w:firstLine="709"/>
        <w:jc w:val="left"/>
        <w:rPr>
          <w:rFonts w:ascii="Arial" w:hAnsi="Arial" w:cs="Arial"/>
          <w:color w:val="008066"/>
          <w:sz w:val="28"/>
        </w:rPr>
      </w:pPr>
      <w:r w:rsidRPr="00623559">
        <w:rPr>
          <w:rFonts w:ascii="Arial" w:hAnsi="Arial" w:cs="Arial"/>
          <w:color w:val="008066"/>
          <w:sz w:val="28"/>
        </w:rPr>
        <w:t xml:space="preserve">Основание </w:t>
      </w:r>
      <w:r w:rsidR="009903C8" w:rsidRPr="00623559">
        <w:rPr>
          <w:rFonts w:ascii="Arial" w:hAnsi="Arial" w:cs="Arial"/>
          <w:color w:val="008066"/>
          <w:sz w:val="28"/>
        </w:rPr>
        <w:t xml:space="preserve">и условия </w:t>
      </w:r>
      <w:r w:rsidRPr="00623559">
        <w:rPr>
          <w:rFonts w:ascii="Arial" w:hAnsi="Arial" w:cs="Arial"/>
          <w:color w:val="008066"/>
          <w:sz w:val="28"/>
        </w:rPr>
        <w:t>для</w:t>
      </w:r>
      <w:r w:rsidR="00820BB5" w:rsidRPr="00623559">
        <w:rPr>
          <w:rFonts w:ascii="Arial" w:hAnsi="Arial" w:cs="Arial"/>
          <w:color w:val="008066"/>
          <w:sz w:val="28"/>
        </w:rPr>
        <w:t xml:space="preserve"> </w:t>
      </w:r>
      <w:r w:rsidR="00A60F0F" w:rsidRPr="00623559">
        <w:rPr>
          <w:rFonts w:ascii="Arial" w:hAnsi="Arial" w:cs="Arial"/>
          <w:color w:val="008066"/>
          <w:sz w:val="28"/>
        </w:rPr>
        <w:t>представлени</w:t>
      </w:r>
      <w:r w:rsidR="0021242B" w:rsidRPr="00623559">
        <w:rPr>
          <w:rFonts w:ascii="Arial" w:hAnsi="Arial" w:cs="Arial"/>
          <w:color w:val="008066"/>
          <w:sz w:val="28"/>
        </w:rPr>
        <w:t>я</w:t>
      </w:r>
      <w:r w:rsidR="00A60F0F" w:rsidRPr="00623559">
        <w:rPr>
          <w:rFonts w:ascii="Arial" w:hAnsi="Arial" w:cs="Arial"/>
          <w:color w:val="008066"/>
          <w:sz w:val="28"/>
        </w:rPr>
        <w:t xml:space="preserve"> к</w:t>
      </w:r>
      <w:r w:rsidR="00820BB5" w:rsidRPr="00623559">
        <w:rPr>
          <w:rFonts w:ascii="Arial" w:hAnsi="Arial" w:cs="Arial"/>
          <w:color w:val="008066"/>
          <w:sz w:val="28"/>
        </w:rPr>
        <w:t xml:space="preserve"> награ</w:t>
      </w:r>
      <w:r w:rsidR="00A60F0F" w:rsidRPr="00623559">
        <w:rPr>
          <w:rFonts w:ascii="Arial" w:hAnsi="Arial" w:cs="Arial"/>
          <w:color w:val="008066"/>
          <w:sz w:val="28"/>
        </w:rPr>
        <w:t>ждени</w:t>
      </w:r>
      <w:r w:rsidRPr="00623559">
        <w:rPr>
          <w:rFonts w:ascii="Arial" w:hAnsi="Arial" w:cs="Arial"/>
          <w:color w:val="008066"/>
          <w:sz w:val="28"/>
        </w:rPr>
        <w:t>ю</w:t>
      </w:r>
    </w:p>
    <w:p w:rsidR="00820BB5" w:rsidRPr="00D6736E" w:rsidRDefault="0077023D" w:rsidP="003F62BF">
      <w:pPr>
        <w:numPr>
          <w:ilvl w:val="1"/>
          <w:numId w:val="15"/>
        </w:numPr>
        <w:tabs>
          <w:tab w:val="left" w:pos="1276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Основанием</w:t>
      </w:r>
      <w:r w:rsidR="00BB1FB7" w:rsidRPr="00D6736E">
        <w:rPr>
          <w:rFonts w:ascii="Arial" w:hAnsi="Arial" w:cs="Arial"/>
        </w:rPr>
        <w:t xml:space="preserve"> для представления к награждению </w:t>
      </w:r>
      <w:r w:rsidR="00243E48" w:rsidRPr="00D6736E">
        <w:rPr>
          <w:rFonts w:ascii="Arial" w:hAnsi="Arial" w:cs="Arial"/>
        </w:rPr>
        <w:t>явля</w:t>
      </w:r>
      <w:r w:rsidR="00BB1FB7" w:rsidRPr="00D6736E">
        <w:rPr>
          <w:rFonts w:ascii="Arial" w:hAnsi="Arial" w:cs="Arial"/>
        </w:rPr>
        <w:t>е</w:t>
      </w:r>
      <w:r w:rsidR="00243E48" w:rsidRPr="00D6736E">
        <w:rPr>
          <w:rFonts w:ascii="Arial" w:hAnsi="Arial" w:cs="Arial"/>
        </w:rPr>
        <w:t>тся</w:t>
      </w:r>
      <w:r w:rsidR="00820BB5" w:rsidRPr="00D6736E">
        <w:rPr>
          <w:rFonts w:ascii="Arial" w:hAnsi="Arial" w:cs="Arial"/>
        </w:rPr>
        <w:t>:</w:t>
      </w:r>
    </w:p>
    <w:p w:rsidR="00820BB5" w:rsidRPr="00D6736E" w:rsidRDefault="00820BB5" w:rsidP="003F62BF">
      <w:pPr>
        <w:numPr>
          <w:ilvl w:val="0"/>
          <w:numId w:val="10"/>
        </w:numPr>
        <w:tabs>
          <w:tab w:val="left" w:pos="426"/>
          <w:tab w:val="left" w:pos="709"/>
          <w:tab w:val="left" w:pos="992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 xml:space="preserve">юбилейные даты </w:t>
      </w:r>
      <w:r w:rsidR="00ED44E5" w:rsidRPr="00D6736E">
        <w:rPr>
          <w:rFonts w:ascii="Arial" w:hAnsi="Arial" w:cs="Arial"/>
        </w:rPr>
        <w:t>работников</w:t>
      </w:r>
      <w:r w:rsidR="0016284C" w:rsidRPr="00D6736E">
        <w:rPr>
          <w:rFonts w:ascii="Arial" w:hAnsi="Arial" w:cs="Arial"/>
        </w:rPr>
        <w:t xml:space="preserve"> (50</w:t>
      </w:r>
      <w:r w:rsidR="00522BE2" w:rsidRPr="00D6736E">
        <w:rPr>
          <w:rFonts w:ascii="Arial" w:hAnsi="Arial" w:cs="Arial"/>
        </w:rPr>
        <w:t xml:space="preserve"> </w:t>
      </w:r>
      <w:r w:rsidR="0016284C" w:rsidRPr="00D6736E">
        <w:rPr>
          <w:rFonts w:ascii="Arial" w:hAnsi="Arial" w:cs="Arial"/>
        </w:rPr>
        <w:t>лет и</w:t>
      </w:r>
      <w:r w:rsidR="00A851B7" w:rsidRPr="00D6736E">
        <w:rPr>
          <w:rFonts w:ascii="Arial" w:hAnsi="Arial" w:cs="Arial"/>
        </w:rPr>
        <w:t xml:space="preserve"> каждые </w:t>
      </w:r>
      <w:r w:rsidR="00522BE2" w:rsidRPr="00D6736E">
        <w:rPr>
          <w:rFonts w:ascii="Arial" w:hAnsi="Arial" w:cs="Arial"/>
        </w:rPr>
        <w:t xml:space="preserve">последующие </w:t>
      </w:r>
      <w:r w:rsidR="00A851B7" w:rsidRPr="00D6736E">
        <w:rPr>
          <w:rFonts w:ascii="Arial" w:hAnsi="Arial" w:cs="Arial"/>
        </w:rPr>
        <w:t>5 лет со дня рождения</w:t>
      </w:r>
      <w:r w:rsidR="0016284C" w:rsidRPr="00D6736E">
        <w:rPr>
          <w:rFonts w:ascii="Arial" w:hAnsi="Arial" w:cs="Arial"/>
        </w:rPr>
        <w:t>)</w:t>
      </w:r>
      <w:r w:rsidR="00032B28" w:rsidRPr="00D6736E">
        <w:rPr>
          <w:rFonts w:ascii="Arial" w:hAnsi="Arial" w:cs="Arial"/>
        </w:rPr>
        <w:t>;</w:t>
      </w:r>
    </w:p>
    <w:p w:rsidR="00820BB5" w:rsidRPr="00D6736E" w:rsidRDefault="00820BB5" w:rsidP="003F62BF">
      <w:pPr>
        <w:numPr>
          <w:ilvl w:val="0"/>
          <w:numId w:val="10"/>
        </w:numPr>
        <w:tabs>
          <w:tab w:val="left" w:pos="426"/>
          <w:tab w:val="left" w:pos="709"/>
          <w:tab w:val="left" w:pos="992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юбилейные даты предприятий</w:t>
      </w:r>
      <w:r w:rsidR="00F223B5" w:rsidRPr="00D6736E">
        <w:rPr>
          <w:rFonts w:ascii="Arial" w:hAnsi="Arial" w:cs="Arial"/>
        </w:rPr>
        <w:t xml:space="preserve"> (10 лет и каждые последующие 5 лет со дня основания)</w:t>
      </w:r>
      <w:r w:rsidR="00032B28" w:rsidRPr="00D6736E">
        <w:rPr>
          <w:rFonts w:ascii="Arial" w:hAnsi="Arial" w:cs="Arial"/>
        </w:rPr>
        <w:t>;</w:t>
      </w:r>
    </w:p>
    <w:p w:rsidR="00820BB5" w:rsidRPr="00D6736E" w:rsidRDefault="00820BB5" w:rsidP="003F62BF">
      <w:pPr>
        <w:numPr>
          <w:ilvl w:val="0"/>
          <w:numId w:val="10"/>
        </w:numPr>
        <w:tabs>
          <w:tab w:val="left" w:pos="426"/>
          <w:tab w:val="left" w:pos="709"/>
          <w:tab w:val="left" w:pos="992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профессиональные праздники</w:t>
      </w:r>
      <w:r w:rsidR="0016284C" w:rsidRPr="00D6736E">
        <w:rPr>
          <w:rFonts w:ascii="Arial" w:hAnsi="Arial" w:cs="Arial"/>
        </w:rPr>
        <w:t xml:space="preserve"> (День строителя, День </w:t>
      </w:r>
      <w:r w:rsidR="00D60B8B" w:rsidRPr="00D6736E">
        <w:rPr>
          <w:rFonts w:ascii="Arial" w:hAnsi="Arial" w:cs="Arial"/>
        </w:rPr>
        <w:t xml:space="preserve">работников дорожного хозяйства </w:t>
      </w:r>
      <w:r w:rsidR="0016284C" w:rsidRPr="00D6736E">
        <w:rPr>
          <w:rFonts w:ascii="Arial" w:hAnsi="Arial" w:cs="Arial"/>
        </w:rPr>
        <w:t>и т.п.)</w:t>
      </w:r>
      <w:r w:rsidRPr="00D6736E">
        <w:rPr>
          <w:rFonts w:ascii="Arial" w:hAnsi="Arial" w:cs="Arial"/>
        </w:rPr>
        <w:t>,</w:t>
      </w:r>
    </w:p>
    <w:p w:rsidR="00032B28" w:rsidRPr="00D6736E" w:rsidRDefault="00F83558" w:rsidP="003F62BF">
      <w:pPr>
        <w:numPr>
          <w:ilvl w:val="0"/>
          <w:numId w:val="10"/>
        </w:numPr>
        <w:tabs>
          <w:tab w:val="left" w:pos="426"/>
          <w:tab w:val="left" w:pos="709"/>
          <w:tab w:val="left" w:pos="992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выдающиеся достижения в труде,</w:t>
      </w:r>
      <w:r w:rsidR="00243E48" w:rsidRPr="00D6736E">
        <w:rPr>
          <w:rFonts w:ascii="Arial" w:hAnsi="Arial" w:cs="Arial"/>
        </w:rPr>
        <w:t xml:space="preserve"> </w:t>
      </w:r>
      <w:r w:rsidR="00032B28" w:rsidRPr="00D6736E">
        <w:rPr>
          <w:rFonts w:ascii="Arial" w:hAnsi="Arial" w:cs="Arial"/>
        </w:rPr>
        <w:t>в профессиональной де</w:t>
      </w:r>
      <w:r w:rsidR="00BB1FB7" w:rsidRPr="00D6736E">
        <w:rPr>
          <w:rFonts w:ascii="Arial" w:hAnsi="Arial" w:cs="Arial"/>
        </w:rPr>
        <w:t>ятельности и (или) внедрение инициатив, инноваций,</w:t>
      </w:r>
      <w:r w:rsidR="00032B28" w:rsidRPr="00D6736E">
        <w:rPr>
          <w:rFonts w:ascii="Arial" w:hAnsi="Arial" w:cs="Arial"/>
        </w:rPr>
        <w:t xml:space="preserve"> способствующих развитию </w:t>
      </w:r>
      <w:r w:rsidR="006C7B83" w:rsidRPr="00D6736E">
        <w:rPr>
          <w:rFonts w:ascii="Arial" w:hAnsi="Arial" w:cs="Arial"/>
        </w:rPr>
        <w:t>НП;</w:t>
      </w:r>
    </w:p>
    <w:p w:rsidR="00BB1FB7" w:rsidRPr="00D6736E" w:rsidRDefault="0077023D" w:rsidP="003F62BF">
      <w:pPr>
        <w:numPr>
          <w:ilvl w:val="0"/>
          <w:numId w:val="10"/>
        </w:numPr>
        <w:tabs>
          <w:tab w:val="left" w:pos="426"/>
          <w:tab w:val="left" w:pos="709"/>
          <w:tab w:val="left" w:pos="992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реализация</w:t>
      </w:r>
      <w:r w:rsidR="00BB1FB7" w:rsidRPr="00D6736E">
        <w:rPr>
          <w:rFonts w:ascii="Arial" w:hAnsi="Arial" w:cs="Arial"/>
        </w:rPr>
        <w:t xml:space="preserve"> особо важного задания</w:t>
      </w:r>
      <w:r w:rsidR="00A654EE" w:rsidRPr="00D6736E">
        <w:rPr>
          <w:rFonts w:ascii="Arial" w:hAnsi="Arial" w:cs="Arial"/>
        </w:rPr>
        <w:t>, проекта</w:t>
      </w:r>
      <w:r w:rsidR="008C64FB" w:rsidRPr="00D6736E">
        <w:rPr>
          <w:rFonts w:ascii="Arial" w:hAnsi="Arial" w:cs="Arial"/>
        </w:rPr>
        <w:t>;</w:t>
      </w:r>
    </w:p>
    <w:p w:rsidR="00820BB5" w:rsidRPr="00D6736E" w:rsidRDefault="00820BB5" w:rsidP="003F62BF">
      <w:pPr>
        <w:numPr>
          <w:ilvl w:val="0"/>
          <w:numId w:val="10"/>
        </w:numPr>
        <w:tabs>
          <w:tab w:val="left" w:pos="426"/>
          <w:tab w:val="left" w:pos="709"/>
          <w:tab w:val="left" w:pos="992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большой вклад в развитие социальной, производственной и экономической сфер жизни г. Екатеринбурга и Свердловской области</w:t>
      </w:r>
      <w:r w:rsidR="00172805" w:rsidRPr="00D6736E">
        <w:rPr>
          <w:rFonts w:ascii="Arial" w:hAnsi="Arial" w:cs="Arial"/>
        </w:rPr>
        <w:t xml:space="preserve"> (за особые заслуги)</w:t>
      </w:r>
      <w:r w:rsidR="00032B28" w:rsidRPr="00D6736E">
        <w:rPr>
          <w:rFonts w:ascii="Arial" w:hAnsi="Arial" w:cs="Arial"/>
        </w:rPr>
        <w:t>;</w:t>
      </w:r>
    </w:p>
    <w:p w:rsidR="00861B4C" w:rsidRPr="00D6736E" w:rsidRDefault="00861B4C" w:rsidP="003F62BF">
      <w:pPr>
        <w:numPr>
          <w:ilvl w:val="0"/>
          <w:numId w:val="10"/>
        </w:numPr>
        <w:tabs>
          <w:tab w:val="left" w:pos="426"/>
          <w:tab w:val="left" w:pos="709"/>
          <w:tab w:val="left" w:pos="992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 xml:space="preserve">активный образ жизни </w:t>
      </w:r>
      <w:r w:rsidR="00661B63" w:rsidRPr="00D6736E">
        <w:rPr>
          <w:rFonts w:ascii="Arial" w:hAnsi="Arial" w:cs="Arial"/>
        </w:rPr>
        <w:t xml:space="preserve">и участие в </w:t>
      </w:r>
      <w:r w:rsidR="00D168C9" w:rsidRPr="00D6736E">
        <w:rPr>
          <w:rFonts w:ascii="Arial" w:hAnsi="Arial" w:cs="Arial"/>
        </w:rPr>
        <w:t xml:space="preserve">корпоративной </w:t>
      </w:r>
      <w:r w:rsidR="00661B63" w:rsidRPr="00D6736E">
        <w:rPr>
          <w:rFonts w:ascii="Arial" w:hAnsi="Arial" w:cs="Arial"/>
        </w:rPr>
        <w:t xml:space="preserve">жизни </w:t>
      </w:r>
      <w:r w:rsidR="006C7B83" w:rsidRPr="00D6736E">
        <w:rPr>
          <w:rFonts w:ascii="Arial" w:hAnsi="Arial" w:cs="Arial"/>
        </w:rPr>
        <w:t xml:space="preserve">НП </w:t>
      </w:r>
      <w:r w:rsidRPr="00D6736E">
        <w:rPr>
          <w:rFonts w:ascii="Arial" w:hAnsi="Arial" w:cs="Arial"/>
        </w:rPr>
        <w:t>(</w:t>
      </w:r>
      <w:r w:rsidR="00A654EE" w:rsidRPr="00D6736E">
        <w:rPr>
          <w:rFonts w:ascii="Arial" w:hAnsi="Arial" w:cs="Arial"/>
        </w:rPr>
        <w:t xml:space="preserve">конкурсы профессионального мастерства, </w:t>
      </w:r>
      <w:r w:rsidR="001B70E9" w:rsidRPr="00D6736E">
        <w:rPr>
          <w:rFonts w:ascii="Arial" w:hAnsi="Arial" w:cs="Arial"/>
        </w:rPr>
        <w:t>участие в спортивно-оздоровительных мероприятиях</w:t>
      </w:r>
      <w:r w:rsidR="00A654EE" w:rsidRPr="00D6736E">
        <w:rPr>
          <w:rFonts w:ascii="Arial" w:hAnsi="Arial" w:cs="Arial"/>
        </w:rPr>
        <w:t xml:space="preserve"> и прочее</w:t>
      </w:r>
      <w:r w:rsidRPr="00D6736E">
        <w:rPr>
          <w:rFonts w:ascii="Arial" w:hAnsi="Arial" w:cs="Arial"/>
        </w:rPr>
        <w:t>).</w:t>
      </w:r>
    </w:p>
    <w:p w:rsidR="00267D12" w:rsidRPr="00D6736E" w:rsidRDefault="00267D12" w:rsidP="003F62BF">
      <w:pPr>
        <w:numPr>
          <w:ilvl w:val="1"/>
          <w:numId w:val="15"/>
        </w:numPr>
        <w:tabs>
          <w:tab w:val="left" w:pos="992"/>
          <w:tab w:val="left" w:pos="1276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Услов</w:t>
      </w:r>
      <w:r w:rsidR="00A34353" w:rsidRPr="00D6736E">
        <w:rPr>
          <w:rFonts w:ascii="Arial" w:hAnsi="Arial" w:cs="Arial"/>
        </w:rPr>
        <w:t>иями</w:t>
      </w:r>
      <w:r w:rsidRPr="00D6736E">
        <w:rPr>
          <w:rFonts w:ascii="Arial" w:hAnsi="Arial" w:cs="Arial"/>
        </w:rPr>
        <w:t xml:space="preserve"> для представления к награждению работника явля</w:t>
      </w:r>
      <w:r w:rsidR="00135105" w:rsidRPr="00D6736E">
        <w:rPr>
          <w:rFonts w:ascii="Arial" w:hAnsi="Arial" w:cs="Arial"/>
        </w:rPr>
        <w:t>ю</w:t>
      </w:r>
      <w:r w:rsidRPr="00D6736E">
        <w:rPr>
          <w:rFonts w:ascii="Arial" w:hAnsi="Arial" w:cs="Arial"/>
        </w:rPr>
        <w:t>тся:</w:t>
      </w:r>
    </w:p>
    <w:p w:rsidR="00267D12" w:rsidRPr="00D6736E" w:rsidRDefault="00E5190A" w:rsidP="003F62BF">
      <w:pPr>
        <w:numPr>
          <w:ilvl w:val="0"/>
          <w:numId w:val="10"/>
        </w:numPr>
        <w:tabs>
          <w:tab w:val="left" w:pos="709"/>
          <w:tab w:val="left" w:pos="851"/>
          <w:tab w:val="left" w:pos="992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 xml:space="preserve">для награждения наградами НП «Управления строительства «Атомстройкомплекс» - </w:t>
      </w:r>
      <w:r w:rsidR="00267D12" w:rsidRPr="00D6736E">
        <w:rPr>
          <w:rFonts w:ascii="Arial" w:hAnsi="Arial" w:cs="Arial"/>
        </w:rPr>
        <w:t xml:space="preserve">стаж работы в предприятии </w:t>
      </w:r>
      <w:r w:rsidR="007E01C1" w:rsidRPr="00D6736E">
        <w:rPr>
          <w:rFonts w:ascii="Arial" w:hAnsi="Arial" w:cs="Arial"/>
        </w:rPr>
        <w:t xml:space="preserve">не менее </w:t>
      </w:r>
      <w:r w:rsidR="00267D12" w:rsidRPr="00D6736E">
        <w:rPr>
          <w:rFonts w:ascii="Arial" w:hAnsi="Arial" w:cs="Arial"/>
        </w:rPr>
        <w:t xml:space="preserve">3 (трех) лет и стаж по профессии (должности) </w:t>
      </w:r>
      <w:r w:rsidR="007E01C1" w:rsidRPr="00D6736E">
        <w:rPr>
          <w:rFonts w:ascii="Arial" w:hAnsi="Arial" w:cs="Arial"/>
        </w:rPr>
        <w:t xml:space="preserve">не менее </w:t>
      </w:r>
      <w:r w:rsidR="00267D12" w:rsidRPr="00D6736E">
        <w:rPr>
          <w:rFonts w:ascii="Arial" w:hAnsi="Arial" w:cs="Arial"/>
        </w:rPr>
        <w:t>2 (двух) лет</w:t>
      </w:r>
      <w:r w:rsidR="00DA291A" w:rsidRPr="00D6736E">
        <w:rPr>
          <w:rFonts w:ascii="Arial" w:hAnsi="Arial" w:cs="Arial"/>
        </w:rPr>
        <w:t>;</w:t>
      </w:r>
    </w:p>
    <w:p w:rsidR="008173AF" w:rsidRPr="00D6736E" w:rsidRDefault="00BA0EC6" w:rsidP="003F62BF">
      <w:pPr>
        <w:numPr>
          <w:ilvl w:val="0"/>
          <w:numId w:val="10"/>
        </w:numPr>
        <w:tabs>
          <w:tab w:val="left" w:pos="709"/>
          <w:tab w:val="left" w:pos="851"/>
          <w:tab w:val="left" w:pos="992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 xml:space="preserve">для награждения наградами муниципальных органов власти - </w:t>
      </w:r>
      <w:r w:rsidR="008173AF" w:rsidRPr="00D6736E">
        <w:rPr>
          <w:rFonts w:ascii="Arial" w:hAnsi="Arial" w:cs="Arial"/>
        </w:rPr>
        <w:t xml:space="preserve">стаж работы в сфере </w:t>
      </w:r>
      <w:r w:rsidR="00F76A27" w:rsidRPr="00D6736E">
        <w:rPr>
          <w:rFonts w:ascii="Arial" w:hAnsi="Arial" w:cs="Arial"/>
        </w:rPr>
        <w:t xml:space="preserve">профессиональной деятельности </w:t>
      </w:r>
      <w:r w:rsidR="008173AF" w:rsidRPr="00D6736E">
        <w:rPr>
          <w:rFonts w:ascii="Arial" w:hAnsi="Arial" w:cs="Arial"/>
        </w:rPr>
        <w:t xml:space="preserve">не менее </w:t>
      </w:r>
      <w:r w:rsidR="002E0DE0" w:rsidRPr="00D6736E">
        <w:rPr>
          <w:rFonts w:ascii="Arial" w:hAnsi="Arial" w:cs="Arial"/>
        </w:rPr>
        <w:t>5</w:t>
      </w:r>
      <w:r w:rsidR="008173AF" w:rsidRPr="00D6736E">
        <w:rPr>
          <w:rFonts w:ascii="Arial" w:hAnsi="Arial" w:cs="Arial"/>
        </w:rPr>
        <w:t xml:space="preserve"> (</w:t>
      </w:r>
      <w:r w:rsidR="002E0DE0" w:rsidRPr="00D6736E">
        <w:rPr>
          <w:rFonts w:ascii="Arial" w:hAnsi="Arial" w:cs="Arial"/>
        </w:rPr>
        <w:t>п</w:t>
      </w:r>
      <w:r w:rsidR="008173AF" w:rsidRPr="00D6736E">
        <w:rPr>
          <w:rFonts w:ascii="Arial" w:hAnsi="Arial" w:cs="Arial"/>
        </w:rPr>
        <w:t>ят</w:t>
      </w:r>
      <w:r w:rsidR="00115C4D" w:rsidRPr="00D6736E">
        <w:rPr>
          <w:rFonts w:ascii="Arial" w:hAnsi="Arial" w:cs="Arial"/>
        </w:rPr>
        <w:t>и</w:t>
      </w:r>
      <w:r w:rsidR="008173AF" w:rsidRPr="00D6736E">
        <w:rPr>
          <w:rFonts w:ascii="Arial" w:hAnsi="Arial" w:cs="Arial"/>
        </w:rPr>
        <w:t xml:space="preserve">) лет, в том числе в предприятии на данной должности – не менее </w:t>
      </w:r>
      <w:r w:rsidR="002E0DE0" w:rsidRPr="00D6736E">
        <w:rPr>
          <w:rFonts w:ascii="Arial" w:hAnsi="Arial" w:cs="Arial"/>
        </w:rPr>
        <w:t>3</w:t>
      </w:r>
      <w:r w:rsidR="008173AF" w:rsidRPr="00D6736E">
        <w:rPr>
          <w:rFonts w:ascii="Arial" w:hAnsi="Arial" w:cs="Arial"/>
        </w:rPr>
        <w:t xml:space="preserve"> (</w:t>
      </w:r>
      <w:r w:rsidR="002E0DE0" w:rsidRPr="00D6736E">
        <w:rPr>
          <w:rFonts w:ascii="Arial" w:hAnsi="Arial" w:cs="Arial"/>
        </w:rPr>
        <w:t>трех</w:t>
      </w:r>
      <w:r w:rsidR="008173AF" w:rsidRPr="00D6736E">
        <w:rPr>
          <w:rFonts w:ascii="Arial" w:hAnsi="Arial" w:cs="Arial"/>
        </w:rPr>
        <w:t>) лет</w:t>
      </w:r>
      <w:r w:rsidR="00C1021F" w:rsidRPr="00D6736E">
        <w:rPr>
          <w:rFonts w:ascii="Arial" w:hAnsi="Arial" w:cs="Arial"/>
        </w:rPr>
        <w:t xml:space="preserve"> и наград</w:t>
      </w:r>
      <w:r w:rsidR="003B4EA5" w:rsidRPr="00D6736E">
        <w:rPr>
          <w:rFonts w:ascii="Arial" w:hAnsi="Arial" w:cs="Arial"/>
        </w:rPr>
        <w:t>а</w:t>
      </w:r>
      <w:r w:rsidR="00C1021F" w:rsidRPr="00D6736E">
        <w:rPr>
          <w:rFonts w:ascii="Arial" w:hAnsi="Arial" w:cs="Arial"/>
        </w:rPr>
        <w:t xml:space="preserve"> НП</w:t>
      </w:r>
      <w:r w:rsidR="008173AF" w:rsidRPr="00D6736E">
        <w:rPr>
          <w:rFonts w:ascii="Arial" w:hAnsi="Arial" w:cs="Arial"/>
        </w:rPr>
        <w:t>;</w:t>
      </w:r>
    </w:p>
    <w:p w:rsidR="0091137D" w:rsidRPr="00D6736E" w:rsidRDefault="0065439B" w:rsidP="003F62BF">
      <w:pPr>
        <w:numPr>
          <w:ilvl w:val="0"/>
          <w:numId w:val="10"/>
        </w:numPr>
        <w:tabs>
          <w:tab w:val="left" w:pos="709"/>
          <w:tab w:val="left" w:pos="851"/>
          <w:tab w:val="left" w:pos="992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 xml:space="preserve">для награждения региональными наградами - </w:t>
      </w:r>
      <w:r w:rsidR="00AC0FD5" w:rsidRPr="00D6736E">
        <w:rPr>
          <w:rFonts w:ascii="Arial" w:hAnsi="Arial" w:cs="Arial"/>
        </w:rPr>
        <w:t>стаж работы в сфере профессиональной деятельности не менее 5 (пят</w:t>
      </w:r>
      <w:r w:rsidR="005625B1" w:rsidRPr="00D6736E">
        <w:rPr>
          <w:rFonts w:ascii="Arial" w:hAnsi="Arial" w:cs="Arial"/>
        </w:rPr>
        <w:t>и</w:t>
      </w:r>
      <w:r w:rsidR="00AC0FD5" w:rsidRPr="00D6736E">
        <w:rPr>
          <w:rFonts w:ascii="Arial" w:hAnsi="Arial" w:cs="Arial"/>
        </w:rPr>
        <w:t>) лет, в том числе в предприятии на данной должности – не менее 3 (трех) лет и награда муниципальных органов власти</w:t>
      </w:r>
      <w:r w:rsidR="001F7227" w:rsidRPr="00D6736E">
        <w:rPr>
          <w:rFonts w:ascii="Arial" w:hAnsi="Arial" w:cs="Arial"/>
        </w:rPr>
        <w:t>;</w:t>
      </w:r>
    </w:p>
    <w:p w:rsidR="001F7227" w:rsidRPr="00D6736E" w:rsidRDefault="00514759" w:rsidP="003F62BF">
      <w:pPr>
        <w:numPr>
          <w:ilvl w:val="0"/>
          <w:numId w:val="10"/>
        </w:numPr>
        <w:tabs>
          <w:tab w:val="left" w:pos="709"/>
          <w:tab w:val="left" w:pos="851"/>
          <w:tab w:val="left" w:pos="992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для награждения государственны</w:t>
      </w:r>
      <w:r w:rsidR="009A5776" w:rsidRPr="00D6736E">
        <w:rPr>
          <w:rFonts w:ascii="Arial" w:hAnsi="Arial" w:cs="Arial"/>
        </w:rPr>
        <w:t>ми</w:t>
      </w:r>
      <w:r w:rsidRPr="00D6736E">
        <w:rPr>
          <w:rFonts w:ascii="Arial" w:hAnsi="Arial" w:cs="Arial"/>
        </w:rPr>
        <w:t xml:space="preserve"> наград</w:t>
      </w:r>
      <w:r w:rsidR="009A5776" w:rsidRPr="00D6736E">
        <w:rPr>
          <w:rFonts w:ascii="Arial" w:hAnsi="Arial" w:cs="Arial"/>
        </w:rPr>
        <w:t xml:space="preserve">ами - </w:t>
      </w:r>
      <w:r w:rsidR="004B54A2" w:rsidRPr="00D6736E">
        <w:rPr>
          <w:rFonts w:ascii="Arial" w:hAnsi="Arial" w:cs="Arial"/>
        </w:rPr>
        <w:t>стаж работы в сфере профессиональной деятельности не менее 10 (десять) лет, том числе в предприятии не менее 5 (пяти) лет и в занимаемой должности не менее 1 года</w:t>
      </w:r>
      <w:r w:rsidR="00157418" w:rsidRPr="00D6736E">
        <w:rPr>
          <w:rFonts w:ascii="Arial" w:hAnsi="Arial" w:cs="Arial"/>
        </w:rPr>
        <w:t xml:space="preserve"> и </w:t>
      </w:r>
      <w:r w:rsidR="004B54A2" w:rsidRPr="00D6736E">
        <w:rPr>
          <w:rFonts w:ascii="Arial" w:hAnsi="Arial" w:cs="Arial"/>
        </w:rPr>
        <w:t>при наличи</w:t>
      </w:r>
      <w:r w:rsidR="00157418" w:rsidRPr="00D6736E">
        <w:rPr>
          <w:rFonts w:ascii="Arial" w:hAnsi="Arial" w:cs="Arial"/>
        </w:rPr>
        <w:t>е</w:t>
      </w:r>
      <w:r w:rsidR="004B54A2" w:rsidRPr="00D6736E">
        <w:rPr>
          <w:rFonts w:ascii="Arial" w:hAnsi="Arial" w:cs="Arial"/>
        </w:rPr>
        <w:t xml:space="preserve"> у работника</w:t>
      </w:r>
      <w:r w:rsidR="00243687" w:rsidRPr="00D6736E">
        <w:rPr>
          <w:rFonts w:ascii="Arial" w:hAnsi="Arial" w:cs="Arial"/>
        </w:rPr>
        <w:t xml:space="preserve"> региональной награды;</w:t>
      </w:r>
    </w:p>
    <w:p w:rsidR="00DA291A" w:rsidRPr="00D6736E" w:rsidRDefault="00DA291A" w:rsidP="003F62BF">
      <w:pPr>
        <w:numPr>
          <w:ilvl w:val="0"/>
          <w:numId w:val="10"/>
        </w:numPr>
        <w:tabs>
          <w:tab w:val="left" w:pos="709"/>
          <w:tab w:val="left" w:pos="851"/>
          <w:tab w:val="left" w:pos="992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отсутствие</w:t>
      </w:r>
      <w:r w:rsidR="00FE5244" w:rsidRPr="00D6736E">
        <w:rPr>
          <w:rFonts w:ascii="Arial" w:hAnsi="Arial" w:cs="Arial"/>
        </w:rPr>
        <w:t xml:space="preserve"> неснятых</w:t>
      </w:r>
      <w:r w:rsidR="00410CCE" w:rsidRPr="00D6736E">
        <w:rPr>
          <w:rFonts w:ascii="Arial" w:hAnsi="Arial" w:cs="Arial"/>
        </w:rPr>
        <w:t xml:space="preserve"> </w:t>
      </w:r>
      <w:r w:rsidRPr="00D6736E">
        <w:rPr>
          <w:rFonts w:ascii="Arial" w:hAnsi="Arial" w:cs="Arial"/>
        </w:rPr>
        <w:t>дисциплинарных взысканий у работника.</w:t>
      </w:r>
    </w:p>
    <w:p w:rsidR="00ED3A6D" w:rsidRPr="00D6736E" w:rsidRDefault="00DC7A69" w:rsidP="003F62BF">
      <w:pPr>
        <w:numPr>
          <w:ilvl w:val="1"/>
          <w:numId w:val="15"/>
        </w:numPr>
        <w:tabs>
          <w:tab w:val="left" w:pos="992"/>
          <w:tab w:val="left" w:pos="1276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 xml:space="preserve">Решение о выдвижении </w:t>
      </w:r>
      <w:r w:rsidR="00B66A6E" w:rsidRPr="00D6736E">
        <w:rPr>
          <w:rFonts w:ascii="Arial" w:hAnsi="Arial" w:cs="Arial"/>
        </w:rPr>
        <w:t>работника</w:t>
      </w:r>
      <w:r w:rsidRPr="00D6736E">
        <w:rPr>
          <w:rFonts w:ascii="Arial" w:hAnsi="Arial" w:cs="Arial"/>
        </w:rPr>
        <w:t xml:space="preserve"> </w:t>
      </w:r>
      <w:r w:rsidR="00CA0AFF" w:rsidRPr="00D6736E">
        <w:rPr>
          <w:rFonts w:ascii="Arial" w:hAnsi="Arial" w:cs="Arial"/>
        </w:rPr>
        <w:t>к</w:t>
      </w:r>
      <w:r w:rsidRPr="00D6736E">
        <w:rPr>
          <w:rFonts w:ascii="Arial" w:hAnsi="Arial" w:cs="Arial"/>
        </w:rPr>
        <w:t xml:space="preserve"> награждени</w:t>
      </w:r>
      <w:r w:rsidR="00CA0AFF" w:rsidRPr="00D6736E">
        <w:rPr>
          <w:rFonts w:ascii="Arial" w:hAnsi="Arial" w:cs="Arial"/>
        </w:rPr>
        <w:t>ю</w:t>
      </w:r>
      <w:r w:rsidRPr="00D6736E">
        <w:rPr>
          <w:rFonts w:ascii="Arial" w:hAnsi="Arial" w:cs="Arial"/>
        </w:rPr>
        <w:t xml:space="preserve"> принимает руководитель</w:t>
      </w:r>
      <w:r w:rsidR="00557585" w:rsidRPr="00D6736E">
        <w:rPr>
          <w:rFonts w:ascii="Arial" w:hAnsi="Arial" w:cs="Arial"/>
        </w:rPr>
        <w:t xml:space="preserve"> (директор)</w:t>
      </w:r>
      <w:r w:rsidR="00BB1FB7" w:rsidRPr="00D6736E">
        <w:rPr>
          <w:rFonts w:ascii="Arial" w:hAnsi="Arial" w:cs="Arial"/>
        </w:rPr>
        <w:t xml:space="preserve"> п</w:t>
      </w:r>
      <w:r w:rsidRPr="00D6736E">
        <w:rPr>
          <w:rFonts w:ascii="Arial" w:hAnsi="Arial" w:cs="Arial"/>
        </w:rPr>
        <w:t>редприятия.</w:t>
      </w:r>
    </w:p>
    <w:p w:rsidR="005A4AF4" w:rsidRPr="00D6736E" w:rsidRDefault="00AB2FEE" w:rsidP="003F62BF">
      <w:pPr>
        <w:numPr>
          <w:ilvl w:val="1"/>
          <w:numId w:val="15"/>
        </w:numPr>
        <w:tabs>
          <w:tab w:val="left" w:pos="992"/>
          <w:tab w:val="left" w:pos="1276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С</w:t>
      </w:r>
      <w:r w:rsidR="005A4AF4" w:rsidRPr="00D6736E">
        <w:rPr>
          <w:rFonts w:ascii="Arial" w:hAnsi="Arial" w:cs="Arial"/>
        </w:rPr>
        <w:t xml:space="preserve">ледующее награждение или повторное награждение может производиться не ранее чем через </w:t>
      </w:r>
      <w:r w:rsidR="006D067B" w:rsidRPr="00D6736E">
        <w:rPr>
          <w:rFonts w:ascii="Arial" w:hAnsi="Arial" w:cs="Arial"/>
        </w:rPr>
        <w:t>3 (</w:t>
      </w:r>
      <w:r w:rsidR="005A4AF4" w:rsidRPr="00D6736E">
        <w:rPr>
          <w:rFonts w:ascii="Arial" w:hAnsi="Arial" w:cs="Arial"/>
        </w:rPr>
        <w:t>три</w:t>
      </w:r>
      <w:r w:rsidR="006D067B" w:rsidRPr="00D6736E">
        <w:rPr>
          <w:rFonts w:ascii="Arial" w:hAnsi="Arial" w:cs="Arial"/>
        </w:rPr>
        <w:t>)</w:t>
      </w:r>
      <w:r w:rsidR="005A4AF4" w:rsidRPr="00D6736E">
        <w:rPr>
          <w:rFonts w:ascii="Arial" w:hAnsi="Arial" w:cs="Arial"/>
        </w:rPr>
        <w:t xml:space="preserve"> года после получения предыдущей награды</w:t>
      </w:r>
      <w:r w:rsidR="000E6067" w:rsidRPr="00D6736E">
        <w:rPr>
          <w:rFonts w:ascii="Arial" w:hAnsi="Arial" w:cs="Arial"/>
        </w:rPr>
        <w:t xml:space="preserve">. </w:t>
      </w:r>
      <w:r w:rsidR="00EA7AC3" w:rsidRPr="00D6736E">
        <w:rPr>
          <w:rFonts w:ascii="Arial" w:hAnsi="Arial" w:cs="Arial"/>
        </w:rPr>
        <w:t>За реализацию особо важного задания</w:t>
      </w:r>
      <w:r w:rsidR="001922A9" w:rsidRPr="00D6736E">
        <w:rPr>
          <w:rFonts w:ascii="Arial" w:hAnsi="Arial" w:cs="Arial"/>
        </w:rPr>
        <w:t xml:space="preserve"> и </w:t>
      </w:r>
      <w:r w:rsidR="00EA7AC3" w:rsidRPr="00D6736E">
        <w:rPr>
          <w:rFonts w:ascii="Arial" w:hAnsi="Arial" w:cs="Arial"/>
        </w:rPr>
        <w:t xml:space="preserve">к юбилейной дате </w:t>
      </w:r>
      <w:r w:rsidR="001922A9" w:rsidRPr="00D6736E">
        <w:rPr>
          <w:rFonts w:ascii="Arial" w:hAnsi="Arial" w:cs="Arial"/>
        </w:rPr>
        <w:t xml:space="preserve">- </w:t>
      </w:r>
      <w:r w:rsidR="00EA7AC3" w:rsidRPr="00D6736E">
        <w:rPr>
          <w:rFonts w:ascii="Arial" w:hAnsi="Arial" w:cs="Arial"/>
        </w:rPr>
        <w:t xml:space="preserve">награждение может быть осуществлено ранее </w:t>
      </w:r>
      <w:r w:rsidR="00F25EFE" w:rsidRPr="00D6736E">
        <w:rPr>
          <w:rFonts w:ascii="Arial" w:hAnsi="Arial" w:cs="Arial"/>
        </w:rPr>
        <w:t>3 (</w:t>
      </w:r>
      <w:r w:rsidR="00EA7AC3" w:rsidRPr="00D6736E">
        <w:rPr>
          <w:rFonts w:ascii="Arial" w:hAnsi="Arial" w:cs="Arial"/>
        </w:rPr>
        <w:t>трех</w:t>
      </w:r>
      <w:r w:rsidR="00F25EFE" w:rsidRPr="00D6736E">
        <w:rPr>
          <w:rFonts w:ascii="Arial" w:hAnsi="Arial" w:cs="Arial"/>
        </w:rPr>
        <w:t>)</w:t>
      </w:r>
      <w:r w:rsidR="00EA7AC3" w:rsidRPr="00D6736E">
        <w:rPr>
          <w:rFonts w:ascii="Arial" w:hAnsi="Arial" w:cs="Arial"/>
        </w:rPr>
        <w:t xml:space="preserve"> лет.</w:t>
      </w:r>
      <w:r w:rsidR="000E6067" w:rsidRPr="00D6736E">
        <w:rPr>
          <w:rFonts w:ascii="Arial" w:hAnsi="Arial" w:cs="Arial"/>
        </w:rPr>
        <w:t xml:space="preserve"> </w:t>
      </w:r>
      <w:r w:rsidR="008472DE" w:rsidRPr="00D6736E">
        <w:rPr>
          <w:rFonts w:ascii="Arial" w:hAnsi="Arial" w:cs="Arial"/>
        </w:rPr>
        <w:t xml:space="preserve">Очередное награждение производится за новые </w:t>
      </w:r>
      <w:r w:rsidR="00AF172B" w:rsidRPr="00D6736E">
        <w:rPr>
          <w:rFonts w:ascii="Arial" w:hAnsi="Arial" w:cs="Arial"/>
        </w:rPr>
        <w:t xml:space="preserve">заслуги </w:t>
      </w:r>
      <w:r w:rsidR="001922A9" w:rsidRPr="00D6736E">
        <w:rPr>
          <w:rFonts w:ascii="Arial" w:hAnsi="Arial" w:cs="Arial"/>
        </w:rPr>
        <w:t>и достижения</w:t>
      </w:r>
      <w:r w:rsidR="000E6067" w:rsidRPr="00D6736E">
        <w:rPr>
          <w:rFonts w:ascii="Arial" w:hAnsi="Arial" w:cs="Arial"/>
        </w:rPr>
        <w:t>.</w:t>
      </w:r>
    </w:p>
    <w:p w:rsidR="00FD76B8" w:rsidRPr="00623559" w:rsidRDefault="00423D43" w:rsidP="00623559">
      <w:pPr>
        <w:pStyle w:val="af3"/>
        <w:numPr>
          <w:ilvl w:val="0"/>
          <w:numId w:val="19"/>
        </w:numPr>
        <w:tabs>
          <w:tab w:val="left" w:pos="992"/>
        </w:tabs>
        <w:spacing w:after="240"/>
        <w:ind w:left="0" w:firstLine="709"/>
        <w:jc w:val="left"/>
        <w:rPr>
          <w:rFonts w:ascii="Arial" w:hAnsi="Arial" w:cs="Arial"/>
          <w:color w:val="008066"/>
          <w:sz w:val="28"/>
        </w:rPr>
      </w:pPr>
      <w:r w:rsidRPr="00623559">
        <w:rPr>
          <w:rFonts w:ascii="Arial" w:hAnsi="Arial" w:cs="Arial"/>
          <w:color w:val="008066"/>
          <w:sz w:val="28"/>
        </w:rPr>
        <w:t xml:space="preserve">Организация </w:t>
      </w:r>
      <w:r w:rsidR="00C547D6" w:rsidRPr="00623559">
        <w:rPr>
          <w:rFonts w:ascii="Arial" w:hAnsi="Arial" w:cs="Arial"/>
          <w:color w:val="008066"/>
          <w:sz w:val="28"/>
        </w:rPr>
        <w:t xml:space="preserve">и сроки </w:t>
      </w:r>
      <w:r w:rsidR="00652C4C" w:rsidRPr="00623559">
        <w:rPr>
          <w:rFonts w:ascii="Arial" w:hAnsi="Arial" w:cs="Arial"/>
          <w:color w:val="008066"/>
          <w:sz w:val="28"/>
        </w:rPr>
        <w:t>представления к награждению</w:t>
      </w:r>
    </w:p>
    <w:p w:rsidR="008E63B7" w:rsidRPr="00D6736E" w:rsidRDefault="008A0F5C" w:rsidP="003F62BF">
      <w:pPr>
        <w:numPr>
          <w:ilvl w:val="1"/>
          <w:numId w:val="16"/>
        </w:numPr>
        <w:tabs>
          <w:tab w:val="left" w:pos="709"/>
          <w:tab w:val="left" w:pos="851"/>
          <w:tab w:val="left" w:pos="1276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 xml:space="preserve">Служба персонала </w:t>
      </w:r>
      <w:r w:rsidR="00FE28F3" w:rsidRPr="00D6736E">
        <w:rPr>
          <w:rFonts w:ascii="Arial" w:hAnsi="Arial" w:cs="Arial"/>
        </w:rPr>
        <w:t xml:space="preserve">ежегодно централизованно </w:t>
      </w:r>
      <w:r w:rsidRPr="00D6736E">
        <w:rPr>
          <w:rFonts w:ascii="Arial" w:hAnsi="Arial" w:cs="Arial"/>
        </w:rPr>
        <w:t xml:space="preserve">осуществляет мониторинг и планирование награждения в связи со значимыми юбилейными и памятными датами организаций </w:t>
      </w:r>
      <w:r w:rsidR="00CA1B2D" w:rsidRPr="00D6736E">
        <w:rPr>
          <w:rFonts w:ascii="Arial" w:hAnsi="Arial" w:cs="Arial"/>
        </w:rPr>
        <w:t>НП</w:t>
      </w:r>
      <w:r w:rsidR="00B64239" w:rsidRPr="00D6736E">
        <w:rPr>
          <w:rFonts w:ascii="Arial" w:hAnsi="Arial" w:cs="Arial"/>
        </w:rPr>
        <w:t>,</w:t>
      </w:r>
      <w:r w:rsidRPr="00D6736E">
        <w:rPr>
          <w:rFonts w:ascii="Arial" w:hAnsi="Arial" w:cs="Arial"/>
        </w:rPr>
        <w:t xml:space="preserve"> юбилейными датами руководителей предприятий</w:t>
      </w:r>
      <w:r w:rsidR="00096FFE" w:rsidRPr="00D6736E">
        <w:rPr>
          <w:rFonts w:ascii="Arial" w:hAnsi="Arial" w:cs="Arial"/>
        </w:rPr>
        <w:t xml:space="preserve"> и</w:t>
      </w:r>
      <w:r w:rsidR="008E63B7" w:rsidRPr="00D6736E">
        <w:rPr>
          <w:rFonts w:ascii="Arial" w:hAnsi="Arial" w:cs="Arial"/>
        </w:rPr>
        <w:t xml:space="preserve"> работников</w:t>
      </w:r>
      <w:r w:rsidRPr="00D6736E">
        <w:rPr>
          <w:rFonts w:ascii="Arial" w:hAnsi="Arial" w:cs="Arial"/>
        </w:rPr>
        <w:t>.</w:t>
      </w:r>
    </w:p>
    <w:p w:rsidR="00852963" w:rsidRPr="00D6736E" w:rsidRDefault="00324926" w:rsidP="003F62BF">
      <w:pPr>
        <w:numPr>
          <w:ilvl w:val="1"/>
          <w:numId w:val="16"/>
        </w:numPr>
        <w:tabs>
          <w:tab w:val="left" w:pos="567"/>
          <w:tab w:val="left" w:pos="709"/>
          <w:tab w:val="left" w:pos="851"/>
          <w:tab w:val="left" w:pos="992"/>
          <w:tab w:val="left" w:pos="1276"/>
          <w:tab w:val="left" w:pos="1560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 xml:space="preserve">Ежегодно </w:t>
      </w:r>
      <w:r w:rsidR="00C74942" w:rsidRPr="00D6736E">
        <w:rPr>
          <w:rFonts w:ascii="Arial" w:hAnsi="Arial" w:cs="Arial"/>
        </w:rPr>
        <w:t xml:space="preserve">в марте месяце </w:t>
      </w:r>
      <w:r w:rsidR="00D84C00" w:rsidRPr="00D6736E">
        <w:rPr>
          <w:rFonts w:ascii="Arial" w:hAnsi="Arial" w:cs="Arial"/>
        </w:rPr>
        <w:t>в адрес предприяти</w:t>
      </w:r>
      <w:r w:rsidR="006F3FB8" w:rsidRPr="00D6736E">
        <w:rPr>
          <w:rFonts w:ascii="Arial" w:hAnsi="Arial" w:cs="Arial"/>
        </w:rPr>
        <w:t xml:space="preserve">й служба персонала направляет письмо на определение кандидатов к награждению к Дню строителя. </w:t>
      </w:r>
      <w:r w:rsidR="00195D27" w:rsidRPr="00D6736E">
        <w:rPr>
          <w:rFonts w:ascii="Arial" w:hAnsi="Arial" w:cs="Arial"/>
        </w:rPr>
        <w:t xml:space="preserve">Количество </w:t>
      </w:r>
      <w:r w:rsidR="00D92CF6" w:rsidRPr="00D6736E">
        <w:rPr>
          <w:rFonts w:ascii="Arial" w:hAnsi="Arial" w:cs="Arial"/>
        </w:rPr>
        <w:t>работников</w:t>
      </w:r>
      <w:r w:rsidR="00195D27" w:rsidRPr="00D6736E">
        <w:rPr>
          <w:rFonts w:ascii="Arial" w:hAnsi="Arial" w:cs="Arial"/>
        </w:rPr>
        <w:t>, претендующих на награждение,</w:t>
      </w:r>
      <w:r w:rsidR="00373A11" w:rsidRPr="00D6736E">
        <w:rPr>
          <w:rFonts w:ascii="Arial" w:hAnsi="Arial" w:cs="Arial"/>
        </w:rPr>
        <w:t xml:space="preserve"> ограниченно и</w:t>
      </w:r>
      <w:r w:rsidR="00195D27" w:rsidRPr="00D6736E">
        <w:rPr>
          <w:rFonts w:ascii="Arial" w:hAnsi="Arial" w:cs="Arial"/>
        </w:rPr>
        <w:t xml:space="preserve"> зависит от численности предприятия. </w:t>
      </w:r>
      <w:r w:rsidR="006F3FB8" w:rsidRPr="00D6736E">
        <w:rPr>
          <w:rFonts w:ascii="Arial" w:hAnsi="Arial" w:cs="Arial"/>
        </w:rPr>
        <w:t>Н</w:t>
      </w:r>
      <w:r w:rsidRPr="00D6736E">
        <w:rPr>
          <w:rFonts w:ascii="Arial" w:hAnsi="Arial" w:cs="Arial"/>
        </w:rPr>
        <w:t>а основании предоставленны</w:t>
      </w:r>
      <w:r w:rsidR="00573D87" w:rsidRPr="00D6736E">
        <w:rPr>
          <w:rFonts w:ascii="Arial" w:hAnsi="Arial" w:cs="Arial"/>
        </w:rPr>
        <w:t>х ходатайств от предприятий служба персонала готовит наградные документы</w:t>
      </w:r>
      <w:r w:rsidR="00C74942" w:rsidRPr="00D6736E">
        <w:rPr>
          <w:rFonts w:ascii="Arial" w:hAnsi="Arial" w:cs="Arial"/>
        </w:rPr>
        <w:t xml:space="preserve"> на представление работников к награждению</w:t>
      </w:r>
      <w:r w:rsidR="00573D87" w:rsidRPr="00D6736E">
        <w:rPr>
          <w:rFonts w:ascii="Arial" w:hAnsi="Arial" w:cs="Arial"/>
        </w:rPr>
        <w:t>.</w:t>
      </w:r>
    </w:p>
    <w:p w:rsidR="00324926" w:rsidRPr="00D6736E" w:rsidRDefault="00EC5370" w:rsidP="003F62BF">
      <w:pPr>
        <w:numPr>
          <w:ilvl w:val="1"/>
          <w:numId w:val="16"/>
        </w:numPr>
        <w:tabs>
          <w:tab w:val="left" w:pos="709"/>
          <w:tab w:val="left" w:pos="851"/>
          <w:tab w:val="left" w:pos="1276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Ходатайство о награждении</w:t>
      </w:r>
      <w:r w:rsidR="009001B9" w:rsidRPr="00D6736E">
        <w:rPr>
          <w:rFonts w:ascii="Arial" w:hAnsi="Arial" w:cs="Arial"/>
        </w:rPr>
        <w:t xml:space="preserve"> работника</w:t>
      </w:r>
      <w:r w:rsidRPr="00D6736E">
        <w:rPr>
          <w:rFonts w:ascii="Arial" w:hAnsi="Arial" w:cs="Arial"/>
        </w:rPr>
        <w:t xml:space="preserve"> Благодарственным </w:t>
      </w:r>
      <w:r w:rsidR="00A208F8" w:rsidRPr="00D6736E">
        <w:rPr>
          <w:rFonts w:ascii="Arial" w:hAnsi="Arial" w:cs="Arial"/>
        </w:rPr>
        <w:t>письмом НП или</w:t>
      </w:r>
      <w:r w:rsidRPr="00D6736E">
        <w:rPr>
          <w:rFonts w:ascii="Arial" w:hAnsi="Arial" w:cs="Arial"/>
        </w:rPr>
        <w:t xml:space="preserve"> вышестоящими </w:t>
      </w:r>
      <w:r w:rsidR="00A208F8" w:rsidRPr="00D6736E">
        <w:rPr>
          <w:rFonts w:ascii="Arial" w:hAnsi="Arial" w:cs="Arial"/>
        </w:rPr>
        <w:t>наг</w:t>
      </w:r>
      <w:r w:rsidR="00C92E3D" w:rsidRPr="00D6736E">
        <w:rPr>
          <w:rFonts w:ascii="Arial" w:hAnsi="Arial" w:cs="Arial"/>
        </w:rPr>
        <w:t>р</w:t>
      </w:r>
      <w:r w:rsidR="00A208F8" w:rsidRPr="00D6736E">
        <w:rPr>
          <w:rFonts w:ascii="Arial" w:hAnsi="Arial" w:cs="Arial"/>
        </w:rPr>
        <w:t>адами может</w:t>
      </w:r>
      <w:r w:rsidR="00324926" w:rsidRPr="00D6736E">
        <w:rPr>
          <w:rFonts w:ascii="Arial" w:hAnsi="Arial" w:cs="Arial"/>
        </w:rPr>
        <w:t xml:space="preserve"> быть </w:t>
      </w:r>
      <w:r w:rsidR="00A208F8" w:rsidRPr="00D6736E">
        <w:rPr>
          <w:rFonts w:ascii="Arial" w:hAnsi="Arial" w:cs="Arial"/>
        </w:rPr>
        <w:t xml:space="preserve">инициировано </w:t>
      </w:r>
      <w:r w:rsidR="009001B9" w:rsidRPr="00D6736E">
        <w:rPr>
          <w:rFonts w:ascii="Arial" w:hAnsi="Arial" w:cs="Arial"/>
        </w:rPr>
        <w:t xml:space="preserve">самим </w:t>
      </w:r>
      <w:r w:rsidR="00A208F8" w:rsidRPr="00D6736E">
        <w:rPr>
          <w:rFonts w:ascii="Arial" w:hAnsi="Arial" w:cs="Arial"/>
        </w:rPr>
        <w:t>руководителем</w:t>
      </w:r>
      <w:r w:rsidRPr="00D6736E">
        <w:rPr>
          <w:rFonts w:ascii="Arial" w:hAnsi="Arial" w:cs="Arial"/>
        </w:rPr>
        <w:t xml:space="preserve"> </w:t>
      </w:r>
      <w:r w:rsidR="00E349CA" w:rsidRPr="00D6736E">
        <w:rPr>
          <w:rFonts w:ascii="Arial" w:hAnsi="Arial" w:cs="Arial"/>
        </w:rPr>
        <w:t xml:space="preserve">(директором) </w:t>
      </w:r>
      <w:r w:rsidR="00A208F8" w:rsidRPr="00D6736E">
        <w:rPr>
          <w:rFonts w:ascii="Arial" w:hAnsi="Arial" w:cs="Arial"/>
        </w:rPr>
        <w:t>предприятия и</w:t>
      </w:r>
      <w:r w:rsidRPr="00D6736E">
        <w:rPr>
          <w:rFonts w:ascii="Arial" w:hAnsi="Arial" w:cs="Arial"/>
        </w:rPr>
        <w:t xml:space="preserve"> направл</w:t>
      </w:r>
      <w:r w:rsidR="00324926" w:rsidRPr="00D6736E">
        <w:rPr>
          <w:rFonts w:ascii="Arial" w:hAnsi="Arial" w:cs="Arial"/>
        </w:rPr>
        <w:t>ено</w:t>
      </w:r>
      <w:r w:rsidRPr="00D6736E">
        <w:rPr>
          <w:rFonts w:ascii="Arial" w:hAnsi="Arial" w:cs="Arial"/>
        </w:rPr>
        <w:t xml:space="preserve"> в </w:t>
      </w:r>
      <w:r w:rsidR="004A0DB6" w:rsidRPr="00D6736E">
        <w:rPr>
          <w:rFonts w:ascii="Arial" w:hAnsi="Arial" w:cs="Arial"/>
        </w:rPr>
        <w:t>с</w:t>
      </w:r>
      <w:r w:rsidRPr="00D6736E">
        <w:rPr>
          <w:rFonts w:ascii="Arial" w:hAnsi="Arial" w:cs="Arial"/>
        </w:rPr>
        <w:t xml:space="preserve">лужбу персонала </w:t>
      </w:r>
      <w:r w:rsidR="00A208F8" w:rsidRPr="00D6736E">
        <w:rPr>
          <w:rFonts w:ascii="Arial" w:hAnsi="Arial" w:cs="Arial"/>
        </w:rPr>
        <w:t>по форме</w:t>
      </w:r>
      <w:r w:rsidRPr="00D6736E">
        <w:rPr>
          <w:rFonts w:ascii="Arial" w:hAnsi="Arial" w:cs="Arial"/>
        </w:rPr>
        <w:t>, которая установлена приложением 1 к настоящ</w:t>
      </w:r>
      <w:r w:rsidR="00091E49" w:rsidRPr="00D6736E">
        <w:rPr>
          <w:rFonts w:ascii="Arial" w:hAnsi="Arial" w:cs="Arial"/>
        </w:rPr>
        <w:t>ей Политик</w:t>
      </w:r>
      <w:r w:rsidR="001127A7" w:rsidRPr="00D6736E">
        <w:rPr>
          <w:rFonts w:ascii="Arial" w:hAnsi="Arial" w:cs="Arial"/>
        </w:rPr>
        <w:t>е</w:t>
      </w:r>
      <w:r w:rsidR="00091E49" w:rsidRPr="00D6736E">
        <w:rPr>
          <w:rFonts w:ascii="Arial" w:hAnsi="Arial" w:cs="Arial"/>
        </w:rPr>
        <w:t>.</w:t>
      </w:r>
    </w:p>
    <w:p w:rsidR="006B5022" w:rsidRPr="00D6736E" w:rsidRDefault="00CE6CCE" w:rsidP="003F62BF">
      <w:pPr>
        <w:numPr>
          <w:ilvl w:val="1"/>
          <w:numId w:val="16"/>
        </w:numPr>
        <w:tabs>
          <w:tab w:val="left" w:pos="709"/>
          <w:tab w:val="left" w:pos="851"/>
          <w:tab w:val="left" w:pos="1276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Срок предоставления ходатайства</w:t>
      </w:r>
      <w:r w:rsidR="005E0561" w:rsidRPr="00D6736E">
        <w:rPr>
          <w:rFonts w:ascii="Arial" w:hAnsi="Arial" w:cs="Arial"/>
        </w:rPr>
        <w:t xml:space="preserve"> о награждении</w:t>
      </w:r>
      <w:r w:rsidR="00D54210" w:rsidRPr="00D6736E">
        <w:rPr>
          <w:rFonts w:ascii="Arial" w:hAnsi="Arial" w:cs="Arial"/>
        </w:rPr>
        <w:t xml:space="preserve"> в службу персонала</w:t>
      </w:r>
      <w:r w:rsidR="006B5022" w:rsidRPr="00D6736E">
        <w:rPr>
          <w:rFonts w:ascii="Arial" w:hAnsi="Arial" w:cs="Arial"/>
        </w:rPr>
        <w:t>:</w:t>
      </w:r>
    </w:p>
    <w:p w:rsidR="006B5022" w:rsidRPr="00D6736E" w:rsidRDefault="006B5022" w:rsidP="003F62BF">
      <w:pPr>
        <w:numPr>
          <w:ilvl w:val="0"/>
          <w:numId w:val="10"/>
        </w:numPr>
        <w:tabs>
          <w:tab w:val="left" w:pos="426"/>
          <w:tab w:val="left" w:pos="709"/>
          <w:tab w:val="left" w:pos="992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к юбилейной дате</w:t>
      </w:r>
      <w:r w:rsidR="002A7B99" w:rsidRPr="00D6736E">
        <w:rPr>
          <w:rFonts w:ascii="Arial" w:hAnsi="Arial" w:cs="Arial"/>
        </w:rPr>
        <w:t xml:space="preserve"> </w:t>
      </w:r>
      <w:r w:rsidR="00223DE8" w:rsidRPr="00D6736E">
        <w:rPr>
          <w:rFonts w:ascii="Arial" w:hAnsi="Arial" w:cs="Arial"/>
        </w:rPr>
        <w:t xml:space="preserve">работника </w:t>
      </w:r>
      <w:r w:rsidR="002A7B99" w:rsidRPr="00D6736E">
        <w:rPr>
          <w:rFonts w:ascii="Arial" w:hAnsi="Arial" w:cs="Arial"/>
        </w:rPr>
        <w:t xml:space="preserve">и </w:t>
      </w:r>
      <w:r w:rsidR="00B539FB" w:rsidRPr="00D6736E">
        <w:rPr>
          <w:rFonts w:ascii="Arial" w:hAnsi="Arial" w:cs="Arial"/>
        </w:rPr>
        <w:t>по иным поводам</w:t>
      </w:r>
      <w:r w:rsidRPr="00D6736E">
        <w:rPr>
          <w:rFonts w:ascii="Arial" w:hAnsi="Arial" w:cs="Arial"/>
        </w:rPr>
        <w:t xml:space="preserve"> – </w:t>
      </w:r>
      <w:r w:rsidR="00B3745A" w:rsidRPr="00D6736E">
        <w:rPr>
          <w:rFonts w:ascii="Arial" w:hAnsi="Arial" w:cs="Arial"/>
        </w:rPr>
        <w:t>не менее чем за</w:t>
      </w:r>
      <w:r w:rsidRPr="00D6736E">
        <w:rPr>
          <w:rFonts w:ascii="Arial" w:hAnsi="Arial" w:cs="Arial"/>
        </w:rPr>
        <w:t xml:space="preserve"> 3</w:t>
      </w:r>
      <w:r w:rsidR="00F7067B" w:rsidRPr="00D6736E">
        <w:rPr>
          <w:rFonts w:ascii="Arial" w:hAnsi="Arial" w:cs="Arial"/>
        </w:rPr>
        <w:t xml:space="preserve"> (три)</w:t>
      </w:r>
      <w:r w:rsidRPr="00D6736E">
        <w:rPr>
          <w:rFonts w:ascii="Arial" w:hAnsi="Arial" w:cs="Arial"/>
        </w:rPr>
        <w:t xml:space="preserve"> месяца до </w:t>
      </w:r>
      <w:r w:rsidR="00B539FB" w:rsidRPr="00D6736E">
        <w:rPr>
          <w:rFonts w:ascii="Arial" w:hAnsi="Arial" w:cs="Arial"/>
        </w:rPr>
        <w:t>предполагаемой даты награждения</w:t>
      </w:r>
      <w:r w:rsidRPr="00D6736E">
        <w:rPr>
          <w:rFonts w:ascii="Arial" w:hAnsi="Arial" w:cs="Arial"/>
        </w:rPr>
        <w:t>;</w:t>
      </w:r>
    </w:p>
    <w:p w:rsidR="006B5022" w:rsidRPr="00D6736E" w:rsidRDefault="006B5022" w:rsidP="003F62BF">
      <w:pPr>
        <w:numPr>
          <w:ilvl w:val="0"/>
          <w:numId w:val="10"/>
        </w:numPr>
        <w:tabs>
          <w:tab w:val="left" w:pos="426"/>
          <w:tab w:val="left" w:pos="709"/>
          <w:tab w:val="left" w:pos="992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к</w:t>
      </w:r>
      <w:r w:rsidR="008A7C94" w:rsidRPr="00D6736E">
        <w:rPr>
          <w:rFonts w:ascii="Arial" w:hAnsi="Arial" w:cs="Arial"/>
        </w:rPr>
        <w:t xml:space="preserve"> </w:t>
      </w:r>
      <w:r w:rsidRPr="00D6736E">
        <w:rPr>
          <w:rFonts w:ascii="Arial" w:hAnsi="Arial" w:cs="Arial"/>
        </w:rPr>
        <w:t>Дню строителя – Март.</w:t>
      </w:r>
    </w:p>
    <w:p w:rsidR="005A14E4" w:rsidRPr="00D6736E" w:rsidRDefault="004C68A9" w:rsidP="003F62BF">
      <w:pPr>
        <w:numPr>
          <w:ilvl w:val="1"/>
          <w:numId w:val="16"/>
        </w:numPr>
        <w:tabs>
          <w:tab w:val="left" w:pos="709"/>
          <w:tab w:val="left" w:pos="851"/>
          <w:tab w:val="left" w:pos="1276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>По решению руководителя (директора) предприятия может быть инициировано н</w:t>
      </w:r>
      <w:r w:rsidR="008A0F5C" w:rsidRPr="00D6736E">
        <w:rPr>
          <w:rFonts w:ascii="Arial" w:hAnsi="Arial" w:cs="Arial"/>
        </w:rPr>
        <w:t xml:space="preserve">аграждение </w:t>
      </w:r>
      <w:r w:rsidRPr="00D6736E">
        <w:rPr>
          <w:rFonts w:ascii="Arial" w:hAnsi="Arial" w:cs="Arial"/>
        </w:rPr>
        <w:t>наградами внутри</w:t>
      </w:r>
      <w:r w:rsidR="00A654EE" w:rsidRPr="00D6736E">
        <w:rPr>
          <w:rFonts w:ascii="Arial" w:hAnsi="Arial" w:cs="Arial"/>
        </w:rPr>
        <w:t xml:space="preserve"> самого предприятия</w:t>
      </w:r>
      <w:r w:rsidRPr="00D6736E">
        <w:rPr>
          <w:rFonts w:ascii="Arial" w:hAnsi="Arial" w:cs="Arial"/>
        </w:rPr>
        <w:t>.</w:t>
      </w:r>
      <w:r w:rsidR="008A0F5C" w:rsidRPr="00D6736E">
        <w:rPr>
          <w:rFonts w:ascii="Arial" w:hAnsi="Arial" w:cs="Arial"/>
        </w:rPr>
        <w:t xml:space="preserve"> </w:t>
      </w:r>
      <w:r w:rsidR="00D9377C" w:rsidRPr="00D6736E">
        <w:rPr>
          <w:rFonts w:ascii="Arial" w:hAnsi="Arial" w:cs="Arial"/>
        </w:rPr>
        <w:t>И</w:t>
      </w:r>
      <w:r w:rsidR="008A0F5C" w:rsidRPr="00D6736E">
        <w:rPr>
          <w:rFonts w:ascii="Arial" w:hAnsi="Arial" w:cs="Arial"/>
        </w:rPr>
        <w:t>нформация</w:t>
      </w:r>
      <w:r w:rsidRPr="00D6736E">
        <w:rPr>
          <w:rFonts w:ascii="Arial" w:hAnsi="Arial" w:cs="Arial"/>
        </w:rPr>
        <w:t xml:space="preserve"> об этом</w:t>
      </w:r>
      <w:r w:rsidR="008A0F5C" w:rsidRPr="00D6736E">
        <w:rPr>
          <w:rFonts w:ascii="Arial" w:hAnsi="Arial" w:cs="Arial"/>
        </w:rPr>
        <w:t xml:space="preserve"> доводится до службы персонала для внесения награждения в личные документы работников.</w:t>
      </w:r>
    </w:p>
    <w:p w:rsidR="001F3FAB" w:rsidRPr="00D6736E" w:rsidRDefault="001F3FAB" w:rsidP="003F62BF">
      <w:pPr>
        <w:numPr>
          <w:ilvl w:val="1"/>
          <w:numId w:val="16"/>
        </w:numPr>
        <w:tabs>
          <w:tab w:val="left" w:pos="709"/>
          <w:tab w:val="left" w:pos="851"/>
          <w:tab w:val="left" w:pos="1276"/>
        </w:tabs>
        <w:ind w:left="0" w:firstLine="709"/>
        <w:jc w:val="both"/>
        <w:rPr>
          <w:rFonts w:ascii="Arial" w:hAnsi="Arial" w:cs="Arial"/>
        </w:rPr>
      </w:pPr>
      <w:r w:rsidRPr="00D6736E">
        <w:rPr>
          <w:rFonts w:ascii="Arial" w:hAnsi="Arial" w:cs="Arial"/>
        </w:rPr>
        <w:t xml:space="preserve">Процесс награждения в виде </w:t>
      </w:r>
      <w:r w:rsidR="005B3D70" w:rsidRPr="00D6736E">
        <w:rPr>
          <w:rFonts w:ascii="Arial" w:hAnsi="Arial" w:cs="Arial"/>
        </w:rPr>
        <w:t>блок-</w:t>
      </w:r>
      <w:r w:rsidRPr="00D6736E">
        <w:rPr>
          <w:rFonts w:ascii="Arial" w:hAnsi="Arial" w:cs="Arial"/>
        </w:rPr>
        <w:t xml:space="preserve">схемы отражен </w:t>
      </w:r>
      <w:r w:rsidR="00AA46E7" w:rsidRPr="00D6736E">
        <w:rPr>
          <w:rFonts w:ascii="Arial" w:hAnsi="Arial" w:cs="Arial"/>
        </w:rPr>
        <w:t xml:space="preserve">в </w:t>
      </w:r>
      <w:r w:rsidRPr="00D6736E">
        <w:rPr>
          <w:rFonts w:ascii="Arial" w:hAnsi="Arial" w:cs="Arial"/>
        </w:rPr>
        <w:t>приложени</w:t>
      </w:r>
      <w:r w:rsidR="001127A7" w:rsidRPr="00D6736E">
        <w:rPr>
          <w:rFonts w:ascii="Arial" w:hAnsi="Arial" w:cs="Arial"/>
        </w:rPr>
        <w:t>и</w:t>
      </w:r>
      <w:r w:rsidRPr="00D6736E">
        <w:rPr>
          <w:rFonts w:ascii="Arial" w:hAnsi="Arial" w:cs="Arial"/>
        </w:rPr>
        <w:t xml:space="preserve"> 2.</w:t>
      </w:r>
    </w:p>
    <w:p w:rsidR="00FD41D8" w:rsidRPr="008B453E" w:rsidRDefault="00D94948" w:rsidP="008B453E">
      <w:pPr>
        <w:tabs>
          <w:tab w:val="left" w:pos="993"/>
        </w:tabs>
        <w:spacing w:before="240" w:after="240"/>
        <w:ind w:left="450"/>
        <w:jc w:val="center"/>
        <w:rPr>
          <w:rFonts w:ascii="Arial" w:hAnsi="Arial" w:cs="Arial"/>
          <w:b/>
          <w:color w:val="008066"/>
          <w:sz w:val="28"/>
          <w:szCs w:val="28"/>
        </w:rPr>
      </w:pPr>
      <w:r w:rsidRPr="00D6736E">
        <w:rPr>
          <w:rFonts w:ascii="Arial" w:hAnsi="Arial" w:cs="Arial"/>
        </w:rPr>
        <w:br w:type="page"/>
      </w:r>
      <w:r w:rsidR="00FD41D8" w:rsidRPr="008B453E">
        <w:rPr>
          <w:rFonts w:ascii="Arial" w:hAnsi="Arial" w:cs="Arial"/>
          <w:b/>
          <w:color w:val="008066"/>
          <w:sz w:val="28"/>
          <w:szCs w:val="28"/>
        </w:rPr>
        <w:t>Приложение 1</w:t>
      </w:r>
    </w:p>
    <w:p w:rsidR="006504E4" w:rsidRPr="003F2DF1" w:rsidRDefault="006504E4" w:rsidP="00FE4C35">
      <w:pPr>
        <w:jc w:val="center"/>
        <w:rPr>
          <w:rFonts w:ascii="Arial" w:hAnsi="Arial" w:cs="Arial"/>
          <w:b/>
          <w:sz w:val="28"/>
          <w:szCs w:val="28"/>
        </w:rPr>
      </w:pPr>
      <w:r w:rsidRPr="003F2DF1">
        <w:rPr>
          <w:rFonts w:ascii="Arial" w:hAnsi="Arial" w:cs="Arial"/>
          <w:b/>
          <w:sz w:val="28"/>
          <w:szCs w:val="28"/>
        </w:rPr>
        <w:t xml:space="preserve">Форма </w:t>
      </w:r>
      <w:r w:rsidR="00461BBC" w:rsidRPr="003F2DF1">
        <w:rPr>
          <w:rFonts w:ascii="Arial" w:hAnsi="Arial" w:cs="Arial"/>
          <w:b/>
          <w:sz w:val="28"/>
          <w:szCs w:val="28"/>
        </w:rPr>
        <w:t>ходатайства</w:t>
      </w:r>
      <w:r w:rsidRPr="003F2DF1">
        <w:rPr>
          <w:rFonts w:ascii="Arial" w:hAnsi="Arial" w:cs="Arial"/>
          <w:b/>
          <w:sz w:val="28"/>
          <w:szCs w:val="28"/>
        </w:rPr>
        <w:t xml:space="preserve"> на </w:t>
      </w:r>
      <w:r w:rsidR="00FE4C35" w:rsidRPr="003F2DF1">
        <w:rPr>
          <w:rFonts w:ascii="Arial" w:hAnsi="Arial" w:cs="Arial"/>
          <w:b/>
          <w:sz w:val="28"/>
          <w:szCs w:val="28"/>
        </w:rPr>
        <w:t>представление работник</w:t>
      </w:r>
      <w:r w:rsidR="005F7B9D" w:rsidRPr="003F2DF1">
        <w:rPr>
          <w:rFonts w:ascii="Arial" w:hAnsi="Arial" w:cs="Arial"/>
          <w:b/>
          <w:sz w:val="28"/>
          <w:szCs w:val="28"/>
        </w:rPr>
        <w:t>а</w:t>
      </w:r>
      <w:r w:rsidR="00FE4C35" w:rsidRPr="003F2DF1">
        <w:rPr>
          <w:rFonts w:ascii="Arial" w:hAnsi="Arial" w:cs="Arial"/>
          <w:b/>
          <w:sz w:val="28"/>
          <w:szCs w:val="28"/>
        </w:rPr>
        <w:t xml:space="preserve"> к награждению</w:t>
      </w:r>
      <w:r w:rsidR="001C69AB" w:rsidRPr="003F2DF1">
        <w:rPr>
          <w:rFonts w:ascii="Arial" w:hAnsi="Arial" w:cs="Arial"/>
          <w:b/>
          <w:sz w:val="28"/>
          <w:szCs w:val="28"/>
        </w:rPr>
        <w:t xml:space="preserve"> </w:t>
      </w:r>
    </w:p>
    <w:p w:rsidR="00FE4C35" w:rsidRPr="003F2DF1" w:rsidRDefault="00FE4C35" w:rsidP="006504E4">
      <w:pPr>
        <w:jc w:val="right"/>
        <w:rPr>
          <w:rFonts w:ascii="Arial" w:hAnsi="Arial" w:cs="Arial"/>
          <w:sz w:val="28"/>
          <w:szCs w:val="28"/>
        </w:rPr>
      </w:pPr>
    </w:p>
    <w:p w:rsidR="006504E4" w:rsidRPr="003F2DF1" w:rsidRDefault="006504E4" w:rsidP="008B453E">
      <w:pPr>
        <w:jc w:val="right"/>
        <w:rPr>
          <w:rFonts w:ascii="Arial" w:hAnsi="Arial" w:cs="Arial"/>
          <w:sz w:val="28"/>
          <w:szCs w:val="28"/>
        </w:rPr>
      </w:pPr>
      <w:r w:rsidRPr="003F2DF1">
        <w:rPr>
          <w:rFonts w:ascii="Arial" w:hAnsi="Arial" w:cs="Arial"/>
          <w:sz w:val="28"/>
          <w:szCs w:val="28"/>
        </w:rPr>
        <w:t>Директору ООО «Атомстройкомплекс»</w:t>
      </w:r>
    </w:p>
    <w:p w:rsidR="006504E4" w:rsidRPr="003F2DF1" w:rsidRDefault="00A95BD5" w:rsidP="008B453E">
      <w:pPr>
        <w:jc w:val="right"/>
        <w:rPr>
          <w:rFonts w:ascii="Arial" w:hAnsi="Arial" w:cs="Arial"/>
          <w:sz w:val="28"/>
          <w:szCs w:val="28"/>
        </w:rPr>
      </w:pPr>
      <w:r w:rsidRPr="003F2DF1">
        <w:rPr>
          <w:rFonts w:ascii="Arial" w:hAnsi="Arial" w:cs="Arial"/>
          <w:sz w:val="28"/>
          <w:szCs w:val="28"/>
        </w:rPr>
        <w:t>______</w:t>
      </w:r>
      <w:r w:rsidR="001C69AB" w:rsidRPr="003F2DF1">
        <w:rPr>
          <w:rFonts w:ascii="Arial" w:hAnsi="Arial" w:cs="Arial"/>
          <w:sz w:val="28"/>
          <w:szCs w:val="28"/>
        </w:rPr>
        <w:t>_________</w:t>
      </w:r>
      <w:r w:rsidRPr="003F2DF1">
        <w:rPr>
          <w:rFonts w:ascii="Arial" w:hAnsi="Arial" w:cs="Arial"/>
          <w:sz w:val="28"/>
          <w:szCs w:val="28"/>
        </w:rPr>
        <w:t>___________________________</w:t>
      </w:r>
    </w:p>
    <w:p w:rsidR="006504E4" w:rsidRPr="003F2DF1" w:rsidRDefault="006504E4" w:rsidP="008B453E">
      <w:pPr>
        <w:jc w:val="right"/>
        <w:rPr>
          <w:rFonts w:ascii="Arial" w:hAnsi="Arial" w:cs="Arial"/>
          <w:sz w:val="28"/>
          <w:szCs w:val="28"/>
        </w:rPr>
      </w:pPr>
      <w:r w:rsidRPr="003F2DF1">
        <w:rPr>
          <w:rFonts w:ascii="Arial" w:hAnsi="Arial" w:cs="Arial"/>
          <w:sz w:val="28"/>
          <w:szCs w:val="28"/>
        </w:rPr>
        <w:t>от__</w:t>
      </w:r>
      <w:r w:rsidR="001C69AB" w:rsidRPr="003F2DF1">
        <w:rPr>
          <w:rFonts w:ascii="Arial" w:hAnsi="Arial" w:cs="Arial"/>
          <w:sz w:val="28"/>
          <w:szCs w:val="28"/>
        </w:rPr>
        <w:t>__</w:t>
      </w:r>
      <w:r w:rsidRPr="003F2DF1">
        <w:rPr>
          <w:rFonts w:ascii="Arial" w:hAnsi="Arial" w:cs="Arial"/>
          <w:sz w:val="28"/>
          <w:szCs w:val="28"/>
        </w:rPr>
        <w:t>____</w:t>
      </w:r>
      <w:r w:rsidR="001C69AB" w:rsidRPr="003F2DF1">
        <w:rPr>
          <w:rFonts w:ascii="Arial" w:hAnsi="Arial" w:cs="Arial"/>
          <w:sz w:val="28"/>
          <w:szCs w:val="28"/>
        </w:rPr>
        <w:t>___</w:t>
      </w:r>
      <w:r w:rsidRPr="003F2DF1">
        <w:rPr>
          <w:rFonts w:ascii="Arial" w:hAnsi="Arial" w:cs="Arial"/>
          <w:sz w:val="28"/>
          <w:szCs w:val="28"/>
        </w:rPr>
        <w:t>__________</w:t>
      </w:r>
      <w:r w:rsidR="001C69AB" w:rsidRPr="003F2DF1">
        <w:rPr>
          <w:rFonts w:ascii="Arial" w:hAnsi="Arial" w:cs="Arial"/>
          <w:sz w:val="28"/>
          <w:szCs w:val="28"/>
        </w:rPr>
        <w:t>____</w:t>
      </w:r>
      <w:r w:rsidRPr="003F2DF1">
        <w:rPr>
          <w:rFonts w:ascii="Arial" w:hAnsi="Arial" w:cs="Arial"/>
          <w:sz w:val="28"/>
          <w:szCs w:val="28"/>
        </w:rPr>
        <w:t>_______________</w:t>
      </w:r>
    </w:p>
    <w:p w:rsidR="006504E4" w:rsidRPr="003F2DF1" w:rsidRDefault="006504E4" w:rsidP="006504E4">
      <w:pPr>
        <w:jc w:val="right"/>
        <w:rPr>
          <w:rFonts w:ascii="Arial" w:hAnsi="Arial" w:cs="Arial"/>
          <w:sz w:val="28"/>
          <w:szCs w:val="28"/>
        </w:rPr>
      </w:pPr>
    </w:p>
    <w:p w:rsidR="008B453E" w:rsidRDefault="006504E4" w:rsidP="008B453E">
      <w:pPr>
        <w:jc w:val="both"/>
        <w:rPr>
          <w:rFonts w:ascii="Arial" w:hAnsi="Arial" w:cs="Arial"/>
          <w:sz w:val="28"/>
          <w:szCs w:val="28"/>
        </w:rPr>
      </w:pPr>
      <w:r w:rsidRPr="003F2DF1">
        <w:rPr>
          <w:rFonts w:ascii="Arial" w:hAnsi="Arial" w:cs="Arial"/>
          <w:sz w:val="28"/>
          <w:szCs w:val="28"/>
        </w:rPr>
        <w:t>Прошу Вас наградить работник</w:t>
      </w:r>
      <w:r w:rsidR="008D4203" w:rsidRPr="003F2DF1">
        <w:rPr>
          <w:rFonts w:ascii="Arial" w:hAnsi="Arial" w:cs="Arial"/>
          <w:sz w:val="28"/>
          <w:szCs w:val="28"/>
        </w:rPr>
        <w:t>а</w:t>
      </w:r>
      <w:r w:rsidRPr="003F2DF1">
        <w:rPr>
          <w:rFonts w:ascii="Arial" w:hAnsi="Arial" w:cs="Arial"/>
          <w:sz w:val="28"/>
          <w:szCs w:val="28"/>
        </w:rPr>
        <w:t xml:space="preserve"> ____</w:t>
      </w:r>
      <w:r w:rsidR="001C69AB" w:rsidRPr="003F2DF1">
        <w:rPr>
          <w:rFonts w:ascii="Arial" w:hAnsi="Arial" w:cs="Arial"/>
          <w:sz w:val="28"/>
          <w:szCs w:val="28"/>
        </w:rPr>
        <w:t>______</w:t>
      </w:r>
      <w:r w:rsidRPr="003F2DF1">
        <w:rPr>
          <w:rFonts w:ascii="Arial" w:hAnsi="Arial" w:cs="Arial"/>
          <w:sz w:val="28"/>
          <w:szCs w:val="28"/>
        </w:rPr>
        <w:t>_______</w:t>
      </w:r>
      <w:r w:rsidR="003F2DF1">
        <w:rPr>
          <w:rFonts w:ascii="Arial" w:hAnsi="Arial" w:cs="Arial"/>
          <w:sz w:val="28"/>
          <w:szCs w:val="28"/>
        </w:rPr>
        <w:t xml:space="preserve"> </w:t>
      </w:r>
      <w:r w:rsidRPr="003F2DF1">
        <w:rPr>
          <w:rFonts w:ascii="Arial" w:hAnsi="Arial" w:cs="Arial"/>
          <w:sz w:val="28"/>
          <w:szCs w:val="28"/>
        </w:rPr>
        <w:t>(</w:t>
      </w:r>
      <w:proofErr w:type="spellStart"/>
      <w:r w:rsidR="00FE4C35" w:rsidRPr="003F2DF1">
        <w:rPr>
          <w:rFonts w:ascii="Arial" w:hAnsi="Arial" w:cs="Arial"/>
          <w:sz w:val="28"/>
          <w:szCs w:val="28"/>
        </w:rPr>
        <w:t>наим</w:t>
      </w:r>
      <w:proofErr w:type="spellEnd"/>
      <w:r w:rsidR="00FE4C35" w:rsidRPr="003F2DF1">
        <w:rPr>
          <w:rFonts w:ascii="Arial" w:hAnsi="Arial" w:cs="Arial"/>
          <w:sz w:val="28"/>
          <w:szCs w:val="28"/>
        </w:rPr>
        <w:t>.</w:t>
      </w:r>
      <w:r w:rsidR="008A7C94" w:rsidRPr="003F2DF1">
        <w:rPr>
          <w:rFonts w:ascii="Arial" w:hAnsi="Arial" w:cs="Arial"/>
          <w:sz w:val="28"/>
          <w:szCs w:val="28"/>
        </w:rPr>
        <w:t xml:space="preserve"> </w:t>
      </w:r>
      <w:r w:rsidRPr="003F2DF1">
        <w:rPr>
          <w:rFonts w:ascii="Arial" w:hAnsi="Arial" w:cs="Arial"/>
          <w:sz w:val="28"/>
          <w:szCs w:val="28"/>
        </w:rPr>
        <w:t>предприяти</w:t>
      </w:r>
      <w:r w:rsidR="00461BBC" w:rsidRPr="003F2DF1">
        <w:rPr>
          <w:rFonts w:ascii="Arial" w:hAnsi="Arial" w:cs="Arial"/>
          <w:sz w:val="28"/>
          <w:szCs w:val="28"/>
        </w:rPr>
        <w:t>я</w:t>
      </w:r>
      <w:r w:rsidRPr="003F2DF1">
        <w:rPr>
          <w:rFonts w:ascii="Arial" w:hAnsi="Arial" w:cs="Arial"/>
          <w:sz w:val="28"/>
          <w:szCs w:val="28"/>
        </w:rPr>
        <w:t>)</w:t>
      </w:r>
      <w:r w:rsidR="003F2DF1">
        <w:rPr>
          <w:rFonts w:ascii="Arial" w:hAnsi="Arial" w:cs="Arial"/>
          <w:sz w:val="28"/>
          <w:szCs w:val="28"/>
        </w:rPr>
        <w:t xml:space="preserve"> </w:t>
      </w:r>
      <w:r w:rsidRPr="003F2DF1">
        <w:rPr>
          <w:rFonts w:ascii="Arial" w:hAnsi="Arial" w:cs="Arial"/>
          <w:sz w:val="28"/>
          <w:szCs w:val="28"/>
        </w:rPr>
        <w:t>за ______</w:t>
      </w:r>
      <w:r w:rsidR="001C69AB" w:rsidRPr="003F2DF1">
        <w:rPr>
          <w:rFonts w:ascii="Arial" w:hAnsi="Arial" w:cs="Arial"/>
          <w:sz w:val="28"/>
          <w:szCs w:val="28"/>
        </w:rPr>
        <w:t>___________</w:t>
      </w:r>
      <w:r w:rsidR="00FE4C35" w:rsidRPr="003F2DF1">
        <w:rPr>
          <w:rFonts w:ascii="Arial" w:hAnsi="Arial" w:cs="Arial"/>
          <w:sz w:val="28"/>
          <w:szCs w:val="28"/>
        </w:rPr>
        <w:t>__</w:t>
      </w:r>
      <w:r w:rsidR="008B453E">
        <w:rPr>
          <w:rFonts w:ascii="Arial" w:hAnsi="Arial" w:cs="Arial"/>
          <w:sz w:val="28"/>
          <w:szCs w:val="28"/>
        </w:rPr>
        <w:t xml:space="preserve"> </w:t>
      </w:r>
      <w:r w:rsidRPr="003F2DF1">
        <w:rPr>
          <w:rFonts w:ascii="Arial" w:hAnsi="Arial" w:cs="Arial"/>
          <w:sz w:val="28"/>
          <w:szCs w:val="28"/>
        </w:rPr>
        <w:t>(основание</w:t>
      </w:r>
      <w:r w:rsidR="00FE4C35" w:rsidRPr="003F2DF1">
        <w:rPr>
          <w:rFonts w:ascii="Arial" w:hAnsi="Arial" w:cs="Arial"/>
          <w:sz w:val="28"/>
          <w:szCs w:val="28"/>
        </w:rPr>
        <w:t>, повод</w:t>
      </w:r>
      <w:r w:rsidR="003F2DF1">
        <w:rPr>
          <w:rFonts w:ascii="Arial" w:hAnsi="Arial" w:cs="Arial"/>
          <w:sz w:val="28"/>
          <w:szCs w:val="28"/>
        </w:rPr>
        <w:t xml:space="preserve"> </w:t>
      </w:r>
      <w:r w:rsidRPr="003F2DF1">
        <w:rPr>
          <w:rFonts w:ascii="Arial" w:hAnsi="Arial" w:cs="Arial"/>
          <w:sz w:val="28"/>
          <w:szCs w:val="28"/>
        </w:rPr>
        <w:t>награждения)</w:t>
      </w:r>
      <w:r w:rsidR="008B453E">
        <w:rPr>
          <w:rFonts w:ascii="Arial" w:hAnsi="Arial" w:cs="Arial"/>
          <w:sz w:val="28"/>
          <w:szCs w:val="28"/>
        </w:rPr>
        <w:t xml:space="preserve"> </w:t>
      </w:r>
      <w:r w:rsidR="001C69AB" w:rsidRPr="003F2DF1">
        <w:rPr>
          <w:rFonts w:ascii="Arial" w:hAnsi="Arial" w:cs="Arial"/>
          <w:sz w:val="28"/>
          <w:szCs w:val="28"/>
        </w:rPr>
        <w:t>__________</w:t>
      </w:r>
      <w:r w:rsidR="00C4320A" w:rsidRPr="003F2DF1">
        <w:rPr>
          <w:rFonts w:ascii="Arial" w:hAnsi="Arial" w:cs="Arial"/>
          <w:sz w:val="28"/>
          <w:szCs w:val="28"/>
        </w:rPr>
        <w:t>___________________ (вид награды)</w:t>
      </w:r>
      <w:r w:rsidR="008B453E">
        <w:rPr>
          <w:rFonts w:ascii="Arial" w:hAnsi="Arial" w:cs="Arial"/>
          <w:sz w:val="28"/>
          <w:szCs w:val="28"/>
        </w:rPr>
        <w:t>.</w:t>
      </w:r>
    </w:p>
    <w:p w:rsidR="008B453E" w:rsidRDefault="006504E4" w:rsidP="008B453E">
      <w:pPr>
        <w:jc w:val="both"/>
        <w:rPr>
          <w:rFonts w:ascii="Arial" w:hAnsi="Arial" w:cs="Arial"/>
          <w:sz w:val="28"/>
          <w:szCs w:val="28"/>
        </w:rPr>
      </w:pPr>
      <w:r w:rsidRPr="003F2DF1">
        <w:rPr>
          <w:rFonts w:ascii="Arial" w:hAnsi="Arial" w:cs="Arial"/>
          <w:sz w:val="28"/>
          <w:szCs w:val="28"/>
        </w:rPr>
        <w:t>ФИО</w:t>
      </w:r>
      <w:r w:rsidR="00B24E91" w:rsidRPr="003F2DF1">
        <w:rPr>
          <w:rFonts w:ascii="Arial" w:hAnsi="Arial" w:cs="Arial"/>
          <w:sz w:val="28"/>
          <w:szCs w:val="28"/>
        </w:rPr>
        <w:t>, дата рождения</w:t>
      </w:r>
      <w:r w:rsidR="008B453E">
        <w:rPr>
          <w:rFonts w:ascii="Arial" w:hAnsi="Arial" w:cs="Arial"/>
          <w:sz w:val="28"/>
          <w:szCs w:val="28"/>
        </w:rPr>
        <w:t xml:space="preserve"> </w:t>
      </w:r>
      <w:r w:rsidR="00B24E91" w:rsidRPr="003F2DF1">
        <w:rPr>
          <w:rFonts w:ascii="Arial" w:hAnsi="Arial" w:cs="Arial"/>
          <w:sz w:val="28"/>
          <w:szCs w:val="28"/>
        </w:rPr>
        <w:t>__</w:t>
      </w:r>
      <w:r w:rsidR="008B453E">
        <w:rPr>
          <w:rFonts w:ascii="Arial" w:hAnsi="Arial" w:cs="Arial"/>
          <w:sz w:val="28"/>
          <w:szCs w:val="28"/>
        </w:rPr>
        <w:t>_____</w:t>
      </w:r>
      <w:r w:rsidR="00B24E91" w:rsidRPr="003F2DF1">
        <w:rPr>
          <w:rFonts w:ascii="Arial" w:hAnsi="Arial" w:cs="Arial"/>
          <w:sz w:val="28"/>
          <w:szCs w:val="28"/>
        </w:rPr>
        <w:t>__</w:t>
      </w:r>
      <w:r w:rsidRPr="003F2DF1">
        <w:rPr>
          <w:rFonts w:ascii="Arial" w:hAnsi="Arial" w:cs="Arial"/>
          <w:sz w:val="28"/>
          <w:szCs w:val="28"/>
        </w:rPr>
        <w:t>___</w:t>
      </w:r>
      <w:r w:rsidR="003F2DF1">
        <w:rPr>
          <w:rFonts w:ascii="Arial" w:hAnsi="Arial" w:cs="Arial"/>
          <w:sz w:val="28"/>
          <w:szCs w:val="28"/>
        </w:rPr>
        <w:t>.</w:t>
      </w:r>
      <w:r w:rsidR="008B453E">
        <w:rPr>
          <w:rFonts w:ascii="Arial" w:hAnsi="Arial" w:cs="Arial"/>
          <w:sz w:val="28"/>
          <w:szCs w:val="28"/>
        </w:rPr>
        <w:t xml:space="preserve"> </w:t>
      </w:r>
    </w:p>
    <w:p w:rsidR="008B453E" w:rsidRDefault="006504E4" w:rsidP="008B453E">
      <w:pPr>
        <w:jc w:val="both"/>
        <w:rPr>
          <w:rFonts w:ascii="Arial" w:hAnsi="Arial" w:cs="Arial"/>
          <w:sz w:val="28"/>
          <w:szCs w:val="28"/>
        </w:rPr>
      </w:pPr>
      <w:r w:rsidRPr="003F2DF1">
        <w:rPr>
          <w:rFonts w:ascii="Arial" w:hAnsi="Arial" w:cs="Arial"/>
          <w:sz w:val="28"/>
          <w:szCs w:val="28"/>
        </w:rPr>
        <w:t>Должность____</w:t>
      </w:r>
      <w:r w:rsidR="001C69AB" w:rsidRPr="003F2DF1">
        <w:rPr>
          <w:rFonts w:ascii="Arial" w:hAnsi="Arial" w:cs="Arial"/>
          <w:sz w:val="28"/>
          <w:szCs w:val="28"/>
        </w:rPr>
        <w:t>_</w:t>
      </w:r>
      <w:r w:rsidRPr="003F2DF1">
        <w:rPr>
          <w:rFonts w:ascii="Arial" w:hAnsi="Arial" w:cs="Arial"/>
          <w:sz w:val="28"/>
          <w:szCs w:val="28"/>
        </w:rPr>
        <w:t>_____</w:t>
      </w:r>
      <w:r w:rsidR="00421C56" w:rsidRPr="003F2DF1">
        <w:rPr>
          <w:rFonts w:ascii="Arial" w:hAnsi="Arial" w:cs="Arial"/>
          <w:sz w:val="28"/>
          <w:szCs w:val="28"/>
        </w:rPr>
        <w:t>_</w:t>
      </w:r>
      <w:r w:rsidRPr="003F2DF1">
        <w:rPr>
          <w:rFonts w:ascii="Arial" w:hAnsi="Arial" w:cs="Arial"/>
          <w:sz w:val="28"/>
          <w:szCs w:val="28"/>
        </w:rPr>
        <w:t>_____</w:t>
      </w:r>
      <w:r w:rsidR="008B453E">
        <w:rPr>
          <w:rFonts w:ascii="Arial" w:hAnsi="Arial" w:cs="Arial"/>
          <w:sz w:val="28"/>
          <w:szCs w:val="28"/>
        </w:rPr>
        <w:t>_____.</w:t>
      </w:r>
    </w:p>
    <w:p w:rsidR="006504E4" w:rsidRPr="00C7419A" w:rsidRDefault="006504E4" w:rsidP="008B453E">
      <w:pPr>
        <w:jc w:val="both"/>
        <w:rPr>
          <w:rFonts w:ascii="Arial" w:hAnsi="Arial" w:cs="Arial"/>
          <w:sz w:val="28"/>
          <w:szCs w:val="28"/>
        </w:rPr>
      </w:pPr>
      <w:r w:rsidRPr="003F2DF1">
        <w:rPr>
          <w:rFonts w:ascii="Arial" w:hAnsi="Arial" w:cs="Arial"/>
          <w:sz w:val="28"/>
          <w:szCs w:val="28"/>
        </w:rPr>
        <w:t>Стаж работы в компании___</w:t>
      </w:r>
      <w:r w:rsidR="001C69AB" w:rsidRPr="003F2DF1">
        <w:rPr>
          <w:rFonts w:ascii="Arial" w:hAnsi="Arial" w:cs="Arial"/>
          <w:sz w:val="28"/>
          <w:szCs w:val="28"/>
        </w:rPr>
        <w:t>____</w:t>
      </w:r>
      <w:r w:rsidRPr="003F2DF1">
        <w:rPr>
          <w:rFonts w:ascii="Arial" w:hAnsi="Arial" w:cs="Arial"/>
          <w:sz w:val="28"/>
          <w:szCs w:val="28"/>
        </w:rPr>
        <w:t>__________</w:t>
      </w:r>
      <w:r w:rsidR="00FE4C35" w:rsidRPr="003F2DF1">
        <w:rPr>
          <w:rFonts w:ascii="Arial" w:hAnsi="Arial" w:cs="Arial"/>
          <w:sz w:val="28"/>
          <w:szCs w:val="28"/>
        </w:rPr>
        <w:t>_</w:t>
      </w:r>
      <w:r w:rsidRPr="003F2DF1">
        <w:rPr>
          <w:rFonts w:ascii="Arial" w:hAnsi="Arial" w:cs="Arial"/>
          <w:sz w:val="28"/>
          <w:szCs w:val="28"/>
        </w:rPr>
        <w:t>___</w:t>
      </w:r>
      <w:r w:rsidR="00421C56" w:rsidRPr="003F2DF1">
        <w:rPr>
          <w:rFonts w:ascii="Arial" w:hAnsi="Arial" w:cs="Arial"/>
          <w:sz w:val="28"/>
          <w:szCs w:val="28"/>
        </w:rPr>
        <w:t>__________</w:t>
      </w:r>
      <w:r w:rsidRPr="003F2DF1">
        <w:rPr>
          <w:rFonts w:ascii="Arial" w:hAnsi="Arial" w:cs="Arial"/>
          <w:sz w:val="28"/>
          <w:szCs w:val="28"/>
        </w:rPr>
        <w:t>___</w:t>
      </w:r>
    </w:p>
    <w:p w:rsidR="006504E4" w:rsidRPr="003F2DF1" w:rsidRDefault="006504E4" w:rsidP="008B453E">
      <w:pPr>
        <w:jc w:val="right"/>
        <w:rPr>
          <w:rFonts w:ascii="Arial" w:hAnsi="Arial" w:cs="Arial"/>
          <w:sz w:val="28"/>
          <w:szCs w:val="28"/>
        </w:rPr>
      </w:pPr>
      <w:r w:rsidRPr="003F2DF1">
        <w:rPr>
          <w:rFonts w:ascii="Arial" w:hAnsi="Arial" w:cs="Arial"/>
          <w:sz w:val="28"/>
          <w:szCs w:val="28"/>
        </w:rPr>
        <w:t>Подпись</w:t>
      </w:r>
    </w:p>
    <w:p w:rsidR="006504E4" w:rsidRPr="003F2DF1" w:rsidRDefault="00662776" w:rsidP="008B453E">
      <w:pPr>
        <w:jc w:val="right"/>
        <w:rPr>
          <w:rFonts w:ascii="Arial" w:hAnsi="Arial" w:cs="Arial"/>
          <w:sz w:val="28"/>
          <w:szCs w:val="28"/>
        </w:rPr>
      </w:pPr>
      <w:r w:rsidRPr="003F2DF1">
        <w:rPr>
          <w:rFonts w:ascii="Arial" w:hAnsi="Arial" w:cs="Arial"/>
          <w:sz w:val="28"/>
          <w:szCs w:val="28"/>
        </w:rPr>
        <w:t>Д</w:t>
      </w:r>
      <w:r w:rsidR="006504E4" w:rsidRPr="003F2DF1">
        <w:rPr>
          <w:rFonts w:ascii="Arial" w:hAnsi="Arial" w:cs="Arial"/>
          <w:sz w:val="28"/>
          <w:szCs w:val="28"/>
        </w:rPr>
        <w:t>ата</w:t>
      </w:r>
    </w:p>
    <w:p w:rsidR="001D42D4" w:rsidRPr="003F2DF1" w:rsidRDefault="001D42D4" w:rsidP="003F2DF1">
      <w:pPr>
        <w:pBdr>
          <w:bottom w:val="single" w:sz="12" w:space="1" w:color="auto"/>
        </w:pBdr>
        <w:jc w:val="center"/>
        <w:rPr>
          <w:rFonts w:ascii="Arial" w:hAnsi="Arial" w:cs="Arial"/>
          <w:sz w:val="28"/>
          <w:szCs w:val="28"/>
        </w:rPr>
      </w:pPr>
    </w:p>
    <w:p w:rsidR="001D42D4" w:rsidRPr="003F2DF1" w:rsidRDefault="001D42D4" w:rsidP="003F2DF1">
      <w:pPr>
        <w:jc w:val="center"/>
        <w:rPr>
          <w:rFonts w:ascii="Arial" w:hAnsi="Arial" w:cs="Arial"/>
          <w:b/>
          <w:sz w:val="28"/>
          <w:szCs w:val="28"/>
        </w:rPr>
      </w:pPr>
    </w:p>
    <w:p w:rsidR="001C69AB" w:rsidRPr="003F2DF1" w:rsidRDefault="001C69AB" w:rsidP="003F2DF1">
      <w:pPr>
        <w:jc w:val="center"/>
        <w:rPr>
          <w:rFonts w:ascii="Arial" w:hAnsi="Arial" w:cs="Arial"/>
          <w:b/>
          <w:sz w:val="28"/>
          <w:szCs w:val="28"/>
        </w:rPr>
      </w:pPr>
      <w:r w:rsidRPr="003F2DF1">
        <w:rPr>
          <w:rFonts w:ascii="Arial" w:hAnsi="Arial" w:cs="Arial"/>
          <w:b/>
          <w:sz w:val="28"/>
          <w:szCs w:val="28"/>
        </w:rPr>
        <w:t xml:space="preserve">Форма ходатайства на представление работников к награждению </w:t>
      </w:r>
    </w:p>
    <w:p w:rsidR="001C69AB" w:rsidRPr="003F2DF1" w:rsidRDefault="001C69AB" w:rsidP="003F2DF1">
      <w:pPr>
        <w:jc w:val="right"/>
        <w:rPr>
          <w:rFonts w:ascii="Arial" w:hAnsi="Arial" w:cs="Arial"/>
          <w:sz w:val="28"/>
          <w:szCs w:val="28"/>
        </w:rPr>
      </w:pPr>
    </w:p>
    <w:p w:rsidR="001D42D4" w:rsidRPr="003F2DF1" w:rsidRDefault="001D42D4" w:rsidP="008B453E">
      <w:pPr>
        <w:jc w:val="right"/>
        <w:rPr>
          <w:rFonts w:ascii="Arial" w:hAnsi="Arial" w:cs="Arial"/>
          <w:sz w:val="28"/>
          <w:szCs w:val="28"/>
        </w:rPr>
      </w:pPr>
      <w:r w:rsidRPr="003F2DF1">
        <w:rPr>
          <w:rFonts w:ascii="Arial" w:hAnsi="Arial" w:cs="Arial"/>
          <w:sz w:val="28"/>
          <w:szCs w:val="28"/>
        </w:rPr>
        <w:t>Директору ООО «Атомстройкомплекс»</w:t>
      </w:r>
    </w:p>
    <w:p w:rsidR="001D42D4" w:rsidRPr="003F2DF1" w:rsidRDefault="001D42D4" w:rsidP="008B453E">
      <w:pPr>
        <w:jc w:val="right"/>
        <w:rPr>
          <w:rFonts w:ascii="Arial" w:hAnsi="Arial" w:cs="Arial"/>
          <w:sz w:val="28"/>
          <w:szCs w:val="28"/>
        </w:rPr>
      </w:pPr>
      <w:r w:rsidRPr="003F2DF1">
        <w:rPr>
          <w:rFonts w:ascii="Arial" w:hAnsi="Arial" w:cs="Arial"/>
          <w:sz w:val="28"/>
          <w:szCs w:val="28"/>
        </w:rPr>
        <w:t>__________________________________________</w:t>
      </w:r>
    </w:p>
    <w:p w:rsidR="001D42D4" w:rsidRPr="003F2DF1" w:rsidRDefault="001D42D4" w:rsidP="008B453E">
      <w:pPr>
        <w:jc w:val="right"/>
        <w:rPr>
          <w:rFonts w:ascii="Arial" w:hAnsi="Arial" w:cs="Arial"/>
          <w:sz w:val="28"/>
          <w:szCs w:val="28"/>
        </w:rPr>
      </w:pPr>
      <w:r w:rsidRPr="003F2DF1">
        <w:rPr>
          <w:rFonts w:ascii="Arial" w:hAnsi="Arial" w:cs="Arial"/>
          <w:sz w:val="28"/>
          <w:szCs w:val="28"/>
        </w:rPr>
        <w:t>от________________________________________</w:t>
      </w:r>
    </w:p>
    <w:p w:rsidR="001D42D4" w:rsidRPr="003F2DF1" w:rsidRDefault="001D42D4" w:rsidP="008B453E">
      <w:pPr>
        <w:jc w:val="right"/>
        <w:rPr>
          <w:rFonts w:ascii="Arial" w:hAnsi="Arial" w:cs="Arial"/>
          <w:sz w:val="28"/>
          <w:szCs w:val="28"/>
        </w:rPr>
      </w:pPr>
    </w:p>
    <w:p w:rsidR="001D42D4" w:rsidRPr="003F2DF1" w:rsidRDefault="001D42D4" w:rsidP="008B453E">
      <w:pPr>
        <w:spacing w:after="240"/>
        <w:jc w:val="both"/>
        <w:rPr>
          <w:rFonts w:ascii="Arial" w:hAnsi="Arial" w:cs="Arial"/>
          <w:sz w:val="28"/>
          <w:szCs w:val="28"/>
        </w:rPr>
      </w:pPr>
      <w:r w:rsidRPr="003F2DF1">
        <w:rPr>
          <w:rFonts w:ascii="Arial" w:hAnsi="Arial" w:cs="Arial"/>
          <w:sz w:val="28"/>
          <w:szCs w:val="28"/>
        </w:rPr>
        <w:t>Прошу Вас наградить работников _________________</w:t>
      </w:r>
      <w:r w:rsidR="008B453E">
        <w:rPr>
          <w:rFonts w:ascii="Arial" w:hAnsi="Arial" w:cs="Arial"/>
          <w:sz w:val="28"/>
          <w:szCs w:val="28"/>
        </w:rPr>
        <w:t xml:space="preserve"> </w:t>
      </w:r>
      <w:r w:rsidRPr="003F2DF1">
        <w:rPr>
          <w:rFonts w:ascii="Arial" w:hAnsi="Arial" w:cs="Arial"/>
          <w:sz w:val="28"/>
          <w:szCs w:val="28"/>
        </w:rPr>
        <w:t>(</w:t>
      </w:r>
      <w:proofErr w:type="spellStart"/>
      <w:r w:rsidRPr="003F2DF1">
        <w:rPr>
          <w:rFonts w:ascii="Arial" w:hAnsi="Arial" w:cs="Arial"/>
          <w:sz w:val="28"/>
          <w:szCs w:val="28"/>
        </w:rPr>
        <w:t>наим</w:t>
      </w:r>
      <w:proofErr w:type="spellEnd"/>
      <w:r w:rsidRPr="003F2DF1">
        <w:rPr>
          <w:rFonts w:ascii="Arial" w:hAnsi="Arial" w:cs="Arial"/>
          <w:sz w:val="28"/>
          <w:szCs w:val="28"/>
        </w:rPr>
        <w:t>. предприятия)</w:t>
      </w:r>
      <w:r w:rsidR="008B453E">
        <w:rPr>
          <w:rFonts w:ascii="Arial" w:hAnsi="Arial" w:cs="Arial"/>
          <w:sz w:val="28"/>
          <w:szCs w:val="28"/>
        </w:rPr>
        <w:t xml:space="preserve"> </w:t>
      </w:r>
      <w:r w:rsidRPr="003F2DF1">
        <w:rPr>
          <w:rFonts w:ascii="Arial" w:hAnsi="Arial" w:cs="Arial"/>
          <w:sz w:val="28"/>
          <w:szCs w:val="28"/>
        </w:rPr>
        <w:t>за ____________________________________________(основание, повод награждения)</w:t>
      </w:r>
      <w:r w:rsidR="008B453E">
        <w:rPr>
          <w:rFonts w:ascii="Arial" w:hAnsi="Arial" w:cs="Arial"/>
          <w:sz w:val="28"/>
          <w:szCs w:val="28"/>
        </w:rPr>
        <w:t xml:space="preserve"> </w:t>
      </w:r>
      <w:r w:rsidRPr="003F2DF1">
        <w:rPr>
          <w:rFonts w:ascii="Arial" w:hAnsi="Arial" w:cs="Arial"/>
          <w:sz w:val="28"/>
          <w:szCs w:val="28"/>
        </w:rPr>
        <w:t>______________________________________(вид награды)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"/>
        <w:gridCol w:w="2093"/>
        <w:gridCol w:w="2091"/>
        <w:gridCol w:w="1684"/>
        <w:gridCol w:w="3326"/>
      </w:tblGrid>
      <w:tr w:rsidR="00AA46E7" w:rsidRPr="003F2DF1" w:rsidTr="00E06E84">
        <w:trPr>
          <w:trHeight w:val="331"/>
        </w:trPr>
        <w:tc>
          <w:tcPr>
            <w:tcW w:w="959" w:type="dxa"/>
            <w:shd w:val="clear" w:color="auto" w:fill="auto"/>
            <w:vAlign w:val="center"/>
          </w:tcPr>
          <w:p w:rsidR="00AA46E7" w:rsidRPr="003F2DF1" w:rsidRDefault="00AA46E7" w:rsidP="003F2DF1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2DF1">
              <w:rPr>
                <w:rFonts w:ascii="Arial" w:hAnsi="Arial" w:cs="Arial"/>
                <w:sz w:val="20"/>
                <w:szCs w:val="20"/>
              </w:rPr>
              <w:t>№ п/п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A46E7" w:rsidRPr="003F2DF1" w:rsidRDefault="00AA46E7" w:rsidP="003F2DF1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2DF1">
              <w:rPr>
                <w:rFonts w:ascii="Arial" w:hAnsi="Arial" w:cs="Arial"/>
                <w:sz w:val="20"/>
                <w:szCs w:val="20"/>
              </w:rPr>
              <w:t>ФИО работника</w:t>
            </w:r>
          </w:p>
        </w:tc>
        <w:tc>
          <w:tcPr>
            <w:tcW w:w="2126" w:type="dxa"/>
            <w:vAlign w:val="center"/>
          </w:tcPr>
          <w:p w:rsidR="00AA46E7" w:rsidRPr="003F2DF1" w:rsidRDefault="00AA46E7" w:rsidP="003F2DF1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2DF1">
              <w:rPr>
                <w:rFonts w:ascii="Arial" w:hAnsi="Arial" w:cs="Arial"/>
                <w:sz w:val="20"/>
                <w:szCs w:val="20"/>
              </w:rPr>
              <w:t>Дата рождения</w:t>
            </w:r>
          </w:p>
        </w:tc>
        <w:tc>
          <w:tcPr>
            <w:tcW w:w="1701" w:type="dxa"/>
            <w:vAlign w:val="center"/>
          </w:tcPr>
          <w:p w:rsidR="00AA46E7" w:rsidRPr="003F2DF1" w:rsidRDefault="00AA46E7" w:rsidP="003F2DF1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2DF1">
              <w:rPr>
                <w:rFonts w:ascii="Arial" w:hAnsi="Arial" w:cs="Arial"/>
                <w:sz w:val="20"/>
                <w:szCs w:val="20"/>
              </w:rPr>
              <w:t>Должность</w:t>
            </w:r>
          </w:p>
        </w:tc>
        <w:tc>
          <w:tcPr>
            <w:tcW w:w="3396" w:type="dxa"/>
            <w:shd w:val="clear" w:color="auto" w:fill="auto"/>
            <w:vAlign w:val="center"/>
          </w:tcPr>
          <w:p w:rsidR="00AA46E7" w:rsidRPr="003F2DF1" w:rsidRDefault="00AA46E7" w:rsidP="003F2DF1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2DF1">
              <w:rPr>
                <w:rFonts w:ascii="Arial" w:hAnsi="Arial" w:cs="Arial"/>
                <w:sz w:val="20"/>
                <w:szCs w:val="20"/>
              </w:rPr>
              <w:t>Стаж работы в предприятии</w:t>
            </w:r>
          </w:p>
        </w:tc>
      </w:tr>
      <w:tr w:rsidR="00AA46E7" w:rsidRPr="003F2DF1" w:rsidTr="00E06E84">
        <w:tc>
          <w:tcPr>
            <w:tcW w:w="959" w:type="dxa"/>
            <w:shd w:val="clear" w:color="auto" w:fill="auto"/>
            <w:vAlign w:val="center"/>
          </w:tcPr>
          <w:p w:rsidR="00AA46E7" w:rsidRPr="003F2DF1" w:rsidRDefault="00AA46E7" w:rsidP="003F2DF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AA46E7" w:rsidRPr="003F2DF1" w:rsidRDefault="00AA46E7" w:rsidP="003F2DF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AA46E7" w:rsidRPr="003F2DF1" w:rsidRDefault="00AA46E7" w:rsidP="003F2DF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A46E7" w:rsidRPr="003F2DF1" w:rsidRDefault="00AA46E7" w:rsidP="003F2DF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6" w:type="dxa"/>
            <w:shd w:val="clear" w:color="auto" w:fill="auto"/>
            <w:vAlign w:val="center"/>
          </w:tcPr>
          <w:p w:rsidR="00AA46E7" w:rsidRPr="003F2DF1" w:rsidRDefault="00AA46E7" w:rsidP="003F2DF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46E7" w:rsidRPr="003F2DF1" w:rsidTr="00E06E84">
        <w:tc>
          <w:tcPr>
            <w:tcW w:w="959" w:type="dxa"/>
            <w:shd w:val="clear" w:color="auto" w:fill="auto"/>
            <w:vAlign w:val="center"/>
          </w:tcPr>
          <w:p w:rsidR="00AA46E7" w:rsidRPr="003F2DF1" w:rsidRDefault="00AA46E7" w:rsidP="003F2DF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AA46E7" w:rsidRPr="003F2DF1" w:rsidRDefault="00AA46E7" w:rsidP="003F2DF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AA46E7" w:rsidRPr="003F2DF1" w:rsidRDefault="00AA46E7" w:rsidP="003F2DF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A46E7" w:rsidRPr="003F2DF1" w:rsidRDefault="00AA46E7" w:rsidP="003F2DF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6" w:type="dxa"/>
            <w:shd w:val="clear" w:color="auto" w:fill="auto"/>
            <w:vAlign w:val="center"/>
          </w:tcPr>
          <w:p w:rsidR="00AA46E7" w:rsidRPr="003F2DF1" w:rsidRDefault="00AA46E7" w:rsidP="003F2DF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B453E" w:rsidRDefault="008B453E" w:rsidP="008B453E">
      <w:pPr>
        <w:jc w:val="center"/>
        <w:rPr>
          <w:rFonts w:ascii="Arial" w:hAnsi="Arial" w:cs="Arial"/>
          <w:sz w:val="28"/>
          <w:szCs w:val="28"/>
        </w:rPr>
      </w:pPr>
    </w:p>
    <w:p w:rsidR="001D42D4" w:rsidRPr="003F2DF1" w:rsidRDefault="001D42D4" w:rsidP="008B453E">
      <w:pPr>
        <w:jc w:val="right"/>
        <w:rPr>
          <w:rFonts w:ascii="Arial" w:hAnsi="Arial" w:cs="Arial"/>
          <w:sz w:val="28"/>
          <w:szCs w:val="28"/>
        </w:rPr>
      </w:pPr>
      <w:r w:rsidRPr="003F2DF1">
        <w:rPr>
          <w:rFonts w:ascii="Arial" w:hAnsi="Arial" w:cs="Arial"/>
          <w:sz w:val="28"/>
          <w:szCs w:val="28"/>
        </w:rPr>
        <w:t>Подпись</w:t>
      </w:r>
    </w:p>
    <w:p w:rsidR="001C69AB" w:rsidRPr="003F2DF1" w:rsidRDefault="001D42D4" w:rsidP="008B453E">
      <w:pPr>
        <w:jc w:val="right"/>
        <w:rPr>
          <w:rFonts w:ascii="Arial" w:hAnsi="Arial" w:cs="Arial"/>
          <w:sz w:val="28"/>
          <w:szCs w:val="28"/>
        </w:rPr>
      </w:pPr>
      <w:r w:rsidRPr="003F2DF1">
        <w:rPr>
          <w:rFonts w:ascii="Arial" w:hAnsi="Arial" w:cs="Arial"/>
          <w:sz w:val="28"/>
          <w:szCs w:val="28"/>
        </w:rPr>
        <w:t>Дата</w:t>
      </w:r>
    </w:p>
    <w:p w:rsidR="002A5C86" w:rsidRPr="00D6736E" w:rsidRDefault="002A5C86" w:rsidP="001D42D4">
      <w:pPr>
        <w:jc w:val="center"/>
        <w:rPr>
          <w:rFonts w:ascii="Arial" w:hAnsi="Arial" w:cs="Arial"/>
        </w:rPr>
      </w:pPr>
    </w:p>
    <w:p w:rsidR="001127A7" w:rsidRPr="00D6736E" w:rsidRDefault="001127A7" w:rsidP="001D42D4">
      <w:pPr>
        <w:jc w:val="center"/>
        <w:rPr>
          <w:rFonts w:ascii="Arial" w:hAnsi="Arial" w:cs="Arial"/>
        </w:rPr>
        <w:sectPr w:rsidR="001127A7" w:rsidRPr="00D6736E" w:rsidSect="00406A0F">
          <w:headerReference w:type="default" r:id="rId10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2A5C86" w:rsidRPr="008B453E" w:rsidRDefault="001127A7" w:rsidP="008B453E">
      <w:pPr>
        <w:tabs>
          <w:tab w:val="left" w:pos="993"/>
        </w:tabs>
        <w:spacing w:before="240" w:after="240"/>
        <w:ind w:left="450"/>
        <w:jc w:val="center"/>
        <w:rPr>
          <w:rFonts w:ascii="Arial" w:hAnsi="Arial" w:cs="Arial"/>
          <w:b/>
          <w:color w:val="008066"/>
          <w:sz w:val="28"/>
          <w:szCs w:val="28"/>
        </w:rPr>
      </w:pPr>
      <w:r w:rsidRPr="008B453E">
        <w:rPr>
          <w:rFonts w:ascii="Arial" w:hAnsi="Arial" w:cs="Arial"/>
          <w:b/>
          <w:color w:val="008066"/>
          <w:sz w:val="28"/>
          <w:szCs w:val="28"/>
        </w:rPr>
        <w:t>Приложение 2</w:t>
      </w:r>
    </w:p>
    <w:p w:rsidR="001127A7" w:rsidRPr="00D840E4" w:rsidRDefault="00B64FBF" w:rsidP="001127A7">
      <w:pPr>
        <w:jc w:val="center"/>
        <w:rPr>
          <w:rFonts w:ascii="Inter" w:hAnsi="Inter"/>
        </w:rPr>
      </w:pPr>
      <w:r>
        <w:object w:dxaOrig="15796" w:dyaOrig="10576">
          <v:shape id="_x0000_i1026" type="#_x0000_t75" style="width:628.6pt;height:401.3pt" o:ole="">
            <v:imagedata r:id="rId11" o:title=""/>
          </v:shape>
          <o:OLEObject Type="Embed" ProgID="Visio.Drawing.15" ShapeID="_x0000_i1026" DrawAspect="Content" ObjectID="_1816154976" r:id="rId12"/>
        </w:object>
      </w:r>
    </w:p>
    <w:sectPr w:rsidR="001127A7" w:rsidRPr="00D840E4" w:rsidSect="003F62BF">
      <w:pgSz w:w="16838" w:h="11906" w:orient="landscape"/>
      <w:pgMar w:top="1134" w:right="851" w:bottom="1134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947" w:rsidRDefault="003F7947" w:rsidP="00966C38">
      <w:r>
        <w:separator/>
      </w:r>
    </w:p>
  </w:endnote>
  <w:endnote w:type="continuationSeparator" w:id="0">
    <w:p w:rsidR="003F7947" w:rsidRDefault="003F7947" w:rsidP="00966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CC"/>
    <w:family w:val="swiss"/>
    <w:pitch w:val="variable"/>
    <w:sig w:usb0="E00002FF" w:usb1="1200A1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A0F" w:rsidRPr="005529B1" w:rsidRDefault="00406A0F">
    <w:pPr>
      <w:pStyle w:val="af"/>
      <w:jc w:val="right"/>
      <w:rPr>
        <w:rFonts w:ascii="Arial" w:hAnsi="Arial" w:cs="Arial"/>
        <w:b/>
      </w:rPr>
    </w:pPr>
    <w:r w:rsidRPr="005529B1">
      <w:rPr>
        <w:rFonts w:ascii="Arial" w:hAnsi="Arial" w:cs="Arial"/>
        <w:b/>
      </w:rPr>
      <w:fldChar w:fldCharType="begin"/>
    </w:r>
    <w:r w:rsidRPr="005529B1">
      <w:rPr>
        <w:rFonts w:ascii="Arial" w:hAnsi="Arial" w:cs="Arial"/>
        <w:b/>
      </w:rPr>
      <w:instrText>PAGE   \* MERGEFORMAT</w:instrText>
    </w:r>
    <w:r w:rsidRPr="005529B1">
      <w:rPr>
        <w:rFonts w:ascii="Arial" w:hAnsi="Arial" w:cs="Arial"/>
        <w:b/>
      </w:rPr>
      <w:fldChar w:fldCharType="separate"/>
    </w:r>
    <w:r w:rsidRPr="005529B1">
      <w:rPr>
        <w:rFonts w:ascii="Arial" w:hAnsi="Arial" w:cs="Arial"/>
        <w:b/>
      </w:rPr>
      <w:t>2</w:t>
    </w:r>
    <w:r w:rsidRPr="005529B1">
      <w:rPr>
        <w:rFonts w:ascii="Arial" w:hAnsi="Arial" w:cs="Arial"/>
        <w:b/>
      </w:rPr>
      <w:fldChar w:fldCharType="end"/>
    </w:r>
  </w:p>
  <w:p w:rsidR="00406A0F" w:rsidRDefault="00406A0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947" w:rsidRDefault="003F7947" w:rsidP="00966C38">
      <w:r>
        <w:separator/>
      </w:r>
    </w:p>
  </w:footnote>
  <w:footnote w:type="continuationSeparator" w:id="0">
    <w:p w:rsidR="003F7947" w:rsidRDefault="003F7947" w:rsidP="00966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18" w:space="0" w:color="008066"/>
      </w:tblBorders>
      <w:tblLook w:val="04A0" w:firstRow="1" w:lastRow="0" w:firstColumn="1" w:lastColumn="0" w:noHBand="0" w:noVBand="1"/>
    </w:tblPr>
    <w:tblGrid>
      <w:gridCol w:w="2093"/>
      <w:gridCol w:w="3260"/>
      <w:gridCol w:w="4536"/>
    </w:tblGrid>
    <w:tr w:rsidR="00706E1E" w:rsidRPr="006B293A" w:rsidTr="00B64FBF">
      <w:trPr>
        <w:trHeight w:val="714"/>
      </w:trPr>
      <w:tc>
        <w:tcPr>
          <w:tcW w:w="2093" w:type="dxa"/>
          <w:shd w:val="clear" w:color="auto" w:fill="auto"/>
        </w:tcPr>
        <w:p w:rsidR="006B293A" w:rsidRDefault="003F62BF" w:rsidP="006B293A">
          <w:pPr>
            <w:pStyle w:val="a5"/>
            <w:spacing w:after="240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1" o:spid="_x0000_s2051" type="#_x0000_t75" alt="ATOM" style="position:absolute;margin-left:0;margin-top:0;width:42.85pt;height:32.45pt;z-index:251657728;visibility:visible;mso-position-horizontal:left;mso-position-horizontal-relative:margin;mso-position-vertical:top;mso-position-vertical-relative:margin">
                <v:imagedata r:id="rId1" o:title="ATOM"/>
                <w10:wrap type="square" anchorx="margin" anchory="margin"/>
              </v:shape>
            </w:pict>
          </w:r>
        </w:p>
      </w:tc>
      <w:tc>
        <w:tcPr>
          <w:tcW w:w="3260" w:type="dxa"/>
          <w:shd w:val="clear" w:color="auto" w:fill="auto"/>
          <w:vAlign w:val="center"/>
        </w:tcPr>
        <w:p w:rsidR="006B293A" w:rsidRDefault="00B64FBF" w:rsidP="00B64FBF">
          <w:pPr>
            <w:pStyle w:val="a5"/>
            <w:spacing w:after="240"/>
            <w:jc w:val="center"/>
          </w:pPr>
          <w:r w:rsidRPr="00B64FBF">
            <w:rPr>
              <w:rFonts w:ascii="Arial" w:hAnsi="Arial" w:cs="Arial"/>
              <w:b/>
              <w:sz w:val="22"/>
              <w:szCs w:val="22"/>
            </w:rPr>
            <w:t>П1.3</w:t>
          </w:r>
        </w:p>
      </w:tc>
      <w:tc>
        <w:tcPr>
          <w:tcW w:w="4536" w:type="dxa"/>
          <w:shd w:val="clear" w:color="auto" w:fill="auto"/>
          <w:vAlign w:val="center"/>
        </w:tcPr>
        <w:p w:rsidR="006B293A" w:rsidRPr="006B293A" w:rsidRDefault="006B293A" w:rsidP="006B293A">
          <w:pPr>
            <w:pStyle w:val="a5"/>
            <w:spacing w:after="240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6B293A">
            <w:rPr>
              <w:rFonts w:ascii="Arial" w:hAnsi="Arial" w:cs="Arial"/>
              <w:b/>
              <w:sz w:val="22"/>
              <w:szCs w:val="22"/>
            </w:rPr>
            <w:t>Наградная политика</w:t>
          </w:r>
        </w:p>
      </w:tc>
    </w:tr>
  </w:tbl>
  <w:p w:rsidR="00D94948" w:rsidRPr="006B293A" w:rsidRDefault="00D94948" w:rsidP="006B293A">
    <w:pPr>
      <w:pStyle w:val="a5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3042C"/>
    <w:multiLevelType w:val="hybridMultilevel"/>
    <w:tmpl w:val="E4228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3068E"/>
    <w:multiLevelType w:val="hybridMultilevel"/>
    <w:tmpl w:val="2898C69E"/>
    <w:lvl w:ilvl="0" w:tplc="F404D4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D042F"/>
    <w:multiLevelType w:val="multilevel"/>
    <w:tmpl w:val="466C317A"/>
    <w:lvl w:ilvl="0">
      <w:start w:val="1"/>
      <w:numFmt w:val="upperRoman"/>
      <w:lvlText w:val="%1."/>
      <w:lvlJc w:val="left"/>
      <w:pPr>
        <w:ind w:left="43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3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7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1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20" w:hanging="2160"/>
      </w:pPr>
      <w:rPr>
        <w:rFonts w:hint="default"/>
      </w:rPr>
    </w:lvl>
  </w:abstractNum>
  <w:abstractNum w:abstractNumId="3" w15:restartNumberingAfterBreak="0">
    <w:nsid w:val="26B111C4"/>
    <w:multiLevelType w:val="multilevel"/>
    <w:tmpl w:val="97A2AA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4" w15:restartNumberingAfterBreak="0">
    <w:nsid w:val="2B8C505C"/>
    <w:multiLevelType w:val="multilevel"/>
    <w:tmpl w:val="4588D5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5" w15:restartNumberingAfterBreak="0">
    <w:nsid w:val="2E64774D"/>
    <w:multiLevelType w:val="hybridMultilevel"/>
    <w:tmpl w:val="0FAC7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B4025"/>
    <w:multiLevelType w:val="multilevel"/>
    <w:tmpl w:val="2CA63B00"/>
    <w:lvl w:ilvl="0">
      <w:start w:val="1"/>
      <w:numFmt w:val="decimal"/>
      <w:pStyle w:val="a"/>
      <w:lvlText w:val="%1."/>
      <w:lvlJc w:val="left"/>
      <w:pPr>
        <w:ind w:left="660" w:hanging="6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2787" w:hanging="6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89A2CD0"/>
    <w:multiLevelType w:val="multilevel"/>
    <w:tmpl w:val="BE5EAD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5EF2A09"/>
    <w:multiLevelType w:val="multilevel"/>
    <w:tmpl w:val="A14C55B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4F22211E"/>
    <w:multiLevelType w:val="hybridMultilevel"/>
    <w:tmpl w:val="5694F918"/>
    <w:lvl w:ilvl="0" w:tplc="2ED04A60">
      <w:start w:val="1"/>
      <w:numFmt w:val="decimal"/>
      <w:lvlText w:val="4.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863D6"/>
    <w:multiLevelType w:val="multilevel"/>
    <w:tmpl w:val="9C5C1E3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4FB6B00"/>
    <w:multiLevelType w:val="multilevel"/>
    <w:tmpl w:val="494EA18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2" w15:restartNumberingAfterBreak="0">
    <w:nsid w:val="56AD6305"/>
    <w:multiLevelType w:val="multilevel"/>
    <w:tmpl w:val="AFC4735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3" w15:restartNumberingAfterBreak="0">
    <w:nsid w:val="575769B4"/>
    <w:multiLevelType w:val="hybridMultilevel"/>
    <w:tmpl w:val="FB3A8D2E"/>
    <w:lvl w:ilvl="0" w:tplc="459CDA9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BA51B8"/>
    <w:multiLevelType w:val="multilevel"/>
    <w:tmpl w:val="AF90B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0E1023"/>
    <w:multiLevelType w:val="multilevel"/>
    <w:tmpl w:val="79D414F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6" w15:restartNumberingAfterBreak="0">
    <w:nsid w:val="6FB5455C"/>
    <w:multiLevelType w:val="multilevel"/>
    <w:tmpl w:val="4E4C515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7" w15:restartNumberingAfterBreak="0">
    <w:nsid w:val="79B147DC"/>
    <w:multiLevelType w:val="hybridMultilevel"/>
    <w:tmpl w:val="EB363866"/>
    <w:lvl w:ilvl="0" w:tplc="DA86FE0E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E002495"/>
    <w:multiLevelType w:val="hybridMultilevel"/>
    <w:tmpl w:val="3B70B3C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4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15"/>
  </w:num>
  <w:num w:numId="9">
    <w:abstractNumId w:val="6"/>
  </w:num>
  <w:num w:numId="10">
    <w:abstractNumId w:val="1"/>
  </w:num>
  <w:num w:numId="11">
    <w:abstractNumId w:val="4"/>
  </w:num>
  <w:num w:numId="12">
    <w:abstractNumId w:val="3"/>
  </w:num>
  <w:num w:numId="13">
    <w:abstractNumId w:val="11"/>
  </w:num>
  <w:num w:numId="14">
    <w:abstractNumId w:val="12"/>
  </w:num>
  <w:num w:numId="15">
    <w:abstractNumId w:val="16"/>
  </w:num>
  <w:num w:numId="16">
    <w:abstractNumId w:val="10"/>
  </w:num>
  <w:num w:numId="17">
    <w:abstractNumId w:val="5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627C"/>
    <w:rsid w:val="0000378A"/>
    <w:rsid w:val="00005D4E"/>
    <w:rsid w:val="00006263"/>
    <w:rsid w:val="0001136F"/>
    <w:rsid w:val="000130C7"/>
    <w:rsid w:val="00013613"/>
    <w:rsid w:val="0001712A"/>
    <w:rsid w:val="00020AF6"/>
    <w:rsid w:val="00032B28"/>
    <w:rsid w:val="000551EB"/>
    <w:rsid w:val="00055755"/>
    <w:rsid w:val="00067464"/>
    <w:rsid w:val="00072DAB"/>
    <w:rsid w:val="000736BB"/>
    <w:rsid w:val="00076E4E"/>
    <w:rsid w:val="0008036F"/>
    <w:rsid w:val="000831D4"/>
    <w:rsid w:val="00086C5B"/>
    <w:rsid w:val="00090BA3"/>
    <w:rsid w:val="00091E49"/>
    <w:rsid w:val="00091E98"/>
    <w:rsid w:val="00093B0D"/>
    <w:rsid w:val="000960B0"/>
    <w:rsid w:val="00096FFE"/>
    <w:rsid w:val="000A3868"/>
    <w:rsid w:val="000B68E8"/>
    <w:rsid w:val="000D298F"/>
    <w:rsid w:val="000D735F"/>
    <w:rsid w:val="000E0EA3"/>
    <w:rsid w:val="000E394E"/>
    <w:rsid w:val="000E3DDE"/>
    <w:rsid w:val="000E45C5"/>
    <w:rsid w:val="000E6067"/>
    <w:rsid w:val="001127A7"/>
    <w:rsid w:val="001158A2"/>
    <w:rsid w:val="00115C4D"/>
    <w:rsid w:val="00120601"/>
    <w:rsid w:val="00121443"/>
    <w:rsid w:val="00126710"/>
    <w:rsid w:val="00135105"/>
    <w:rsid w:val="00135686"/>
    <w:rsid w:val="00141C67"/>
    <w:rsid w:val="00150E0F"/>
    <w:rsid w:val="00157418"/>
    <w:rsid w:val="0016284C"/>
    <w:rsid w:val="00162ECD"/>
    <w:rsid w:val="001706C5"/>
    <w:rsid w:val="00172805"/>
    <w:rsid w:val="001741A8"/>
    <w:rsid w:val="0017489B"/>
    <w:rsid w:val="00174D35"/>
    <w:rsid w:val="00176178"/>
    <w:rsid w:val="001826C9"/>
    <w:rsid w:val="001860E4"/>
    <w:rsid w:val="00186C96"/>
    <w:rsid w:val="001922A9"/>
    <w:rsid w:val="00194859"/>
    <w:rsid w:val="00195D27"/>
    <w:rsid w:val="001973D9"/>
    <w:rsid w:val="001A2B19"/>
    <w:rsid w:val="001B70E9"/>
    <w:rsid w:val="001C6864"/>
    <w:rsid w:val="001C69AB"/>
    <w:rsid w:val="001D42D4"/>
    <w:rsid w:val="001D6D13"/>
    <w:rsid w:val="001D7BD2"/>
    <w:rsid w:val="001E58C2"/>
    <w:rsid w:val="001E5FB8"/>
    <w:rsid w:val="001F3FAB"/>
    <w:rsid w:val="001F5A21"/>
    <w:rsid w:val="001F7227"/>
    <w:rsid w:val="00201EFD"/>
    <w:rsid w:val="0020784D"/>
    <w:rsid w:val="0021242B"/>
    <w:rsid w:val="00212EDF"/>
    <w:rsid w:val="00217C02"/>
    <w:rsid w:val="00220EDC"/>
    <w:rsid w:val="0022145A"/>
    <w:rsid w:val="0022261B"/>
    <w:rsid w:val="00223DE8"/>
    <w:rsid w:val="00234A7B"/>
    <w:rsid w:val="002428D7"/>
    <w:rsid w:val="00243687"/>
    <w:rsid w:val="00243E48"/>
    <w:rsid w:val="00246960"/>
    <w:rsid w:val="00247E7E"/>
    <w:rsid w:val="002503D5"/>
    <w:rsid w:val="00250C95"/>
    <w:rsid w:val="00256DEE"/>
    <w:rsid w:val="002571CC"/>
    <w:rsid w:val="002624ED"/>
    <w:rsid w:val="00263A2A"/>
    <w:rsid w:val="002667D7"/>
    <w:rsid w:val="00267D12"/>
    <w:rsid w:val="00270AA2"/>
    <w:rsid w:val="0027287D"/>
    <w:rsid w:val="002775D3"/>
    <w:rsid w:val="00280C78"/>
    <w:rsid w:val="002904D1"/>
    <w:rsid w:val="00290CD6"/>
    <w:rsid w:val="00292B82"/>
    <w:rsid w:val="00294EDD"/>
    <w:rsid w:val="002A5C86"/>
    <w:rsid w:val="002A7B99"/>
    <w:rsid w:val="002B0044"/>
    <w:rsid w:val="002C37EC"/>
    <w:rsid w:val="002C61FF"/>
    <w:rsid w:val="002D1387"/>
    <w:rsid w:val="002D4336"/>
    <w:rsid w:val="002E0DE0"/>
    <w:rsid w:val="002E364F"/>
    <w:rsid w:val="002E6E6D"/>
    <w:rsid w:val="002E7C0C"/>
    <w:rsid w:val="002F7BFA"/>
    <w:rsid w:val="00303759"/>
    <w:rsid w:val="003074C8"/>
    <w:rsid w:val="003149FC"/>
    <w:rsid w:val="003173E0"/>
    <w:rsid w:val="0031762E"/>
    <w:rsid w:val="00322403"/>
    <w:rsid w:val="00323084"/>
    <w:rsid w:val="00324926"/>
    <w:rsid w:val="003263A3"/>
    <w:rsid w:val="00326696"/>
    <w:rsid w:val="00331532"/>
    <w:rsid w:val="003361D8"/>
    <w:rsid w:val="00336225"/>
    <w:rsid w:val="00336E08"/>
    <w:rsid w:val="00337378"/>
    <w:rsid w:val="00337FD2"/>
    <w:rsid w:val="003453C3"/>
    <w:rsid w:val="00346F80"/>
    <w:rsid w:val="0035167C"/>
    <w:rsid w:val="003550A0"/>
    <w:rsid w:val="00367D13"/>
    <w:rsid w:val="003712FB"/>
    <w:rsid w:val="00373A11"/>
    <w:rsid w:val="00373B7D"/>
    <w:rsid w:val="003754FA"/>
    <w:rsid w:val="003815AB"/>
    <w:rsid w:val="00386304"/>
    <w:rsid w:val="0038684D"/>
    <w:rsid w:val="003911BD"/>
    <w:rsid w:val="00391523"/>
    <w:rsid w:val="00394A3A"/>
    <w:rsid w:val="00394D67"/>
    <w:rsid w:val="00397706"/>
    <w:rsid w:val="003A108D"/>
    <w:rsid w:val="003A490C"/>
    <w:rsid w:val="003A72A4"/>
    <w:rsid w:val="003B335E"/>
    <w:rsid w:val="003B4498"/>
    <w:rsid w:val="003B4EA5"/>
    <w:rsid w:val="003B5F96"/>
    <w:rsid w:val="003C211A"/>
    <w:rsid w:val="003C3804"/>
    <w:rsid w:val="003C4CB2"/>
    <w:rsid w:val="003D2949"/>
    <w:rsid w:val="003D7AEF"/>
    <w:rsid w:val="003E6A11"/>
    <w:rsid w:val="003F0F45"/>
    <w:rsid w:val="003F26FE"/>
    <w:rsid w:val="003F2DF1"/>
    <w:rsid w:val="003F4F23"/>
    <w:rsid w:val="003F5A8C"/>
    <w:rsid w:val="003F62BF"/>
    <w:rsid w:val="003F7947"/>
    <w:rsid w:val="00401C94"/>
    <w:rsid w:val="004050E0"/>
    <w:rsid w:val="00405B4A"/>
    <w:rsid w:val="00406A0F"/>
    <w:rsid w:val="00410CCE"/>
    <w:rsid w:val="00410E0F"/>
    <w:rsid w:val="00411589"/>
    <w:rsid w:val="004141FF"/>
    <w:rsid w:val="004164B5"/>
    <w:rsid w:val="0042186D"/>
    <w:rsid w:val="00421950"/>
    <w:rsid w:val="00421C56"/>
    <w:rsid w:val="00423187"/>
    <w:rsid w:val="00423D43"/>
    <w:rsid w:val="00427986"/>
    <w:rsid w:val="00432C08"/>
    <w:rsid w:val="00432F39"/>
    <w:rsid w:val="0044414F"/>
    <w:rsid w:val="00451A1B"/>
    <w:rsid w:val="004548F5"/>
    <w:rsid w:val="00457254"/>
    <w:rsid w:val="00461BBC"/>
    <w:rsid w:val="00462DCF"/>
    <w:rsid w:val="00464590"/>
    <w:rsid w:val="004664CC"/>
    <w:rsid w:val="00466B4A"/>
    <w:rsid w:val="00466CFA"/>
    <w:rsid w:val="00476C16"/>
    <w:rsid w:val="00483A2D"/>
    <w:rsid w:val="00484185"/>
    <w:rsid w:val="00492C8C"/>
    <w:rsid w:val="00492FF9"/>
    <w:rsid w:val="00494C17"/>
    <w:rsid w:val="00495336"/>
    <w:rsid w:val="004969BB"/>
    <w:rsid w:val="004A0DB6"/>
    <w:rsid w:val="004B3337"/>
    <w:rsid w:val="004B532C"/>
    <w:rsid w:val="004B54A2"/>
    <w:rsid w:val="004C1409"/>
    <w:rsid w:val="004C68A9"/>
    <w:rsid w:val="004D19CB"/>
    <w:rsid w:val="004D1CA4"/>
    <w:rsid w:val="004D5B9B"/>
    <w:rsid w:val="004F2767"/>
    <w:rsid w:val="004F703E"/>
    <w:rsid w:val="00502B86"/>
    <w:rsid w:val="00506CEC"/>
    <w:rsid w:val="00514759"/>
    <w:rsid w:val="005224A5"/>
    <w:rsid w:val="00522BE2"/>
    <w:rsid w:val="00522C48"/>
    <w:rsid w:val="005261F9"/>
    <w:rsid w:val="0052720C"/>
    <w:rsid w:val="00537683"/>
    <w:rsid w:val="0054268F"/>
    <w:rsid w:val="00544971"/>
    <w:rsid w:val="0055173D"/>
    <w:rsid w:val="005529B1"/>
    <w:rsid w:val="00552E01"/>
    <w:rsid w:val="0055384E"/>
    <w:rsid w:val="00556B95"/>
    <w:rsid w:val="00557585"/>
    <w:rsid w:val="00560238"/>
    <w:rsid w:val="005625B1"/>
    <w:rsid w:val="00563BE5"/>
    <w:rsid w:val="005646C7"/>
    <w:rsid w:val="00572D24"/>
    <w:rsid w:val="00573D87"/>
    <w:rsid w:val="00575C93"/>
    <w:rsid w:val="00583180"/>
    <w:rsid w:val="0058607B"/>
    <w:rsid w:val="00586F23"/>
    <w:rsid w:val="005A0C11"/>
    <w:rsid w:val="005A14E4"/>
    <w:rsid w:val="005A19DC"/>
    <w:rsid w:val="005A2B64"/>
    <w:rsid w:val="005A2BB1"/>
    <w:rsid w:val="005A4AF4"/>
    <w:rsid w:val="005A7295"/>
    <w:rsid w:val="005B0A0C"/>
    <w:rsid w:val="005B21FE"/>
    <w:rsid w:val="005B3568"/>
    <w:rsid w:val="005B3D70"/>
    <w:rsid w:val="005B5071"/>
    <w:rsid w:val="005C0F4A"/>
    <w:rsid w:val="005C1997"/>
    <w:rsid w:val="005C6A41"/>
    <w:rsid w:val="005D0FF8"/>
    <w:rsid w:val="005D4CBA"/>
    <w:rsid w:val="005D6970"/>
    <w:rsid w:val="005E0561"/>
    <w:rsid w:val="005F10DC"/>
    <w:rsid w:val="005F5359"/>
    <w:rsid w:val="005F65FB"/>
    <w:rsid w:val="005F7B9D"/>
    <w:rsid w:val="00606576"/>
    <w:rsid w:val="00607A10"/>
    <w:rsid w:val="006127AA"/>
    <w:rsid w:val="0061287B"/>
    <w:rsid w:val="00613957"/>
    <w:rsid w:val="006178AE"/>
    <w:rsid w:val="00620C43"/>
    <w:rsid w:val="00623559"/>
    <w:rsid w:val="00624D2C"/>
    <w:rsid w:val="00630180"/>
    <w:rsid w:val="00632B8B"/>
    <w:rsid w:val="00637BD8"/>
    <w:rsid w:val="00637EA4"/>
    <w:rsid w:val="006421E9"/>
    <w:rsid w:val="0064342A"/>
    <w:rsid w:val="006471B9"/>
    <w:rsid w:val="006504E4"/>
    <w:rsid w:val="00650B67"/>
    <w:rsid w:val="00651544"/>
    <w:rsid w:val="00652420"/>
    <w:rsid w:val="00652C4C"/>
    <w:rsid w:val="00653613"/>
    <w:rsid w:val="0065400A"/>
    <w:rsid w:val="00654360"/>
    <w:rsid w:val="0065439B"/>
    <w:rsid w:val="00661B63"/>
    <w:rsid w:val="00662422"/>
    <w:rsid w:val="00662776"/>
    <w:rsid w:val="00675BC0"/>
    <w:rsid w:val="00680410"/>
    <w:rsid w:val="006808E3"/>
    <w:rsid w:val="006825FF"/>
    <w:rsid w:val="00682838"/>
    <w:rsid w:val="00686B6F"/>
    <w:rsid w:val="00690249"/>
    <w:rsid w:val="00695CC3"/>
    <w:rsid w:val="00696781"/>
    <w:rsid w:val="006B293A"/>
    <w:rsid w:val="006B5022"/>
    <w:rsid w:val="006C4AC2"/>
    <w:rsid w:val="006C61F8"/>
    <w:rsid w:val="006C7B83"/>
    <w:rsid w:val="006C7D28"/>
    <w:rsid w:val="006D067B"/>
    <w:rsid w:val="006D78DB"/>
    <w:rsid w:val="006F0CBB"/>
    <w:rsid w:val="006F16BE"/>
    <w:rsid w:val="006F2E77"/>
    <w:rsid w:val="006F3FB8"/>
    <w:rsid w:val="00706723"/>
    <w:rsid w:val="00706E1E"/>
    <w:rsid w:val="00714E14"/>
    <w:rsid w:val="0071627C"/>
    <w:rsid w:val="00722EBB"/>
    <w:rsid w:val="0072632B"/>
    <w:rsid w:val="007334C9"/>
    <w:rsid w:val="00736F10"/>
    <w:rsid w:val="00742E10"/>
    <w:rsid w:val="0074576F"/>
    <w:rsid w:val="00752242"/>
    <w:rsid w:val="00755526"/>
    <w:rsid w:val="00755568"/>
    <w:rsid w:val="00762F79"/>
    <w:rsid w:val="007636ED"/>
    <w:rsid w:val="0077023D"/>
    <w:rsid w:val="00774A99"/>
    <w:rsid w:val="007765E5"/>
    <w:rsid w:val="0078177B"/>
    <w:rsid w:val="00781A83"/>
    <w:rsid w:val="00783759"/>
    <w:rsid w:val="00783BB0"/>
    <w:rsid w:val="00784E31"/>
    <w:rsid w:val="00787A5E"/>
    <w:rsid w:val="007A1AE5"/>
    <w:rsid w:val="007B59B5"/>
    <w:rsid w:val="007B7FFE"/>
    <w:rsid w:val="007C215D"/>
    <w:rsid w:val="007C3EE8"/>
    <w:rsid w:val="007C6A8E"/>
    <w:rsid w:val="007D2799"/>
    <w:rsid w:val="007E01C1"/>
    <w:rsid w:val="007F615D"/>
    <w:rsid w:val="008059DF"/>
    <w:rsid w:val="008123FE"/>
    <w:rsid w:val="008169D6"/>
    <w:rsid w:val="008173AF"/>
    <w:rsid w:val="00820BB5"/>
    <w:rsid w:val="00823FCD"/>
    <w:rsid w:val="00824427"/>
    <w:rsid w:val="00830CC6"/>
    <w:rsid w:val="008472DE"/>
    <w:rsid w:val="00852963"/>
    <w:rsid w:val="0085594A"/>
    <w:rsid w:val="0086068D"/>
    <w:rsid w:val="00861B4C"/>
    <w:rsid w:val="00866B77"/>
    <w:rsid w:val="00870079"/>
    <w:rsid w:val="00870428"/>
    <w:rsid w:val="0087090A"/>
    <w:rsid w:val="00871D2D"/>
    <w:rsid w:val="00887418"/>
    <w:rsid w:val="00895FD7"/>
    <w:rsid w:val="00896240"/>
    <w:rsid w:val="00896778"/>
    <w:rsid w:val="008969AA"/>
    <w:rsid w:val="008A01BC"/>
    <w:rsid w:val="008A0413"/>
    <w:rsid w:val="008A0F5C"/>
    <w:rsid w:val="008A7C94"/>
    <w:rsid w:val="008B0FAA"/>
    <w:rsid w:val="008B4364"/>
    <w:rsid w:val="008B453E"/>
    <w:rsid w:val="008B58AE"/>
    <w:rsid w:val="008B5C40"/>
    <w:rsid w:val="008C134F"/>
    <w:rsid w:val="008C5468"/>
    <w:rsid w:val="008C64FB"/>
    <w:rsid w:val="008D4203"/>
    <w:rsid w:val="008D5593"/>
    <w:rsid w:val="008D74B4"/>
    <w:rsid w:val="008E0ECB"/>
    <w:rsid w:val="008E1E81"/>
    <w:rsid w:val="008E63B7"/>
    <w:rsid w:val="008F28E3"/>
    <w:rsid w:val="009001B9"/>
    <w:rsid w:val="00903F58"/>
    <w:rsid w:val="00904070"/>
    <w:rsid w:val="00904AC5"/>
    <w:rsid w:val="009053D4"/>
    <w:rsid w:val="0091137D"/>
    <w:rsid w:val="009137DE"/>
    <w:rsid w:val="009213D1"/>
    <w:rsid w:val="00924324"/>
    <w:rsid w:val="00930F00"/>
    <w:rsid w:val="00936353"/>
    <w:rsid w:val="00940271"/>
    <w:rsid w:val="00947612"/>
    <w:rsid w:val="00950CD8"/>
    <w:rsid w:val="009613FA"/>
    <w:rsid w:val="009634CC"/>
    <w:rsid w:val="009637BF"/>
    <w:rsid w:val="00963DA3"/>
    <w:rsid w:val="00966599"/>
    <w:rsid w:val="00966C38"/>
    <w:rsid w:val="009718DA"/>
    <w:rsid w:val="00984D28"/>
    <w:rsid w:val="009903C8"/>
    <w:rsid w:val="00996A1B"/>
    <w:rsid w:val="009A350F"/>
    <w:rsid w:val="009A4D1B"/>
    <w:rsid w:val="009A5776"/>
    <w:rsid w:val="009C07F0"/>
    <w:rsid w:val="009D03A2"/>
    <w:rsid w:val="009D3140"/>
    <w:rsid w:val="009D3296"/>
    <w:rsid w:val="009E0F41"/>
    <w:rsid w:val="009E3E7F"/>
    <w:rsid w:val="009E5792"/>
    <w:rsid w:val="009E5AE7"/>
    <w:rsid w:val="009F0A12"/>
    <w:rsid w:val="009F7599"/>
    <w:rsid w:val="009F7BD7"/>
    <w:rsid w:val="00A01BF5"/>
    <w:rsid w:val="00A11D2B"/>
    <w:rsid w:val="00A12419"/>
    <w:rsid w:val="00A12817"/>
    <w:rsid w:val="00A208F8"/>
    <w:rsid w:val="00A255F4"/>
    <w:rsid w:val="00A2589A"/>
    <w:rsid w:val="00A26B6D"/>
    <w:rsid w:val="00A322A8"/>
    <w:rsid w:val="00A34353"/>
    <w:rsid w:val="00A41FD0"/>
    <w:rsid w:val="00A466DE"/>
    <w:rsid w:val="00A4710D"/>
    <w:rsid w:val="00A501CD"/>
    <w:rsid w:val="00A5184A"/>
    <w:rsid w:val="00A5417E"/>
    <w:rsid w:val="00A5486A"/>
    <w:rsid w:val="00A55B64"/>
    <w:rsid w:val="00A57320"/>
    <w:rsid w:val="00A60F0F"/>
    <w:rsid w:val="00A60FF9"/>
    <w:rsid w:val="00A654EE"/>
    <w:rsid w:val="00A73E4F"/>
    <w:rsid w:val="00A81A7C"/>
    <w:rsid w:val="00A851B7"/>
    <w:rsid w:val="00A876AC"/>
    <w:rsid w:val="00A937B9"/>
    <w:rsid w:val="00A95BD5"/>
    <w:rsid w:val="00A9674A"/>
    <w:rsid w:val="00AA4464"/>
    <w:rsid w:val="00AA46E7"/>
    <w:rsid w:val="00AB2EE2"/>
    <w:rsid w:val="00AB2FEE"/>
    <w:rsid w:val="00AC0FD5"/>
    <w:rsid w:val="00AC3570"/>
    <w:rsid w:val="00AC4ACE"/>
    <w:rsid w:val="00AC5602"/>
    <w:rsid w:val="00AD269D"/>
    <w:rsid w:val="00AD28B0"/>
    <w:rsid w:val="00AD5F91"/>
    <w:rsid w:val="00AD604A"/>
    <w:rsid w:val="00AD7984"/>
    <w:rsid w:val="00AE1808"/>
    <w:rsid w:val="00AE228B"/>
    <w:rsid w:val="00AF172B"/>
    <w:rsid w:val="00AF4870"/>
    <w:rsid w:val="00AF7CC1"/>
    <w:rsid w:val="00AF7E31"/>
    <w:rsid w:val="00B051D6"/>
    <w:rsid w:val="00B06852"/>
    <w:rsid w:val="00B13332"/>
    <w:rsid w:val="00B202E4"/>
    <w:rsid w:val="00B208B7"/>
    <w:rsid w:val="00B24E91"/>
    <w:rsid w:val="00B25B33"/>
    <w:rsid w:val="00B34B00"/>
    <w:rsid w:val="00B3745A"/>
    <w:rsid w:val="00B44D82"/>
    <w:rsid w:val="00B45495"/>
    <w:rsid w:val="00B539FB"/>
    <w:rsid w:val="00B61F10"/>
    <w:rsid w:val="00B64239"/>
    <w:rsid w:val="00B64FBF"/>
    <w:rsid w:val="00B66A6E"/>
    <w:rsid w:val="00B67CB5"/>
    <w:rsid w:val="00B709C3"/>
    <w:rsid w:val="00B735AB"/>
    <w:rsid w:val="00B75143"/>
    <w:rsid w:val="00B76A19"/>
    <w:rsid w:val="00B820A0"/>
    <w:rsid w:val="00B86D01"/>
    <w:rsid w:val="00B9171F"/>
    <w:rsid w:val="00B96DA8"/>
    <w:rsid w:val="00BA0EC6"/>
    <w:rsid w:val="00BA4930"/>
    <w:rsid w:val="00BA626C"/>
    <w:rsid w:val="00BB1FB7"/>
    <w:rsid w:val="00BC3E97"/>
    <w:rsid w:val="00BC53DA"/>
    <w:rsid w:val="00BC6368"/>
    <w:rsid w:val="00BD38A5"/>
    <w:rsid w:val="00BD6834"/>
    <w:rsid w:val="00BE3D08"/>
    <w:rsid w:val="00BE7B01"/>
    <w:rsid w:val="00BF0F35"/>
    <w:rsid w:val="00BF2AD8"/>
    <w:rsid w:val="00BF659C"/>
    <w:rsid w:val="00BF6A3B"/>
    <w:rsid w:val="00C04F78"/>
    <w:rsid w:val="00C0501E"/>
    <w:rsid w:val="00C051A5"/>
    <w:rsid w:val="00C1021F"/>
    <w:rsid w:val="00C12C0F"/>
    <w:rsid w:val="00C12F8A"/>
    <w:rsid w:val="00C137D3"/>
    <w:rsid w:val="00C17999"/>
    <w:rsid w:val="00C21F26"/>
    <w:rsid w:val="00C31AE5"/>
    <w:rsid w:val="00C31D03"/>
    <w:rsid w:val="00C33639"/>
    <w:rsid w:val="00C3408E"/>
    <w:rsid w:val="00C354B0"/>
    <w:rsid w:val="00C379F5"/>
    <w:rsid w:val="00C42089"/>
    <w:rsid w:val="00C4320A"/>
    <w:rsid w:val="00C47E59"/>
    <w:rsid w:val="00C52068"/>
    <w:rsid w:val="00C5394B"/>
    <w:rsid w:val="00C547D6"/>
    <w:rsid w:val="00C60389"/>
    <w:rsid w:val="00C60DB3"/>
    <w:rsid w:val="00C61E5F"/>
    <w:rsid w:val="00C63F96"/>
    <w:rsid w:val="00C64740"/>
    <w:rsid w:val="00C64836"/>
    <w:rsid w:val="00C64E5F"/>
    <w:rsid w:val="00C67A3C"/>
    <w:rsid w:val="00C7419A"/>
    <w:rsid w:val="00C74942"/>
    <w:rsid w:val="00C76027"/>
    <w:rsid w:val="00C775A7"/>
    <w:rsid w:val="00C77C36"/>
    <w:rsid w:val="00C8192A"/>
    <w:rsid w:val="00C81CB6"/>
    <w:rsid w:val="00C86454"/>
    <w:rsid w:val="00C90243"/>
    <w:rsid w:val="00C91574"/>
    <w:rsid w:val="00C92E3D"/>
    <w:rsid w:val="00C931AB"/>
    <w:rsid w:val="00C936FE"/>
    <w:rsid w:val="00CA0625"/>
    <w:rsid w:val="00CA0AFF"/>
    <w:rsid w:val="00CA1B2D"/>
    <w:rsid w:val="00CA6AAB"/>
    <w:rsid w:val="00CB0AF2"/>
    <w:rsid w:val="00CB49A3"/>
    <w:rsid w:val="00CB7FB5"/>
    <w:rsid w:val="00CC14A6"/>
    <w:rsid w:val="00CC53FA"/>
    <w:rsid w:val="00CD1D4D"/>
    <w:rsid w:val="00CE2B5E"/>
    <w:rsid w:val="00CE3E7D"/>
    <w:rsid w:val="00CE4729"/>
    <w:rsid w:val="00CE6CCE"/>
    <w:rsid w:val="00CF2ACE"/>
    <w:rsid w:val="00D06C56"/>
    <w:rsid w:val="00D13331"/>
    <w:rsid w:val="00D14A14"/>
    <w:rsid w:val="00D168C9"/>
    <w:rsid w:val="00D21F9F"/>
    <w:rsid w:val="00D22EC1"/>
    <w:rsid w:val="00D26C1F"/>
    <w:rsid w:val="00D3160E"/>
    <w:rsid w:val="00D34885"/>
    <w:rsid w:val="00D40F32"/>
    <w:rsid w:val="00D44930"/>
    <w:rsid w:val="00D44B9B"/>
    <w:rsid w:val="00D5023B"/>
    <w:rsid w:val="00D51C76"/>
    <w:rsid w:val="00D54210"/>
    <w:rsid w:val="00D5582A"/>
    <w:rsid w:val="00D60B3B"/>
    <w:rsid w:val="00D60B8B"/>
    <w:rsid w:val="00D61C49"/>
    <w:rsid w:val="00D6420F"/>
    <w:rsid w:val="00D6736E"/>
    <w:rsid w:val="00D67BD9"/>
    <w:rsid w:val="00D67F48"/>
    <w:rsid w:val="00D73E60"/>
    <w:rsid w:val="00D75716"/>
    <w:rsid w:val="00D840E4"/>
    <w:rsid w:val="00D84C00"/>
    <w:rsid w:val="00D85DD2"/>
    <w:rsid w:val="00D87790"/>
    <w:rsid w:val="00D90FBE"/>
    <w:rsid w:val="00D92CF6"/>
    <w:rsid w:val="00D93500"/>
    <w:rsid w:val="00D9377C"/>
    <w:rsid w:val="00D944CD"/>
    <w:rsid w:val="00D94948"/>
    <w:rsid w:val="00D96A13"/>
    <w:rsid w:val="00DA291A"/>
    <w:rsid w:val="00DA3806"/>
    <w:rsid w:val="00DB4122"/>
    <w:rsid w:val="00DB4D47"/>
    <w:rsid w:val="00DC28FC"/>
    <w:rsid w:val="00DC5E66"/>
    <w:rsid w:val="00DC7A69"/>
    <w:rsid w:val="00DD304C"/>
    <w:rsid w:val="00DE1D7C"/>
    <w:rsid w:val="00DE24F0"/>
    <w:rsid w:val="00DE48B0"/>
    <w:rsid w:val="00E00655"/>
    <w:rsid w:val="00E06E84"/>
    <w:rsid w:val="00E0733C"/>
    <w:rsid w:val="00E10B19"/>
    <w:rsid w:val="00E23847"/>
    <w:rsid w:val="00E349CA"/>
    <w:rsid w:val="00E355DE"/>
    <w:rsid w:val="00E3769E"/>
    <w:rsid w:val="00E45DD6"/>
    <w:rsid w:val="00E5190A"/>
    <w:rsid w:val="00E52965"/>
    <w:rsid w:val="00E64629"/>
    <w:rsid w:val="00E721B2"/>
    <w:rsid w:val="00E72DE0"/>
    <w:rsid w:val="00E7430C"/>
    <w:rsid w:val="00E777DA"/>
    <w:rsid w:val="00E812F5"/>
    <w:rsid w:val="00E861E6"/>
    <w:rsid w:val="00E866A0"/>
    <w:rsid w:val="00E9295E"/>
    <w:rsid w:val="00E9455F"/>
    <w:rsid w:val="00E9688F"/>
    <w:rsid w:val="00EA5613"/>
    <w:rsid w:val="00EA7AC3"/>
    <w:rsid w:val="00EB36DA"/>
    <w:rsid w:val="00EB5001"/>
    <w:rsid w:val="00EB7B33"/>
    <w:rsid w:val="00EC4D1E"/>
    <w:rsid w:val="00EC5370"/>
    <w:rsid w:val="00ED006B"/>
    <w:rsid w:val="00ED3A6D"/>
    <w:rsid w:val="00ED44E5"/>
    <w:rsid w:val="00EE0887"/>
    <w:rsid w:val="00EE1E87"/>
    <w:rsid w:val="00F0216B"/>
    <w:rsid w:val="00F07941"/>
    <w:rsid w:val="00F10B55"/>
    <w:rsid w:val="00F12878"/>
    <w:rsid w:val="00F148F5"/>
    <w:rsid w:val="00F14A1C"/>
    <w:rsid w:val="00F223B5"/>
    <w:rsid w:val="00F25EFE"/>
    <w:rsid w:val="00F27808"/>
    <w:rsid w:val="00F2782B"/>
    <w:rsid w:val="00F27995"/>
    <w:rsid w:val="00F3206C"/>
    <w:rsid w:val="00F32DDF"/>
    <w:rsid w:val="00F35AA3"/>
    <w:rsid w:val="00F51FE2"/>
    <w:rsid w:val="00F7067B"/>
    <w:rsid w:val="00F7400B"/>
    <w:rsid w:val="00F74732"/>
    <w:rsid w:val="00F76A27"/>
    <w:rsid w:val="00F81378"/>
    <w:rsid w:val="00F83558"/>
    <w:rsid w:val="00F84293"/>
    <w:rsid w:val="00F847E0"/>
    <w:rsid w:val="00F8481F"/>
    <w:rsid w:val="00F8726D"/>
    <w:rsid w:val="00F95EC8"/>
    <w:rsid w:val="00FA775A"/>
    <w:rsid w:val="00FB1315"/>
    <w:rsid w:val="00FB562D"/>
    <w:rsid w:val="00FC109D"/>
    <w:rsid w:val="00FC1243"/>
    <w:rsid w:val="00FC2585"/>
    <w:rsid w:val="00FC3D63"/>
    <w:rsid w:val="00FC41FB"/>
    <w:rsid w:val="00FD14D0"/>
    <w:rsid w:val="00FD2B16"/>
    <w:rsid w:val="00FD2FCA"/>
    <w:rsid w:val="00FD41D8"/>
    <w:rsid w:val="00FD76B8"/>
    <w:rsid w:val="00FE0EB6"/>
    <w:rsid w:val="00FE1713"/>
    <w:rsid w:val="00FE28F3"/>
    <w:rsid w:val="00FE3689"/>
    <w:rsid w:val="00FE4C35"/>
    <w:rsid w:val="00FE5244"/>
    <w:rsid w:val="00FE5736"/>
    <w:rsid w:val="00FF0FDA"/>
    <w:rsid w:val="00FF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E6D87AE0-3114-425F-B44B-5A94655D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267D12"/>
    <w:rPr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character" w:styleId="a4">
    <w:name w:val="Hyperlink"/>
    <w:rsid w:val="007C3EE8"/>
    <w:rPr>
      <w:color w:val="0000FF"/>
      <w:u w:val="single"/>
    </w:rPr>
  </w:style>
  <w:style w:type="paragraph" w:styleId="a5">
    <w:name w:val="header"/>
    <w:basedOn w:val="a0"/>
    <w:link w:val="a6"/>
    <w:uiPriority w:val="99"/>
    <w:unhideWhenUsed/>
    <w:rsid w:val="0016284C"/>
    <w:pPr>
      <w:tabs>
        <w:tab w:val="center" w:pos="4677"/>
        <w:tab w:val="right" w:pos="9355"/>
      </w:tabs>
    </w:pPr>
    <w:rPr>
      <w:rFonts w:ascii="Calibri" w:eastAsia="Calibri" w:hAnsi="Calibri"/>
      <w:lang w:eastAsia="en-US"/>
    </w:rPr>
  </w:style>
  <w:style w:type="character" w:customStyle="1" w:styleId="a6">
    <w:name w:val="Верхний колонтитул Знак"/>
    <w:link w:val="a5"/>
    <w:uiPriority w:val="99"/>
    <w:rsid w:val="0016284C"/>
    <w:rPr>
      <w:rFonts w:ascii="Calibri" w:eastAsia="Calibri" w:hAnsi="Calibri"/>
      <w:sz w:val="24"/>
      <w:szCs w:val="24"/>
      <w:lang w:eastAsia="en-US"/>
    </w:rPr>
  </w:style>
  <w:style w:type="table" w:styleId="a7">
    <w:name w:val="Table Grid"/>
    <w:basedOn w:val="a2"/>
    <w:rsid w:val="00176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0"/>
    <w:link w:val="a9"/>
    <w:rsid w:val="00742E10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742E10"/>
    <w:rPr>
      <w:rFonts w:ascii="Segoe UI" w:hAnsi="Segoe UI" w:cs="Segoe UI"/>
      <w:sz w:val="18"/>
      <w:szCs w:val="18"/>
    </w:rPr>
  </w:style>
  <w:style w:type="character" w:styleId="aa">
    <w:name w:val="annotation reference"/>
    <w:rsid w:val="00C77C36"/>
    <w:rPr>
      <w:sz w:val="16"/>
      <w:szCs w:val="16"/>
    </w:rPr>
  </w:style>
  <w:style w:type="paragraph" w:styleId="ab">
    <w:name w:val="annotation text"/>
    <w:basedOn w:val="a0"/>
    <w:link w:val="ac"/>
    <w:rsid w:val="00C77C36"/>
    <w:rPr>
      <w:sz w:val="20"/>
      <w:szCs w:val="20"/>
    </w:rPr>
  </w:style>
  <w:style w:type="character" w:customStyle="1" w:styleId="ac">
    <w:name w:val="Текст примечания Знак"/>
    <w:basedOn w:val="a1"/>
    <w:link w:val="ab"/>
    <w:rsid w:val="00C77C36"/>
  </w:style>
  <w:style w:type="paragraph" w:styleId="ad">
    <w:name w:val="annotation subject"/>
    <w:basedOn w:val="ab"/>
    <w:next w:val="ab"/>
    <w:link w:val="ae"/>
    <w:rsid w:val="00C77C36"/>
    <w:rPr>
      <w:b/>
      <w:bCs/>
    </w:rPr>
  </w:style>
  <w:style w:type="character" w:customStyle="1" w:styleId="ae">
    <w:name w:val="Тема примечания Знак"/>
    <w:link w:val="ad"/>
    <w:rsid w:val="00C77C36"/>
    <w:rPr>
      <w:b/>
      <w:bCs/>
    </w:rPr>
  </w:style>
  <w:style w:type="paragraph" w:styleId="af">
    <w:name w:val="footer"/>
    <w:basedOn w:val="a0"/>
    <w:link w:val="af0"/>
    <w:uiPriority w:val="99"/>
    <w:rsid w:val="00966C38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966C38"/>
    <w:rPr>
      <w:sz w:val="24"/>
      <w:szCs w:val="24"/>
    </w:rPr>
  </w:style>
  <w:style w:type="paragraph" w:styleId="af1">
    <w:name w:val="Normal (Web)"/>
    <w:basedOn w:val="a0"/>
    <w:uiPriority w:val="99"/>
    <w:unhideWhenUsed/>
    <w:rsid w:val="00FD14D0"/>
    <w:pPr>
      <w:spacing w:before="100" w:beforeAutospacing="1" w:after="100" w:afterAutospacing="1"/>
    </w:pPr>
  </w:style>
  <w:style w:type="paragraph" w:customStyle="1" w:styleId="a">
    <w:name w:val="Заголовок раздела"/>
    <w:basedOn w:val="a0"/>
    <w:link w:val="af2"/>
    <w:qFormat/>
    <w:rsid w:val="003F2DF1"/>
    <w:pPr>
      <w:numPr>
        <w:numId w:val="9"/>
      </w:numPr>
      <w:tabs>
        <w:tab w:val="left" w:pos="993"/>
      </w:tabs>
      <w:spacing w:before="240" w:after="240"/>
      <w:ind w:left="0" w:firstLine="709"/>
      <w:jc w:val="both"/>
    </w:pPr>
    <w:rPr>
      <w:rFonts w:ascii="Arial" w:hAnsi="Arial" w:cs="Arial"/>
      <w:b/>
      <w:color w:val="008066"/>
      <w:sz w:val="28"/>
    </w:rPr>
  </w:style>
  <w:style w:type="paragraph" w:styleId="af3">
    <w:name w:val="Title"/>
    <w:basedOn w:val="a0"/>
    <w:next w:val="a0"/>
    <w:link w:val="af4"/>
    <w:qFormat/>
    <w:rsid w:val="00623559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2">
    <w:name w:val="Заголовок раздела Знак"/>
    <w:link w:val="a"/>
    <w:rsid w:val="003F2DF1"/>
    <w:rPr>
      <w:rFonts w:ascii="Arial" w:hAnsi="Arial" w:cs="Arial"/>
      <w:b/>
      <w:color w:val="008066"/>
      <w:sz w:val="28"/>
      <w:szCs w:val="24"/>
    </w:rPr>
  </w:style>
  <w:style w:type="character" w:customStyle="1" w:styleId="af4">
    <w:name w:val="Заголовок Знак"/>
    <w:link w:val="af3"/>
    <w:rsid w:val="00623559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1627A-FEAC-452E-90CA-CA4A4D2F0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связи с тем, что Правительство РФ и Министерство регионального развития РФ ужесточили правила награждения Почетными грамотами и знаками «Почетный строитель» и «Почетный архитектор» прошу Вас составить список сотрудников, которых Вы бы хотели поощерить</vt:lpstr>
    </vt:vector>
  </TitlesOfParts>
  <Company>***********</Company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связи с тем, что Правительство РФ и Министерство регионального развития РФ ужесточили правила награждения Почетными грамотами и знаками «Почетный строитель» и «Почетный архитектор» прошу Вас составить список сотрудников, которых Вы бы хотели поощерить</dc:title>
  <dc:subject/>
  <dc:creator>Краснослободцева</dc:creator>
  <cp:keywords/>
  <cp:lastModifiedBy>Григорьев Роман Николаевич</cp:lastModifiedBy>
  <cp:revision>2</cp:revision>
  <cp:lastPrinted>2022-06-30T02:16:00Z</cp:lastPrinted>
  <dcterms:created xsi:type="dcterms:W3CDTF">2025-08-08T05:43:00Z</dcterms:created>
  <dcterms:modified xsi:type="dcterms:W3CDTF">2025-08-08T05:43:00Z</dcterms:modified>
</cp:coreProperties>
</file>