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95E17" w14:textId="77777777" w:rsidR="0077787B" w:rsidRDefault="00DA2BD2" w:rsidP="00F03D70">
      <w:pPr>
        <w:tabs>
          <w:tab w:val="left" w:pos="6131"/>
        </w:tabs>
        <w:rPr>
          <w:rFonts w:ascii="Arial" w:hAnsi="Arial" w:cs="Arial"/>
          <w:b/>
          <w:noProof/>
          <w:sz w:val="36"/>
          <w:szCs w:val="36"/>
        </w:rPr>
      </w:pPr>
      <w:r w:rsidRPr="00F03D70">
        <w:rPr>
          <w:rFonts w:ascii="Arial" w:hAnsi="Arial" w:cs="Arial"/>
          <w:noProof/>
        </w:rPr>
        <w:drawing>
          <wp:inline distT="0" distB="0" distL="0" distR="0" wp14:anchorId="4059DEAC" wp14:editId="52C03D2E">
            <wp:extent cx="1175385" cy="890905"/>
            <wp:effectExtent l="0" t="0" r="0" b="0"/>
            <wp:docPr id="1" name="Рисунок 1" descr="A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ATO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B69F5" w14:textId="77777777" w:rsidR="00F44D25" w:rsidRPr="00F03D70" w:rsidRDefault="00F44D25" w:rsidP="0077787B">
      <w:pPr>
        <w:tabs>
          <w:tab w:val="left" w:pos="6131"/>
        </w:tabs>
        <w:jc w:val="right"/>
        <w:rPr>
          <w:rFonts w:ascii="Arial" w:hAnsi="Arial" w:cs="Arial"/>
          <w:b/>
          <w:sz w:val="28"/>
          <w:szCs w:val="28"/>
        </w:rPr>
      </w:pPr>
      <w:r w:rsidRPr="00F03D70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</w:t>
      </w:r>
      <w:r w:rsidR="0077787B" w:rsidRPr="00F03D70">
        <w:rPr>
          <w:rFonts w:ascii="Arial" w:hAnsi="Arial" w:cs="Arial"/>
          <w:b/>
          <w:sz w:val="24"/>
          <w:szCs w:val="24"/>
        </w:rPr>
        <w:t xml:space="preserve"> </w:t>
      </w:r>
      <w:r w:rsidRPr="00F03D70">
        <w:rPr>
          <w:rFonts w:ascii="Arial" w:hAnsi="Arial" w:cs="Arial"/>
          <w:b/>
          <w:sz w:val="28"/>
          <w:szCs w:val="28"/>
        </w:rPr>
        <w:t>УТВЕРЖД</w:t>
      </w:r>
      <w:r w:rsidR="0077787B" w:rsidRPr="00F03D70">
        <w:rPr>
          <w:rFonts w:ascii="Arial" w:hAnsi="Arial" w:cs="Arial"/>
          <w:b/>
          <w:sz w:val="28"/>
          <w:szCs w:val="28"/>
        </w:rPr>
        <w:t>ЕНО</w:t>
      </w:r>
      <w:r w:rsidRPr="00F03D70">
        <w:rPr>
          <w:rFonts w:ascii="Arial" w:hAnsi="Arial" w:cs="Arial"/>
          <w:b/>
          <w:sz w:val="28"/>
          <w:szCs w:val="28"/>
        </w:rPr>
        <w:t>:</w:t>
      </w:r>
    </w:p>
    <w:p w14:paraId="61CC880F" w14:textId="46E45FDD" w:rsidR="0077787B" w:rsidRPr="00F03D70" w:rsidRDefault="0077787B" w:rsidP="0077787B">
      <w:pPr>
        <w:spacing w:before="100" w:beforeAutospacing="1" w:after="100" w:afterAutospacing="1"/>
        <w:jc w:val="right"/>
        <w:rPr>
          <w:rFonts w:ascii="Arial" w:hAnsi="Arial" w:cs="Arial"/>
          <w:color w:val="000000"/>
          <w:sz w:val="28"/>
          <w:szCs w:val="28"/>
        </w:rPr>
      </w:pPr>
      <w:r w:rsidRPr="00F03D70">
        <w:rPr>
          <w:rFonts w:ascii="Arial" w:hAnsi="Arial" w:cs="Arial"/>
          <w:color w:val="000000"/>
          <w:sz w:val="28"/>
          <w:szCs w:val="28"/>
        </w:rPr>
        <w:t>Приказо</w:t>
      </w:r>
      <w:bookmarkStart w:id="0" w:name="_GoBack"/>
      <w:bookmarkEnd w:id="0"/>
      <w:r w:rsidRPr="00F03D70">
        <w:rPr>
          <w:rFonts w:ascii="Arial" w:hAnsi="Arial" w:cs="Arial"/>
          <w:color w:val="000000"/>
          <w:sz w:val="28"/>
          <w:szCs w:val="28"/>
        </w:rPr>
        <w:t xml:space="preserve">м № </w:t>
      </w:r>
      <w:r w:rsidR="006B6718" w:rsidRPr="006B6718">
        <w:rPr>
          <w:rFonts w:ascii="Arial" w:hAnsi="Arial" w:cs="Arial"/>
          <w:color w:val="000000"/>
          <w:sz w:val="28"/>
          <w:szCs w:val="28"/>
          <w:u w:val="single"/>
        </w:rPr>
        <w:t>п ВНД/25-06</w:t>
      </w:r>
    </w:p>
    <w:p w14:paraId="7E8CA028" w14:textId="45A870A2" w:rsidR="0077787B" w:rsidRPr="00F03D70" w:rsidRDefault="0077787B" w:rsidP="0077787B">
      <w:pPr>
        <w:spacing w:before="100" w:beforeAutospacing="1" w:after="100" w:afterAutospacing="1"/>
        <w:jc w:val="right"/>
        <w:rPr>
          <w:rFonts w:ascii="Arial" w:hAnsi="Arial" w:cs="Arial"/>
          <w:color w:val="000000"/>
          <w:sz w:val="28"/>
          <w:szCs w:val="28"/>
        </w:rPr>
      </w:pPr>
      <w:r w:rsidRPr="00F03D70">
        <w:rPr>
          <w:rFonts w:ascii="Arial" w:hAnsi="Arial" w:cs="Arial"/>
          <w:color w:val="000000"/>
          <w:sz w:val="28"/>
          <w:szCs w:val="28"/>
        </w:rPr>
        <w:t xml:space="preserve">от </w:t>
      </w:r>
      <w:r w:rsidR="006B6718" w:rsidRPr="006B6718">
        <w:rPr>
          <w:rFonts w:ascii="Arial" w:hAnsi="Arial" w:cs="Arial"/>
          <w:color w:val="000000"/>
          <w:sz w:val="28"/>
          <w:szCs w:val="28"/>
          <w:u w:val="single"/>
        </w:rPr>
        <w:t>17.03.2025</w:t>
      </w:r>
    </w:p>
    <w:p w14:paraId="73E91045" w14:textId="77777777" w:rsidR="00F44D25" w:rsidRPr="00F03D70" w:rsidRDefault="00F44D25" w:rsidP="00F44D25">
      <w:pPr>
        <w:spacing w:before="120" w:after="120"/>
        <w:rPr>
          <w:rFonts w:ascii="Arial" w:hAnsi="Arial" w:cs="Arial"/>
          <w:b/>
          <w:sz w:val="28"/>
          <w:szCs w:val="28"/>
        </w:rPr>
      </w:pPr>
    </w:p>
    <w:p w14:paraId="4F221D14" w14:textId="77777777" w:rsidR="00F44D25" w:rsidRPr="00F03D70" w:rsidRDefault="00F44D25" w:rsidP="00F44D25">
      <w:pPr>
        <w:spacing w:before="60"/>
        <w:rPr>
          <w:rFonts w:ascii="Arial" w:hAnsi="Arial" w:cs="Arial"/>
          <w:sz w:val="24"/>
          <w:szCs w:val="24"/>
        </w:rPr>
      </w:pPr>
    </w:p>
    <w:p w14:paraId="6AC26566" w14:textId="2CC7F2E6" w:rsidR="00F44D25" w:rsidRPr="00F03D70" w:rsidRDefault="00F44D25" w:rsidP="00F44D25">
      <w:pPr>
        <w:ind w:firstLine="900"/>
        <w:rPr>
          <w:rFonts w:ascii="Arial" w:hAnsi="Arial" w:cs="Arial"/>
        </w:rPr>
      </w:pPr>
    </w:p>
    <w:p w14:paraId="3EB8F1CA" w14:textId="77777777" w:rsidR="00F44D25" w:rsidRDefault="00F44D25" w:rsidP="00F44D25">
      <w:pPr>
        <w:ind w:firstLine="900"/>
        <w:rPr>
          <w:rFonts w:ascii="Arial" w:hAnsi="Arial" w:cs="Arial"/>
        </w:rPr>
      </w:pPr>
    </w:p>
    <w:p w14:paraId="5820B643" w14:textId="77777777" w:rsidR="00F03D70" w:rsidRDefault="00F03D70" w:rsidP="00F44D25">
      <w:pPr>
        <w:ind w:firstLine="900"/>
        <w:rPr>
          <w:rFonts w:ascii="Arial" w:hAnsi="Arial" w:cs="Arial"/>
        </w:rPr>
      </w:pPr>
    </w:p>
    <w:p w14:paraId="79FD070C" w14:textId="77777777" w:rsidR="00F03D70" w:rsidRDefault="00F03D70" w:rsidP="00F44D25">
      <w:pPr>
        <w:ind w:firstLine="900"/>
        <w:rPr>
          <w:rFonts w:ascii="Arial" w:hAnsi="Arial" w:cs="Arial"/>
        </w:rPr>
      </w:pPr>
    </w:p>
    <w:p w14:paraId="7B0447F9" w14:textId="77777777" w:rsidR="00F03D70" w:rsidRDefault="00F03D70" w:rsidP="00F44D25">
      <w:pPr>
        <w:ind w:firstLine="900"/>
        <w:rPr>
          <w:rFonts w:ascii="Arial" w:hAnsi="Arial" w:cs="Arial"/>
        </w:rPr>
      </w:pPr>
    </w:p>
    <w:p w14:paraId="6E4A1BF5" w14:textId="77777777" w:rsidR="00F03D70" w:rsidRDefault="00F03D70" w:rsidP="00F44D25">
      <w:pPr>
        <w:ind w:firstLine="900"/>
        <w:rPr>
          <w:rFonts w:ascii="Arial" w:hAnsi="Arial" w:cs="Arial"/>
        </w:rPr>
      </w:pPr>
    </w:p>
    <w:p w14:paraId="2C1F73A0" w14:textId="77777777" w:rsidR="00F03D70" w:rsidRDefault="00F03D70" w:rsidP="00F44D25">
      <w:pPr>
        <w:ind w:firstLine="900"/>
        <w:rPr>
          <w:rFonts w:ascii="Arial" w:hAnsi="Arial" w:cs="Arial"/>
        </w:rPr>
      </w:pPr>
    </w:p>
    <w:p w14:paraId="4DA39113" w14:textId="77777777" w:rsidR="00F03D70" w:rsidRPr="00F03D70" w:rsidRDefault="00F03D70" w:rsidP="00F44D25">
      <w:pPr>
        <w:ind w:firstLine="900"/>
        <w:rPr>
          <w:rFonts w:ascii="Arial" w:hAnsi="Arial" w:cs="Arial"/>
        </w:rPr>
      </w:pPr>
    </w:p>
    <w:p w14:paraId="1701587A" w14:textId="77777777" w:rsidR="00F44D25" w:rsidRPr="00F03D70" w:rsidRDefault="00F44D25" w:rsidP="00F44D25">
      <w:pPr>
        <w:ind w:firstLine="900"/>
        <w:rPr>
          <w:rFonts w:ascii="Arial" w:hAnsi="Arial" w:cs="Arial"/>
        </w:rPr>
      </w:pPr>
    </w:p>
    <w:p w14:paraId="29ABFA3E" w14:textId="77777777" w:rsidR="00F44D25" w:rsidRPr="00F03D70" w:rsidRDefault="00F44D25" w:rsidP="00F44D25">
      <w:pPr>
        <w:ind w:firstLine="900"/>
        <w:rPr>
          <w:rFonts w:ascii="Arial" w:hAnsi="Arial" w:cs="Arial"/>
        </w:rPr>
      </w:pPr>
    </w:p>
    <w:p w14:paraId="45ABDFA9" w14:textId="77777777" w:rsidR="00F44D25" w:rsidRPr="00F03D70" w:rsidRDefault="00F44D25" w:rsidP="00F44D25">
      <w:pPr>
        <w:ind w:firstLine="900"/>
        <w:rPr>
          <w:rFonts w:ascii="Arial" w:hAnsi="Arial" w:cs="Arial"/>
        </w:rPr>
      </w:pPr>
    </w:p>
    <w:p w14:paraId="6DB026A4" w14:textId="77777777" w:rsidR="00F44D25" w:rsidRPr="00E0357F" w:rsidRDefault="00F44D25" w:rsidP="00D21AB3">
      <w:pPr>
        <w:spacing w:line="360" w:lineRule="auto"/>
        <w:jc w:val="center"/>
        <w:rPr>
          <w:rFonts w:ascii="Arial" w:hAnsi="Arial" w:cs="Arial"/>
          <w:b/>
          <w:color w:val="000000"/>
          <w:sz w:val="32"/>
          <w:szCs w:val="22"/>
          <w:lang w:eastAsia="en-US"/>
        </w:rPr>
      </w:pPr>
    </w:p>
    <w:p w14:paraId="5AB00B51" w14:textId="1B59167E" w:rsidR="00CC21BE" w:rsidRDefault="00CC21BE" w:rsidP="00D21AB3">
      <w:pPr>
        <w:jc w:val="center"/>
        <w:rPr>
          <w:rFonts w:ascii="Arial" w:hAnsi="Arial" w:cs="Arial"/>
          <w:b/>
          <w:color w:val="000000"/>
          <w:sz w:val="32"/>
          <w:szCs w:val="22"/>
          <w:lang w:eastAsia="en-US"/>
        </w:rPr>
      </w:pPr>
      <w:r w:rsidRPr="00CC21BE">
        <w:rPr>
          <w:rFonts w:ascii="Arial" w:hAnsi="Arial" w:cs="Arial"/>
          <w:b/>
          <w:color w:val="000000"/>
          <w:sz w:val="32"/>
          <w:szCs w:val="22"/>
          <w:lang w:eastAsia="en-US"/>
        </w:rPr>
        <w:t xml:space="preserve">Карта процесса осуществления платежей за услуги </w:t>
      </w:r>
      <w:r w:rsidR="0084563A">
        <w:rPr>
          <w:rFonts w:ascii="Arial" w:hAnsi="Arial" w:cs="Arial"/>
          <w:b/>
          <w:color w:val="000000"/>
          <w:sz w:val="32"/>
          <w:szCs w:val="22"/>
          <w:lang w:eastAsia="en-US"/>
        </w:rPr>
        <w:t xml:space="preserve">по управлению объектом или комплексом объектов капитального строительства по </w:t>
      </w:r>
      <w:r w:rsidRPr="00CC21BE">
        <w:rPr>
          <w:rFonts w:ascii="Arial" w:hAnsi="Arial" w:cs="Arial"/>
          <w:b/>
          <w:color w:val="000000"/>
          <w:sz w:val="32"/>
          <w:szCs w:val="22"/>
          <w:lang w:eastAsia="en-US"/>
        </w:rPr>
        <w:t>непередан</w:t>
      </w:r>
      <w:r>
        <w:rPr>
          <w:rFonts w:ascii="Arial" w:hAnsi="Arial" w:cs="Arial"/>
          <w:b/>
          <w:color w:val="000000"/>
          <w:sz w:val="32"/>
          <w:szCs w:val="22"/>
          <w:lang w:eastAsia="en-US"/>
        </w:rPr>
        <w:t>н</w:t>
      </w:r>
      <w:r w:rsidRPr="00CC21BE">
        <w:rPr>
          <w:rFonts w:ascii="Arial" w:hAnsi="Arial" w:cs="Arial"/>
          <w:b/>
          <w:color w:val="000000"/>
          <w:sz w:val="32"/>
          <w:szCs w:val="22"/>
          <w:lang w:eastAsia="en-US"/>
        </w:rPr>
        <w:t xml:space="preserve">ым </w:t>
      </w:r>
      <w:r w:rsidR="0084563A">
        <w:rPr>
          <w:rFonts w:ascii="Arial" w:hAnsi="Arial" w:cs="Arial"/>
          <w:b/>
          <w:color w:val="000000"/>
          <w:sz w:val="32"/>
          <w:szCs w:val="22"/>
          <w:lang w:eastAsia="en-US"/>
        </w:rPr>
        <w:t>помещениям</w:t>
      </w:r>
    </w:p>
    <w:p w14:paraId="0E55C622" w14:textId="63C01344" w:rsidR="00D21AB3" w:rsidRPr="00D21AB3" w:rsidRDefault="00571219" w:rsidP="00D21AB3">
      <w:pPr>
        <w:jc w:val="center"/>
        <w:rPr>
          <w:rFonts w:ascii="Arial" w:hAnsi="Arial" w:cs="Arial"/>
          <w:b/>
          <w:color w:val="000000"/>
          <w:spacing w:val="-5"/>
          <w:sz w:val="32"/>
          <w:szCs w:val="22"/>
          <w:lang w:eastAsia="en-US"/>
        </w:rPr>
      </w:pPr>
      <w:r>
        <w:rPr>
          <w:rFonts w:ascii="Arial" w:hAnsi="Arial" w:cs="Arial"/>
          <w:b/>
          <w:color w:val="000000"/>
          <w:spacing w:val="-5"/>
          <w:sz w:val="32"/>
          <w:szCs w:val="22"/>
          <w:lang w:eastAsia="en-US"/>
        </w:rPr>
        <w:t>В</w:t>
      </w:r>
      <w:r w:rsidR="0048709B">
        <w:rPr>
          <w:rFonts w:ascii="Arial" w:hAnsi="Arial" w:cs="Arial"/>
          <w:b/>
          <w:color w:val="000000"/>
          <w:spacing w:val="-5"/>
          <w:sz w:val="32"/>
          <w:szCs w:val="22"/>
          <w:lang w:eastAsia="en-US"/>
        </w:rPr>
        <w:t>1</w:t>
      </w:r>
      <w:r w:rsidR="00071438">
        <w:rPr>
          <w:rFonts w:ascii="Arial" w:hAnsi="Arial" w:cs="Arial"/>
          <w:b/>
          <w:color w:val="000000"/>
          <w:spacing w:val="-5"/>
          <w:sz w:val="32"/>
          <w:szCs w:val="22"/>
          <w:lang w:eastAsia="en-US"/>
        </w:rPr>
        <w:t>5</w:t>
      </w:r>
      <w:r w:rsidR="0048709B">
        <w:rPr>
          <w:rFonts w:ascii="Arial" w:hAnsi="Arial" w:cs="Arial"/>
          <w:b/>
          <w:color w:val="000000"/>
          <w:spacing w:val="-5"/>
          <w:sz w:val="32"/>
          <w:szCs w:val="22"/>
          <w:lang w:eastAsia="en-US"/>
        </w:rPr>
        <w:t>.</w:t>
      </w:r>
      <w:r w:rsidR="00071438">
        <w:rPr>
          <w:rFonts w:ascii="Arial" w:hAnsi="Arial" w:cs="Arial"/>
          <w:b/>
          <w:color w:val="000000"/>
          <w:spacing w:val="-5"/>
          <w:sz w:val="32"/>
          <w:szCs w:val="22"/>
          <w:lang w:eastAsia="en-US"/>
        </w:rPr>
        <w:t>8</w:t>
      </w:r>
    </w:p>
    <w:p w14:paraId="6234F83B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2523D8EF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6B461912" w14:textId="77777777" w:rsidR="0077787B" w:rsidRPr="00F03D70" w:rsidRDefault="0077787B" w:rsidP="00E144C0">
      <w:pPr>
        <w:ind w:firstLine="900"/>
        <w:rPr>
          <w:rFonts w:ascii="Arial" w:hAnsi="Arial" w:cs="Arial"/>
        </w:rPr>
      </w:pPr>
    </w:p>
    <w:p w14:paraId="7B3CB5FB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631E547E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1D9C5EC9" w14:textId="77777777" w:rsidR="0077787B" w:rsidRPr="00F03D70" w:rsidRDefault="0077787B" w:rsidP="00E144C0">
      <w:pPr>
        <w:ind w:firstLine="900"/>
        <w:rPr>
          <w:rFonts w:ascii="Arial" w:hAnsi="Arial" w:cs="Arial"/>
        </w:rPr>
      </w:pPr>
    </w:p>
    <w:p w14:paraId="12ED05E9" w14:textId="77777777" w:rsidR="0077787B" w:rsidRDefault="0077787B" w:rsidP="00E144C0">
      <w:pPr>
        <w:ind w:firstLine="900"/>
        <w:rPr>
          <w:rFonts w:ascii="Arial" w:hAnsi="Arial" w:cs="Arial"/>
        </w:rPr>
      </w:pPr>
    </w:p>
    <w:p w14:paraId="2A087AA9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22567605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69FA6260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459CDE6E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2E0E0ED5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6C5BD84B" w14:textId="2745A42D" w:rsidR="00F03D70" w:rsidRDefault="00F03D70" w:rsidP="00E144C0">
      <w:pPr>
        <w:ind w:firstLine="900"/>
        <w:rPr>
          <w:rFonts w:ascii="Arial" w:hAnsi="Arial" w:cs="Arial"/>
        </w:rPr>
      </w:pPr>
    </w:p>
    <w:p w14:paraId="35B80DFE" w14:textId="70FD933A" w:rsidR="004F0E71" w:rsidRDefault="004F0E71" w:rsidP="00E144C0">
      <w:pPr>
        <w:ind w:firstLine="900"/>
        <w:rPr>
          <w:rFonts w:ascii="Arial" w:hAnsi="Arial" w:cs="Arial"/>
        </w:rPr>
      </w:pPr>
    </w:p>
    <w:p w14:paraId="444A67EC" w14:textId="77777777" w:rsidR="004F0E71" w:rsidRDefault="004F0E71" w:rsidP="00E144C0">
      <w:pPr>
        <w:ind w:firstLine="900"/>
        <w:rPr>
          <w:rFonts w:ascii="Arial" w:hAnsi="Arial" w:cs="Arial"/>
        </w:rPr>
      </w:pPr>
    </w:p>
    <w:p w14:paraId="1A85AA10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14D9E22F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05C6EBA9" w14:textId="77777777" w:rsidR="00F03D70" w:rsidRDefault="00F03D70" w:rsidP="00E144C0">
      <w:pPr>
        <w:ind w:firstLine="900"/>
        <w:rPr>
          <w:rFonts w:ascii="Arial" w:hAnsi="Arial" w:cs="Arial"/>
        </w:rPr>
      </w:pPr>
    </w:p>
    <w:p w14:paraId="3B4B69EB" w14:textId="77777777" w:rsidR="00F03D70" w:rsidRPr="00F03D70" w:rsidRDefault="00F03D70" w:rsidP="00E144C0">
      <w:pPr>
        <w:ind w:firstLine="900"/>
        <w:rPr>
          <w:rFonts w:ascii="Arial" w:hAnsi="Arial" w:cs="Arial"/>
        </w:rPr>
      </w:pPr>
    </w:p>
    <w:p w14:paraId="572B26B3" w14:textId="77777777" w:rsidR="0077787B" w:rsidRPr="00F03D70" w:rsidRDefault="0077787B" w:rsidP="00E144C0">
      <w:pPr>
        <w:ind w:firstLine="900"/>
        <w:rPr>
          <w:rFonts w:ascii="Arial" w:hAnsi="Arial" w:cs="Arial"/>
        </w:rPr>
      </w:pPr>
    </w:p>
    <w:p w14:paraId="2D788210" w14:textId="77777777" w:rsidR="0077787B" w:rsidRPr="00F03D70" w:rsidRDefault="0077787B" w:rsidP="00E144C0">
      <w:pPr>
        <w:ind w:firstLine="900"/>
        <w:rPr>
          <w:rFonts w:ascii="Arial" w:hAnsi="Arial" w:cs="Arial"/>
        </w:rPr>
      </w:pPr>
    </w:p>
    <w:p w14:paraId="03225BE9" w14:textId="77777777" w:rsidR="0077787B" w:rsidRPr="00F03D70" w:rsidRDefault="0077787B" w:rsidP="00E144C0">
      <w:pPr>
        <w:ind w:firstLine="900"/>
        <w:rPr>
          <w:rFonts w:ascii="Arial" w:hAnsi="Arial" w:cs="Arial"/>
        </w:rPr>
      </w:pPr>
    </w:p>
    <w:p w14:paraId="582CA0AE" w14:textId="77777777" w:rsidR="00F44D25" w:rsidRPr="00F03D70" w:rsidRDefault="00F44D25" w:rsidP="00E144C0">
      <w:pPr>
        <w:ind w:firstLine="900"/>
        <w:rPr>
          <w:rFonts w:ascii="Arial" w:hAnsi="Arial" w:cs="Arial"/>
        </w:rPr>
      </w:pPr>
    </w:p>
    <w:p w14:paraId="431D2567" w14:textId="77777777" w:rsidR="00F44D25" w:rsidRPr="009328B7" w:rsidRDefault="00F44D25" w:rsidP="009328B7">
      <w:pPr>
        <w:ind w:firstLine="900"/>
        <w:rPr>
          <w:rFonts w:ascii="Arial" w:hAnsi="Arial" w:cs="Arial"/>
        </w:rPr>
      </w:pPr>
    </w:p>
    <w:p w14:paraId="5030CA5E" w14:textId="222A57EA" w:rsidR="00E144C0" w:rsidRPr="005A050F" w:rsidRDefault="00F44D25" w:rsidP="009328B7">
      <w:pPr>
        <w:jc w:val="center"/>
        <w:rPr>
          <w:rFonts w:ascii="Arial" w:hAnsi="Arial" w:cs="Arial"/>
          <w:b/>
          <w:sz w:val="24"/>
        </w:rPr>
      </w:pPr>
      <w:r w:rsidRPr="009328B7">
        <w:rPr>
          <w:rFonts w:ascii="Arial" w:hAnsi="Arial" w:cs="Arial"/>
          <w:b/>
          <w:sz w:val="24"/>
          <w:szCs w:val="24"/>
        </w:rPr>
        <w:t>Екатеринбург,</w:t>
      </w:r>
      <w:r w:rsidR="0077787B" w:rsidRPr="009328B7">
        <w:rPr>
          <w:rFonts w:ascii="Arial" w:hAnsi="Arial" w:cs="Arial"/>
          <w:b/>
          <w:sz w:val="24"/>
          <w:szCs w:val="24"/>
        </w:rPr>
        <w:t xml:space="preserve"> </w:t>
      </w:r>
      <w:r w:rsidR="005A050F" w:rsidRPr="009328B7">
        <w:rPr>
          <w:rFonts w:ascii="Arial" w:hAnsi="Arial" w:cs="Arial"/>
          <w:b/>
          <w:sz w:val="24"/>
          <w:szCs w:val="24"/>
        </w:rPr>
        <w:br/>
      </w:r>
      <w:r w:rsidRPr="005A050F">
        <w:rPr>
          <w:rFonts w:ascii="Arial" w:hAnsi="Arial" w:cs="Arial"/>
          <w:b/>
          <w:sz w:val="24"/>
        </w:rPr>
        <w:t>20</w:t>
      </w:r>
      <w:r w:rsidR="0048709B">
        <w:rPr>
          <w:rFonts w:ascii="Arial" w:hAnsi="Arial" w:cs="Arial"/>
          <w:b/>
          <w:sz w:val="24"/>
        </w:rPr>
        <w:t>2</w:t>
      </w:r>
      <w:r w:rsidR="005503AD">
        <w:rPr>
          <w:rFonts w:ascii="Arial" w:hAnsi="Arial" w:cs="Arial"/>
          <w:b/>
          <w:sz w:val="24"/>
        </w:rPr>
        <w:t>5</w:t>
      </w:r>
      <w:r w:rsidRPr="005A050F">
        <w:rPr>
          <w:rFonts w:ascii="Arial" w:hAnsi="Arial" w:cs="Arial"/>
          <w:b/>
          <w:sz w:val="24"/>
        </w:rPr>
        <w:t xml:space="preserve"> г</w:t>
      </w:r>
    </w:p>
    <w:p w14:paraId="7AD04BD7" w14:textId="77777777" w:rsidR="00E144C0" w:rsidRDefault="00E144C0" w:rsidP="009328B7">
      <w:pPr>
        <w:pStyle w:val="11"/>
        <w:keepLines/>
        <w:jc w:val="center"/>
        <w:rPr>
          <w:rFonts w:ascii="Times New Roman" w:hAnsi="Times New Roman"/>
          <w:sz w:val="24"/>
        </w:rPr>
        <w:sectPr w:rsidR="00E144C0" w:rsidSect="009328B7">
          <w:footerReference w:type="even" r:id="rId11"/>
          <w:footerReference w:type="default" r:id="rId12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23FA7330" w14:textId="77777777" w:rsidR="00642A12" w:rsidRPr="00667FA1" w:rsidRDefault="00A969B3" w:rsidP="00C00BFE">
      <w:pPr>
        <w:spacing w:before="240" w:after="240"/>
        <w:ind w:firstLine="709"/>
        <w:rPr>
          <w:rFonts w:ascii="Arial" w:hAnsi="Arial" w:cs="Arial"/>
          <w:b/>
          <w:color w:val="008066"/>
          <w:sz w:val="28"/>
          <w:szCs w:val="28"/>
        </w:rPr>
      </w:pPr>
      <w:r w:rsidRPr="00667FA1">
        <w:rPr>
          <w:rFonts w:ascii="Arial" w:hAnsi="Arial" w:cs="Arial"/>
          <w:b/>
          <w:color w:val="008066"/>
          <w:sz w:val="28"/>
          <w:szCs w:val="28"/>
        </w:rPr>
        <w:lastRenderedPageBreak/>
        <w:t>Содержание</w:t>
      </w:r>
    </w:p>
    <w:p w14:paraId="23D16653" w14:textId="719E5B7B" w:rsidR="006C4D09" w:rsidRPr="006C4D09" w:rsidRDefault="00A75FE8" w:rsidP="006C4D09">
      <w:pPr>
        <w:pStyle w:val="12"/>
        <w:tabs>
          <w:tab w:val="clear" w:pos="426"/>
          <w:tab w:val="left" w:pos="284"/>
        </w:tabs>
        <w:rPr>
          <w:rFonts w:ascii="Arial" w:eastAsiaTheme="minorEastAsia" w:hAnsi="Arial" w:cs="Arial"/>
          <w:noProof/>
          <w:sz w:val="28"/>
          <w:szCs w:val="22"/>
        </w:rPr>
      </w:pPr>
      <w:r w:rsidRPr="002F2C4B">
        <w:fldChar w:fldCharType="begin"/>
      </w:r>
      <w:r w:rsidRPr="002F2C4B">
        <w:instrText xml:space="preserve"> TOC \o "1-3" \h \z \u </w:instrText>
      </w:r>
      <w:r w:rsidRPr="002F2C4B">
        <w:fldChar w:fldCharType="separate"/>
      </w:r>
      <w:hyperlink w:anchor="_Toc192156983" w:history="1">
        <w:r w:rsidR="006C4D09" w:rsidRPr="006C4D09">
          <w:rPr>
            <w:rStyle w:val="af0"/>
            <w:rFonts w:ascii="Arial" w:hAnsi="Arial" w:cs="Arial"/>
            <w:noProof/>
            <w:sz w:val="24"/>
          </w:rPr>
          <w:t>1</w:t>
        </w:r>
        <w:r w:rsidR="006C4D09" w:rsidRPr="006C4D09">
          <w:rPr>
            <w:rFonts w:ascii="Arial" w:eastAsiaTheme="minorEastAsia" w:hAnsi="Arial" w:cs="Arial"/>
            <w:noProof/>
            <w:sz w:val="28"/>
            <w:szCs w:val="22"/>
          </w:rPr>
          <w:tab/>
        </w:r>
        <w:r w:rsidR="006C4D09" w:rsidRPr="006C4D09">
          <w:rPr>
            <w:rStyle w:val="af0"/>
            <w:rFonts w:ascii="Arial" w:hAnsi="Arial" w:cs="Arial"/>
            <w:noProof/>
            <w:sz w:val="24"/>
          </w:rPr>
          <w:t>Термины и определения, сокращения</w:t>
        </w:r>
        <w:r w:rsidR="006C4D09" w:rsidRPr="006C4D09">
          <w:rPr>
            <w:rFonts w:ascii="Arial" w:hAnsi="Arial" w:cs="Arial"/>
            <w:noProof/>
            <w:webHidden/>
            <w:sz w:val="24"/>
          </w:rPr>
          <w:tab/>
        </w:r>
        <w:r w:rsidR="006C4D09" w:rsidRPr="006C4D09">
          <w:rPr>
            <w:rFonts w:ascii="Arial" w:hAnsi="Arial" w:cs="Arial"/>
            <w:noProof/>
            <w:webHidden/>
            <w:sz w:val="24"/>
          </w:rPr>
          <w:fldChar w:fldCharType="begin"/>
        </w:r>
        <w:r w:rsidR="006C4D09" w:rsidRPr="006C4D09">
          <w:rPr>
            <w:rFonts w:ascii="Arial" w:hAnsi="Arial" w:cs="Arial"/>
            <w:noProof/>
            <w:webHidden/>
            <w:sz w:val="24"/>
          </w:rPr>
          <w:instrText xml:space="preserve"> PAGEREF _Toc192156983 \h </w:instrText>
        </w:r>
        <w:r w:rsidR="006C4D09" w:rsidRPr="006C4D09">
          <w:rPr>
            <w:rFonts w:ascii="Arial" w:hAnsi="Arial" w:cs="Arial"/>
            <w:noProof/>
            <w:webHidden/>
            <w:sz w:val="24"/>
          </w:rPr>
        </w:r>
        <w:r w:rsidR="006C4D09" w:rsidRPr="006C4D0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6C4D09" w:rsidRPr="006C4D09">
          <w:rPr>
            <w:rFonts w:ascii="Arial" w:hAnsi="Arial" w:cs="Arial"/>
            <w:noProof/>
            <w:webHidden/>
            <w:sz w:val="24"/>
          </w:rPr>
          <w:t>3</w:t>
        </w:r>
        <w:r w:rsidR="006C4D09" w:rsidRPr="006C4D0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334F402A" w14:textId="1BF9678F" w:rsidR="006C4D09" w:rsidRPr="006C4D09" w:rsidRDefault="005547F8" w:rsidP="006C4D09">
      <w:pPr>
        <w:pStyle w:val="12"/>
        <w:tabs>
          <w:tab w:val="clear" w:pos="426"/>
          <w:tab w:val="left" w:pos="284"/>
        </w:tabs>
        <w:rPr>
          <w:rFonts w:ascii="Arial" w:eastAsiaTheme="minorEastAsia" w:hAnsi="Arial" w:cs="Arial"/>
          <w:noProof/>
          <w:sz w:val="28"/>
          <w:szCs w:val="22"/>
        </w:rPr>
      </w:pPr>
      <w:hyperlink w:anchor="_Toc192156984" w:history="1">
        <w:r w:rsidR="006C4D09" w:rsidRPr="006C4D09">
          <w:rPr>
            <w:rStyle w:val="af0"/>
            <w:rFonts w:ascii="Arial" w:hAnsi="Arial" w:cs="Arial"/>
            <w:noProof/>
            <w:sz w:val="24"/>
          </w:rPr>
          <w:t>2</w:t>
        </w:r>
        <w:r w:rsidR="006C4D09" w:rsidRPr="006C4D09">
          <w:rPr>
            <w:rFonts w:ascii="Arial" w:eastAsiaTheme="minorEastAsia" w:hAnsi="Arial" w:cs="Arial"/>
            <w:noProof/>
            <w:sz w:val="28"/>
            <w:szCs w:val="22"/>
          </w:rPr>
          <w:tab/>
        </w:r>
        <w:r w:rsidR="006C4D09" w:rsidRPr="006C4D09">
          <w:rPr>
            <w:rStyle w:val="af0"/>
            <w:rFonts w:ascii="Arial" w:hAnsi="Arial" w:cs="Arial"/>
            <w:noProof/>
            <w:sz w:val="24"/>
          </w:rPr>
          <w:t>Назначение и область применения</w:t>
        </w:r>
        <w:r w:rsidR="006C4D09" w:rsidRPr="006C4D09">
          <w:rPr>
            <w:rFonts w:ascii="Arial" w:hAnsi="Arial" w:cs="Arial"/>
            <w:noProof/>
            <w:webHidden/>
            <w:sz w:val="24"/>
          </w:rPr>
          <w:tab/>
        </w:r>
        <w:r w:rsidR="006C4D09" w:rsidRPr="006C4D09">
          <w:rPr>
            <w:rFonts w:ascii="Arial" w:hAnsi="Arial" w:cs="Arial"/>
            <w:noProof/>
            <w:webHidden/>
            <w:sz w:val="24"/>
          </w:rPr>
          <w:fldChar w:fldCharType="begin"/>
        </w:r>
        <w:r w:rsidR="006C4D09" w:rsidRPr="006C4D09">
          <w:rPr>
            <w:rFonts w:ascii="Arial" w:hAnsi="Arial" w:cs="Arial"/>
            <w:noProof/>
            <w:webHidden/>
            <w:sz w:val="24"/>
          </w:rPr>
          <w:instrText xml:space="preserve"> PAGEREF _Toc192156984 \h </w:instrText>
        </w:r>
        <w:r w:rsidR="006C4D09" w:rsidRPr="006C4D09">
          <w:rPr>
            <w:rFonts w:ascii="Arial" w:hAnsi="Arial" w:cs="Arial"/>
            <w:noProof/>
            <w:webHidden/>
            <w:sz w:val="24"/>
          </w:rPr>
        </w:r>
        <w:r w:rsidR="006C4D09" w:rsidRPr="006C4D0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6C4D09" w:rsidRPr="006C4D09">
          <w:rPr>
            <w:rFonts w:ascii="Arial" w:hAnsi="Arial" w:cs="Arial"/>
            <w:noProof/>
            <w:webHidden/>
            <w:sz w:val="24"/>
          </w:rPr>
          <w:t>3</w:t>
        </w:r>
        <w:r w:rsidR="006C4D09" w:rsidRPr="006C4D0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025D6613" w14:textId="37982A35" w:rsidR="006C4D09" w:rsidRPr="006C4D09" w:rsidRDefault="005547F8" w:rsidP="006C4D09">
      <w:pPr>
        <w:pStyle w:val="12"/>
        <w:tabs>
          <w:tab w:val="clear" w:pos="426"/>
          <w:tab w:val="left" w:pos="284"/>
        </w:tabs>
        <w:rPr>
          <w:rFonts w:ascii="Arial" w:eastAsiaTheme="minorEastAsia" w:hAnsi="Arial" w:cs="Arial"/>
          <w:noProof/>
          <w:sz w:val="28"/>
          <w:szCs w:val="22"/>
        </w:rPr>
      </w:pPr>
      <w:hyperlink w:anchor="_Toc192156985" w:history="1">
        <w:r w:rsidR="006C4D09" w:rsidRPr="006C4D09">
          <w:rPr>
            <w:rStyle w:val="af0"/>
            <w:rFonts w:ascii="Arial" w:hAnsi="Arial" w:cs="Arial"/>
            <w:noProof/>
            <w:sz w:val="24"/>
          </w:rPr>
          <w:t>3</w:t>
        </w:r>
        <w:r w:rsidR="006C4D09" w:rsidRPr="006C4D09">
          <w:rPr>
            <w:rFonts w:ascii="Arial" w:eastAsiaTheme="minorEastAsia" w:hAnsi="Arial" w:cs="Arial"/>
            <w:noProof/>
            <w:sz w:val="28"/>
            <w:szCs w:val="22"/>
          </w:rPr>
          <w:tab/>
        </w:r>
        <w:r w:rsidR="006C4D09" w:rsidRPr="006C4D09">
          <w:rPr>
            <w:rStyle w:val="af0"/>
            <w:rFonts w:ascii="Arial" w:hAnsi="Arial" w:cs="Arial"/>
            <w:noProof/>
            <w:sz w:val="24"/>
          </w:rPr>
          <w:t>Выполнение процесса</w:t>
        </w:r>
        <w:r w:rsidR="006C4D09" w:rsidRPr="006C4D09">
          <w:rPr>
            <w:rFonts w:ascii="Arial" w:hAnsi="Arial" w:cs="Arial"/>
            <w:noProof/>
            <w:webHidden/>
            <w:sz w:val="24"/>
          </w:rPr>
          <w:tab/>
        </w:r>
        <w:r w:rsidR="006C4D09" w:rsidRPr="006C4D09">
          <w:rPr>
            <w:rFonts w:ascii="Arial" w:hAnsi="Arial" w:cs="Arial"/>
            <w:noProof/>
            <w:webHidden/>
            <w:sz w:val="24"/>
          </w:rPr>
          <w:fldChar w:fldCharType="begin"/>
        </w:r>
        <w:r w:rsidR="006C4D09" w:rsidRPr="006C4D09">
          <w:rPr>
            <w:rFonts w:ascii="Arial" w:hAnsi="Arial" w:cs="Arial"/>
            <w:noProof/>
            <w:webHidden/>
            <w:sz w:val="24"/>
          </w:rPr>
          <w:instrText xml:space="preserve"> PAGEREF _Toc192156985 \h </w:instrText>
        </w:r>
        <w:r w:rsidR="006C4D09" w:rsidRPr="006C4D09">
          <w:rPr>
            <w:rFonts w:ascii="Arial" w:hAnsi="Arial" w:cs="Arial"/>
            <w:noProof/>
            <w:webHidden/>
            <w:sz w:val="24"/>
          </w:rPr>
        </w:r>
        <w:r w:rsidR="006C4D09" w:rsidRPr="006C4D0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6C4D09" w:rsidRPr="006C4D09">
          <w:rPr>
            <w:rFonts w:ascii="Arial" w:hAnsi="Arial" w:cs="Arial"/>
            <w:noProof/>
            <w:webHidden/>
            <w:sz w:val="24"/>
          </w:rPr>
          <w:t>4</w:t>
        </w:r>
        <w:r w:rsidR="006C4D09" w:rsidRPr="006C4D0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5421A012" w14:textId="2EEFE047" w:rsidR="006C4D09" w:rsidRPr="006C4D09" w:rsidRDefault="005547F8" w:rsidP="006C4D09">
      <w:pPr>
        <w:pStyle w:val="12"/>
        <w:tabs>
          <w:tab w:val="clear" w:pos="426"/>
          <w:tab w:val="left" w:pos="284"/>
        </w:tabs>
        <w:rPr>
          <w:rFonts w:ascii="Arial" w:eastAsiaTheme="minorEastAsia" w:hAnsi="Arial" w:cs="Arial"/>
          <w:noProof/>
          <w:sz w:val="28"/>
          <w:szCs w:val="22"/>
        </w:rPr>
      </w:pPr>
      <w:hyperlink w:anchor="_Toc192156986" w:history="1">
        <w:r w:rsidR="006C4D09" w:rsidRPr="006C4D09">
          <w:rPr>
            <w:rStyle w:val="af0"/>
            <w:rFonts w:ascii="Arial" w:hAnsi="Arial" w:cs="Arial"/>
            <w:noProof/>
            <w:sz w:val="24"/>
          </w:rPr>
          <w:t>4</w:t>
        </w:r>
        <w:r w:rsidR="006C4D09" w:rsidRPr="006C4D09">
          <w:rPr>
            <w:rFonts w:ascii="Arial" w:eastAsiaTheme="minorEastAsia" w:hAnsi="Arial" w:cs="Arial"/>
            <w:noProof/>
            <w:sz w:val="28"/>
            <w:szCs w:val="22"/>
          </w:rPr>
          <w:tab/>
        </w:r>
        <w:r w:rsidR="006C4D09" w:rsidRPr="006C4D09">
          <w:rPr>
            <w:rStyle w:val="af0"/>
            <w:rFonts w:ascii="Arial" w:hAnsi="Arial" w:cs="Arial"/>
            <w:noProof/>
            <w:sz w:val="24"/>
          </w:rPr>
          <w:t>Оценка результативности процесса</w:t>
        </w:r>
        <w:r w:rsidR="006C4D09" w:rsidRPr="006C4D09">
          <w:rPr>
            <w:rFonts w:ascii="Arial" w:hAnsi="Arial" w:cs="Arial"/>
            <w:noProof/>
            <w:webHidden/>
            <w:sz w:val="24"/>
          </w:rPr>
          <w:tab/>
        </w:r>
        <w:r w:rsidR="006C4D09" w:rsidRPr="006C4D09">
          <w:rPr>
            <w:rFonts w:ascii="Arial" w:hAnsi="Arial" w:cs="Arial"/>
            <w:noProof/>
            <w:webHidden/>
            <w:sz w:val="24"/>
          </w:rPr>
          <w:fldChar w:fldCharType="begin"/>
        </w:r>
        <w:r w:rsidR="006C4D09" w:rsidRPr="006C4D09">
          <w:rPr>
            <w:rFonts w:ascii="Arial" w:hAnsi="Arial" w:cs="Arial"/>
            <w:noProof/>
            <w:webHidden/>
            <w:sz w:val="24"/>
          </w:rPr>
          <w:instrText xml:space="preserve"> PAGEREF _Toc192156986 \h </w:instrText>
        </w:r>
        <w:r w:rsidR="006C4D09" w:rsidRPr="006C4D09">
          <w:rPr>
            <w:rFonts w:ascii="Arial" w:hAnsi="Arial" w:cs="Arial"/>
            <w:noProof/>
            <w:webHidden/>
            <w:sz w:val="24"/>
          </w:rPr>
        </w:r>
        <w:r w:rsidR="006C4D09" w:rsidRPr="006C4D0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6C4D09" w:rsidRPr="006C4D09">
          <w:rPr>
            <w:rFonts w:ascii="Arial" w:hAnsi="Arial" w:cs="Arial"/>
            <w:noProof/>
            <w:webHidden/>
            <w:sz w:val="24"/>
          </w:rPr>
          <w:t>6</w:t>
        </w:r>
        <w:r w:rsidR="006C4D09" w:rsidRPr="006C4D0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2906C316" w14:textId="6BF2508D" w:rsidR="006C4D09" w:rsidRPr="006C4D09" w:rsidRDefault="005547F8" w:rsidP="006C4D09">
      <w:pPr>
        <w:pStyle w:val="12"/>
        <w:tabs>
          <w:tab w:val="clear" w:pos="426"/>
          <w:tab w:val="left" w:pos="284"/>
        </w:tabs>
        <w:rPr>
          <w:rFonts w:ascii="Arial" w:eastAsiaTheme="minorEastAsia" w:hAnsi="Arial" w:cs="Arial"/>
          <w:noProof/>
          <w:sz w:val="28"/>
          <w:szCs w:val="22"/>
        </w:rPr>
      </w:pPr>
      <w:hyperlink w:anchor="_Toc192156987" w:history="1">
        <w:r w:rsidR="006C4D09" w:rsidRPr="006C4D09">
          <w:rPr>
            <w:rStyle w:val="af0"/>
            <w:rFonts w:ascii="Arial" w:hAnsi="Arial" w:cs="Arial"/>
            <w:noProof/>
            <w:sz w:val="24"/>
          </w:rPr>
          <w:t>Приложение 1  Реестр помещений, числящихся на застройщике</w:t>
        </w:r>
        <w:r w:rsidR="006C4D09" w:rsidRPr="006C4D09">
          <w:rPr>
            <w:rFonts w:ascii="Arial" w:hAnsi="Arial" w:cs="Arial"/>
            <w:noProof/>
            <w:webHidden/>
            <w:sz w:val="24"/>
          </w:rPr>
          <w:tab/>
        </w:r>
        <w:r w:rsidR="006C4D09" w:rsidRPr="006C4D09">
          <w:rPr>
            <w:rFonts w:ascii="Arial" w:hAnsi="Arial" w:cs="Arial"/>
            <w:noProof/>
            <w:webHidden/>
            <w:sz w:val="24"/>
          </w:rPr>
          <w:fldChar w:fldCharType="begin"/>
        </w:r>
        <w:r w:rsidR="006C4D09" w:rsidRPr="006C4D09">
          <w:rPr>
            <w:rFonts w:ascii="Arial" w:hAnsi="Arial" w:cs="Arial"/>
            <w:noProof/>
            <w:webHidden/>
            <w:sz w:val="24"/>
          </w:rPr>
          <w:instrText xml:space="preserve"> PAGEREF _Toc192156987 \h </w:instrText>
        </w:r>
        <w:r w:rsidR="006C4D09" w:rsidRPr="006C4D09">
          <w:rPr>
            <w:rFonts w:ascii="Arial" w:hAnsi="Arial" w:cs="Arial"/>
            <w:noProof/>
            <w:webHidden/>
            <w:sz w:val="24"/>
          </w:rPr>
        </w:r>
        <w:r w:rsidR="006C4D09" w:rsidRPr="006C4D0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6C4D09" w:rsidRPr="006C4D09">
          <w:rPr>
            <w:rFonts w:ascii="Arial" w:hAnsi="Arial" w:cs="Arial"/>
            <w:noProof/>
            <w:webHidden/>
            <w:sz w:val="24"/>
          </w:rPr>
          <w:t>8</w:t>
        </w:r>
        <w:r w:rsidR="006C4D09" w:rsidRPr="006C4D0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0376E6BB" w14:textId="30995C81" w:rsidR="006C4D09" w:rsidRPr="006C4D09" w:rsidRDefault="005547F8" w:rsidP="006C4D09">
      <w:pPr>
        <w:pStyle w:val="12"/>
        <w:tabs>
          <w:tab w:val="clear" w:pos="426"/>
          <w:tab w:val="left" w:pos="284"/>
        </w:tabs>
        <w:rPr>
          <w:rFonts w:ascii="Arial" w:eastAsiaTheme="minorEastAsia" w:hAnsi="Arial" w:cs="Arial"/>
          <w:noProof/>
          <w:sz w:val="28"/>
          <w:szCs w:val="22"/>
        </w:rPr>
      </w:pPr>
      <w:hyperlink w:anchor="_Toc192156988" w:history="1">
        <w:r w:rsidR="006C4D09" w:rsidRPr="006C4D09">
          <w:rPr>
            <w:rStyle w:val="af0"/>
            <w:rFonts w:ascii="Arial" w:hAnsi="Arial" w:cs="Arial"/>
            <w:noProof/>
            <w:sz w:val="24"/>
          </w:rPr>
          <w:t>Приложение 2  Форма расшифровки начислений</w:t>
        </w:r>
        <w:r w:rsidR="006C4D09" w:rsidRPr="006C4D09">
          <w:rPr>
            <w:rFonts w:ascii="Arial" w:hAnsi="Arial" w:cs="Arial"/>
            <w:noProof/>
            <w:webHidden/>
            <w:sz w:val="24"/>
          </w:rPr>
          <w:tab/>
        </w:r>
        <w:r w:rsidR="006C4D09" w:rsidRPr="006C4D09">
          <w:rPr>
            <w:rFonts w:ascii="Arial" w:hAnsi="Arial" w:cs="Arial"/>
            <w:noProof/>
            <w:webHidden/>
            <w:sz w:val="24"/>
          </w:rPr>
          <w:fldChar w:fldCharType="begin"/>
        </w:r>
        <w:r w:rsidR="006C4D09" w:rsidRPr="006C4D09">
          <w:rPr>
            <w:rFonts w:ascii="Arial" w:hAnsi="Arial" w:cs="Arial"/>
            <w:noProof/>
            <w:webHidden/>
            <w:sz w:val="24"/>
          </w:rPr>
          <w:instrText xml:space="preserve"> PAGEREF _Toc192156988 \h </w:instrText>
        </w:r>
        <w:r w:rsidR="006C4D09" w:rsidRPr="006C4D09">
          <w:rPr>
            <w:rFonts w:ascii="Arial" w:hAnsi="Arial" w:cs="Arial"/>
            <w:noProof/>
            <w:webHidden/>
            <w:sz w:val="24"/>
          </w:rPr>
        </w:r>
        <w:r w:rsidR="006C4D09" w:rsidRPr="006C4D0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6C4D09" w:rsidRPr="006C4D09">
          <w:rPr>
            <w:rFonts w:ascii="Arial" w:hAnsi="Arial" w:cs="Arial"/>
            <w:noProof/>
            <w:webHidden/>
            <w:sz w:val="24"/>
          </w:rPr>
          <w:t>9</w:t>
        </w:r>
        <w:r w:rsidR="006C4D09" w:rsidRPr="006C4D0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037E4F35" w14:textId="28776163" w:rsidR="006C4D09" w:rsidRDefault="005547F8" w:rsidP="006C4D09">
      <w:pPr>
        <w:pStyle w:val="12"/>
        <w:tabs>
          <w:tab w:val="clear" w:pos="426"/>
          <w:tab w:val="left" w:pos="2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2156989" w:history="1">
        <w:r w:rsidR="006C4D09" w:rsidRPr="006C4D09">
          <w:rPr>
            <w:rStyle w:val="af0"/>
            <w:rFonts w:ascii="Arial" w:hAnsi="Arial" w:cs="Arial"/>
            <w:noProof/>
            <w:sz w:val="24"/>
          </w:rPr>
          <w:t>Приложение 3  Реестр платежей</w:t>
        </w:r>
        <w:r w:rsidR="006C4D09" w:rsidRPr="006C4D09">
          <w:rPr>
            <w:rFonts w:ascii="Arial" w:hAnsi="Arial" w:cs="Arial"/>
            <w:noProof/>
            <w:webHidden/>
            <w:sz w:val="24"/>
          </w:rPr>
          <w:tab/>
        </w:r>
        <w:r w:rsidR="006C4D09" w:rsidRPr="006C4D09">
          <w:rPr>
            <w:rFonts w:ascii="Arial" w:hAnsi="Arial" w:cs="Arial"/>
            <w:noProof/>
            <w:webHidden/>
            <w:sz w:val="24"/>
          </w:rPr>
          <w:fldChar w:fldCharType="begin"/>
        </w:r>
        <w:r w:rsidR="006C4D09" w:rsidRPr="006C4D09">
          <w:rPr>
            <w:rFonts w:ascii="Arial" w:hAnsi="Arial" w:cs="Arial"/>
            <w:noProof/>
            <w:webHidden/>
            <w:sz w:val="24"/>
          </w:rPr>
          <w:instrText xml:space="preserve"> PAGEREF _Toc192156989 \h </w:instrText>
        </w:r>
        <w:r w:rsidR="006C4D09" w:rsidRPr="006C4D09">
          <w:rPr>
            <w:rFonts w:ascii="Arial" w:hAnsi="Arial" w:cs="Arial"/>
            <w:noProof/>
            <w:webHidden/>
            <w:sz w:val="24"/>
          </w:rPr>
        </w:r>
        <w:r w:rsidR="006C4D09" w:rsidRPr="006C4D0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6C4D09" w:rsidRPr="006C4D09">
          <w:rPr>
            <w:rFonts w:ascii="Arial" w:hAnsi="Arial" w:cs="Arial"/>
            <w:noProof/>
            <w:webHidden/>
            <w:sz w:val="24"/>
          </w:rPr>
          <w:t>10</w:t>
        </w:r>
        <w:r w:rsidR="006C4D09" w:rsidRPr="006C4D0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3135C35C" w14:textId="091FCB92" w:rsidR="00A969B3" w:rsidRPr="00C2671C" w:rsidRDefault="00A75FE8" w:rsidP="00825F2A">
      <w:pPr>
        <w:spacing w:line="360" w:lineRule="auto"/>
        <w:ind w:firstLine="900"/>
        <w:jc w:val="center"/>
        <w:rPr>
          <w:rFonts w:ascii="Arial" w:hAnsi="Arial" w:cs="Arial"/>
          <w:sz w:val="24"/>
          <w:szCs w:val="24"/>
        </w:rPr>
      </w:pPr>
      <w:r w:rsidRPr="002F2C4B">
        <w:rPr>
          <w:rFonts w:ascii="Arial" w:hAnsi="Arial" w:cs="Arial"/>
          <w:sz w:val="24"/>
          <w:szCs w:val="24"/>
        </w:rPr>
        <w:fldChar w:fldCharType="end"/>
      </w:r>
    </w:p>
    <w:p w14:paraId="76946B1F" w14:textId="77777777" w:rsidR="0080583F" w:rsidRDefault="001C12CD" w:rsidP="00364399">
      <w:pPr>
        <w:pStyle w:val="1"/>
        <w:numPr>
          <w:ilvl w:val="0"/>
          <w:numId w:val="7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sz w:val="24"/>
          <w:szCs w:val="24"/>
        </w:rPr>
      </w:pPr>
      <w:r w:rsidRPr="001C12CD">
        <w:rPr>
          <w:sz w:val="24"/>
          <w:szCs w:val="24"/>
          <w:lang w:val="ru-RU"/>
        </w:rPr>
        <w:br w:type="page"/>
      </w:r>
      <w:bookmarkStart w:id="1" w:name="_Hlk161735799"/>
      <w:bookmarkStart w:id="2" w:name="_Hlk148430320"/>
    </w:p>
    <w:p w14:paraId="46464214" w14:textId="77777777" w:rsidR="00867BAA" w:rsidRPr="00667FA1" w:rsidRDefault="00867BAA" w:rsidP="00867BAA">
      <w:pPr>
        <w:pStyle w:val="1"/>
        <w:numPr>
          <w:ilvl w:val="0"/>
          <w:numId w:val="13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3" w:name="_Toc192156983"/>
      <w:bookmarkEnd w:id="1"/>
      <w:bookmarkEnd w:id="2"/>
      <w:r w:rsidRPr="00667FA1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>Термины и определения, сокращения</w:t>
      </w:r>
      <w:bookmarkEnd w:id="3"/>
    </w:p>
    <w:p w14:paraId="2A58E66F" w14:textId="0A17ADAB" w:rsidR="00140CC9" w:rsidRDefault="00140CC9" w:rsidP="00140CC9">
      <w:pPr>
        <w:spacing w:after="120"/>
        <w:ind w:firstLine="709"/>
        <w:jc w:val="both"/>
        <w:rPr>
          <w:rFonts w:ascii="Arial" w:hAnsi="Arial" w:cs="Arial"/>
          <w:sz w:val="24"/>
          <w:szCs w:val="24"/>
        </w:rPr>
      </w:pPr>
      <w:r w:rsidRPr="00140CC9">
        <w:rPr>
          <w:rFonts w:ascii="Arial" w:hAnsi="Arial" w:cs="Arial"/>
          <w:sz w:val="24"/>
          <w:szCs w:val="24"/>
        </w:rPr>
        <w:t>В настояще</w:t>
      </w:r>
      <w:r w:rsidR="00C5193B">
        <w:rPr>
          <w:rFonts w:ascii="Arial" w:hAnsi="Arial" w:cs="Arial"/>
          <w:sz w:val="24"/>
          <w:szCs w:val="24"/>
        </w:rPr>
        <w:t>й</w:t>
      </w:r>
      <w:r w:rsidRPr="00140CC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карте процесса</w:t>
      </w:r>
      <w:r w:rsidRPr="00140CC9">
        <w:rPr>
          <w:rFonts w:ascii="Arial" w:hAnsi="Arial" w:cs="Arial"/>
          <w:sz w:val="24"/>
          <w:szCs w:val="24"/>
        </w:rPr>
        <w:t xml:space="preserve"> применяются следующие термины с соответствующими определениями:</w:t>
      </w:r>
    </w:p>
    <w:p w14:paraId="579E556E" w14:textId="77777777" w:rsidR="003E44D2" w:rsidRPr="0087332D" w:rsidRDefault="003E44D2" w:rsidP="00BB0770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BB0770">
        <w:rPr>
          <w:rFonts w:ascii="Arial" w:hAnsi="Arial" w:cs="Arial"/>
          <w:b/>
          <w:sz w:val="24"/>
          <w:szCs w:val="24"/>
        </w:rPr>
        <w:t>Договор временного управления (ДВУ) –</w:t>
      </w:r>
      <w:r w:rsidRPr="00BB0770">
        <w:rPr>
          <w:rFonts w:ascii="Arial" w:hAnsi="Arial" w:cs="Arial"/>
          <w:sz w:val="24"/>
          <w:szCs w:val="24"/>
        </w:rPr>
        <w:t xml:space="preserve"> документ, на основании которого</w:t>
      </w:r>
      <w:r>
        <w:rPr>
          <w:rFonts w:ascii="Arial" w:hAnsi="Arial" w:cs="Arial"/>
          <w:sz w:val="24"/>
          <w:szCs w:val="24"/>
        </w:rPr>
        <w:t xml:space="preserve"> </w:t>
      </w:r>
      <w:r w:rsidRPr="00BB0770">
        <w:rPr>
          <w:rFonts w:ascii="Arial" w:hAnsi="Arial" w:cs="Arial"/>
          <w:sz w:val="24"/>
          <w:szCs w:val="24"/>
        </w:rPr>
        <w:t>управляющая компания осуществляет деятельность по управлению объектом на срок</w:t>
      </w:r>
      <w:r>
        <w:rPr>
          <w:rFonts w:ascii="Arial" w:hAnsi="Arial" w:cs="Arial"/>
          <w:sz w:val="24"/>
          <w:szCs w:val="24"/>
        </w:rPr>
        <w:t xml:space="preserve"> </w:t>
      </w:r>
      <w:r w:rsidRPr="00BB0770">
        <w:rPr>
          <w:rFonts w:ascii="Arial" w:hAnsi="Arial" w:cs="Arial"/>
          <w:sz w:val="24"/>
          <w:szCs w:val="24"/>
        </w:rPr>
        <w:t>не более 3-х месяцев до выбора собственниками помещений способа управления или</w:t>
      </w:r>
      <w:r>
        <w:rPr>
          <w:rFonts w:ascii="Arial" w:hAnsi="Arial" w:cs="Arial"/>
          <w:sz w:val="24"/>
          <w:szCs w:val="24"/>
        </w:rPr>
        <w:t xml:space="preserve"> </w:t>
      </w:r>
      <w:r w:rsidRPr="00BB0770">
        <w:rPr>
          <w:rFonts w:ascii="Arial" w:hAnsi="Arial" w:cs="Arial"/>
          <w:sz w:val="24"/>
          <w:szCs w:val="24"/>
        </w:rPr>
        <w:t>до заключения договора управления с управляющей компанией, определенной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BB0770">
        <w:rPr>
          <w:rFonts w:ascii="Arial" w:hAnsi="Arial" w:cs="Arial"/>
          <w:sz w:val="24"/>
          <w:szCs w:val="24"/>
        </w:rPr>
        <w:t>собственниками помещений или по результатам открытого конкурса.</w:t>
      </w:r>
    </w:p>
    <w:p w14:paraId="70404E06" w14:textId="0F4DB312" w:rsidR="003E44D2" w:rsidRPr="00985C1A" w:rsidRDefault="003E44D2" w:rsidP="00C8193A">
      <w:pPr>
        <w:ind w:firstLine="709"/>
        <w:jc w:val="both"/>
        <w:rPr>
          <w:rFonts w:ascii="Arial" w:hAnsi="Arial" w:cs="Arial"/>
          <w:sz w:val="24"/>
          <w:szCs w:val="24"/>
          <w:highlight w:val="green"/>
        </w:rPr>
      </w:pPr>
      <w:r w:rsidRPr="00116330">
        <w:rPr>
          <w:rFonts w:ascii="Arial" w:hAnsi="Arial" w:cs="Arial"/>
          <w:b/>
          <w:sz w:val="24"/>
          <w:szCs w:val="24"/>
        </w:rPr>
        <w:t xml:space="preserve">Застройщик – </w:t>
      </w:r>
      <w:r w:rsidRPr="00985C1A">
        <w:rPr>
          <w:rFonts w:ascii="Arial" w:hAnsi="Arial" w:cs="Arial"/>
          <w:sz w:val="24"/>
          <w:szCs w:val="24"/>
        </w:rPr>
        <w:t xml:space="preserve">организация, </w:t>
      </w:r>
      <w:r w:rsidR="00064082" w:rsidRPr="00064082">
        <w:rPr>
          <w:rFonts w:ascii="Arial" w:hAnsi="Arial" w:cs="Arial"/>
          <w:sz w:val="24"/>
          <w:szCs w:val="24"/>
        </w:rPr>
        <w:t>наименование которой содержит слова "специализированный застройщик"</w:t>
      </w:r>
      <w:r w:rsidR="00064082">
        <w:t xml:space="preserve">, </w:t>
      </w:r>
      <w:r w:rsidRPr="00985C1A">
        <w:rPr>
          <w:rFonts w:ascii="Arial" w:hAnsi="Arial" w:cs="Arial"/>
          <w:sz w:val="24"/>
          <w:szCs w:val="24"/>
        </w:rPr>
        <w:t xml:space="preserve">обладающая правами на земельный участок, на котором осуществляется строительство, реконструкция, капитальный ремонт, снос объектов капитального строительства, а также выполнение инженерных изысканий, подготовку проектной документации для их строительства, реконструкции, капитального ремонта. </w:t>
      </w:r>
    </w:p>
    <w:p w14:paraId="6DFE400D" w14:textId="77777777" w:rsidR="003E44D2" w:rsidRDefault="003E44D2" w:rsidP="00320E1E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116330">
        <w:rPr>
          <w:rFonts w:ascii="Arial" w:hAnsi="Arial" w:cs="Arial"/>
          <w:b/>
          <w:sz w:val="24"/>
          <w:szCs w:val="24"/>
        </w:rPr>
        <w:t xml:space="preserve">Объект капитального строительства </w:t>
      </w:r>
      <w:r>
        <w:rPr>
          <w:rFonts w:ascii="Arial" w:hAnsi="Arial" w:cs="Arial"/>
          <w:b/>
          <w:sz w:val="24"/>
          <w:szCs w:val="24"/>
        </w:rPr>
        <w:t xml:space="preserve">(объект) </w:t>
      </w:r>
      <w:r w:rsidRPr="00116330">
        <w:rPr>
          <w:rFonts w:ascii="Arial" w:hAnsi="Arial" w:cs="Arial"/>
          <w:b/>
          <w:sz w:val="24"/>
          <w:szCs w:val="24"/>
        </w:rPr>
        <w:t xml:space="preserve">– </w:t>
      </w:r>
      <w:r w:rsidRPr="0087332D">
        <w:rPr>
          <w:rFonts w:ascii="Arial" w:hAnsi="Arial" w:cs="Arial"/>
          <w:sz w:val="24"/>
          <w:szCs w:val="24"/>
        </w:rPr>
        <w:t>это многоквартирны</w:t>
      </w:r>
      <w:r>
        <w:rPr>
          <w:rFonts w:ascii="Arial" w:hAnsi="Arial" w:cs="Arial"/>
          <w:sz w:val="24"/>
          <w:szCs w:val="24"/>
        </w:rPr>
        <w:t>й</w:t>
      </w:r>
      <w:r w:rsidRPr="0087332D">
        <w:rPr>
          <w:rFonts w:ascii="Arial" w:hAnsi="Arial" w:cs="Arial"/>
          <w:sz w:val="24"/>
          <w:szCs w:val="24"/>
        </w:rPr>
        <w:t xml:space="preserve"> жил</w:t>
      </w:r>
      <w:r>
        <w:rPr>
          <w:rFonts w:ascii="Arial" w:hAnsi="Arial" w:cs="Arial"/>
          <w:sz w:val="24"/>
          <w:szCs w:val="24"/>
        </w:rPr>
        <w:t>ой</w:t>
      </w:r>
      <w:r w:rsidRPr="0087332D">
        <w:rPr>
          <w:rFonts w:ascii="Arial" w:hAnsi="Arial" w:cs="Arial"/>
          <w:sz w:val="24"/>
          <w:szCs w:val="24"/>
        </w:rPr>
        <w:t xml:space="preserve"> дом</w:t>
      </w:r>
      <w:r>
        <w:rPr>
          <w:rFonts w:ascii="Arial" w:hAnsi="Arial" w:cs="Arial"/>
          <w:sz w:val="24"/>
          <w:szCs w:val="24"/>
        </w:rPr>
        <w:t>,</w:t>
      </w:r>
      <w:r w:rsidRPr="0087332D">
        <w:rPr>
          <w:rFonts w:ascii="Arial" w:hAnsi="Arial" w:cs="Arial"/>
          <w:sz w:val="24"/>
          <w:szCs w:val="24"/>
        </w:rPr>
        <w:t xml:space="preserve"> комплекс апартаментов (многофункциональный комплекс) или </w:t>
      </w:r>
      <w:r>
        <w:rPr>
          <w:rFonts w:ascii="Arial" w:hAnsi="Arial" w:cs="Arial"/>
          <w:sz w:val="24"/>
          <w:szCs w:val="24"/>
        </w:rPr>
        <w:t xml:space="preserve">отдельно стоящий </w:t>
      </w:r>
      <w:r w:rsidRPr="0087332D">
        <w:rPr>
          <w:rFonts w:ascii="Arial" w:hAnsi="Arial" w:cs="Arial"/>
          <w:sz w:val="24"/>
          <w:szCs w:val="24"/>
        </w:rPr>
        <w:t xml:space="preserve">паркинг. </w:t>
      </w:r>
    </w:p>
    <w:p w14:paraId="4DEC26F0" w14:textId="15FF54DB" w:rsidR="003E44D2" w:rsidRPr="00116330" w:rsidRDefault="003E44D2" w:rsidP="00116330">
      <w:pPr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116330">
        <w:rPr>
          <w:rFonts w:ascii="Arial" w:hAnsi="Arial" w:cs="Arial"/>
          <w:b/>
          <w:sz w:val="24"/>
          <w:szCs w:val="24"/>
        </w:rPr>
        <w:t xml:space="preserve">Помещения – </w:t>
      </w:r>
      <w:r w:rsidRPr="003674F4">
        <w:rPr>
          <w:rFonts w:ascii="Arial" w:hAnsi="Arial" w:cs="Arial"/>
          <w:sz w:val="24"/>
          <w:szCs w:val="24"/>
        </w:rPr>
        <w:t>применительно к настояще</w:t>
      </w:r>
      <w:r>
        <w:rPr>
          <w:rFonts w:ascii="Arial" w:hAnsi="Arial" w:cs="Arial"/>
          <w:sz w:val="24"/>
          <w:szCs w:val="24"/>
        </w:rPr>
        <w:t xml:space="preserve">й карте процесса </w:t>
      </w:r>
      <w:r w:rsidRPr="003674F4">
        <w:rPr>
          <w:rFonts w:ascii="Arial" w:hAnsi="Arial" w:cs="Arial"/>
          <w:sz w:val="24"/>
          <w:szCs w:val="24"/>
        </w:rPr>
        <w:t>– жилые</w:t>
      </w:r>
      <w:r w:rsidRPr="006B03DD">
        <w:rPr>
          <w:rFonts w:ascii="Arial" w:hAnsi="Arial" w:cs="Arial"/>
          <w:sz w:val="24"/>
          <w:szCs w:val="24"/>
        </w:rPr>
        <w:t xml:space="preserve"> помещения (</w:t>
      </w:r>
      <w:r w:rsidRPr="006B4411">
        <w:rPr>
          <w:rFonts w:ascii="Arial" w:hAnsi="Arial" w:cs="Arial"/>
          <w:sz w:val="24"/>
          <w:szCs w:val="24"/>
        </w:rPr>
        <w:t>квартиры)</w:t>
      </w:r>
      <w:r w:rsidR="005B70B8">
        <w:rPr>
          <w:rFonts w:ascii="Arial" w:hAnsi="Arial" w:cs="Arial"/>
          <w:sz w:val="24"/>
          <w:szCs w:val="24"/>
        </w:rPr>
        <w:t>,</w:t>
      </w:r>
      <w:r w:rsidRPr="006B4411">
        <w:rPr>
          <w:rFonts w:ascii="Arial" w:hAnsi="Arial" w:cs="Arial"/>
          <w:sz w:val="24"/>
          <w:szCs w:val="24"/>
        </w:rPr>
        <w:t xml:space="preserve"> нежилые помещения (паркинг, кладовые</w:t>
      </w:r>
      <w:r>
        <w:rPr>
          <w:rFonts w:ascii="Arial" w:hAnsi="Arial" w:cs="Arial"/>
          <w:sz w:val="24"/>
          <w:szCs w:val="24"/>
        </w:rPr>
        <w:t>, апартаменты</w:t>
      </w:r>
      <w:r w:rsidR="005B70B8">
        <w:rPr>
          <w:rFonts w:ascii="Arial" w:hAnsi="Arial" w:cs="Arial"/>
          <w:sz w:val="24"/>
          <w:szCs w:val="24"/>
        </w:rPr>
        <w:t>)</w:t>
      </w:r>
      <w:r w:rsidR="003F4334">
        <w:rPr>
          <w:rFonts w:ascii="Arial" w:hAnsi="Arial" w:cs="Arial"/>
          <w:sz w:val="24"/>
          <w:szCs w:val="24"/>
        </w:rPr>
        <w:t xml:space="preserve"> и коммерческие помещения</w:t>
      </w:r>
      <w:r w:rsidRPr="006B4411">
        <w:rPr>
          <w:rFonts w:ascii="Arial" w:hAnsi="Arial" w:cs="Arial"/>
          <w:sz w:val="24"/>
          <w:szCs w:val="24"/>
        </w:rPr>
        <w:t>.</w:t>
      </w:r>
    </w:p>
    <w:p w14:paraId="779E9489" w14:textId="77777777" w:rsidR="003E44D2" w:rsidRPr="00F54C4C" w:rsidRDefault="003E44D2" w:rsidP="00BB0770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116330">
        <w:rPr>
          <w:rFonts w:ascii="Arial" w:hAnsi="Arial" w:cs="Arial"/>
          <w:b/>
          <w:sz w:val="24"/>
          <w:szCs w:val="24"/>
        </w:rPr>
        <w:t xml:space="preserve">Управляющая компания (УК) – </w:t>
      </w:r>
      <w:r w:rsidRPr="00F54C4C">
        <w:rPr>
          <w:rFonts w:ascii="Arial" w:hAnsi="Arial" w:cs="Arial"/>
          <w:sz w:val="24"/>
          <w:szCs w:val="24"/>
        </w:rPr>
        <w:t>юридическое лицо, осуществляющее деятельность по управлению многоквартирным домом или иным объектом капитального строительства</w:t>
      </w:r>
      <w:r>
        <w:rPr>
          <w:rFonts w:ascii="Arial" w:hAnsi="Arial" w:cs="Arial"/>
          <w:sz w:val="24"/>
          <w:szCs w:val="24"/>
        </w:rPr>
        <w:t>.</w:t>
      </w:r>
    </w:p>
    <w:p w14:paraId="415A9F34" w14:textId="1EE04FA6" w:rsidR="00140CC9" w:rsidRPr="00140CC9" w:rsidRDefault="00140CC9" w:rsidP="00BA333B">
      <w:pPr>
        <w:spacing w:before="120" w:after="12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настоящей карте процесса применяются следующие сокращения:</w:t>
      </w:r>
    </w:p>
    <w:p w14:paraId="73B9AF4B" w14:textId="747F716F" w:rsidR="00125A12" w:rsidRDefault="00125A12" w:rsidP="00893182">
      <w:pPr>
        <w:pStyle w:val="ad"/>
        <w:tabs>
          <w:tab w:val="left" w:pos="1134"/>
        </w:tabs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 w:rsidRPr="00893182">
        <w:rPr>
          <w:rFonts w:ascii="Arial" w:hAnsi="Arial" w:cs="Arial"/>
          <w:b/>
          <w:sz w:val="24"/>
          <w:szCs w:val="24"/>
        </w:rPr>
        <w:t>Руководитель по РСК –</w:t>
      </w:r>
      <w:r>
        <w:rPr>
          <w:rFonts w:ascii="Arial" w:hAnsi="Arial" w:cs="Arial"/>
          <w:sz w:val="24"/>
          <w:szCs w:val="24"/>
        </w:rPr>
        <w:t xml:space="preserve"> руководитель </w:t>
      </w:r>
      <w:r w:rsidR="00BE7890">
        <w:rPr>
          <w:rFonts w:ascii="Arial" w:hAnsi="Arial" w:cs="Arial"/>
          <w:sz w:val="24"/>
          <w:szCs w:val="24"/>
        </w:rPr>
        <w:t xml:space="preserve">направления </w:t>
      </w:r>
      <w:r>
        <w:rPr>
          <w:rFonts w:ascii="Arial" w:hAnsi="Arial" w:cs="Arial"/>
          <w:sz w:val="24"/>
          <w:szCs w:val="24"/>
        </w:rPr>
        <w:t>по работе с сервисными компаниями</w:t>
      </w:r>
      <w:r w:rsidR="00270A0B">
        <w:rPr>
          <w:rFonts w:ascii="Arial" w:hAnsi="Arial" w:cs="Arial"/>
          <w:sz w:val="24"/>
          <w:szCs w:val="24"/>
        </w:rPr>
        <w:t>.</w:t>
      </w:r>
    </w:p>
    <w:p w14:paraId="4BEF122F" w14:textId="3648B66D" w:rsidR="00125A12" w:rsidRDefault="00125A12" w:rsidP="00893182">
      <w:pPr>
        <w:pStyle w:val="ad"/>
        <w:tabs>
          <w:tab w:val="left" w:pos="1134"/>
        </w:tabs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 w:rsidRPr="00893182">
        <w:rPr>
          <w:rFonts w:ascii="Arial" w:hAnsi="Arial" w:cs="Arial"/>
          <w:b/>
          <w:sz w:val="24"/>
          <w:szCs w:val="24"/>
        </w:rPr>
        <w:t xml:space="preserve">АПП – </w:t>
      </w:r>
      <w:r>
        <w:rPr>
          <w:rFonts w:ascii="Arial" w:hAnsi="Arial" w:cs="Arial"/>
          <w:sz w:val="24"/>
          <w:szCs w:val="24"/>
        </w:rPr>
        <w:t>Акт приема-передачи помещения.</w:t>
      </w:r>
    </w:p>
    <w:p w14:paraId="1E8B5408" w14:textId="5171204A" w:rsidR="00D14858" w:rsidRDefault="00D14858" w:rsidP="00893182">
      <w:pPr>
        <w:pStyle w:val="ad"/>
        <w:tabs>
          <w:tab w:val="left" w:pos="1134"/>
        </w:tabs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 w:rsidRPr="00D14858">
        <w:rPr>
          <w:rFonts w:ascii="Arial" w:hAnsi="Arial" w:cs="Arial"/>
          <w:b/>
          <w:sz w:val="24"/>
          <w:szCs w:val="24"/>
        </w:rPr>
        <w:t>ЭДО (Диадок) –</w:t>
      </w:r>
      <w:r>
        <w:rPr>
          <w:rFonts w:ascii="Arial" w:hAnsi="Arial" w:cs="Arial"/>
          <w:sz w:val="24"/>
          <w:szCs w:val="24"/>
        </w:rPr>
        <w:t xml:space="preserve"> система электронного документооборота Кон</w:t>
      </w:r>
      <w:r w:rsidR="00A92567"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ур.Диадок</w:t>
      </w:r>
    </w:p>
    <w:p w14:paraId="36DE8823" w14:textId="77777777" w:rsidR="005E06C9" w:rsidRPr="003276BF" w:rsidRDefault="005D5E87" w:rsidP="00364399">
      <w:pPr>
        <w:pStyle w:val="1"/>
        <w:numPr>
          <w:ilvl w:val="0"/>
          <w:numId w:val="13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4" w:name="_Toc192156984"/>
      <w:r>
        <w:rPr>
          <w:rFonts w:ascii="Arial" w:hAnsi="Arial" w:cs="Arial"/>
          <w:color w:val="008066"/>
          <w:sz w:val="28"/>
          <w:szCs w:val="28"/>
          <w:lang w:val="ru-RU" w:eastAsia="ru-RU"/>
        </w:rPr>
        <w:t>Назначение и область применения</w:t>
      </w:r>
      <w:bookmarkEnd w:id="4"/>
    </w:p>
    <w:p w14:paraId="12197492" w14:textId="22F5D81D" w:rsidR="00896EE3" w:rsidRDefault="004238C1" w:rsidP="00867BAA">
      <w:pPr>
        <w:pStyle w:val="ad"/>
        <w:numPr>
          <w:ilvl w:val="1"/>
          <w:numId w:val="13"/>
        </w:numPr>
        <w:tabs>
          <w:tab w:val="left" w:pos="710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867BAA">
        <w:rPr>
          <w:rFonts w:ascii="Arial" w:hAnsi="Arial" w:cs="Arial"/>
          <w:sz w:val="24"/>
          <w:szCs w:val="24"/>
          <w:lang w:eastAsia="en-US"/>
        </w:rPr>
        <w:t>Настоящ</w:t>
      </w:r>
      <w:r w:rsidR="002373F6" w:rsidRPr="00867BAA">
        <w:rPr>
          <w:rFonts w:ascii="Arial" w:hAnsi="Arial" w:cs="Arial"/>
          <w:sz w:val="24"/>
          <w:szCs w:val="24"/>
          <w:lang w:eastAsia="en-US"/>
        </w:rPr>
        <w:t xml:space="preserve">ая карта процесса </w:t>
      </w:r>
      <w:r w:rsidR="004B514E">
        <w:rPr>
          <w:rFonts w:ascii="Arial" w:hAnsi="Arial" w:cs="Arial"/>
          <w:sz w:val="24"/>
          <w:szCs w:val="24"/>
          <w:lang w:eastAsia="en-US"/>
        </w:rPr>
        <w:t>у</w:t>
      </w:r>
      <w:r w:rsidR="000B26F4" w:rsidRPr="00867BAA">
        <w:rPr>
          <w:rFonts w:ascii="Arial" w:hAnsi="Arial" w:cs="Arial"/>
          <w:sz w:val="24"/>
          <w:szCs w:val="24"/>
          <w:lang w:eastAsia="en-US"/>
        </w:rPr>
        <w:t>стан</w:t>
      </w:r>
      <w:r w:rsidR="004B514E">
        <w:rPr>
          <w:rFonts w:ascii="Arial" w:hAnsi="Arial" w:cs="Arial"/>
          <w:sz w:val="24"/>
          <w:szCs w:val="24"/>
          <w:lang w:eastAsia="en-US"/>
        </w:rPr>
        <w:t>а</w:t>
      </w:r>
      <w:r w:rsidR="000B26F4" w:rsidRPr="00867BAA">
        <w:rPr>
          <w:rFonts w:ascii="Arial" w:hAnsi="Arial" w:cs="Arial"/>
          <w:sz w:val="24"/>
          <w:szCs w:val="24"/>
          <w:lang w:eastAsia="en-US"/>
        </w:rPr>
        <w:t>вл</w:t>
      </w:r>
      <w:r w:rsidR="004B514E">
        <w:rPr>
          <w:rFonts w:ascii="Arial" w:hAnsi="Arial" w:cs="Arial"/>
          <w:sz w:val="24"/>
          <w:szCs w:val="24"/>
          <w:lang w:eastAsia="en-US"/>
        </w:rPr>
        <w:t>ивает</w:t>
      </w:r>
      <w:r w:rsidR="00D230B3" w:rsidRPr="00867BAA">
        <w:rPr>
          <w:rFonts w:ascii="Arial" w:hAnsi="Arial" w:cs="Arial"/>
          <w:sz w:val="24"/>
          <w:szCs w:val="24"/>
          <w:lang w:eastAsia="en-US"/>
        </w:rPr>
        <w:t xml:space="preserve"> </w:t>
      </w:r>
      <w:r w:rsidR="00896EE3" w:rsidRPr="00867BAA">
        <w:rPr>
          <w:rFonts w:ascii="Arial" w:hAnsi="Arial" w:cs="Arial"/>
          <w:sz w:val="24"/>
          <w:szCs w:val="24"/>
          <w:lang w:eastAsia="en-US"/>
        </w:rPr>
        <w:t>един</w:t>
      </w:r>
      <w:r w:rsidR="004B514E">
        <w:rPr>
          <w:rFonts w:ascii="Arial" w:hAnsi="Arial" w:cs="Arial"/>
          <w:sz w:val="24"/>
          <w:szCs w:val="24"/>
          <w:lang w:eastAsia="en-US"/>
        </w:rPr>
        <w:t>ый</w:t>
      </w:r>
      <w:r w:rsidR="00896EE3" w:rsidRPr="00867BAA"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867BAA">
        <w:rPr>
          <w:rFonts w:ascii="Arial" w:hAnsi="Arial" w:cs="Arial"/>
          <w:sz w:val="24"/>
          <w:szCs w:val="24"/>
          <w:lang w:eastAsia="en-US"/>
        </w:rPr>
        <w:t>поряд</w:t>
      </w:r>
      <w:r w:rsidR="004B514E">
        <w:rPr>
          <w:rFonts w:ascii="Arial" w:hAnsi="Arial" w:cs="Arial"/>
          <w:sz w:val="24"/>
          <w:szCs w:val="24"/>
          <w:lang w:eastAsia="en-US"/>
        </w:rPr>
        <w:t>о</w:t>
      </w:r>
      <w:r w:rsidRPr="00867BAA">
        <w:rPr>
          <w:rFonts w:ascii="Arial" w:hAnsi="Arial" w:cs="Arial"/>
          <w:sz w:val="24"/>
          <w:szCs w:val="24"/>
          <w:lang w:eastAsia="en-US"/>
        </w:rPr>
        <w:t xml:space="preserve">к </w:t>
      </w:r>
      <w:r w:rsidR="00BE7890" w:rsidRPr="00BE7890">
        <w:rPr>
          <w:rFonts w:ascii="Arial" w:hAnsi="Arial" w:cs="Arial"/>
          <w:sz w:val="24"/>
          <w:szCs w:val="24"/>
          <w:lang w:eastAsia="en-US"/>
        </w:rPr>
        <w:t xml:space="preserve">осуществления платежей </w:t>
      </w:r>
      <w:r w:rsidR="007A233F" w:rsidRPr="007A233F">
        <w:rPr>
          <w:rFonts w:ascii="Arial" w:hAnsi="Arial" w:cs="Arial"/>
          <w:sz w:val="24"/>
          <w:szCs w:val="24"/>
          <w:lang w:eastAsia="en-US"/>
        </w:rPr>
        <w:t xml:space="preserve">по непереданным помещениям </w:t>
      </w:r>
      <w:r w:rsidR="00BE7890" w:rsidRPr="00BE7890">
        <w:rPr>
          <w:rFonts w:ascii="Arial" w:hAnsi="Arial" w:cs="Arial"/>
          <w:sz w:val="24"/>
          <w:szCs w:val="24"/>
          <w:lang w:eastAsia="en-US"/>
        </w:rPr>
        <w:t>за услуги по управлению объектом или комплексом объектов</w:t>
      </w:r>
      <w:r w:rsidR="007A233F">
        <w:rPr>
          <w:rFonts w:ascii="Arial" w:hAnsi="Arial" w:cs="Arial"/>
          <w:sz w:val="24"/>
          <w:szCs w:val="24"/>
          <w:lang w:eastAsia="en-US"/>
        </w:rPr>
        <w:t xml:space="preserve">, построенным при участии </w:t>
      </w:r>
      <w:r w:rsidR="007A233F" w:rsidRPr="00867BAA">
        <w:rPr>
          <w:rFonts w:ascii="Arial" w:hAnsi="Arial" w:cs="Arial"/>
          <w:sz w:val="24"/>
          <w:szCs w:val="24"/>
          <w:lang w:eastAsia="en-US"/>
        </w:rPr>
        <w:t>групп</w:t>
      </w:r>
      <w:r w:rsidR="007A233F">
        <w:rPr>
          <w:rFonts w:ascii="Arial" w:hAnsi="Arial" w:cs="Arial"/>
          <w:sz w:val="24"/>
          <w:szCs w:val="24"/>
          <w:lang w:eastAsia="en-US"/>
        </w:rPr>
        <w:t>ы</w:t>
      </w:r>
      <w:r w:rsidR="007A233F" w:rsidRPr="00867BAA">
        <w:rPr>
          <w:rFonts w:ascii="Arial" w:hAnsi="Arial" w:cs="Arial"/>
          <w:sz w:val="24"/>
          <w:szCs w:val="24"/>
          <w:lang w:eastAsia="en-US"/>
        </w:rPr>
        <w:t xml:space="preserve"> компаний ООО «Атомстройкомплекс-Строительство» (далее - Компания)</w:t>
      </w:r>
      <w:r w:rsidR="00896EE3" w:rsidRPr="00867BAA">
        <w:rPr>
          <w:rFonts w:ascii="Arial" w:hAnsi="Arial" w:cs="Arial"/>
          <w:sz w:val="24"/>
          <w:szCs w:val="24"/>
          <w:lang w:eastAsia="en-US"/>
        </w:rPr>
        <w:t>.</w:t>
      </w:r>
    </w:p>
    <w:p w14:paraId="4C70A6B4" w14:textId="3439E0F6" w:rsidR="008220D7" w:rsidRPr="005B441F" w:rsidRDefault="008220D7" w:rsidP="00867BAA">
      <w:pPr>
        <w:pStyle w:val="ad"/>
        <w:numPr>
          <w:ilvl w:val="1"/>
          <w:numId w:val="13"/>
        </w:numPr>
        <w:tabs>
          <w:tab w:val="left" w:pos="710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5B441F">
        <w:rPr>
          <w:rFonts w:ascii="Arial" w:hAnsi="Arial" w:cs="Arial"/>
          <w:sz w:val="24"/>
          <w:szCs w:val="24"/>
          <w:lang w:eastAsia="en-US"/>
        </w:rPr>
        <w:t xml:space="preserve">Целью процесса </w:t>
      </w:r>
      <w:r w:rsidRPr="005B441F">
        <w:rPr>
          <w:rFonts w:ascii="Arial" w:hAnsi="Arial" w:cs="Arial"/>
          <w:sz w:val="24"/>
          <w:szCs w:val="24"/>
        </w:rPr>
        <w:t xml:space="preserve">осуществления платежей за услуги по управлению </w:t>
      </w:r>
      <w:r w:rsidRPr="005B441F">
        <w:rPr>
          <w:rFonts w:ascii="Arial" w:hAnsi="Arial" w:cs="Arial"/>
          <w:sz w:val="24"/>
          <w:szCs w:val="24"/>
          <w:lang w:eastAsia="en-US"/>
        </w:rPr>
        <w:t xml:space="preserve">по непереданным помещениям (далее – процесс осуществления платежей) является </w:t>
      </w:r>
      <w:r w:rsidR="000751A7" w:rsidRPr="005B441F">
        <w:rPr>
          <w:rFonts w:ascii="Arial" w:hAnsi="Arial" w:cs="Arial"/>
          <w:sz w:val="24"/>
          <w:szCs w:val="24"/>
          <w:lang w:eastAsia="en-US"/>
        </w:rPr>
        <w:t>обеспечение своевременного и полного погашения обязательств застройщика перед управляющими компаниями.</w:t>
      </w:r>
    </w:p>
    <w:p w14:paraId="7599ADF2" w14:textId="2FF89621" w:rsidR="009C494B" w:rsidRDefault="009C494B" w:rsidP="00867BAA">
      <w:pPr>
        <w:pStyle w:val="ad"/>
        <w:numPr>
          <w:ilvl w:val="1"/>
          <w:numId w:val="13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970C67">
        <w:rPr>
          <w:rFonts w:ascii="Arial" w:hAnsi="Arial" w:cs="Arial"/>
          <w:sz w:val="24"/>
          <w:szCs w:val="24"/>
        </w:rPr>
        <w:t>Участниками процесса</w:t>
      </w:r>
      <w:r w:rsidR="008220D7">
        <w:rPr>
          <w:rFonts w:ascii="Arial" w:hAnsi="Arial" w:cs="Arial"/>
          <w:sz w:val="24"/>
          <w:szCs w:val="24"/>
        </w:rPr>
        <w:t xml:space="preserve"> осуществления платежей</w:t>
      </w:r>
      <w:r w:rsidRPr="00970C67">
        <w:rPr>
          <w:rFonts w:ascii="Arial" w:hAnsi="Arial" w:cs="Arial"/>
          <w:sz w:val="24"/>
          <w:szCs w:val="24"/>
        </w:rPr>
        <w:t xml:space="preserve"> являются:</w:t>
      </w:r>
    </w:p>
    <w:p w14:paraId="2A738E02" w14:textId="5C25DB34" w:rsidR="009C494B" w:rsidRDefault="00621FBB" w:rsidP="00867BAA">
      <w:pPr>
        <w:pStyle w:val="ad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руководитель по РСК</w:t>
      </w:r>
      <w:r w:rsidR="009C494B">
        <w:rPr>
          <w:rFonts w:ascii="Arial" w:hAnsi="Arial" w:cs="Arial"/>
          <w:sz w:val="24"/>
          <w:szCs w:val="24"/>
        </w:rPr>
        <w:t>;</w:t>
      </w:r>
    </w:p>
    <w:p w14:paraId="68F8F17D" w14:textId="29228DC3" w:rsidR="00621FBB" w:rsidRDefault="002B7C3F" w:rsidP="00867BAA">
      <w:pPr>
        <w:pStyle w:val="ad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бухгалтер, </w:t>
      </w:r>
      <w:r w:rsidR="00EF53DF">
        <w:rPr>
          <w:rFonts w:ascii="Arial" w:hAnsi="Arial" w:cs="Arial"/>
          <w:sz w:val="24"/>
          <w:szCs w:val="24"/>
        </w:rPr>
        <w:t>закрепленный за застройщиком</w:t>
      </w:r>
      <w:r w:rsidR="00621FBB">
        <w:rPr>
          <w:rFonts w:ascii="Arial" w:hAnsi="Arial" w:cs="Arial"/>
          <w:sz w:val="24"/>
          <w:szCs w:val="24"/>
        </w:rPr>
        <w:t>;</w:t>
      </w:r>
    </w:p>
    <w:p w14:paraId="2E1BA976" w14:textId="661B0813" w:rsidR="009C494B" w:rsidRDefault="00621FBB" w:rsidP="0045590E">
      <w:pPr>
        <w:pStyle w:val="ad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621FBB">
        <w:rPr>
          <w:rFonts w:ascii="Arial" w:hAnsi="Arial" w:cs="Arial"/>
          <w:sz w:val="24"/>
          <w:szCs w:val="24"/>
        </w:rPr>
        <w:t>сотрудник централизованного казначейства</w:t>
      </w:r>
      <w:r w:rsidR="000300B2">
        <w:rPr>
          <w:rFonts w:ascii="Arial" w:hAnsi="Arial" w:cs="Arial"/>
          <w:sz w:val="24"/>
          <w:szCs w:val="24"/>
        </w:rPr>
        <w:t>;</w:t>
      </w:r>
    </w:p>
    <w:p w14:paraId="3611A083" w14:textId="705F32E3" w:rsidR="000300B2" w:rsidRPr="000300B2" w:rsidRDefault="000300B2" w:rsidP="000300B2">
      <w:pPr>
        <w:pStyle w:val="ad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представитель УК, ответственный за финансовые расчеты.</w:t>
      </w:r>
    </w:p>
    <w:p w14:paraId="30DE2D9B" w14:textId="19B53353" w:rsidR="004238C1" w:rsidRDefault="004238C1" w:rsidP="00867BAA">
      <w:pPr>
        <w:pStyle w:val="ad"/>
        <w:numPr>
          <w:ilvl w:val="1"/>
          <w:numId w:val="13"/>
        </w:numPr>
        <w:tabs>
          <w:tab w:val="left" w:pos="710"/>
          <w:tab w:val="left" w:pos="993"/>
          <w:tab w:val="left" w:pos="1134"/>
        </w:tabs>
        <w:ind w:left="142" w:firstLine="568"/>
        <w:jc w:val="both"/>
        <w:rPr>
          <w:rFonts w:ascii="Arial" w:hAnsi="Arial" w:cs="Arial"/>
          <w:sz w:val="24"/>
          <w:szCs w:val="24"/>
          <w:lang w:eastAsia="en-US"/>
        </w:rPr>
      </w:pPr>
      <w:r w:rsidRPr="00896EE3">
        <w:rPr>
          <w:rFonts w:ascii="Arial" w:hAnsi="Arial" w:cs="Arial"/>
          <w:sz w:val="24"/>
          <w:szCs w:val="24"/>
          <w:lang w:eastAsia="en-US"/>
        </w:rPr>
        <w:t>Настоящ</w:t>
      </w:r>
      <w:r w:rsidR="002373F6" w:rsidRPr="00896EE3">
        <w:rPr>
          <w:rFonts w:ascii="Arial" w:hAnsi="Arial" w:cs="Arial"/>
          <w:sz w:val="24"/>
          <w:szCs w:val="24"/>
          <w:lang w:eastAsia="en-US"/>
        </w:rPr>
        <w:t>ая</w:t>
      </w:r>
      <w:r w:rsidRPr="00896EE3">
        <w:rPr>
          <w:rFonts w:ascii="Arial" w:hAnsi="Arial" w:cs="Arial"/>
          <w:sz w:val="24"/>
          <w:szCs w:val="24"/>
          <w:lang w:eastAsia="en-US"/>
        </w:rPr>
        <w:t xml:space="preserve"> </w:t>
      </w:r>
      <w:r w:rsidR="002373F6" w:rsidRPr="00896EE3">
        <w:rPr>
          <w:rFonts w:ascii="Arial" w:hAnsi="Arial" w:cs="Arial"/>
          <w:sz w:val="24"/>
          <w:szCs w:val="24"/>
          <w:lang w:eastAsia="en-US"/>
        </w:rPr>
        <w:t>карта процесса</w:t>
      </w:r>
      <w:r w:rsidRPr="00896EE3">
        <w:rPr>
          <w:rFonts w:ascii="Arial" w:hAnsi="Arial" w:cs="Arial"/>
          <w:sz w:val="24"/>
          <w:szCs w:val="24"/>
          <w:lang w:eastAsia="en-US"/>
        </w:rPr>
        <w:t xml:space="preserve"> является внутренним нормативным документом </w:t>
      </w:r>
      <w:r w:rsidR="00896EE3" w:rsidRPr="00896EE3">
        <w:rPr>
          <w:rFonts w:ascii="Arial" w:hAnsi="Arial" w:cs="Arial"/>
          <w:sz w:val="24"/>
          <w:szCs w:val="24"/>
          <w:lang w:eastAsia="en-US"/>
        </w:rPr>
        <w:t xml:space="preserve">Компании </w:t>
      </w:r>
      <w:r w:rsidRPr="00896EE3">
        <w:rPr>
          <w:rFonts w:ascii="Arial" w:hAnsi="Arial" w:cs="Arial"/>
          <w:sz w:val="24"/>
          <w:szCs w:val="24"/>
          <w:lang w:eastAsia="en-US"/>
        </w:rPr>
        <w:t>и подлежит обязательному применению участниками процесса.</w:t>
      </w:r>
    </w:p>
    <w:p w14:paraId="7B8BD3A5" w14:textId="07F45C58" w:rsidR="003276BF" w:rsidRDefault="00364399" w:rsidP="00DF5FD8">
      <w:pPr>
        <w:pStyle w:val="1"/>
        <w:numPr>
          <w:ilvl w:val="0"/>
          <w:numId w:val="13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5" w:name="_Toc192156985"/>
      <w:r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>В</w:t>
      </w:r>
      <w:r w:rsidR="004600AF">
        <w:rPr>
          <w:rFonts w:ascii="Arial" w:hAnsi="Arial" w:cs="Arial"/>
          <w:color w:val="008066"/>
          <w:sz w:val="28"/>
          <w:szCs w:val="28"/>
          <w:lang w:val="ru-RU" w:eastAsia="ru-RU"/>
        </w:rPr>
        <w:t>ыполнение процесса</w:t>
      </w:r>
      <w:bookmarkEnd w:id="5"/>
    </w:p>
    <w:p w14:paraId="3E4352FC" w14:textId="0B1A6FC6" w:rsidR="009C494B" w:rsidRDefault="009C494B" w:rsidP="00621FBB">
      <w:pPr>
        <w:pStyle w:val="ad"/>
        <w:numPr>
          <w:ilvl w:val="1"/>
          <w:numId w:val="13"/>
        </w:numPr>
        <w:tabs>
          <w:tab w:val="left" w:pos="1134"/>
        </w:tabs>
        <w:ind w:left="0" w:firstLine="710"/>
        <w:jc w:val="both"/>
        <w:rPr>
          <w:rFonts w:ascii="Arial" w:hAnsi="Arial" w:cs="Arial"/>
          <w:sz w:val="24"/>
          <w:szCs w:val="24"/>
          <w:lang w:eastAsia="en-US"/>
        </w:rPr>
      </w:pPr>
      <w:r w:rsidRPr="00A670A4">
        <w:rPr>
          <w:rFonts w:ascii="Arial" w:hAnsi="Arial" w:cs="Arial"/>
          <w:b/>
          <w:sz w:val="24"/>
          <w:szCs w:val="24"/>
          <w:lang w:eastAsia="en-US"/>
        </w:rPr>
        <w:t>Владельцем процесса</w:t>
      </w:r>
      <w:r w:rsidRPr="00A670A4">
        <w:rPr>
          <w:rFonts w:ascii="Arial" w:hAnsi="Arial" w:cs="Arial"/>
          <w:sz w:val="24"/>
          <w:szCs w:val="24"/>
          <w:lang w:eastAsia="en-US"/>
        </w:rPr>
        <w:t xml:space="preserve"> </w:t>
      </w:r>
      <w:r w:rsidR="00621FBB">
        <w:rPr>
          <w:rFonts w:ascii="Arial" w:hAnsi="Arial" w:cs="Arial"/>
          <w:sz w:val="24"/>
          <w:szCs w:val="24"/>
          <w:lang w:eastAsia="en-US"/>
        </w:rPr>
        <w:t xml:space="preserve">осуществления платежей </w:t>
      </w:r>
      <w:r w:rsidRPr="00A670A4">
        <w:rPr>
          <w:rFonts w:ascii="Arial" w:hAnsi="Arial" w:cs="Arial"/>
          <w:sz w:val="24"/>
          <w:szCs w:val="24"/>
          <w:lang w:eastAsia="en-US"/>
        </w:rPr>
        <w:t xml:space="preserve">является </w:t>
      </w:r>
      <w:r w:rsidR="00621FBB" w:rsidRPr="00BF3DF2">
        <w:rPr>
          <w:rFonts w:ascii="Arial" w:hAnsi="Arial" w:cs="Arial"/>
          <w:sz w:val="24"/>
          <w:szCs w:val="24"/>
          <w:lang w:eastAsia="en-US"/>
        </w:rPr>
        <w:t>руководитель по РСК</w:t>
      </w:r>
      <w:r w:rsidRPr="00BF3DF2">
        <w:rPr>
          <w:rFonts w:ascii="Arial" w:hAnsi="Arial" w:cs="Arial"/>
          <w:sz w:val="24"/>
          <w:szCs w:val="24"/>
          <w:lang w:eastAsia="en-US"/>
        </w:rPr>
        <w:t>.</w:t>
      </w:r>
    </w:p>
    <w:p w14:paraId="00FD99E4" w14:textId="5928A2E6" w:rsidR="00AD64E6" w:rsidRPr="00C76E5E" w:rsidRDefault="00AD64E6" w:rsidP="00AD64E6">
      <w:pPr>
        <w:pStyle w:val="ad"/>
        <w:numPr>
          <w:ilvl w:val="1"/>
          <w:numId w:val="13"/>
        </w:numPr>
        <w:tabs>
          <w:tab w:val="left" w:pos="1134"/>
        </w:tabs>
        <w:ind w:left="0" w:firstLine="710"/>
        <w:jc w:val="both"/>
        <w:rPr>
          <w:sz w:val="24"/>
          <w:szCs w:val="24"/>
        </w:rPr>
      </w:pPr>
      <w:r w:rsidRPr="003070FC">
        <w:rPr>
          <w:rFonts w:ascii="Arial" w:hAnsi="Arial" w:cs="Arial"/>
          <w:b/>
          <w:sz w:val="24"/>
          <w:szCs w:val="24"/>
          <w:lang w:eastAsia="en-US"/>
        </w:rPr>
        <w:t>Схема</w:t>
      </w:r>
      <w:r w:rsidRPr="003070FC">
        <w:rPr>
          <w:rFonts w:ascii="Arial" w:hAnsi="Arial" w:cs="Arial"/>
          <w:b/>
          <w:sz w:val="24"/>
          <w:szCs w:val="24"/>
        </w:rPr>
        <w:t xml:space="preserve"> процесса </w:t>
      </w:r>
      <w:r>
        <w:rPr>
          <w:rFonts w:ascii="Arial" w:hAnsi="Arial" w:cs="Arial"/>
          <w:sz w:val="24"/>
          <w:szCs w:val="24"/>
        </w:rPr>
        <w:t>осуществления платежей</w:t>
      </w:r>
      <w:r w:rsidRPr="003070FC">
        <w:rPr>
          <w:rFonts w:ascii="Arial" w:hAnsi="Arial" w:cs="Arial"/>
          <w:sz w:val="24"/>
          <w:szCs w:val="24"/>
        </w:rPr>
        <w:t xml:space="preserve">, состав функций, входящих в процесс, последовательность работ и их взаимосвязь, ответственные за выполнение функций и записи процесса, приведены на </w:t>
      </w:r>
      <w:r>
        <w:rPr>
          <w:rFonts w:ascii="Arial" w:hAnsi="Arial" w:cs="Arial"/>
          <w:sz w:val="24"/>
          <w:szCs w:val="24"/>
        </w:rPr>
        <w:t>р</w:t>
      </w:r>
      <w:r w:rsidRPr="003070FC">
        <w:rPr>
          <w:rFonts w:ascii="Arial" w:hAnsi="Arial" w:cs="Arial"/>
          <w:sz w:val="24"/>
          <w:szCs w:val="24"/>
        </w:rPr>
        <w:t>ис</w:t>
      </w:r>
      <w:r>
        <w:rPr>
          <w:rFonts w:ascii="Arial" w:hAnsi="Arial" w:cs="Arial"/>
          <w:sz w:val="24"/>
          <w:szCs w:val="24"/>
        </w:rPr>
        <w:t>унке 1.</w:t>
      </w:r>
    </w:p>
    <w:p w14:paraId="34E99F65" w14:textId="77777777" w:rsidR="00C76E5E" w:rsidRDefault="00C76E5E" w:rsidP="00C76E5E">
      <w:pPr>
        <w:pStyle w:val="ad"/>
        <w:numPr>
          <w:ilvl w:val="1"/>
          <w:numId w:val="13"/>
        </w:numPr>
        <w:tabs>
          <w:tab w:val="left" w:pos="1134"/>
        </w:tabs>
        <w:ind w:left="0" w:firstLine="710"/>
        <w:jc w:val="both"/>
        <w:rPr>
          <w:rFonts w:ascii="Arial" w:hAnsi="Arial" w:cs="Arial"/>
          <w:sz w:val="24"/>
          <w:szCs w:val="24"/>
        </w:rPr>
      </w:pPr>
      <w:r w:rsidRPr="007C4EF4">
        <w:rPr>
          <w:rFonts w:ascii="Arial" w:hAnsi="Arial" w:cs="Arial"/>
          <w:b/>
          <w:sz w:val="24"/>
          <w:szCs w:val="24"/>
        </w:rPr>
        <w:t xml:space="preserve">Матрица </w:t>
      </w:r>
      <w:r>
        <w:rPr>
          <w:rFonts w:ascii="Arial" w:hAnsi="Arial" w:cs="Arial"/>
          <w:b/>
          <w:sz w:val="24"/>
          <w:szCs w:val="24"/>
        </w:rPr>
        <w:t>процесса</w:t>
      </w:r>
      <w:r w:rsidRPr="007C4EF4">
        <w:rPr>
          <w:rFonts w:ascii="Arial" w:hAnsi="Arial" w:cs="Arial"/>
          <w:b/>
          <w:sz w:val="24"/>
          <w:szCs w:val="24"/>
        </w:rPr>
        <w:t>.</w:t>
      </w:r>
      <w:r w:rsidRPr="007C4EF4">
        <w:rPr>
          <w:rFonts w:ascii="Arial" w:hAnsi="Arial" w:cs="Arial"/>
          <w:sz w:val="24"/>
          <w:szCs w:val="24"/>
        </w:rPr>
        <w:t xml:space="preserve"> </w:t>
      </w:r>
      <w:r w:rsidRPr="003D1E06">
        <w:rPr>
          <w:rFonts w:ascii="Arial" w:hAnsi="Arial" w:cs="Arial"/>
          <w:sz w:val="24"/>
          <w:szCs w:val="24"/>
        </w:rPr>
        <w:t>Распределение ответственности между участниками процесса, сроки выполнения этапов и функций процесса представлены в таблице 1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40375097" w14:textId="77777777" w:rsidR="00C76E5E" w:rsidRPr="007C4EF4" w:rsidRDefault="00C76E5E" w:rsidP="000751A7">
      <w:pPr>
        <w:shd w:val="clear" w:color="auto" w:fill="FFFFFF"/>
        <w:autoSpaceDE w:val="0"/>
        <w:autoSpaceDN w:val="0"/>
        <w:spacing w:before="120"/>
        <w:ind w:left="540"/>
        <w:jc w:val="both"/>
        <w:rPr>
          <w:rFonts w:ascii="Arial" w:hAnsi="Arial" w:cs="Arial"/>
          <w:sz w:val="24"/>
          <w:szCs w:val="24"/>
        </w:rPr>
      </w:pPr>
      <w:r w:rsidRPr="007C4EF4">
        <w:rPr>
          <w:rFonts w:ascii="Arial" w:hAnsi="Arial" w:cs="Arial"/>
          <w:sz w:val="24"/>
          <w:szCs w:val="24"/>
        </w:rPr>
        <w:t>Таблица 1</w:t>
      </w:r>
    </w:p>
    <w:tbl>
      <w:tblPr>
        <w:tblW w:w="9781" w:type="dxa"/>
        <w:tblInd w:w="1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"/>
        <w:gridCol w:w="1441"/>
        <w:gridCol w:w="3685"/>
        <w:gridCol w:w="993"/>
        <w:gridCol w:w="850"/>
        <w:gridCol w:w="1276"/>
        <w:gridCol w:w="1134"/>
      </w:tblGrid>
      <w:tr w:rsidR="00C76E5E" w14:paraId="070F44AA" w14:textId="77777777" w:rsidTr="00A92567">
        <w:trPr>
          <w:trHeight w:val="633"/>
        </w:trPr>
        <w:tc>
          <w:tcPr>
            <w:tcW w:w="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51B8B13" w14:textId="77777777" w:rsidR="00C76E5E" w:rsidRDefault="00C76E5E" w:rsidP="00D5729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№</w:t>
            </w:r>
          </w:p>
          <w:p w14:paraId="2CB30B28" w14:textId="77777777" w:rsidR="00C76E5E" w:rsidRDefault="00C76E5E" w:rsidP="00D5729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п/п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BBFBA4C" w14:textId="77777777" w:rsidR="00C76E5E" w:rsidRDefault="00C76E5E" w:rsidP="00D5729A">
            <w:pPr>
              <w:jc w:val="center"/>
              <w:rPr>
                <w:rFonts w:ascii="Arial" w:hAnsi="Arial" w:cs="Arial"/>
                <w:color w:val="000000"/>
              </w:rPr>
            </w:pPr>
            <w:r w:rsidRPr="004600AF">
              <w:rPr>
                <w:rFonts w:ascii="Arial" w:hAnsi="Arial" w:cs="Arial"/>
                <w:b/>
                <w:bCs/>
              </w:rPr>
              <w:t>Срок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ADB5D" w14:textId="77777777" w:rsidR="00C76E5E" w:rsidRDefault="00C76E5E" w:rsidP="00D5729A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                      </w:t>
            </w:r>
            <w:r>
              <w:rPr>
                <w:rFonts w:ascii="Arial" w:hAnsi="Arial" w:cs="Arial"/>
                <w:b/>
                <w:bCs/>
                <w:color w:val="000000"/>
              </w:rPr>
              <w:t>Ответственное лицо</w:t>
            </w:r>
          </w:p>
          <w:p w14:paraId="799E4C08" w14:textId="77777777" w:rsidR="00C76E5E" w:rsidRDefault="00C76E5E" w:rsidP="00D5729A">
            <w:pPr>
              <w:rPr>
                <w:rFonts w:ascii="Arial" w:hAnsi="Arial" w:cs="Arial"/>
                <w:b/>
                <w:bCs/>
              </w:rPr>
            </w:pPr>
          </w:p>
          <w:p w14:paraId="48D7D986" w14:textId="77777777" w:rsidR="00C76E5E" w:rsidRDefault="00C76E5E" w:rsidP="00D572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b/>
                <w:bCs/>
              </w:rPr>
              <w:t xml:space="preserve">Этап/функция в </w:t>
            </w:r>
            <w:r>
              <w:rPr>
                <w:rFonts w:ascii="Arial" w:hAnsi="Arial" w:cs="Arial"/>
                <w:b/>
                <w:bCs/>
              </w:rPr>
              <w:br/>
              <w:t>составе процесса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C0C505" w14:textId="77777777" w:rsidR="00C76E5E" w:rsidRDefault="00C76E5E" w:rsidP="00D5729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Предст. УК, отв. за фин. расчеты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531467" w14:textId="77777777" w:rsidR="00C76E5E" w:rsidRDefault="00C76E5E" w:rsidP="00D5729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Рук-ль по РСК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42871E" w14:textId="77777777" w:rsidR="00C76E5E" w:rsidRDefault="00C76E5E" w:rsidP="00D5729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Бухгалтер, отв. за взаимо-дей-е с УК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1E463941" w14:textId="77777777" w:rsidR="00C76E5E" w:rsidRDefault="00C76E5E" w:rsidP="00D5729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Сотрудник центр. </w:t>
            </w:r>
            <w:proofErr w:type="gramStart"/>
            <w:r>
              <w:rPr>
                <w:rFonts w:ascii="Arial" w:hAnsi="Arial" w:cs="Arial"/>
                <w:color w:val="000000"/>
              </w:rPr>
              <w:t>казначей-ства</w:t>
            </w:r>
            <w:proofErr w:type="gramEnd"/>
          </w:p>
        </w:tc>
      </w:tr>
      <w:tr w:rsidR="00C76E5E" w14:paraId="4D9B199B" w14:textId="77777777" w:rsidTr="00A92567">
        <w:trPr>
          <w:trHeight w:val="633"/>
        </w:trPr>
        <w:tc>
          <w:tcPr>
            <w:tcW w:w="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FC9DD42" w14:textId="77777777" w:rsidR="00C76E5E" w:rsidRDefault="00C76E5E" w:rsidP="00D5729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E3A3353" w14:textId="77777777" w:rsidR="00C76E5E" w:rsidRPr="001B701F" w:rsidRDefault="00C76E5E" w:rsidP="0085151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701F">
              <w:rPr>
                <w:rFonts w:ascii="Arial" w:hAnsi="Arial" w:cs="Arial"/>
                <w:color w:val="000000"/>
                <w:sz w:val="18"/>
                <w:szCs w:val="18"/>
              </w:rPr>
              <w:t>2 месяца с момента заключения ДВУ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CFC4DB" w14:textId="186616B3" w:rsidR="00C76E5E" w:rsidRPr="00A92567" w:rsidRDefault="00C76E5E" w:rsidP="00D5729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2567">
              <w:rPr>
                <w:rFonts w:ascii="Arial" w:hAnsi="Arial" w:cs="Arial"/>
                <w:color w:val="000000"/>
                <w:sz w:val="18"/>
                <w:szCs w:val="18"/>
              </w:rPr>
              <w:t xml:space="preserve">Оплата </w:t>
            </w:r>
            <w:r w:rsidR="00622635" w:rsidRPr="00A92567">
              <w:rPr>
                <w:rFonts w:ascii="Arial" w:hAnsi="Arial" w:cs="Arial"/>
                <w:color w:val="000000"/>
                <w:sz w:val="18"/>
                <w:szCs w:val="18"/>
              </w:rPr>
              <w:t>услуг УК согласно условиям Д</w:t>
            </w:r>
            <w:r w:rsidRPr="00A92567">
              <w:rPr>
                <w:rFonts w:ascii="Arial" w:hAnsi="Arial" w:cs="Arial"/>
                <w:color w:val="000000"/>
                <w:sz w:val="18"/>
                <w:szCs w:val="18"/>
              </w:rPr>
              <w:t>ВУ</w:t>
            </w:r>
            <w:r w:rsidR="00F6656E" w:rsidRPr="00A92567">
              <w:rPr>
                <w:rFonts w:ascii="Arial" w:hAnsi="Arial" w:cs="Arial"/>
                <w:color w:val="000000"/>
                <w:sz w:val="18"/>
                <w:szCs w:val="18"/>
              </w:rPr>
              <w:t xml:space="preserve"> (</w:t>
            </w:r>
            <w:r w:rsidR="002E2BAC">
              <w:rPr>
                <w:rFonts w:ascii="Arial" w:hAnsi="Arial" w:cs="Arial"/>
                <w:color w:val="000000"/>
                <w:sz w:val="18"/>
                <w:szCs w:val="18"/>
              </w:rPr>
              <w:t xml:space="preserve">проводится </w:t>
            </w:r>
            <w:r w:rsidR="00A92567" w:rsidRPr="00A92567">
              <w:rPr>
                <w:rFonts w:ascii="Arial" w:hAnsi="Arial" w:cs="Arial"/>
                <w:color w:val="000000"/>
                <w:sz w:val="18"/>
                <w:szCs w:val="18"/>
              </w:rPr>
              <w:t>по счетам, согласованным</w:t>
            </w:r>
            <w:r w:rsidR="002E2BAC">
              <w:rPr>
                <w:rFonts w:ascii="Arial" w:hAnsi="Arial" w:cs="Arial"/>
                <w:color w:val="000000"/>
                <w:sz w:val="18"/>
                <w:szCs w:val="18"/>
              </w:rPr>
              <w:t xml:space="preserve"> и подписанным</w:t>
            </w:r>
            <w:r w:rsidR="00A92567" w:rsidRPr="00A9256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F6656E" w:rsidRPr="00A92567">
              <w:rPr>
                <w:rFonts w:ascii="Arial" w:hAnsi="Arial" w:cs="Arial"/>
                <w:color w:val="000000"/>
                <w:sz w:val="18"/>
                <w:szCs w:val="18"/>
              </w:rPr>
              <w:t>согласно требованиям Регламента исполнения платежей В4.4</w:t>
            </w:r>
            <w:r w:rsidR="00F6656E" w:rsidRPr="00A92567">
              <w:rPr>
                <w:rStyle w:val="af8"/>
                <w:rFonts w:ascii="Arial" w:hAnsi="Arial" w:cs="Arial"/>
                <w:sz w:val="18"/>
                <w:szCs w:val="18"/>
              </w:rPr>
              <w:footnoteReference w:id="1"/>
            </w:r>
            <w:r w:rsidR="00A92567" w:rsidRPr="00A92567">
              <w:rPr>
                <w:rFonts w:ascii="Arial" w:hAnsi="Arial" w:cs="Arial"/>
                <w:color w:val="000000"/>
                <w:sz w:val="18"/>
                <w:szCs w:val="18"/>
              </w:rPr>
              <w:t xml:space="preserve"> с указанием кода движения денежных средств</w:t>
            </w:r>
            <w:r w:rsidR="00F6656E" w:rsidRPr="00A92567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BFC6E6" w14:textId="77777777" w:rsidR="00C76E5E" w:rsidRDefault="00C76E5E" w:rsidP="00D5729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3E2805" w14:textId="73DF2D71" w:rsidR="00C76E5E" w:rsidRDefault="00622635" w:rsidP="00D5729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91FFB6" w14:textId="0427F14E" w:rsidR="00C76E5E" w:rsidRPr="00C35B7F" w:rsidRDefault="00C35B7F" w:rsidP="00D5729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D0BED4A" w14:textId="77777777" w:rsidR="00C76E5E" w:rsidRPr="001B701F" w:rsidRDefault="00C76E5E" w:rsidP="00D5729A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t>О,И</w:t>
            </w:r>
            <w:proofErr w:type="gramEnd"/>
          </w:p>
        </w:tc>
      </w:tr>
      <w:tr w:rsidR="00C76E5E" w:rsidRPr="004600AF" w14:paraId="53AFCB34" w14:textId="77777777" w:rsidTr="00A92567">
        <w:trPr>
          <w:trHeight w:val="325"/>
        </w:trPr>
        <w:tc>
          <w:tcPr>
            <w:tcW w:w="4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2323489" w14:textId="77777777" w:rsidR="00C76E5E" w:rsidRDefault="00C76E5E" w:rsidP="00D5729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1654D1" w14:textId="5C48C167" w:rsidR="00C76E5E" w:rsidRDefault="00C76E5E" w:rsidP="0085151A">
            <w:pPr>
              <w:rPr>
                <w:rFonts w:ascii="Arial" w:hAnsi="Arial" w:cs="Arial"/>
                <w:color w:val="000000"/>
              </w:rPr>
            </w:pPr>
            <w:r w:rsidRPr="00B312EF">
              <w:rPr>
                <w:rFonts w:ascii="Arial" w:hAnsi="Arial" w:cs="Arial"/>
                <w:color w:val="000000"/>
                <w:sz w:val="18"/>
              </w:rPr>
              <w:t>До 23 числа каждого месяца</w:t>
            </w:r>
            <w:r w:rsidR="00B442F0">
              <w:rPr>
                <w:rFonts w:ascii="Arial" w:hAnsi="Arial" w:cs="Arial"/>
                <w:color w:val="000000"/>
                <w:sz w:val="18"/>
              </w:rPr>
              <w:t xml:space="preserve"> начиная с 3-го месяца после заключения ДВУ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C0C917" w14:textId="02C9082E" w:rsidR="00C76E5E" w:rsidRPr="00A92567" w:rsidRDefault="00C76E5E" w:rsidP="00D5729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2567">
              <w:rPr>
                <w:rFonts w:ascii="Arial" w:hAnsi="Arial" w:cs="Arial"/>
                <w:color w:val="000000"/>
                <w:sz w:val="18"/>
                <w:szCs w:val="18"/>
              </w:rPr>
              <w:t>Формирование реестра помещений, числящихся на застройщике</w:t>
            </w:r>
            <w:r w:rsidR="00BB2AFA" w:rsidRPr="00A92567">
              <w:rPr>
                <w:rFonts w:ascii="Arial" w:hAnsi="Arial" w:cs="Arial"/>
                <w:color w:val="000000"/>
                <w:sz w:val="18"/>
                <w:szCs w:val="18"/>
              </w:rPr>
              <w:t xml:space="preserve"> в текущий период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EF583D" w14:textId="77777777" w:rsidR="00C76E5E" w:rsidRPr="004600AF" w:rsidRDefault="00C76E5E" w:rsidP="00D5729A">
            <w:pPr>
              <w:jc w:val="center"/>
              <w:rPr>
                <w:rFonts w:ascii="Arial" w:hAnsi="Arial" w:cs="Arial"/>
                <w:color w:val="000000"/>
              </w:rPr>
            </w:pPr>
            <w:r w:rsidRPr="004600AF">
              <w:rPr>
                <w:rFonts w:ascii="Arial" w:hAnsi="Arial" w:cs="Arial"/>
                <w:color w:val="000000"/>
              </w:rPr>
              <w:t>И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18F0AE" w14:textId="77777777" w:rsidR="00C76E5E" w:rsidRPr="004600AF" w:rsidRDefault="00C76E5E" w:rsidP="00D5729A">
            <w:pPr>
              <w:jc w:val="center"/>
              <w:rPr>
                <w:rFonts w:ascii="Arial" w:hAnsi="Arial" w:cs="Arial"/>
                <w:color w:val="000000"/>
              </w:rPr>
            </w:pPr>
            <w:r w:rsidRPr="004600AF">
              <w:rPr>
                <w:rFonts w:ascii="Arial" w:hAnsi="Arial" w:cs="Arial"/>
                <w:color w:val="000000"/>
              </w:rPr>
              <w:t>О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D618DA" w14:textId="77777777" w:rsidR="00C76E5E" w:rsidRPr="004600AF" w:rsidRDefault="00C76E5E" w:rsidP="00D5729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348454A3" w14:textId="77777777" w:rsidR="00C76E5E" w:rsidRPr="004600AF" w:rsidRDefault="00C76E5E" w:rsidP="00D5729A">
            <w:pPr>
              <w:jc w:val="center"/>
              <w:rPr>
                <w:rFonts w:ascii="Arial" w:hAnsi="Arial" w:cs="Arial"/>
                <w:color w:val="000000"/>
              </w:rPr>
            </w:pPr>
            <w:r w:rsidRPr="004600AF">
              <w:rPr>
                <w:rFonts w:ascii="Arial" w:hAnsi="Arial" w:cs="Arial"/>
                <w:color w:val="000000"/>
              </w:rPr>
              <w:t>-</w:t>
            </w:r>
          </w:p>
        </w:tc>
      </w:tr>
      <w:tr w:rsidR="00C76E5E" w:rsidRPr="004600AF" w14:paraId="47539658" w14:textId="77777777" w:rsidTr="00A92567">
        <w:trPr>
          <w:trHeight w:val="325"/>
        </w:trPr>
        <w:tc>
          <w:tcPr>
            <w:tcW w:w="4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A136980" w14:textId="77777777" w:rsidR="00C76E5E" w:rsidRDefault="00C76E5E" w:rsidP="00D5729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C324A5" w14:textId="77777777" w:rsidR="00C76E5E" w:rsidRDefault="00C76E5E" w:rsidP="0085151A">
            <w:pPr>
              <w:rPr>
                <w:rFonts w:ascii="Arial" w:hAnsi="Arial" w:cs="Arial"/>
                <w:color w:val="000000"/>
              </w:rPr>
            </w:pPr>
            <w:r w:rsidRPr="00B312EF">
              <w:rPr>
                <w:rFonts w:ascii="Arial" w:hAnsi="Arial" w:cs="Arial"/>
                <w:color w:val="000000"/>
                <w:sz w:val="18"/>
              </w:rPr>
              <w:t>2 р</w:t>
            </w:r>
            <w:r>
              <w:rPr>
                <w:rFonts w:ascii="Arial" w:hAnsi="Arial" w:cs="Arial"/>
                <w:color w:val="000000"/>
                <w:sz w:val="18"/>
              </w:rPr>
              <w:t>аб</w:t>
            </w:r>
            <w:r w:rsidRPr="00B312EF">
              <w:rPr>
                <w:rFonts w:ascii="Arial" w:hAnsi="Arial" w:cs="Arial"/>
                <w:color w:val="000000"/>
                <w:sz w:val="18"/>
              </w:rPr>
              <w:t>.</w:t>
            </w:r>
            <w:r>
              <w:rPr>
                <w:rFonts w:ascii="Arial" w:hAnsi="Arial" w:cs="Arial"/>
                <w:color w:val="000000"/>
                <w:sz w:val="18"/>
              </w:rPr>
              <w:t xml:space="preserve"> </w:t>
            </w:r>
            <w:r w:rsidRPr="00B312EF">
              <w:rPr>
                <w:rFonts w:ascii="Arial" w:hAnsi="Arial" w:cs="Arial"/>
                <w:color w:val="000000"/>
                <w:sz w:val="18"/>
              </w:rPr>
              <w:t>д. с момента получения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61C347" w14:textId="77777777" w:rsidR="00C76E5E" w:rsidRPr="00A92567" w:rsidRDefault="00C76E5E" w:rsidP="00D5729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2567">
              <w:rPr>
                <w:rFonts w:ascii="Arial" w:hAnsi="Arial" w:cs="Arial"/>
                <w:color w:val="000000"/>
                <w:sz w:val="18"/>
                <w:szCs w:val="18"/>
              </w:rPr>
              <w:t>Согласование реестра помещений, числящихся на застройщике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8D6603" w14:textId="77777777" w:rsidR="00C76E5E" w:rsidRPr="004600AF" w:rsidRDefault="00C76E5E" w:rsidP="00D5729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8F7E86" w14:textId="77777777" w:rsidR="00C76E5E" w:rsidRPr="004600AF" w:rsidRDefault="00C76E5E" w:rsidP="00D5729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F590DB" w14:textId="77777777" w:rsidR="00C76E5E" w:rsidRPr="004600AF" w:rsidRDefault="00C76E5E" w:rsidP="00D5729A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t>О,И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58C2E18C" w14:textId="77777777" w:rsidR="00C76E5E" w:rsidRPr="004600AF" w:rsidRDefault="00C76E5E" w:rsidP="00D5729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C76E5E" w:rsidRPr="004600AF" w14:paraId="32D70386" w14:textId="77777777" w:rsidTr="00A92567">
        <w:trPr>
          <w:trHeight w:val="287"/>
        </w:trPr>
        <w:tc>
          <w:tcPr>
            <w:tcW w:w="4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CBB89AE" w14:textId="77777777" w:rsidR="00C76E5E" w:rsidRDefault="00C76E5E" w:rsidP="00D5729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9DBEA3" w14:textId="7709A8E4" w:rsidR="00C76E5E" w:rsidRDefault="00C76E5E" w:rsidP="0085151A">
            <w:pPr>
              <w:rPr>
                <w:rFonts w:ascii="Arial" w:hAnsi="Arial" w:cs="Arial"/>
                <w:color w:val="000000"/>
              </w:rPr>
            </w:pPr>
            <w:r w:rsidRPr="00B312EF">
              <w:rPr>
                <w:rFonts w:ascii="Arial" w:hAnsi="Arial" w:cs="Arial"/>
                <w:color w:val="000000"/>
                <w:sz w:val="18"/>
              </w:rPr>
              <w:t>5 д. с момента соглас</w:t>
            </w:r>
            <w:r>
              <w:rPr>
                <w:rFonts w:ascii="Arial" w:hAnsi="Arial" w:cs="Arial"/>
                <w:color w:val="000000"/>
                <w:sz w:val="18"/>
              </w:rPr>
              <w:t>ования</w:t>
            </w:r>
            <w:r w:rsidRPr="00B312EF">
              <w:rPr>
                <w:rFonts w:ascii="Arial" w:hAnsi="Arial" w:cs="Arial"/>
                <w:color w:val="000000"/>
                <w:sz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</w:rPr>
              <w:t>р</w:t>
            </w:r>
            <w:r w:rsidRPr="00B312EF">
              <w:rPr>
                <w:rFonts w:ascii="Arial" w:hAnsi="Arial" w:cs="Arial"/>
                <w:color w:val="000000"/>
                <w:sz w:val="18"/>
              </w:rPr>
              <w:t>еестра</w:t>
            </w:r>
            <w:r>
              <w:rPr>
                <w:rFonts w:ascii="Arial" w:hAnsi="Arial" w:cs="Arial"/>
                <w:color w:val="000000"/>
                <w:sz w:val="18"/>
              </w:rPr>
              <w:t xml:space="preserve"> помещений</w:t>
            </w:r>
            <w:r w:rsidR="00F6656E">
              <w:rPr>
                <w:rFonts w:ascii="Arial" w:hAnsi="Arial" w:cs="Arial"/>
                <w:color w:val="000000"/>
                <w:sz w:val="18"/>
              </w:rPr>
              <w:t>, но не позднее последнего числа каждого месяца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A758BE" w14:textId="77777777" w:rsidR="00C76E5E" w:rsidRPr="00A92567" w:rsidRDefault="00C76E5E" w:rsidP="00D5729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2567">
              <w:rPr>
                <w:rFonts w:ascii="Arial" w:hAnsi="Arial" w:cs="Arial"/>
                <w:color w:val="000000"/>
                <w:sz w:val="18"/>
                <w:szCs w:val="18"/>
              </w:rPr>
              <w:t>Формирование и направление пакета платежных документов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044FA8" w14:textId="77777777" w:rsidR="00C76E5E" w:rsidRPr="004600AF" w:rsidRDefault="00C76E5E" w:rsidP="00D5729A">
            <w:pPr>
              <w:jc w:val="center"/>
              <w:rPr>
                <w:rFonts w:ascii="Arial" w:hAnsi="Arial" w:cs="Arial"/>
                <w:color w:val="000000"/>
              </w:rPr>
            </w:pPr>
            <w:r w:rsidRPr="004600AF">
              <w:rPr>
                <w:rFonts w:ascii="Arial" w:hAnsi="Arial" w:cs="Arial"/>
                <w:color w:val="000000"/>
              </w:rPr>
              <w:t>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70C9AE" w14:textId="77777777" w:rsidR="00C76E5E" w:rsidRPr="004600AF" w:rsidRDefault="00C76E5E" w:rsidP="00D5729A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t>О,</w:t>
            </w:r>
            <w:r w:rsidRPr="004600AF">
              <w:rPr>
                <w:rFonts w:ascii="Arial" w:hAnsi="Arial" w:cs="Arial"/>
                <w:color w:val="000000"/>
              </w:rPr>
              <w:t>У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5F68C" w14:textId="77777777" w:rsidR="00C76E5E" w:rsidRPr="004600AF" w:rsidRDefault="00C76E5E" w:rsidP="00D5729A">
            <w:pPr>
              <w:jc w:val="center"/>
              <w:rPr>
                <w:rFonts w:ascii="Arial" w:hAnsi="Arial" w:cs="Arial"/>
                <w:color w:val="000000"/>
              </w:rPr>
            </w:pPr>
            <w:r w:rsidRPr="004600AF"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3A0026A3" w14:textId="77777777" w:rsidR="00C76E5E" w:rsidRPr="004600AF" w:rsidRDefault="00C76E5E" w:rsidP="00D5729A">
            <w:pPr>
              <w:jc w:val="center"/>
              <w:rPr>
                <w:rFonts w:ascii="Arial" w:hAnsi="Arial" w:cs="Arial"/>
                <w:color w:val="000000"/>
              </w:rPr>
            </w:pPr>
            <w:r w:rsidRPr="004600AF">
              <w:rPr>
                <w:rFonts w:ascii="Arial" w:hAnsi="Arial" w:cs="Arial"/>
                <w:color w:val="000000"/>
              </w:rPr>
              <w:t>-</w:t>
            </w:r>
          </w:p>
        </w:tc>
      </w:tr>
      <w:tr w:rsidR="00C76E5E" w:rsidRPr="004600AF" w14:paraId="686D16E7" w14:textId="77777777" w:rsidTr="00A92567">
        <w:trPr>
          <w:trHeight w:val="287"/>
        </w:trPr>
        <w:tc>
          <w:tcPr>
            <w:tcW w:w="4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DAEEA04" w14:textId="77777777" w:rsidR="00C76E5E" w:rsidRDefault="00C76E5E" w:rsidP="00D5729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441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54A074" w14:textId="77777777" w:rsidR="00C76E5E" w:rsidRDefault="00C76E5E" w:rsidP="0085151A">
            <w:pPr>
              <w:rPr>
                <w:rFonts w:ascii="Arial" w:hAnsi="Arial" w:cs="Arial"/>
                <w:color w:val="000000"/>
              </w:rPr>
            </w:pPr>
            <w:r w:rsidRPr="00B312EF">
              <w:rPr>
                <w:rFonts w:ascii="Arial" w:hAnsi="Arial" w:cs="Arial"/>
                <w:color w:val="000000"/>
                <w:sz w:val="18"/>
              </w:rPr>
              <w:t>10 д. с момента получения расшифровки начислений</w:t>
            </w:r>
            <w:r>
              <w:rPr>
                <w:rFonts w:ascii="Arial" w:hAnsi="Arial" w:cs="Arial"/>
                <w:color w:val="000000"/>
                <w:sz w:val="18"/>
              </w:rPr>
              <w:t>, но не позднее 10-го числа каждого месяца</w:t>
            </w:r>
          </w:p>
        </w:tc>
        <w:tc>
          <w:tcPr>
            <w:tcW w:w="36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9C4580" w14:textId="77777777" w:rsidR="00C76E5E" w:rsidRPr="00A92567" w:rsidRDefault="00C76E5E" w:rsidP="00D5729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2567">
              <w:rPr>
                <w:rFonts w:ascii="Arial" w:hAnsi="Arial" w:cs="Arial"/>
                <w:color w:val="000000"/>
                <w:sz w:val="18"/>
                <w:szCs w:val="18"/>
              </w:rPr>
              <w:t>Проверка корректности начислений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2324A8" w14:textId="77777777" w:rsidR="00C76E5E" w:rsidRPr="004600AF" w:rsidRDefault="00C76E5E" w:rsidP="00D5729A">
            <w:pPr>
              <w:jc w:val="center"/>
              <w:rPr>
                <w:rFonts w:ascii="Arial" w:hAnsi="Arial" w:cs="Arial"/>
                <w:color w:val="000000"/>
              </w:rPr>
            </w:pPr>
            <w:r w:rsidRPr="004600AF"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41FCC1" w14:textId="77777777" w:rsidR="00C76E5E" w:rsidRPr="004600AF" w:rsidRDefault="00C76E5E" w:rsidP="00D5729A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4600AF">
              <w:rPr>
                <w:rFonts w:ascii="Arial" w:hAnsi="Arial" w:cs="Arial"/>
                <w:color w:val="000000"/>
              </w:rPr>
              <w:t>О,И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8A22AB" w14:textId="77777777" w:rsidR="00C76E5E" w:rsidRPr="004600AF" w:rsidRDefault="00C76E5E" w:rsidP="00D5729A">
            <w:pPr>
              <w:jc w:val="center"/>
              <w:rPr>
                <w:rFonts w:ascii="Arial" w:hAnsi="Arial" w:cs="Arial"/>
                <w:color w:val="000000"/>
              </w:rPr>
            </w:pPr>
            <w:r w:rsidRPr="004600AF"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146100EC" w14:textId="77777777" w:rsidR="00C76E5E" w:rsidRPr="004600AF" w:rsidRDefault="00C76E5E" w:rsidP="00D5729A">
            <w:pPr>
              <w:jc w:val="center"/>
              <w:rPr>
                <w:rFonts w:ascii="Arial" w:hAnsi="Arial" w:cs="Arial"/>
                <w:color w:val="000000"/>
              </w:rPr>
            </w:pPr>
            <w:r w:rsidRPr="004600AF">
              <w:rPr>
                <w:rFonts w:ascii="Arial" w:hAnsi="Arial" w:cs="Arial"/>
                <w:color w:val="000000"/>
              </w:rPr>
              <w:t>-</w:t>
            </w:r>
          </w:p>
        </w:tc>
      </w:tr>
      <w:tr w:rsidR="00C76E5E" w:rsidRPr="004600AF" w14:paraId="62826005" w14:textId="77777777" w:rsidTr="00A92567">
        <w:trPr>
          <w:trHeight w:val="287"/>
        </w:trPr>
        <w:tc>
          <w:tcPr>
            <w:tcW w:w="4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C148C76" w14:textId="77777777" w:rsidR="00C76E5E" w:rsidRDefault="00C76E5E" w:rsidP="00D5729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441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5D5DF6" w14:textId="77777777" w:rsidR="00C76E5E" w:rsidRDefault="00C76E5E" w:rsidP="00D572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6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EA9111" w14:textId="77777777" w:rsidR="00C76E5E" w:rsidRPr="00A92567" w:rsidRDefault="00C76E5E" w:rsidP="00D5729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2567">
              <w:rPr>
                <w:rFonts w:ascii="Arial" w:hAnsi="Arial" w:cs="Arial"/>
                <w:color w:val="000000"/>
                <w:sz w:val="18"/>
                <w:szCs w:val="18"/>
              </w:rPr>
              <w:t>Формирование и направление реестра начислений с остатком задолженности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CC05D5" w14:textId="77777777" w:rsidR="00C76E5E" w:rsidRPr="004600AF" w:rsidRDefault="00C76E5E" w:rsidP="00D5729A">
            <w:pPr>
              <w:jc w:val="center"/>
              <w:rPr>
                <w:rFonts w:ascii="Arial" w:hAnsi="Arial" w:cs="Arial"/>
                <w:color w:val="000000"/>
              </w:rPr>
            </w:pPr>
            <w:r w:rsidRPr="004600AF">
              <w:rPr>
                <w:rFonts w:ascii="Arial" w:hAnsi="Arial" w:cs="Arial"/>
                <w:color w:val="000000"/>
              </w:rPr>
              <w:t>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0868E4" w14:textId="77777777" w:rsidR="00C76E5E" w:rsidRPr="004600AF" w:rsidRDefault="00C76E5E" w:rsidP="00D5729A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t>О,</w:t>
            </w:r>
            <w:r w:rsidRPr="004600AF">
              <w:rPr>
                <w:rFonts w:ascii="Arial" w:hAnsi="Arial" w:cs="Arial"/>
                <w:color w:val="000000"/>
              </w:rPr>
              <w:t>У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ACA241" w14:textId="77777777" w:rsidR="00C76E5E" w:rsidRPr="004600AF" w:rsidRDefault="00C76E5E" w:rsidP="00D5729A">
            <w:pPr>
              <w:jc w:val="center"/>
              <w:rPr>
                <w:rFonts w:ascii="Arial" w:hAnsi="Arial" w:cs="Arial"/>
                <w:color w:val="000000"/>
              </w:rPr>
            </w:pPr>
            <w:r w:rsidRPr="004600AF"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1CD996FE" w14:textId="77777777" w:rsidR="00C76E5E" w:rsidRPr="004600AF" w:rsidRDefault="00C76E5E" w:rsidP="00D5729A">
            <w:pPr>
              <w:jc w:val="center"/>
              <w:rPr>
                <w:rFonts w:ascii="Arial" w:hAnsi="Arial" w:cs="Arial"/>
                <w:color w:val="000000"/>
              </w:rPr>
            </w:pPr>
            <w:r w:rsidRPr="004600AF">
              <w:rPr>
                <w:rFonts w:ascii="Arial" w:hAnsi="Arial" w:cs="Arial"/>
                <w:color w:val="000000"/>
              </w:rPr>
              <w:t>-</w:t>
            </w:r>
          </w:p>
        </w:tc>
      </w:tr>
      <w:tr w:rsidR="00815D1C" w:rsidRPr="004600AF" w14:paraId="5B0DB507" w14:textId="77777777" w:rsidTr="00A92567">
        <w:trPr>
          <w:trHeight w:val="287"/>
        </w:trPr>
        <w:tc>
          <w:tcPr>
            <w:tcW w:w="4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110F959" w14:textId="6D24868A" w:rsidR="00815D1C" w:rsidRDefault="00815D1C" w:rsidP="00D5729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441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3A8BB2" w14:textId="77777777" w:rsidR="00815D1C" w:rsidRDefault="00815D1C" w:rsidP="00D572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6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0E06A1" w14:textId="44B19EC3" w:rsidR="00815D1C" w:rsidRPr="00A92567" w:rsidRDefault="00815D1C" w:rsidP="00D5729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2567">
              <w:rPr>
                <w:rFonts w:ascii="Arial" w:hAnsi="Arial" w:cs="Arial"/>
                <w:color w:val="000000"/>
                <w:sz w:val="18"/>
                <w:szCs w:val="18"/>
              </w:rPr>
              <w:t>Принятие и подписание первичных платежных документов от УК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211599" w14:textId="77CE9ACE" w:rsidR="00815D1C" w:rsidRPr="004600AF" w:rsidRDefault="00815D1C" w:rsidP="00D5729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465086" w14:textId="149B829E" w:rsidR="00815D1C" w:rsidRDefault="00815D1C" w:rsidP="00D5729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</w:t>
            </w:r>
            <w:proofErr w:type="gramStart"/>
            <w:r>
              <w:rPr>
                <w:rFonts w:ascii="Arial" w:hAnsi="Arial" w:cs="Arial"/>
                <w:color w:val="000000"/>
              </w:rPr>
              <w:t>, И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8BD229" w14:textId="2CEE939C" w:rsidR="00815D1C" w:rsidRPr="004600AF" w:rsidRDefault="00815D1C" w:rsidP="00D5729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40A528D" w14:textId="57A18197" w:rsidR="00815D1C" w:rsidRPr="004600AF" w:rsidRDefault="00815D1C" w:rsidP="00D5729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У</w:t>
            </w:r>
          </w:p>
        </w:tc>
      </w:tr>
      <w:tr w:rsidR="00C76E5E" w:rsidRPr="004600AF" w14:paraId="5E898CFF" w14:textId="77777777" w:rsidTr="00A92567">
        <w:trPr>
          <w:trHeight w:val="287"/>
        </w:trPr>
        <w:tc>
          <w:tcPr>
            <w:tcW w:w="4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EAA802D" w14:textId="15444957" w:rsidR="00C76E5E" w:rsidRDefault="00815D1C" w:rsidP="00D5729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441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040874" w14:textId="77777777" w:rsidR="00C76E5E" w:rsidRDefault="00C76E5E" w:rsidP="00D572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C51644" w14:textId="77777777" w:rsidR="00C76E5E" w:rsidRPr="00A92567" w:rsidRDefault="00C76E5E" w:rsidP="00D5729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2567">
              <w:rPr>
                <w:rFonts w:ascii="Arial" w:hAnsi="Arial" w:cs="Arial"/>
                <w:color w:val="000000"/>
                <w:sz w:val="18"/>
                <w:szCs w:val="18"/>
              </w:rPr>
              <w:t>Формирование реестра платежей с отметками о планируемых платежах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F41D87" w14:textId="77777777" w:rsidR="00C76E5E" w:rsidRPr="004600AF" w:rsidRDefault="00C76E5E" w:rsidP="00D5729A">
            <w:pPr>
              <w:jc w:val="center"/>
              <w:rPr>
                <w:rFonts w:ascii="Arial" w:hAnsi="Arial" w:cs="Arial"/>
                <w:color w:val="000000"/>
              </w:rPr>
            </w:pPr>
            <w:r w:rsidRPr="004600AF"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1D6A08" w14:textId="77777777" w:rsidR="00C76E5E" w:rsidRDefault="00C76E5E" w:rsidP="00D5729A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4600AF">
              <w:rPr>
                <w:rFonts w:ascii="Arial" w:hAnsi="Arial" w:cs="Arial"/>
                <w:color w:val="000000"/>
              </w:rPr>
              <w:t>О,И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99246" w14:textId="77777777" w:rsidR="00C76E5E" w:rsidRPr="004600AF" w:rsidRDefault="00C76E5E" w:rsidP="00D5729A">
            <w:pPr>
              <w:jc w:val="center"/>
              <w:rPr>
                <w:rFonts w:ascii="Arial" w:hAnsi="Arial" w:cs="Arial"/>
                <w:color w:val="000000"/>
              </w:rPr>
            </w:pPr>
            <w:r w:rsidRPr="004600AF"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D37FC" w14:textId="77777777" w:rsidR="00C76E5E" w:rsidRPr="004600AF" w:rsidRDefault="00C76E5E" w:rsidP="00D5729A">
            <w:pPr>
              <w:jc w:val="center"/>
              <w:rPr>
                <w:rFonts w:ascii="Arial" w:hAnsi="Arial" w:cs="Arial"/>
                <w:color w:val="000000"/>
              </w:rPr>
            </w:pPr>
            <w:r w:rsidRPr="004600AF">
              <w:rPr>
                <w:rFonts w:ascii="Arial" w:hAnsi="Arial" w:cs="Arial"/>
                <w:color w:val="000000"/>
              </w:rPr>
              <w:t>У</w:t>
            </w:r>
          </w:p>
        </w:tc>
      </w:tr>
      <w:tr w:rsidR="00C76E5E" w:rsidRPr="004600AF" w14:paraId="7EB6019E" w14:textId="77777777" w:rsidTr="00A92567">
        <w:trPr>
          <w:trHeight w:val="287"/>
        </w:trPr>
        <w:tc>
          <w:tcPr>
            <w:tcW w:w="4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DF2F34B" w14:textId="5CEAE3E8" w:rsidR="00C76E5E" w:rsidRDefault="00815D1C" w:rsidP="00D5729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6C6A39" w14:textId="71A98BB2" w:rsidR="00C76E5E" w:rsidRDefault="00BA2010" w:rsidP="0043532A">
            <w:pPr>
              <w:rPr>
                <w:rFonts w:ascii="Arial" w:hAnsi="Arial" w:cs="Arial"/>
                <w:color w:val="000000"/>
              </w:rPr>
            </w:pPr>
            <w:r w:rsidRPr="0043532A">
              <w:rPr>
                <w:rFonts w:ascii="Arial" w:hAnsi="Arial" w:cs="Arial"/>
                <w:color w:val="000000" w:themeColor="text1"/>
                <w:sz w:val="18"/>
              </w:rPr>
              <w:t xml:space="preserve">В течение 7 </w:t>
            </w:r>
            <w:proofErr w:type="spellStart"/>
            <w:r w:rsidRPr="0043532A">
              <w:rPr>
                <w:rFonts w:ascii="Arial" w:hAnsi="Arial" w:cs="Arial"/>
                <w:color w:val="000000" w:themeColor="text1"/>
                <w:sz w:val="18"/>
              </w:rPr>
              <w:t>р.д</w:t>
            </w:r>
            <w:proofErr w:type="spellEnd"/>
            <w:r w:rsidRPr="0043532A">
              <w:rPr>
                <w:rFonts w:ascii="Arial" w:hAnsi="Arial" w:cs="Arial"/>
                <w:color w:val="000000" w:themeColor="text1"/>
                <w:sz w:val="18"/>
              </w:rPr>
              <w:t xml:space="preserve">. после получения </w:t>
            </w:r>
            <w:r w:rsidR="0043532A" w:rsidRPr="0043532A">
              <w:rPr>
                <w:rFonts w:ascii="Arial" w:hAnsi="Arial" w:cs="Arial"/>
                <w:color w:val="000000" w:themeColor="text1"/>
                <w:sz w:val="18"/>
              </w:rPr>
              <w:t xml:space="preserve">пакета платежных </w:t>
            </w:r>
            <w:r w:rsidRPr="0043532A">
              <w:rPr>
                <w:rFonts w:ascii="Arial" w:hAnsi="Arial" w:cs="Arial"/>
                <w:color w:val="000000" w:themeColor="text1"/>
                <w:sz w:val="18"/>
              </w:rPr>
              <w:t>документов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33EEB6" w14:textId="0084A3C9" w:rsidR="00C76E5E" w:rsidRPr="00A92567" w:rsidRDefault="00C76E5E" w:rsidP="00D5729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2567">
              <w:rPr>
                <w:rFonts w:ascii="Arial" w:hAnsi="Arial" w:cs="Arial"/>
                <w:color w:val="000000"/>
                <w:sz w:val="18"/>
                <w:szCs w:val="18"/>
              </w:rPr>
              <w:t>Проведение платежных документов и исполнение платежей с разбивкой по периоду (согласно требованиям Регламента исполнения платежей В4.4</w:t>
            </w:r>
            <w:r w:rsidR="00F6656E" w:rsidRPr="00A92567">
              <w:rPr>
                <w:rFonts w:ascii="Arial" w:hAnsi="Arial" w:cs="Arial"/>
                <w:color w:val="000000"/>
                <w:sz w:val="18"/>
                <w:szCs w:val="18"/>
              </w:rPr>
              <w:t>*</w:t>
            </w:r>
            <w:r w:rsidRPr="00A92567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59AC6F" w14:textId="77777777" w:rsidR="00C76E5E" w:rsidRPr="004600AF" w:rsidRDefault="00C76E5E" w:rsidP="00D5729A">
            <w:pPr>
              <w:jc w:val="center"/>
              <w:rPr>
                <w:rFonts w:ascii="Arial" w:hAnsi="Arial" w:cs="Arial"/>
                <w:color w:val="000000"/>
              </w:rPr>
            </w:pPr>
            <w:r w:rsidRPr="004600AF"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3902F4" w14:textId="77777777" w:rsidR="00C76E5E" w:rsidRPr="004600AF" w:rsidRDefault="00C76E5E" w:rsidP="00D5729A">
            <w:pPr>
              <w:jc w:val="center"/>
              <w:rPr>
                <w:rFonts w:ascii="Arial" w:hAnsi="Arial" w:cs="Arial"/>
                <w:color w:val="000000"/>
              </w:rPr>
            </w:pPr>
            <w:r w:rsidRPr="004600AF">
              <w:rPr>
                <w:rFonts w:ascii="Arial" w:hAnsi="Arial" w:cs="Arial"/>
                <w:color w:val="000000"/>
              </w:rPr>
              <w:t>У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33224F" w14:textId="530B73A0" w:rsidR="00C76E5E" w:rsidRPr="00C35B7F" w:rsidRDefault="00C35B7F" w:rsidP="00D5729A">
            <w:pPr>
              <w:jc w:val="center"/>
              <w:rPr>
                <w:rFonts w:ascii="Arial" w:hAnsi="Arial" w:cs="Arial"/>
                <w:color w:val="000000"/>
              </w:rPr>
            </w:pPr>
            <w:r w:rsidRPr="00C35B7F">
              <w:rPr>
                <w:rFonts w:ascii="Arial" w:hAnsi="Arial" w:cs="Arial"/>
                <w:color w:val="000000" w:themeColor="text1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7AB7F81A" w14:textId="77777777" w:rsidR="00C76E5E" w:rsidRPr="004600AF" w:rsidRDefault="00C76E5E" w:rsidP="00D5729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</w:t>
            </w:r>
            <w:proofErr w:type="gramStart"/>
            <w:r>
              <w:rPr>
                <w:rFonts w:ascii="Arial" w:hAnsi="Arial" w:cs="Arial"/>
                <w:color w:val="000000"/>
              </w:rPr>
              <w:t>, И</w:t>
            </w:r>
            <w:proofErr w:type="gramEnd"/>
          </w:p>
        </w:tc>
      </w:tr>
      <w:tr w:rsidR="00C76E5E" w:rsidRPr="004600AF" w14:paraId="38EB3B9B" w14:textId="77777777" w:rsidTr="00A92567">
        <w:trPr>
          <w:trHeight w:val="287"/>
        </w:trPr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68F420" w14:textId="392C6940" w:rsidR="00C76E5E" w:rsidRPr="001B701F" w:rsidRDefault="00815D1C" w:rsidP="00D5729A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A2E7E" w14:textId="77777777" w:rsidR="00C76E5E" w:rsidRDefault="00C76E5E" w:rsidP="0085151A">
            <w:pPr>
              <w:rPr>
                <w:rFonts w:ascii="Arial" w:hAnsi="Arial" w:cs="Arial"/>
                <w:color w:val="000000"/>
              </w:rPr>
            </w:pPr>
            <w:r w:rsidRPr="005B1C82">
              <w:rPr>
                <w:rFonts w:ascii="Arial" w:hAnsi="Arial" w:cs="Arial"/>
                <w:color w:val="000000"/>
                <w:sz w:val="18"/>
              </w:rPr>
              <w:t>Ежемесячно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865A77" w14:textId="77777777" w:rsidR="00C76E5E" w:rsidRPr="00A92567" w:rsidRDefault="00C76E5E" w:rsidP="00D5729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92567">
              <w:rPr>
                <w:rFonts w:ascii="Arial" w:hAnsi="Arial" w:cs="Arial"/>
                <w:color w:val="000000"/>
                <w:sz w:val="18"/>
                <w:szCs w:val="18"/>
              </w:rPr>
              <w:t>Внесение отметок о проведенных платежах в реестр платежей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492DAC" w14:textId="77777777" w:rsidR="00C76E5E" w:rsidRPr="004600AF" w:rsidRDefault="00C76E5E" w:rsidP="00D5729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69E56C" w14:textId="77777777" w:rsidR="00C76E5E" w:rsidRPr="004600AF" w:rsidRDefault="00C76E5E" w:rsidP="00D5729A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t>О,И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935B27" w14:textId="77777777" w:rsidR="00C76E5E" w:rsidRPr="004600AF" w:rsidRDefault="00C76E5E" w:rsidP="00D5729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CD384" w14:textId="77777777" w:rsidR="00C76E5E" w:rsidRPr="004600AF" w:rsidRDefault="00C76E5E" w:rsidP="00D5729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</w:tr>
    </w:tbl>
    <w:p w14:paraId="335A7C2E" w14:textId="77777777" w:rsidR="00C76E5E" w:rsidRPr="004E554A" w:rsidRDefault="00C76E5E" w:rsidP="00C76E5E">
      <w:pPr>
        <w:ind w:left="142"/>
        <w:jc w:val="both"/>
        <w:rPr>
          <w:rFonts w:ascii="Arial" w:hAnsi="Arial" w:cs="Arial"/>
        </w:rPr>
      </w:pPr>
      <w:r w:rsidRPr="004E554A">
        <w:rPr>
          <w:rFonts w:ascii="Arial" w:hAnsi="Arial" w:cs="Arial"/>
        </w:rPr>
        <w:t>О – ответственный за этап/функцию в составе процесса</w:t>
      </w:r>
      <w:r>
        <w:rPr>
          <w:rFonts w:ascii="Arial" w:hAnsi="Arial" w:cs="Arial"/>
        </w:rPr>
        <w:t>;</w:t>
      </w:r>
      <w:r w:rsidRPr="004E554A">
        <w:rPr>
          <w:rFonts w:ascii="Arial" w:hAnsi="Arial" w:cs="Arial"/>
        </w:rPr>
        <w:t xml:space="preserve"> </w:t>
      </w:r>
    </w:p>
    <w:p w14:paraId="315AC681" w14:textId="77777777" w:rsidR="00C76E5E" w:rsidRPr="004E554A" w:rsidRDefault="00C76E5E" w:rsidP="00C76E5E">
      <w:pPr>
        <w:ind w:left="142"/>
        <w:jc w:val="both"/>
        <w:rPr>
          <w:rFonts w:ascii="Arial" w:hAnsi="Arial" w:cs="Arial"/>
        </w:rPr>
      </w:pPr>
      <w:r w:rsidRPr="004E554A">
        <w:rPr>
          <w:rFonts w:ascii="Arial" w:hAnsi="Arial" w:cs="Arial"/>
        </w:rPr>
        <w:t>И – исполнитель этапа/функции в составе процесса</w:t>
      </w:r>
      <w:r>
        <w:rPr>
          <w:rFonts w:ascii="Arial" w:hAnsi="Arial" w:cs="Arial"/>
        </w:rPr>
        <w:t>;</w:t>
      </w:r>
      <w:r w:rsidRPr="004E554A">
        <w:rPr>
          <w:rFonts w:ascii="Arial" w:hAnsi="Arial" w:cs="Arial"/>
        </w:rPr>
        <w:t xml:space="preserve"> </w:t>
      </w:r>
    </w:p>
    <w:p w14:paraId="027E1BE2" w14:textId="77777777" w:rsidR="00C76E5E" w:rsidRPr="004E554A" w:rsidRDefault="00C76E5E" w:rsidP="00C76E5E">
      <w:pPr>
        <w:ind w:left="142"/>
        <w:jc w:val="both"/>
        <w:rPr>
          <w:rFonts w:ascii="Arial" w:hAnsi="Arial" w:cs="Arial"/>
        </w:rPr>
      </w:pPr>
      <w:r w:rsidRPr="004E554A">
        <w:rPr>
          <w:rFonts w:ascii="Arial" w:hAnsi="Arial" w:cs="Arial"/>
        </w:rPr>
        <w:t>С – согласующее лицо</w:t>
      </w:r>
      <w:r>
        <w:rPr>
          <w:rFonts w:ascii="Arial" w:hAnsi="Arial" w:cs="Arial"/>
        </w:rPr>
        <w:t>;</w:t>
      </w:r>
    </w:p>
    <w:p w14:paraId="06FE2687" w14:textId="5157E1E9" w:rsidR="00C76E5E" w:rsidRPr="00C76E5E" w:rsidRDefault="00C76E5E" w:rsidP="00C76E5E">
      <w:pPr>
        <w:tabs>
          <w:tab w:val="left" w:pos="851"/>
          <w:tab w:val="left" w:pos="1134"/>
        </w:tabs>
        <w:ind w:firstLine="142"/>
        <w:jc w:val="both"/>
        <w:rPr>
          <w:rFonts w:ascii="Arial" w:hAnsi="Arial" w:cs="Arial"/>
          <w:sz w:val="24"/>
          <w:szCs w:val="24"/>
        </w:rPr>
      </w:pPr>
      <w:r w:rsidRPr="004E554A">
        <w:rPr>
          <w:rFonts w:ascii="Arial" w:hAnsi="Arial" w:cs="Arial"/>
        </w:rPr>
        <w:t>У – уведомляемое лицо</w:t>
      </w:r>
      <w:r>
        <w:rPr>
          <w:rFonts w:ascii="Arial" w:hAnsi="Arial" w:cs="Arial"/>
        </w:rPr>
        <w:t>.</w:t>
      </w:r>
      <w:r w:rsidRPr="00644376">
        <w:rPr>
          <w:rFonts w:ascii="Arial" w:hAnsi="Arial" w:cs="Arial"/>
          <w:sz w:val="24"/>
          <w:szCs w:val="24"/>
        </w:rPr>
        <w:t xml:space="preserve"> </w:t>
      </w:r>
    </w:p>
    <w:p w14:paraId="2726B512" w14:textId="594249FC" w:rsidR="003E7E99" w:rsidRDefault="00F97B5E" w:rsidP="005D1647">
      <w:pPr>
        <w:pStyle w:val="ad"/>
        <w:tabs>
          <w:tab w:val="left" w:pos="1134"/>
        </w:tabs>
        <w:ind w:left="0"/>
        <w:jc w:val="center"/>
        <w:rPr>
          <w:sz w:val="24"/>
          <w:szCs w:val="24"/>
        </w:rPr>
      </w:pPr>
      <w:r w:rsidRPr="00F97B5E">
        <w:rPr>
          <w:noProof/>
        </w:rPr>
        <w:lastRenderedPageBreak/>
        <w:t xml:space="preserve"> </w:t>
      </w:r>
      <w:r w:rsidR="005F430C">
        <w:rPr>
          <w:noProof/>
          <w:sz w:val="24"/>
          <w:szCs w:val="24"/>
        </w:rPr>
        <w:drawing>
          <wp:inline distT="0" distB="0" distL="0" distR="0" wp14:anchorId="5F1D2981" wp14:editId="785BFBC2">
            <wp:extent cx="6105525" cy="84096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хема расчеты с УК — копия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814" cy="841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7D65" w14:textId="77777777" w:rsidR="003E7E99" w:rsidRDefault="003E7E99" w:rsidP="001E4452">
      <w:pPr>
        <w:spacing w:before="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Рисунок 1 – Схема процесса осуществления платежей</w:t>
      </w:r>
    </w:p>
    <w:p w14:paraId="02FC59AF" w14:textId="4443A035" w:rsidR="009C494B" w:rsidRPr="0070428C" w:rsidRDefault="0070428C" w:rsidP="00994B27">
      <w:pPr>
        <w:pStyle w:val="ad"/>
        <w:numPr>
          <w:ilvl w:val="1"/>
          <w:numId w:val="13"/>
        </w:numPr>
        <w:tabs>
          <w:tab w:val="left" w:pos="1134"/>
        </w:tabs>
        <w:spacing w:before="120" w:after="120"/>
        <w:ind w:left="0" w:firstLine="709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70428C">
        <w:rPr>
          <w:rFonts w:ascii="Arial" w:hAnsi="Arial" w:cs="Arial"/>
          <w:b/>
          <w:sz w:val="24"/>
          <w:szCs w:val="24"/>
          <w:lang w:eastAsia="en-US"/>
        </w:rPr>
        <w:lastRenderedPageBreak/>
        <w:t>Вход</w:t>
      </w:r>
      <w:r>
        <w:rPr>
          <w:rFonts w:ascii="Arial" w:hAnsi="Arial" w:cs="Arial"/>
          <w:b/>
          <w:sz w:val="24"/>
          <w:szCs w:val="24"/>
          <w:lang w:eastAsia="en-US"/>
        </w:rPr>
        <w:t>ы</w:t>
      </w:r>
      <w:r w:rsidRPr="0070428C">
        <w:rPr>
          <w:rFonts w:ascii="Arial" w:hAnsi="Arial" w:cs="Arial"/>
          <w:b/>
          <w:sz w:val="24"/>
          <w:szCs w:val="24"/>
        </w:rPr>
        <w:t xml:space="preserve"> процесса</w:t>
      </w:r>
      <w:r w:rsidR="00EA3B39">
        <w:rPr>
          <w:rFonts w:ascii="Arial" w:hAnsi="Arial" w:cs="Arial"/>
          <w:b/>
          <w:sz w:val="24"/>
          <w:szCs w:val="24"/>
        </w:rPr>
        <w:t xml:space="preserve"> (начало процесса)</w:t>
      </w: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6"/>
        <w:gridCol w:w="1985"/>
        <w:gridCol w:w="1842"/>
        <w:gridCol w:w="3120"/>
      </w:tblGrid>
      <w:tr w:rsidR="00F06894" w:rsidRPr="0060103D" w14:paraId="4AC8DDC1" w14:textId="77777777" w:rsidTr="000C56AF">
        <w:trPr>
          <w:trHeight w:val="358"/>
          <w:tblHeader/>
        </w:trPr>
        <w:tc>
          <w:tcPr>
            <w:tcW w:w="1500" w:type="pct"/>
            <w:shd w:val="clear" w:color="auto" w:fill="CCCCCC"/>
            <w:vAlign w:val="center"/>
          </w:tcPr>
          <w:p w14:paraId="6974EB09" w14:textId="0F38E1CE" w:rsidR="00F06894" w:rsidRPr="006A201E" w:rsidRDefault="00F06894" w:rsidP="00324961">
            <w:pPr>
              <w:pStyle w:val="af9"/>
              <w:keepNext/>
              <w:spacing w:before="0" w:after="0"/>
              <w:ind w:hanging="109"/>
              <w:rPr>
                <w:sz w:val="20"/>
              </w:rPr>
            </w:pPr>
            <w:r w:rsidRPr="006A201E">
              <w:rPr>
                <w:sz w:val="20"/>
              </w:rPr>
              <w:t>Вход</w:t>
            </w:r>
            <w:r>
              <w:rPr>
                <w:sz w:val="20"/>
              </w:rPr>
              <w:t xml:space="preserve"> (запись)</w:t>
            </w:r>
          </w:p>
        </w:tc>
        <w:tc>
          <w:tcPr>
            <w:tcW w:w="1000" w:type="pct"/>
            <w:shd w:val="clear" w:color="auto" w:fill="CCCCCC"/>
            <w:vAlign w:val="center"/>
          </w:tcPr>
          <w:p w14:paraId="26093D7B" w14:textId="2CCF4231" w:rsidR="00F06894" w:rsidRPr="006A201E" w:rsidRDefault="00F06894" w:rsidP="00324961">
            <w:pPr>
              <w:pStyle w:val="af9"/>
              <w:keepNext/>
              <w:spacing w:before="0" w:after="0"/>
              <w:ind w:hanging="109"/>
              <w:rPr>
                <w:sz w:val="20"/>
              </w:rPr>
            </w:pPr>
            <w:r>
              <w:rPr>
                <w:sz w:val="20"/>
              </w:rPr>
              <w:t>Инструмент</w:t>
            </w:r>
          </w:p>
        </w:tc>
        <w:tc>
          <w:tcPr>
            <w:tcW w:w="928" w:type="pct"/>
            <w:shd w:val="clear" w:color="auto" w:fill="CCCCCC"/>
            <w:vAlign w:val="center"/>
          </w:tcPr>
          <w:p w14:paraId="3FFBE595" w14:textId="54937F78" w:rsidR="00F06894" w:rsidRPr="006A201E" w:rsidRDefault="00F06894" w:rsidP="0070428C">
            <w:pPr>
              <w:pStyle w:val="af9"/>
              <w:keepNext/>
              <w:spacing w:before="0" w:after="0"/>
              <w:rPr>
                <w:sz w:val="20"/>
              </w:rPr>
            </w:pPr>
            <w:r>
              <w:rPr>
                <w:sz w:val="20"/>
              </w:rPr>
              <w:t>Поставщик</w:t>
            </w:r>
          </w:p>
        </w:tc>
        <w:tc>
          <w:tcPr>
            <w:tcW w:w="1572" w:type="pct"/>
            <w:shd w:val="clear" w:color="auto" w:fill="CCCCCC"/>
            <w:vAlign w:val="center"/>
          </w:tcPr>
          <w:p w14:paraId="4B886649" w14:textId="7026C4C6" w:rsidR="00F06894" w:rsidRPr="006A201E" w:rsidRDefault="00F06894" w:rsidP="0070428C">
            <w:pPr>
              <w:pStyle w:val="af9"/>
              <w:keepNext/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п</w:t>
            </w:r>
            <w:r w:rsidRPr="006A201E">
              <w:rPr>
                <w:sz w:val="20"/>
              </w:rPr>
              <w:t>роцесс</w:t>
            </w:r>
            <w:r>
              <w:rPr>
                <w:sz w:val="20"/>
              </w:rPr>
              <w:t>а</w:t>
            </w:r>
            <w:r w:rsidR="00F8740C">
              <w:rPr>
                <w:sz w:val="20"/>
              </w:rPr>
              <w:t>-поставщика</w:t>
            </w:r>
          </w:p>
        </w:tc>
      </w:tr>
      <w:tr w:rsidR="00AE525A" w:rsidRPr="0060103D" w14:paraId="5BB1D06D" w14:textId="77777777" w:rsidTr="000C56AF">
        <w:trPr>
          <w:trHeight w:val="563"/>
        </w:trPr>
        <w:tc>
          <w:tcPr>
            <w:tcW w:w="1500" w:type="pct"/>
            <w:vAlign w:val="center"/>
          </w:tcPr>
          <w:p w14:paraId="1507829D" w14:textId="7F349E1B" w:rsidR="00AE525A" w:rsidRDefault="006A32C3" w:rsidP="0070428C">
            <w:pPr>
              <w:pStyle w:val="afb"/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Заключен договор </w:t>
            </w:r>
            <w:r w:rsidR="00BB0770">
              <w:rPr>
                <w:sz w:val="20"/>
              </w:rPr>
              <w:t xml:space="preserve">временного </w:t>
            </w:r>
            <w:r>
              <w:rPr>
                <w:sz w:val="20"/>
              </w:rPr>
              <w:t xml:space="preserve">управления с </w:t>
            </w:r>
            <w:r w:rsidR="00BB0770">
              <w:rPr>
                <w:sz w:val="20"/>
              </w:rPr>
              <w:t>УК</w:t>
            </w:r>
          </w:p>
        </w:tc>
        <w:tc>
          <w:tcPr>
            <w:tcW w:w="1000" w:type="pct"/>
            <w:vAlign w:val="center"/>
          </w:tcPr>
          <w:p w14:paraId="5C2A70EA" w14:textId="1B9C9AAC" w:rsidR="00AE525A" w:rsidRPr="004E0248" w:rsidRDefault="009C7C5D" w:rsidP="00653EBE">
            <w:pPr>
              <w:pStyle w:val="afb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Реестр договоров (СЭД)</w:t>
            </w:r>
          </w:p>
        </w:tc>
        <w:tc>
          <w:tcPr>
            <w:tcW w:w="928" w:type="pct"/>
            <w:vAlign w:val="center"/>
          </w:tcPr>
          <w:p w14:paraId="633A9D78" w14:textId="1580BB1B" w:rsidR="00AE525A" w:rsidRPr="0045590E" w:rsidRDefault="006A32C3" w:rsidP="00324961">
            <w:pPr>
              <w:pStyle w:val="afb"/>
              <w:spacing w:before="0" w:after="0"/>
              <w:rPr>
                <w:color w:val="FF0000"/>
                <w:sz w:val="20"/>
              </w:rPr>
            </w:pPr>
            <w:r w:rsidRPr="009C7C5D">
              <w:rPr>
                <w:color w:val="000000" w:themeColor="text1"/>
                <w:sz w:val="20"/>
              </w:rPr>
              <w:t>Руководитель по РСК</w:t>
            </w:r>
          </w:p>
        </w:tc>
        <w:tc>
          <w:tcPr>
            <w:tcW w:w="1572" w:type="pct"/>
            <w:vAlign w:val="center"/>
          </w:tcPr>
          <w:p w14:paraId="5AB7E3FA" w14:textId="5B57691C" w:rsidR="00AE525A" w:rsidRPr="0045590E" w:rsidRDefault="0045590E" w:rsidP="00324961">
            <w:pPr>
              <w:pStyle w:val="afb"/>
              <w:spacing w:before="0" w:after="0"/>
              <w:rPr>
                <w:color w:val="FF0000"/>
                <w:sz w:val="20"/>
              </w:rPr>
            </w:pPr>
            <w:r w:rsidRPr="009C7C5D">
              <w:rPr>
                <w:color w:val="000000" w:themeColor="text1"/>
                <w:sz w:val="20"/>
              </w:rPr>
              <w:t>Передача УК общего имущества объект</w:t>
            </w:r>
            <w:r w:rsidR="009C7C5D" w:rsidRPr="009C7C5D">
              <w:rPr>
                <w:color w:val="000000" w:themeColor="text1"/>
                <w:sz w:val="20"/>
              </w:rPr>
              <w:t>а</w:t>
            </w:r>
            <w:r w:rsidRPr="009C7C5D">
              <w:rPr>
                <w:color w:val="000000" w:themeColor="text1"/>
                <w:sz w:val="20"/>
              </w:rPr>
              <w:t xml:space="preserve"> (</w:t>
            </w:r>
            <w:r w:rsidR="009C7C5D" w:rsidRPr="009C7C5D">
              <w:rPr>
                <w:color w:val="000000" w:themeColor="text1"/>
                <w:sz w:val="20"/>
              </w:rPr>
              <w:t xml:space="preserve">Регламент </w:t>
            </w:r>
            <w:r w:rsidRPr="009C7C5D">
              <w:rPr>
                <w:color w:val="000000" w:themeColor="text1"/>
                <w:sz w:val="20"/>
              </w:rPr>
              <w:t>В15.4)</w:t>
            </w:r>
          </w:p>
        </w:tc>
      </w:tr>
    </w:tbl>
    <w:p w14:paraId="3F3F2AAE" w14:textId="77777777" w:rsidR="0035712A" w:rsidRPr="0035712A" w:rsidRDefault="0035712A" w:rsidP="0035712A">
      <w:pPr>
        <w:pStyle w:val="ad"/>
        <w:numPr>
          <w:ilvl w:val="1"/>
          <w:numId w:val="13"/>
        </w:numPr>
        <w:tabs>
          <w:tab w:val="left" w:pos="1134"/>
        </w:tabs>
        <w:spacing w:before="120" w:after="120"/>
        <w:ind w:left="0" w:firstLine="709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35712A">
        <w:rPr>
          <w:rFonts w:ascii="Arial" w:hAnsi="Arial" w:cs="Arial"/>
          <w:b/>
          <w:sz w:val="24"/>
          <w:szCs w:val="24"/>
          <w:lang w:eastAsia="en-US"/>
        </w:rPr>
        <w:t>Управление</w:t>
      </w:r>
      <w:r w:rsidRPr="0035712A">
        <w:rPr>
          <w:rFonts w:ascii="Arial" w:hAnsi="Arial" w:cs="Arial"/>
          <w:b/>
          <w:sz w:val="24"/>
          <w:szCs w:val="24"/>
        </w:rPr>
        <w:t xml:space="preserve"> процесса (правила или ограничения в работе процесса)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4"/>
        <w:gridCol w:w="1558"/>
        <w:gridCol w:w="3249"/>
      </w:tblGrid>
      <w:tr w:rsidR="0035712A" w:rsidRPr="00730E1C" w14:paraId="5A824B18" w14:textId="77777777" w:rsidTr="00101863">
        <w:trPr>
          <w:trHeight w:val="360"/>
          <w:tblHeader/>
        </w:trPr>
        <w:tc>
          <w:tcPr>
            <w:tcW w:w="2574" w:type="pct"/>
            <w:tcBorders>
              <w:bottom w:val="single" w:sz="4" w:space="0" w:color="auto"/>
            </w:tcBorders>
            <w:shd w:val="clear" w:color="auto" w:fill="DBDBDB" w:themeFill="accent3" w:themeFillTint="66"/>
            <w:vAlign w:val="center"/>
          </w:tcPr>
          <w:p w14:paraId="7555339E" w14:textId="77777777" w:rsidR="0035712A" w:rsidRPr="00730E1C" w:rsidRDefault="0035712A" w:rsidP="00101863">
            <w:pPr>
              <w:keepNext/>
              <w:keepLines/>
              <w:jc w:val="center"/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Управление</w:t>
            </w:r>
            <w:r w:rsidRPr="00730E1C">
              <w:rPr>
                <w:rFonts w:ascii="Arial" w:hAnsi="Arial"/>
                <w:b/>
                <w:szCs w:val="24"/>
              </w:rPr>
              <w:t xml:space="preserve"> (запись)</w:t>
            </w:r>
          </w:p>
        </w:tc>
        <w:tc>
          <w:tcPr>
            <w:tcW w:w="786" w:type="pct"/>
            <w:tcBorders>
              <w:bottom w:val="single" w:sz="4" w:space="0" w:color="auto"/>
            </w:tcBorders>
            <w:shd w:val="clear" w:color="auto" w:fill="DBDBDB" w:themeFill="accent3" w:themeFillTint="66"/>
            <w:vAlign w:val="center"/>
          </w:tcPr>
          <w:p w14:paraId="60AA2F81" w14:textId="77777777" w:rsidR="0035712A" w:rsidRPr="00730E1C" w:rsidRDefault="0035712A" w:rsidP="00101863">
            <w:pPr>
              <w:keepNext/>
              <w:keepLines/>
              <w:jc w:val="center"/>
              <w:rPr>
                <w:rFonts w:ascii="Arial" w:hAnsi="Arial"/>
                <w:b/>
                <w:szCs w:val="24"/>
              </w:rPr>
            </w:pPr>
            <w:r w:rsidRPr="00730E1C">
              <w:rPr>
                <w:rFonts w:ascii="Arial" w:hAnsi="Arial"/>
                <w:b/>
                <w:szCs w:val="24"/>
              </w:rPr>
              <w:t>Инструмент</w:t>
            </w:r>
          </w:p>
        </w:tc>
        <w:tc>
          <w:tcPr>
            <w:tcW w:w="1639" w:type="pct"/>
            <w:tcBorders>
              <w:bottom w:val="single" w:sz="4" w:space="0" w:color="auto"/>
            </w:tcBorders>
            <w:shd w:val="clear" w:color="auto" w:fill="DBDBDB" w:themeFill="accent3" w:themeFillTint="66"/>
            <w:vAlign w:val="center"/>
          </w:tcPr>
          <w:p w14:paraId="7BED527C" w14:textId="77777777" w:rsidR="0035712A" w:rsidRPr="00730E1C" w:rsidRDefault="0035712A" w:rsidP="00101863">
            <w:pPr>
              <w:keepNext/>
              <w:keepLines/>
              <w:jc w:val="center"/>
              <w:rPr>
                <w:rFonts w:ascii="Arial" w:hAnsi="Arial"/>
                <w:b/>
                <w:szCs w:val="24"/>
              </w:rPr>
            </w:pPr>
            <w:r w:rsidRPr="00730E1C">
              <w:rPr>
                <w:rFonts w:ascii="Arial" w:hAnsi="Arial"/>
                <w:b/>
                <w:szCs w:val="24"/>
              </w:rPr>
              <w:t>По</w:t>
            </w:r>
            <w:r>
              <w:rPr>
                <w:rFonts w:ascii="Arial" w:hAnsi="Arial"/>
                <w:b/>
                <w:szCs w:val="24"/>
              </w:rPr>
              <w:t>ставщик</w:t>
            </w:r>
          </w:p>
        </w:tc>
      </w:tr>
      <w:tr w:rsidR="0035712A" w:rsidRPr="00730E1C" w14:paraId="10AD2419" w14:textId="77777777" w:rsidTr="00101863">
        <w:trPr>
          <w:trHeight w:val="183"/>
        </w:trPr>
        <w:tc>
          <w:tcPr>
            <w:tcW w:w="2574" w:type="pct"/>
            <w:vAlign w:val="center"/>
          </w:tcPr>
          <w:p w14:paraId="5387AEDC" w14:textId="77777777" w:rsidR="0035712A" w:rsidRPr="00730E1C" w:rsidRDefault="0035712A" w:rsidP="00101863">
            <w:pPr>
              <w:keepLines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Финансовая модель (с расходами, заложенными на оплату услуг УК по непереданным помещениям)</w:t>
            </w:r>
          </w:p>
        </w:tc>
        <w:tc>
          <w:tcPr>
            <w:tcW w:w="786" w:type="pct"/>
            <w:vAlign w:val="center"/>
          </w:tcPr>
          <w:p w14:paraId="174C1148" w14:textId="77777777" w:rsidR="0035712A" w:rsidRPr="00730E1C" w:rsidRDefault="0035712A" w:rsidP="00101863">
            <w:pPr>
              <w:keepLines/>
              <w:jc w:val="center"/>
              <w:rPr>
                <w:rFonts w:ascii="Arial" w:hAnsi="Arial" w:cs="Arial"/>
                <w:szCs w:val="24"/>
              </w:rPr>
            </w:pPr>
            <w:r w:rsidRPr="00730E1C">
              <w:rPr>
                <w:rFonts w:ascii="Arial" w:hAnsi="Arial" w:cs="Arial"/>
                <w:szCs w:val="24"/>
              </w:rPr>
              <w:t>-</w:t>
            </w:r>
          </w:p>
        </w:tc>
        <w:tc>
          <w:tcPr>
            <w:tcW w:w="1639" w:type="pct"/>
            <w:vAlign w:val="center"/>
          </w:tcPr>
          <w:p w14:paraId="5C3FA516" w14:textId="77777777" w:rsidR="0035712A" w:rsidRPr="00BF7072" w:rsidRDefault="0035712A" w:rsidP="00101863">
            <w:pPr>
              <w:keepLines/>
              <w:rPr>
                <w:rFonts w:ascii="Arial" w:hAnsi="Arial" w:cs="Arial"/>
                <w:color w:val="000000" w:themeColor="text1"/>
                <w:szCs w:val="24"/>
              </w:rPr>
            </w:pPr>
            <w:r w:rsidRPr="00BF7072">
              <w:rPr>
                <w:rFonts w:ascii="Arial" w:hAnsi="Arial" w:cs="Arial"/>
                <w:color w:val="000000" w:themeColor="text1"/>
                <w:szCs w:val="24"/>
              </w:rPr>
              <w:t>Руководитель проекта</w:t>
            </w:r>
          </w:p>
        </w:tc>
      </w:tr>
      <w:tr w:rsidR="0035712A" w:rsidRPr="00730E1C" w14:paraId="34288DE8" w14:textId="77777777" w:rsidTr="00101863">
        <w:trPr>
          <w:trHeight w:val="183"/>
        </w:trPr>
        <w:tc>
          <w:tcPr>
            <w:tcW w:w="2574" w:type="pct"/>
            <w:tcBorders>
              <w:bottom w:val="single" w:sz="4" w:space="0" w:color="auto"/>
            </w:tcBorders>
            <w:vAlign w:val="center"/>
          </w:tcPr>
          <w:p w14:paraId="5D4E8429" w14:textId="6759BCF7" w:rsidR="0035712A" w:rsidRDefault="0035712A" w:rsidP="00101863">
            <w:pPr>
              <w:keepLines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Реестр бухгалтеров застройщиков</w:t>
            </w:r>
            <w:r w:rsidR="00B267A1">
              <w:rPr>
                <w:rFonts w:ascii="Arial" w:hAnsi="Arial" w:cs="Arial"/>
                <w:szCs w:val="24"/>
              </w:rPr>
              <w:t xml:space="preserve"> </w:t>
            </w:r>
            <w:r w:rsidR="00B267A1" w:rsidRPr="00B267A1">
              <w:rPr>
                <w:rFonts w:ascii="Arial" w:hAnsi="Arial" w:cs="Arial"/>
                <w:i/>
                <w:szCs w:val="24"/>
              </w:rPr>
              <w:t>(</w:t>
            </w:r>
            <w:r w:rsidR="00B267A1">
              <w:rPr>
                <w:rFonts w:ascii="Arial" w:hAnsi="Arial" w:cs="Arial"/>
                <w:i/>
                <w:szCs w:val="24"/>
              </w:rPr>
              <w:t xml:space="preserve">данные из реестра </w:t>
            </w:r>
            <w:r w:rsidR="00B267A1" w:rsidRPr="00B267A1">
              <w:rPr>
                <w:rFonts w:ascii="Arial" w:hAnsi="Arial" w:cs="Arial"/>
                <w:i/>
                <w:szCs w:val="24"/>
              </w:rPr>
              <w:t>направл</w:t>
            </w:r>
            <w:r w:rsidR="00B267A1">
              <w:rPr>
                <w:rFonts w:ascii="Arial" w:hAnsi="Arial" w:cs="Arial"/>
                <w:i/>
                <w:szCs w:val="24"/>
              </w:rPr>
              <w:t>яются</w:t>
            </w:r>
            <w:r w:rsidR="00B267A1" w:rsidRPr="00B267A1">
              <w:rPr>
                <w:rFonts w:ascii="Arial" w:hAnsi="Arial" w:cs="Arial"/>
                <w:i/>
                <w:szCs w:val="24"/>
              </w:rPr>
              <w:t xml:space="preserve"> по запросу)</w:t>
            </w:r>
            <w:r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78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30F1C3" w14:textId="493657AC" w:rsidR="0035712A" w:rsidRPr="00B267A1" w:rsidRDefault="00B267A1" w:rsidP="00101863">
            <w:pPr>
              <w:keepLines/>
              <w:jc w:val="center"/>
              <w:rPr>
                <w:rFonts w:ascii="Arial" w:hAnsi="Arial" w:cs="Arial"/>
                <w:szCs w:val="24"/>
              </w:rPr>
            </w:pPr>
            <w:r w:rsidRPr="00B267A1">
              <w:rPr>
                <w:rFonts w:ascii="Arial" w:hAnsi="Arial" w:cs="Arial"/>
                <w:szCs w:val="24"/>
                <w:lang w:val="en-US"/>
              </w:rPr>
              <w:t>Outlook</w:t>
            </w:r>
            <w:r w:rsidRPr="00B267A1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1639" w:type="pct"/>
            <w:tcBorders>
              <w:bottom w:val="single" w:sz="4" w:space="0" w:color="auto"/>
            </w:tcBorders>
            <w:vAlign w:val="center"/>
          </w:tcPr>
          <w:p w14:paraId="78B789A6" w14:textId="77777777" w:rsidR="0035712A" w:rsidRPr="00BF7072" w:rsidRDefault="0035712A" w:rsidP="00101863">
            <w:pPr>
              <w:keepLines/>
              <w:rPr>
                <w:rFonts w:ascii="Arial" w:hAnsi="Arial" w:cs="Arial"/>
                <w:color w:val="000000" w:themeColor="text1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Cs w:val="24"/>
              </w:rPr>
              <w:t>Руководитель централизованной бухгалтерии</w:t>
            </w:r>
          </w:p>
        </w:tc>
      </w:tr>
    </w:tbl>
    <w:p w14:paraId="4FFE82BF" w14:textId="25B1AB77" w:rsidR="0070428C" w:rsidRPr="0070428C" w:rsidRDefault="0070428C" w:rsidP="00621FBB">
      <w:pPr>
        <w:pStyle w:val="ad"/>
        <w:numPr>
          <w:ilvl w:val="1"/>
          <w:numId w:val="13"/>
        </w:numPr>
        <w:tabs>
          <w:tab w:val="left" w:pos="1134"/>
        </w:tabs>
        <w:spacing w:before="120" w:after="120"/>
        <w:ind w:left="0" w:firstLine="710"/>
        <w:jc w:val="both"/>
        <w:rPr>
          <w:rFonts w:ascii="Arial" w:hAnsi="Arial" w:cs="Arial"/>
          <w:b/>
          <w:sz w:val="24"/>
          <w:szCs w:val="24"/>
        </w:rPr>
      </w:pPr>
      <w:r w:rsidRPr="0070428C">
        <w:rPr>
          <w:rFonts w:ascii="Arial" w:hAnsi="Arial" w:cs="Arial"/>
          <w:b/>
          <w:sz w:val="24"/>
          <w:szCs w:val="24"/>
          <w:lang w:eastAsia="en-US"/>
        </w:rPr>
        <w:t>Выходы</w:t>
      </w:r>
      <w:r w:rsidRPr="0070428C">
        <w:rPr>
          <w:rFonts w:ascii="Arial" w:hAnsi="Arial" w:cs="Arial"/>
          <w:b/>
          <w:sz w:val="24"/>
          <w:szCs w:val="24"/>
        </w:rPr>
        <w:t xml:space="preserve"> </w:t>
      </w:r>
      <w:r w:rsidRPr="0070428C">
        <w:rPr>
          <w:rFonts w:ascii="Arial" w:hAnsi="Arial" w:cs="Arial"/>
          <w:b/>
          <w:sz w:val="24"/>
          <w:szCs w:val="24"/>
          <w:lang w:eastAsia="en-US"/>
        </w:rPr>
        <w:t>процесса</w:t>
      </w:r>
      <w:r w:rsidR="00EA3B39">
        <w:rPr>
          <w:rFonts w:ascii="Arial" w:hAnsi="Arial" w:cs="Arial"/>
          <w:b/>
          <w:sz w:val="24"/>
          <w:szCs w:val="24"/>
          <w:lang w:eastAsia="en-US"/>
        </w:rPr>
        <w:t xml:space="preserve"> (завершение процесса)</w:t>
      </w: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6"/>
        <w:gridCol w:w="1985"/>
        <w:gridCol w:w="1842"/>
        <w:gridCol w:w="3120"/>
      </w:tblGrid>
      <w:tr w:rsidR="00416471" w:rsidRPr="0060103D" w14:paraId="346D393A" w14:textId="77777777" w:rsidTr="000C56AF">
        <w:trPr>
          <w:trHeight w:val="360"/>
          <w:tblHeader/>
        </w:trPr>
        <w:tc>
          <w:tcPr>
            <w:tcW w:w="1500" w:type="pct"/>
            <w:tcBorders>
              <w:bottom w:val="single" w:sz="4" w:space="0" w:color="auto"/>
            </w:tcBorders>
            <w:shd w:val="clear" w:color="auto" w:fill="DBDBDB" w:themeFill="accent3" w:themeFillTint="66"/>
            <w:vAlign w:val="center"/>
          </w:tcPr>
          <w:p w14:paraId="5BE229E3" w14:textId="3E009B4D" w:rsidR="00416471" w:rsidRPr="006A201E" w:rsidRDefault="00416471" w:rsidP="0070428C">
            <w:pPr>
              <w:pStyle w:val="af9"/>
              <w:keepNext/>
              <w:spacing w:before="0" w:after="0"/>
              <w:rPr>
                <w:sz w:val="20"/>
              </w:rPr>
            </w:pPr>
            <w:bookmarkStart w:id="6" w:name="_Hlk182317094"/>
            <w:r w:rsidRPr="006A201E">
              <w:rPr>
                <w:sz w:val="20"/>
              </w:rPr>
              <w:t>Выход</w:t>
            </w:r>
            <w:r>
              <w:rPr>
                <w:sz w:val="20"/>
              </w:rPr>
              <w:t xml:space="preserve"> (запись)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DBDBDB" w:themeFill="accent3" w:themeFillTint="66"/>
            <w:vAlign w:val="center"/>
          </w:tcPr>
          <w:p w14:paraId="71EAB625" w14:textId="79E4BC7F" w:rsidR="00416471" w:rsidRPr="006A201E" w:rsidRDefault="00416471" w:rsidP="0070428C">
            <w:pPr>
              <w:pStyle w:val="af9"/>
              <w:keepNext/>
              <w:spacing w:before="0" w:after="0"/>
              <w:rPr>
                <w:sz w:val="20"/>
              </w:rPr>
            </w:pPr>
            <w:r>
              <w:rPr>
                <w:sz w:val="20"/>
              </w:rPr>
              <w:t>Инструмент</w:t>
            </w:r>
          </w:p>
        </w:tc>
        <w:tc>
          <w:tcPr>
            <w:tcW w:w="928" w:type="pct"/>
            <w:tcBorders>
              <w:bottom w:val="single" w:sz="4" w:space="0" w:color="auto"/>
            </w:tcBorders>
            <w:shd w:val="clear" w:color="auto" w:fill="DBDBDB" w:themeFill="accent3" w:themeFillTint="66"/>
            <w:vAlign w:val="center"/>
          </w:tcPr>
          <w:p w14:paraId="548519C2" w14:textId="3FB065EA" w:rsidR="00416471" w:rsidRPr="006A201E" w:rsidRDefault="00416471" w:rsidP="0070428C">
            <w:pPr>
              <w:pStyle w:val="af9"/>
              <w:keepNext/>
              <w:spacing w:before="0" w:after="0"/>
              <w:rPr>
                <w:sz w:val="20"/>
              </w:rPr>
            </w:pPr>
            <w:r>
              <w:rPr>
                <w:sz w:val="20"/>
              </w:rPr>
              <w:t>Потребитель</w:t>
            </w:r>
          </w:p>
        </w:tc>
        <w:tc>
          <w:tcPr>
            <w:tcW w:w="1572" w:type="pct"/>
            <w:tcBorders>
              <w:bottom w:val="single" w:sz="4" w:space="0" w:color="auto"/>
            </w:tcBorders>
            <w:shd w:val="clear" w:color="auto" w:fill="DBDBDB" w:themeFill="accent3" w:themeFillTint="66"/>
            <w:vAlign w:val="center"/>
          </w:tcPr>
          <w:p w14:paraId="545AA4B3" w14:textId="4EB22E78" w:rsidR="00416471" w:rsidRPr="006A201E" w:rsidRDefault="00416471" w:rsidP="0070428C">
            <w:pPr>
              <w:pStyle w:val="af9"/>
              <w:keepNext/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п</w:t>
            </w:r>
            <w:r w:rsidRPr="006A201E">
              <w:rPr>
                <w:sz w:val="20"/>
              </w:rPr>
              <w:t>роцесс</w:t>
            </w:r>
            <w:r>
              <w:rPr>
                <w:sz w:val="20"/>
              </w:rPr>
              <w:t>а</w:t>
            </w:r>
            <w:r w:rsidR="00F8740C">
              <w:rPr>
                <w:sz w:val="20"/>
              </w:rPr>
              <w:t>-потребителя</w:t>
            </w:r>
          </w:p>
        </w:tc>
      </w:tr>
      <w:tr w:rsidR="005D30EF" w:rsidRPr="0060103D" w14:paraId="4C8C0F52" w14:textId="77777777" w:rsidTr="000C56AF">
        <w:trPr>
          <w:trHeight w:val="183"/>
        </w:trPr>
        <w:tc>
          <w:tcPr>
            <w:tcW w:w="1500" w:type="pct"/>
            <w:tcBorders>
              <w:bottom w:val="single" w:sz="4" w:space="0" w:color="auto"/>
            </w:tcBorders>
            <w:vAlign w:val="center"/>
          </w:tcPr>
          <w:p w14:paraId="605D57E1" w14:textId="31F8C597" w:rsidR="005D30EF" w:rsidRPr="006A201E" w:rsidRDefault="008363B0" w:rsidP="003E22AA">
            <w:pPr>
              <w:pStyle w:val="afb"/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="00653EBE" w:rsidRPr="00653EBE">
              <w:rPr>
                <w:sz w:val="20"/>
              </w:rPr>
              <w:t>одписаны все АПП</w:t>
            </w:r>
            <w:r>
              <w:rPr>
                <w:sz w:val="20"/>
              </w:rPr>
              <w:t xml:space="preserve"> по объекту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vAlign w:val="center"/>
          </w:tcPr>
          <w:p w14:paraId="4B3DDE78" w14:textId="43A47870" w:rsidR="005D30EF" w:rsidRPr="006A201E" w:rsidRDefault="00653EBE" w:rsidP="00653EBE">
            <w:pPr>
              <w:pStyle w:val="afb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8" w:type="pct"/>
            <w:tcBorders>
              <w:bottom w:val="single" w:sz="4" w:space="0" w:color="auto"/>
            </w:tcBorders>
            <w:vAlign w:val="center"/>
          </w:tcPr>
          <w:p w14:paraId="2282C395" w14:textId="28396024" w:rsidR="00AE76B8" w:rsidRPr="00AE76B8" w:rsidRDefault="00AE76B8" w:rsidP="00324961">
            <w:pPr>
              <w:pStyle w:val="afb"/>
              <w:spacing w:before="0" w:after="0"/>
              <w:rPr>
                <w:color w:val="FF0000"/>
                <w:sz w:val="20"/>
              </w:rPr>
            </w:pPr>
            <w:r w:rsidRPr="009C7C5D">
              <w:rPr>
                <w:color w:val="000000" w:themeColor="text1"/>
                <w:sz w:val="20"/>
              </w:rPr>
              <w:t>Застройщик</w:t>
            </w:r>
          </w:p>
        </w:tc>
        <w:tc>
          <w:tcPr>
            <w:tcW w:w="1572" w:type="pct"/>
            <w:tcBorders>
              <w:bottom w:val="single" w:sz="4" w:space="0" w:color="auto"/>
            </w:tcBorders>
            <w:vAlign w:val="center"/>
          </w:tcPr>
          <w:p w14:paraId="0D95F2B0" w14:textId="559B22C4" w:rsidR="005D30EF" w:rsidRPr="006A201E" w:rsidRDefault="008363B0" w:rsidP="00324961">
            <w:pPr>
              <w:pStyle w:val="afb"/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процесс (з</w:t>
            </w:r>
            <w:r w:rsidR="00653EBE">
              <w:rPr>
                <w:sz w:val="20"/>
              </w:rPr>
              <w:t>аключение собственником договора с УК</w:t>
            </w:r>
            <w:r>
              <w:rPr>
                <w:sz w:val="20"/>
              </w:rPr>
              <w:t>)</w:t>
            </w:r>
          </w:p>
        </w:tc>
      </w:tr>
    </w:tbl>
    <w:bookmarkEnd w:id="6"/>
    <w:p w14:paraId="37DB0DF6" w14:textId="45826518" w:rsidR="0086556F" w:rsidRPr="0086556F" w:rsidRDefault="0086556F" w:rsidP="00621FBB">
      <w:pPr>
        <w:pStyle w:val="ad"/>
        <w:numPr>
          <w:ilvl w:val="1"/>
          <w:numId w:val="13"/>
        </w:numPr>
        <w:tabs>
          <w:tab w:val="left" w:pos="1134"/>
        </w:tabs>
        <w:spacing w:before="120" w:after="120"/>
        <w:ind w:left="0" w:firstLine="710"/>
        <w:jc w:val="both"/>
        <w:rPr>
          <w:rFonts w:ascii="Arial" w:hAnsi="Arial" w:cs="Arial"/>
          <w:b/>
          <w:sz w:val="24"/>
          <w:szCs w:val="24"/>
        </w:rPr>
      </w:pPr>
      <w:r w:rsidRPr="0086556F">
        <w:rPr>
          <w:rFonts w:ascii="Arial" w:hAnsi="Arial" w:cs="Arial"/>
          <w:b/>
          <w:sz w:val="24"/>
          <w:szCs w:val="24"/>
          <w:lang w:eastAsia="en-US"/>
        </w:rPr>
        <w:t>Записи</w:t>
      </w:r>
      <w:r w:rsidRPr="0086556F">
        <w:rPr>
          <w:rFonts w:ascii="Arial" w:hAnsi="Arial" w:cs="Arial"/>
          <w:b/>
          <w:sz w:val="24"/>
          <w:szCs w:val="24"/>
        </w:rPr>
        <w:t xml:space="preserve"> по </w:t>
      </w:r>
      <w:r w:rsidRPr="0086556F">
        <w:rPr>
          <w:rFonts w:ascii="Arial" w:hAnsi="Arial" w:cs="Arial"/>
          <w:b/>
          <w:sz w:val="24"/>
          <w:szCs w:val="24"/>
          <w:lang w:eastAsia="en-US"/>
        </w:rPr>
        <w:t>процессу</w:t>
      </w:r>
      <w:r w:rsidR="00EA3B39">
        <w:rPr>
          <w:rFonts w:ascii="Arial" w:hAnsi="Arial" w:cs="Arial"/>
          <w:b/>
          <w:sz w:val="24"/>
          <w:szCs w:val="24"/>
          <w:lang w:eastAsia="en-US"/>
        </w:rPr>
        <w:t xml:space="preserve"> </w:t>
      </w:r>
      <w:r w:rsidR="00EA3B39">
        <w:rPr>
          <w:rFonts w:ascii="Arial" w:hAnsi="Arial" w:cs="Arial"/>
          <w:b/>
          <w:sz w:val="24"/>
          <w:szCs w:val="24"/>
        </w:rPr>
        <w:t xml:space="preserve">(документы, отчёты и другие записи в составе процесса) 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2694"/>
        <w:gridCol w:w="1701"/>
        <w:gridCol w:w="2835"/>
        <w:gridCol w:w="2268"/>
      </w:tblGrid>
      <w:tr w:rsidR="0086556F" w:rsidRPr="003E6B38" w14:paraId="0B7255F4" w14:textId="77777777" w:rsidTr="00583DEE">
        <w:trPr>
          <w:trHeight w:val="371"/>
          <w:tblHeader/>
        </w:trPr>
        <w:tc>
          <w:tcPr>
            <w:tcW w:w="425" w:type="dxa"/>
            <w:shd w:val="clear" w:color="auto" w:fill="DBDBDB" w:themeFill="accent3" w:themeFillTint="66"/>
            <w:vAlign w:val="center"/>
          </w:tcPr>
          <w:p w14:paraId="69B3785F" w14:textId="77777777" w:rsidR="0086556F" w:rsidRPr="003E6B38" w:rsidRDefault="0086556F" w:rsidP="00BF7072">
            <w:pPr>
              <w:ind w:left="-46"/>
              <w:jc w:val="center"/>
              <w:rPr>
                <w:rFonts w:ascii="Arial" w:hAnsi="Arial" w:cs="Arial"/>
                <w:b/>
              </w:rPr>
            </w:pPr>
            <w:r w:rsidRPr="003E6B38">
              <w:rPr>
                <w:rFonts w:ascii="Arial" w:hAnsi="Arial" w:cs="Arial"/>
                <w:b/>
              </w:rPr>
              <w:t>№</w:t>
            </w:r>
          </w:p>
        </w:tc>
        <w:tc>
          <w:tcPr>
            <w:tcW w:w="2694" w:type="dxa"/>
            <w:shd w:val="clear" w:color="auto" w:fill="DBDBDB" w:themeFill="accent3" w:themeFillTint="66"/>
            <w:vAlign w:val="center"/>
          </w:tcPr>
          <w:p w14:paraId="251DC4D5" w14:textId="77777777" w:rsidR="0086556F" w:rsidRPr="003E6B38" w:rsidRDefault="0086556F" w:rsidP="00BF7072">
            <w:pPr>
              <w:keepLines/>
              <w:jc w:val="center"/>
              <w:rPr>
                <w:rFonts w:ascii="Arial" w:hAnsi="Arial" w:cs="Arial"/>
                <w:b/>
              </w:rPr>
            </w:pPr>
            <w:r w:rsidRPr="003E6B38">
              <w:rPr>
                <w:rFonts w:ascii="Arial" w:hAnsi="Arial" w:cs="Arial"/>
                <w:b/>
              </w:rPr>
              <w:t xml:space="preserve">Наименование </w:t>
            </w:r>
            <w:r>
              <w:rPr>
                <w:rFonts w:ascii="Arial" w:hAnsi="Arial" w:cs="Arial"/>
                <w:b/>
              </w:rPr>
              <w:t>записи</w:t>
            </w:r>
          </w:p>
        </w:tc>
        <w:tc>
          <w:tcPr>
            <w:tcW w:w="1701" w:type="dxa"/>
            <w:shd w:val="clear" w:color="auto" w:fill="DBDBDB" w:themeFill="accent3" w:themeFillTint="66"/>
            <w:vAlign w:val="center"/>
          </w:tcPr>
          <w:p w14:paraId="0214DD93" w14:textId="77777777" w:rsidR="0086556F" w:rsidRPr="003E6B38" w:rsidRDefault="0086556F" w:rsidP="00BF7072">
            <w:pPr>
              <w:keepLines/>
              <w:jc w:val="center"/>
              <w:rPr>
                <w:rFonts w:ascii="Arial" w:hAnsi="Arial" w:cs="Arial"/>
                <w:b/>
              </w:rPr>
            </w:pPr>
            <w:r w:rsidRPr="003E6B38">
              <w:rPr>
                <w:rFonts w:ascii="Arial" w:hAnsi="Arial" w:cs="Arial"/>
                <w:b/>
              </w:rPr>
              <w:t>Эл/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3E6B38">
              <w:rPr>
                <w:rFonts w:ascii="Arial" w:hAnsi="Arial" w:cs="Arial"/>
                <w:b/>
              </w:rPr>
              <w:t>бум</w:t>
            </w:r>
          </w:p>
        </w:tc>
        <w:tc>
          <w:tcPr>
            <w:tcW w:w="2835" w:type="dxa"/>
            <w:shd w:val="clear" w:color="auto" w:fill="DBDBDB" w:themeFill="accent3" w:themeFillTint="66"/>
            <w:vAlign w:val="center"/>
          </w:tcPr>
          <w:p w14:paraId="7584FABC" w14:textId="77777777" w:rsidR="0086556F" w:rsidRPr="003E6B38" w:rsidRDefault="0086556F" w:rsidP="00BF7072">
            <w:pPr>
              <w:keepLines/>
              <w:jc w:val="center"/>
              <w:rPr>
                <w:rFonts w:ascii="Arial" w:hAnsi="Arial" w:cs="Arial"/>
                <w:b/>
              </w:rPr>
            </w:pPr>
            <w:r w:rsidRPr="003E6B38">
              <w:rPr>
                <w:rFonts w:ascii="Arial" w:hAnsi="Arial" w:cs="Arial"/>
                <w:b/>
              </w:rPr>
              <w:t xml:space="preserve">Место хранения </w:t>
            </w:r>
          </w:p>
        </w:tc>
        <w:tc>
          <w:tcPr>
            <w:tcW w:w="2268" w:type="dxa"/>
            <w:shd w:val="clear" w:color="auto" w:fill="DBDBDB" w:themeFill="accent3" w:themeFillTint="66"/>
            <w:vAlign w:val="center"/>
          </w:tcPr>
          <w:p w14:paraId="0993F032" w14:textId="65C6EA6D" w:rsidR="0086556F" w:rsidRPr="003E6B38" w:rsidRDefault="0086556F" w:rsidP="00BF7072">
            <w:pPr>
              <w:keepLines/>
              <w:jc w:val="center"/>
              <w:rPr>
                <w:rFonts w:ascii="Arial" w:hAnsi="Arial" w:cs="Arial"/>
                <w:b/>
              </w:rPr>
            </w:pPr>
            <w:r w:rsidRPr="003E6B38">
              <w:rPr>
                <w:rFonts w:ascii="Arial" w:hAnsi="Arial" w:cs="Arial"/>
                <w:b/>
              </w:rPr>
              <w:t>Отв</w:t>
            </w:r>
            <w:r>
              <w:rPr>
                <w:rFonts w:ascii="Arial" w:hAnsi="Arial" w:cs="Arial"/>
                <w:b/>
              </w:rPr>
              <w:t xml:space="preserve">. </w:t>
            </w:r>
            <w:r w:rsidRPr="003E6B38">
              <w:rPr>
                <w:rFonts w:ascii="Arial" w:hAnsi="Arial" w:cs="Arial"/>
                <w:b/>
              </w:rPr>
              <w:t>лицо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8613AB">
              <w:rPr>
                <w:rFonts w:ascii="Arial" w:hAnsi="Arial" w:cs="Arial"/>
                <w:b/>
              </w:rPr>
              <w:t>за хранение</w:t>
            </w:r>
          </w:p>
        </w:tc>
      </w:tr>
      <w:tr w:rsidR="00997F92" w:rsidRPr="003E6B38" w14:paraId="0049B277" w14:textId="77777777" w:rsidTr="00583DEE">
        <w:trPr>
          <w:trHeight w:val="393"/>
        </w:trPr>
        <w:tc>
          <w:tcPr>
            <w:tcW w:w="425" w:type="dxa"/>
            <w:shd w:val="clear" w:color="auto" w:fill="auto"/>
            <w:vAlign w:val="center"/>
          </w:tcPr>
          <w:p w14:paraId="43149460" w14:textId="3E3F88E5" w:rsidR="00997F92" w:rsidRPr="006A201E" w:rsidRDefault="007129AD" w:rsidP="00997F92">
            <w:pPr>
              <w:pStyle w:val="afb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078D0D61" w14:textId="5214DA4C" w:rsidR="00997F92" w:rsidRPr="003E6B38" w:rsidRDefault="00653EBE" w:rsidP="00997F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Расшифровка начислений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947084C" w14:textId="674EFE6D" w:rsidR="00997F92" w:rsidRPr="003E6B38" w:rsidRDefault="00997F92" w:rsidP="00997F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Эл (</w:t>
            </w:r>
            <w:r w:rsidR="00653EBE">
              <w:rPr>
                <w:rFonts w:ascii="Arial" w:hAnsi="Arial" w:cs="Arial"/>
                <w:lang w:val="en-US"/>
              </w:rPr>
              <w:t>Excel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5161F14" w14:textId="5F5271E0" w:rsidR="00997F92" w:rsidRPr="00653EBE" w:rsidRDefault="00653EBE" w:rsidP="00997F92">
            <w:r>
              <w:rPr>
                <w:rFonts w:ascii="Arial" w:hAnsi="Arial" w:cs="Arial"/>
              </w:rPr>
              <w:t>Диадок</w:t>
            </w:r>
            <w:r w:rsidR="00065BC7">
              <w:rPr>
                <w:rFonts w:ascii="Arial" w:hAnsi="Arial" w:cs="Arial"/>
              </w:rPr>
              <w:t>/ бухгалтерия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CB32970" w14:textId="415769D1" w:rsidR="00997F92" w:rsidRPr="003E6B38" w:rsidRDefault="0049380C" w:rsidP="00997F92">
            <w:pPr>
              <w:rPr>
                <w:rFonts w:ascii="Arial" w:hAnsi="Arial" w:cs="Arial"/>
                <w:highlight w:val="yellow"/>
              </w:rPr>
            </w:pPr>
            <w:r w:rsidRPr="0049380C">
              <w:rPr>
                <w:rFonts w:ascii="Arial" w:hAnsi="Arial" w:cs="Arial"/>
              </w:rPr>
              <w:t>Руководитель по РСК</w:t>
            </w:r>
          </w:p>
        </w:tc>
      </w:tr>
      <w:tr w:rsidR="00653EBE" w:rsidRPr="003E6B38" w14:paraId="122823D5" w14:textId="77777777" w:rsidTr="00583DEE">
        <w:trPr>
          <w:trHeight w:val="393"/>
        </w:trPr>
        <w:tc>
          <w:tcPr>
            <w:tcW w:w="425" w:type="dxa"/>
            <w:shd w:val="clear" w:color="auto" w:fill="auto"/>
            <w:vAlign w:val="center"/>
          </w:tcPr>
          <w:p w14:paraId="61EA0652" w14:textId="3CAE16A1" w:rsidR="00653EBE" w:rsidRPr="006A201E" w:rsidRDefault="007129AD" w:rsidP="00653EBE">
            <w:pPr>
              <w:pStyle w:val="afb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6A015260" w14:textId="4B3549D7" w:rsidR="00653EBE" w:rsidRDefault="00653EBE" w:rsidP="00653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Акт выполненных работ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FC21DDE" w14:textId="5F39D8C6" w:rsidR="00653EBE" w:rsidRDefault="00653EBE" w:rsidP="00653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Эл (</w:t>
            </w:r>
            <w:r w:rsidR="00B87515">
              <w:rPr>
                <w:rFonts w:ascii="Arial" w:hAnsi="Arial" w:cs="Arial"/>
              </w:rPr>
              <w:t>1С: Бухгалтерия</w:t>
            </w:r>
            <w:r w:rsidR="00B87515">
              <w:rPr>
                <w:rFonts w:ascii="Arial" w:hAnsi="Arial" w:cs="Arial"/>
                <w:lang w:val="en-US"/>
              </w:rPr>
              <w:t xml:space="preserve"> </w:t>
            </w:r>
            <w:r w:rsidR="00B87515">
              <w:rPr>
                <w:rFonts w:ascii="Arial" w:hAnsi="Arial" w:cs="Arial"/>
              </w:rPr>
              <w:t xml:space="preserve">→ </w:t>
            </w:r>
            <w:r>
              <w:rPr>
                <w:rFonts w:ascii="Arial" w:hAnsi="Arial" w:cs="Arial"/>
                <w:lang w:val="en-US"/>
              </w:rPr>
              <w:t>Exce</w:t>
            </w:r>
            <w:r w:rsidR="00B87515">
              <w:rPr>
                <w:rFonts w:ascii="Arial" w:hAnsi="Arial" w:cs="Arial"/>
                <w:lang w:val="en-US"/>
              </w:rPr>
              <w:t>l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500A430" w14:textId="2CA01BD4" w:rsidR="00653EBE" w:rsidRPr="00653EBE" w:rsidRDefault="00065BC7" w:rsidP="00653EBE">
            <w:r>
              <w:rPr>
                <w:rFonts w:ascii="Arial" w:hAnsi="Arial" w:cs="Arial"/>
              </w:rPr>
              <w:t>Диадок/ бухгалтерия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4A7BDC5" w14:textId="4D971196" w:rsidR="00653EBE" w:rsidRDefault="00583DEE" w:rsidP="00653EBE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Бухгалтер</w:t>
            </w:r>
          </w:p>
        </w:tc>
      </w:tr>
      <w:tr w:rsidR="00B87515" w:rsidRPr="003E6B38" w14:paraId="35B7DD24" w14:textId="77777777" w:rsidTr="00583DEE">
        <w:trPr>
          <w:trHeight w:val="393"/>
        </w:trPr>
        <w:tc>
          <w:tcPr>
            <w:tcW w:w="425" w:type="dxa"/>
            <w:shd w:val="clear" w:color="auto" w:fill="auto"/>
            <w:vAlign w:val="center"/>
          </w:tcPr>
          <w:p w14:paraId="55FEBDE4" w14:textId="07301B9C" w:rsidR="00B87515" w:rsidRPr="006A201E" w:rsidRDefault="00B87515" w:rsidP="00B87515">
            <w:pPr>
              <w:pStyle w:val="afb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28C7BEAD" w14:textId="4B040CE6" w:rsidR="00B87515" w:rsidRDefault="00B87515" w:rsidP="00B875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Счет на оплату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1EACD70" w14:textId="5417B537" w:rsidR="00B87515" w:rsidRPr="00997F92" w:rsidRDefault="00B87515" w:rsidP="00B875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Эл (1С: Бухгалтерия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 xml:space="preserve">→ </w:t>
            </w:r>
            <w:r>
              <w:rPr>
                <w:rFonts w:ascii="Arial" w:hAnsi="Arial" w:cs="Arial"/>
                <w:lang w:val="en-US"/>
              </w:rPr>
              <w:t>Excel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7D80C50" w14:textId="79452137" w:rsidR="00B87515" w:rsidRPr="000C31D9" w:rsidRDefault="00065BC7" w:rsidP="00B875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Диадок/ бухгалтерия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65D55F8" w14:textId="18186A08" w:rsidR="00B87515" w:rsidRPr="00620D5E" w:rsidRDefault="00583DEE" w:rsidP="00B875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Бухгалтер</w:t>
            </w:r>
          </w:p>
        </w:tc>
      </w:tr>
      <w:tr w:rsidR="00B87515" w:rsidRPr="003E6B38" w14:paraId="6B534D2B" w14:textId="77777777" w:rsidTr="00583DEE">
        <w:trPr>
          <w:trHeight w:val="393"/>
        </w:trPr>
        <w:tc>
          <w:tcPr>
            <w:tcW w:w="425" w:type="dxa"/>
            <w:shd w:val="clear" w:color="auto" w:fill="auto"/>
            <w:vAlign w:val="center"/>
          </w:tcPr>
          <w:p w14:paraId="16497B4F" w14:textId="1E8109FF" w:rsidR="00B87515" w:rsidRDefault="00B87515" w:rsidP="00B87515">
            <w:pPr>
              <w:pStyle w:val="afb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1C0C47B7" w14:textId="281FB07F" w:rsidR="00B87515" w:rsidRDefault="00B87515" w:rsidP="00B875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Реестр начислений с остатком задолженности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E27EBEF" w14:textId="7655912D" w:rsidR="00B87515" w:rsidRPr="00653EBE" w:rsidRDefault="00B87515" w:rsidP="00B87515">
            <w:pPr>
              <w:rPr>
                <w:rFonts w:ascii="Arial" w:hAnsi="Arial" w:cs="Arial"/>
                <w:color w:val="000000" w:themeColor="text1"/>
              </w:rPr>
            </w:pPr>
            <w:r w:rsidRPr="00653EBE">
              <w:rPr>
                <w:rFonts w:ascii="Arial" w:hAnsi="Arial" w:cs="Arial"/>
                <w:color w:val="000000" w:themeColor="text1"/>
              </w:rPr>
              <w:t>Эл (</w:t>
            </w:r>
            <w:r w:rsidRPr="00653EBE">
              <w:rPr>
                <w:rFonts w:ascii="Arial" w:hAnsi="Arial" w:cs="Arial"/>
                <w:color w:val="000000" w:themeColor="text1"/>
                <w:lang w:val="en-US"/>
              </w:rPr>
              <w:t>Excel)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C92E8FE" w14:textId="1373349A" w:rsidR="00B87515" w:rsidRPr="00653EBE" w:rsidRDefault="008A0A20" w:rsidP="00B87515">
            <w:pPr>
              <w:rPr>
                <w:rFonts w:ascii="Arial" w:hAnsi="Arial" w:cs="Arial"/>
                <w:color w:val="000000" w:themeColor="text1"/>
              </w:rPr>
            </w:pPr>
            <w:r w:rsidRPr="008A0A20">
              <w:rPr>
                <w:rFonts w:ascii="Arial" w:hAnsi="Arial" w:cs="Arial"/>
                <w:color w:val="000000" w:themeColor="text1"/>
              </w:rPr>
              <w:t xml:space="preserve">Дивизион </w:t>
            </w:r>
            <w:proofErr w:type="spellStart"/>
            <w:r w:rsidRPr="008A0A20">
              <w:rPr>
                <w:rFonts w:ascii="Arial" w:hAnsi="Arial" w:cs="Arial"/>
                <w:color w:val="000000" w:themeColor="text1"/>
              </w:rPr>
              <w:t>постпродажного</w:t>
            </w:r>
            <w:proofErr w:type="spellEnd"/>
            <w:r w:rsidRPr="008A0A20">
              <w:rPr>
                <w:rFonts w:ascii="Arial" w:hAnsi="Arial" w:cs="Arial"/>
                <w:color w:val="000000" w:themeColor="text1"/>
              </w:rPr>
              <w:t xml:space="preserve"> обслуживания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B0148D1" w14:textId="2863550B" w:rsidR="00B87515" w:rsidRPr="00653EBE" w:rsidRDefault="00B87515" w:rsidP="00B87515">
            <w:pPr>
              <w:rPr>
                <w:rFonts w:ascii="Arial" w:hAnsi="Arial" w:cs="Arial"/>
                <w:color w:val="000000" w:themeColor="text1"/>
              </w:rPr>
            </w:pPr>
            <w:r w:rsidRPr="00653EBE">
              <w:rPr>
                <w:rFonts w:ascii="Arial" w:hAnsi="Arial" w:cs="Arial"/>
                <w:color w:val="000000" w:themeColor="text1"/>
              </w:rPr>
              <w:t>Руководитель по РСК</w:t>
            </w:r>
          </w:p>
        </w:tc>
      </w:tr>
      <w:tr w:rsidR="008A0A20" w:rsidRPr="003E6B38" w14:paraId="72326A36" w14:textId="77777777" w:rsidTr="00583DEE">
        <w:trPr>
          <w:trHeight w:val="298"/>
        </w:trPr>
        <w:tc>
          <w:tcPr>
            <w:tcW w:w="425" w:type="dxa"/>
            <w:shd w:val="clear" w:color="auto" w:fill="auto"/>
            <w:vAlign w:val="center"/>
          </w:tcPr>
          <w:p w14:paraId="2843C744" w14:textId="7E4EC302" w:rsidR="008A0A20" w:rsidRPr="006A201E" w:rsidRDefault="008A0A20" w:rsidP="008A0A20">
            <w:pPr>
              <w:pStyle w:val="afb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B403446" w14:textId="08BCDB99" w:rsidR="008A0A20" w:rsidRPr="003E6B38" w:rsidRDefault="008A0A20" w:rsidP="008A0A20">
            <w:pPr>
              <w:tabs>
                <w:tab w:val="left" w:pos="426"/>
              </w:tabs>
              <w:ind w:firstLine="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Реестр платежей с отметками о планируемых платежах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9224096" w14:textId="4E12E600" w:rsidR="008A0A20" w:rsidRPr="00653EBE" w:rsidRDefault="008A0A20" w:rsidP="008A0A20">
            <w:pPr>
              <w:rPr>
                <w:color w:val="000000" w:themeColor="text1"/>
              </w:rPr>
            </w:pPr>
            <w:r w:rsidRPr="00653EBE">
              <w:rPr>
                <w:rFonts w:ascii="Arial" w:hAnsi="Arial" w:cs="Arial"/>
                <w:color w:val="000000" w:themeColor="text1"/>
              </w:rPr>
              <w:t>Эл (</w:t>
            </w:r>
            <w:r w:rsidRPr="00653EBE">
              <w:rPr>
                <w:rFonts w:ascii="Arial" w:hAnsi="Arial" w:cs="Arial"/>
                <w:color w:val="000000" w:themeColor="text1"/>
                <w:lang w:val="en-US"/>
              </w:rPr>
              <w:t>Excel)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214AE8F" w14:textId="6C5054F6" w:rsidR="008A0A20" w:rsidRPr="00653EBE" w:rsidRDefault="008A0A20" w:rsidP="008A0A20">
            <w:pPr>
              <w:rPr>
                <w:color w:val="000000" w:themeColor="text1"/>
              </w:rPr>
            </w:pPr>
            <w:r w:rsidRPr="008A0A20">
              <w:rPr>
                <w:rFonts w:ascii="Arial" w:hAnsi="Arial" w:cs="Arial"/>
                <w:color w:val="000000" w:themeColor="text1"/>
              </w:rPr>
              <w:t xml:space="preserve">Дивизион </w:t>
            </w:r>
            <w:proofErr w:type="spellStart"/>
            <w:r w:rsidRPr="008A0A20">
              <w:rPr>
                <w:rFonts w:ascii="Arial" w:hAnsi="Arial" w:cs="Arial"/>
                <w:color w:val="000000" w:themeColor="text1"/>
              </w:rPr>
              <w:t>постпродажного</w:t>
            </w:r>
            <w:proofErr w:type="spellEnd"/>
            <w:r w:rsidRPr="008A0A20">
              <w:rPr>
                <w:rFonts w:ascii="Arial" w:hAnsi="Arial" w:cs="Arial"/>
                <w:color w:val="000000" w:themeColor="text1"/>
              </w:rPr>
              <w:t xml:space="preserve"> обслуживания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E79655C" w14:textId="1891627D" w:rsidR="008A0A20" w:rsidRPr="00653EBE" w:rsidRDefault="008A0A20" w:rsidP="008A0A20">
            <w:pPr>
              <w:rPr>
                <w:rFonts w:ascii="Arial" w:hAnsi="Arial" w:cs="Arial"/>
                <w:color w:val="000000" w:themeColor="text1"/>
              </w:rPr>
            </w:pPr>
            <w:r w:rsidRPr="00653EBE">
              <w:rPr>
                <w:rFonts w:ascii="Arial" w:hAnsi="Arial" w:cs="Arial"/>
                <w:color w:val="000000" w:themeColor="text1"/>
              </w:rPr>
              <w:t>Руководитель по РСК</w:t>
            </w:r>
          </w:p>
        </w:tc>
      </w:tr>
    </w:tbl>
    <w:p w14:paraId="53A29634" w14:textId="55556D29" w:rsidR="0009064C" w:rsidRDefault="003D7904" w:rsidP="000F156E">
      <w:pPr>
        <w:pStyle w:val="1"/>
        <w:numPr>
          <w:ilvl w:val="0"/>
          <w:numId w:val="13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7" w:name="_Toc192156986"/>
      <w:r>
        <w:rPr>
          <w:rFonts w:ascii="Arial" w:hAnsi="Arial" w:cs="Arial"/>
          <w:color w:val="008066"/>
          <w:sz w:val="28"/>
          <w:szCs w:val="28"/>
          <w:lang w:val="ru-RU" w:eastAsia="ru-RU"/>
        </w:rPr>
        <w:t>Оценка результативности процесса</w:t>
      </w:r>
      <w:bookmarkEnd w:id="7"/>
    </w:p>
    <w:p w14:paraId="34B4E591" w14:textId="3A872DE1" w:rsidR="00D9187E" w:rsidRPr="00D9187E" w:rsidRDefault="00D9187E" w:rsidP="00D9187E">
      <w:pPr>
        <w:pStyle w:val="ad"/>
        <w:numPr>
          <w:ilvl w:val="1"/>
          <w:numId w:val="13"/>
        </w:numPr>
        <w:tabs>
          <w:tab w:val="left" w:pos="1134"/>
        </w:tabs>
        <w:spacing w:before="120" w:after="120"/>
        <w:ind w:left="0" w:firstLine="710"/>
        <w:jc w:val="both"/>
        <w:rPr>
          <w:rFonts w:ascii="Arial" w:hAnsi="Arial" w:cs="Arial"/>
          <w:sz w:val="24"/>
          <w:szCs w:val="24"/>
        </w:rPr>
      </w:pPr>
      <w:r w:rsidRPr="00D9187E">
        <w:rPr>
          <w:rFonts w:ascii="Arial" w:hAnsi="Arial" w:cs="Arial"/>
          <w:sz w:val="24"/>
          <w:szCs w:val="24"/>
        </w:rPr>
        <w:t>С целью проведения оперативного контроля исполнения ВНД, владелец процесса</w:t>
      </w:r>
      <w:r w:rsidR="003D7904">
        <w:rPr>
          <w:rFonts w:ascii="Arial" w:hAnsi="Arial" w:cs="Arial"/>
          <w:sz w:val="24"/>
          <w:szCs w:val="24"/>
        </w:rPr>
        <w:t xml:space="preserve"> (</w:t>
      </w:r>
      <w:r w:rsidR="00D44F72">
        <w:rPr>
          <w:rFonts w:ascii="Arial" w:hAnsi="Arial" w:cs="Arial"/>
          <w:sz w:val="24"/>
          <w:szCs w:val="24"/>
        </w:rPr>
        <w:t>руководитель по РСК)</w:t>
      </w:r>
      <w:r w:rsidRPr="00D9187E">
        <w:rPr>
          <w:rFonts w:ascii="Arial" w:hAnsi="Arial" w:cs="Arial"/>
          <w:sz w:val="24"/>
          <w:szCs w:val="24"/>
        </w:rPr>
        <w:t xml:space="preserve"> проводит оценку </w:t>
      </w:r>
      <w:r w:rsidR="009C1622">
        <w:rPr>
          <w:rFonts w:ascii="Arial" w:hAnsi="Arial" w:cs="Arial"/>
          <w:sz w:val="24"/>
          <w:szCs w:val="24"/>
        </w:rPr>
        <w:t>результативности</w:t>
      </w:r>
      <w:r w:rsidRPr="00D9187E">
        <w:rPr>
          <w:rFonts w:ascii="Arial" w:hAnsi="Arial" w:cs="Arial"/>
          <w:sz w:val="24"/>
          <w:szCs w:val="24"/>
        </w:rPr>
        <w:t xml:space="preserve"> процесса </w:t>
      </w:r>
      <w:r w:rsidR="009C1622">
        <w:rPr>
          <w:rFonts w:ascii="Arial" w:hAnsi="Arial" w:cs="Arial"/>
          <w:sz w:val="24"/>
          <w:szCs w:val="24"/>
        </w:rPr>
        <w:t xml:space="preserve">на основании расчета значений </w:t>
      </w:r>
      <w:r w:rsidRPr="00D9187E">
        <w:rPr>
          <w:rFonts w:ascii="Arial" w:hAnsi="Arial" w:cs="Arial"/>
          <w:sz w:val="24"/>
          <w:szCs w:val="24"/>
        </w:rPr>
        <w:t>следующих показателей:</w:t>
      </w:r>
    </w:p>
    <w:tbl>
      <w:tblPr>
        <w:tblW w:w="9923" w:type="dxa"/>
        <w:tblInd w:w="-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1842"/>
        <w:gridCol w:w="3119"/>
        <w:gridCol w:w="1276"/>
        <w:gridCol w:w="1134"/>
        <w:gridCol w:w="1134"/>
        <w:gridCol w:w="992"/>
      </w:tblGrid>
      <w:tr w:rsidR="00B01BBD" w:rsidRPr="001F4CA7" w14:paraId="215F5581" w14:textId="6CABA3DB" w:rsidTr="00C616E6">
        <w:trPr>
          <w:tblHeader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1F693E61" w14:textId="77777777" w:rsidR="008613AB" w:rsidRPr="005C5F14" w:rsidRDefault="008613AB" w:rsidP="00BF7072">
            <w:pPr>
              <w:pStyle w:val="af9"/>
              <w:keepNext/>
              <w:spacing w:before="0" w:after="0" w:line="276" w:lineRule="auto"/>
              <w:rPr>
                <w:szCs w:val="18"/>
              </w:rPr>
            </w:pPr>
            <w:r w:rsidRPr="005C5F14">
              <w:rPr>
                <w:szCs w:val="18"/>
              </w:rPr>
              <w:t>№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238AE1E3" w14:textId="77777777" w:rsidR="008613AB" w:rsidRPr="005C5F14" w:rsidRDefault="008613AB" w:rsidP="00BF7072">
            <w:pPr>
              <w:pStyle w:val="af9"/>
              <w:keepNext/>
              <w:spacing w:before="0" w:after="0" w:line="276" w:lineRule="auto"/>
              <w:ind w:left="39"/>
              <w:rPr>
                <w:szCs w:val="18"/>
              </w:rPr>
            </w:pPr>
            <w:r w:rsidRPr="005C5F14">
              <w:rPr>
                <w:szCs w:val="18"/>
              </w:rPr>
              <w:t>Показатель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2208825B" w14:textId="0861A311" w:rsidR="008613AB" w:rsidRPr="005C5F14" w:rsidRDefault="008613AB" w:rsidP="00BF7072">
            <w:pPr>
              <w:pStyle w:val="af9"/>
              <w:keepNext/>
              <w:spacing w:before="0" w:after="0" w:line="276" w:lineRule="auto"/>
              <w:rPr>
                <w:szCs w:val="18"/>
              </w:rPr>
            </w:pPr>
            <w:r w:rsidRPr="005C5F14">
              <w:rPr>
                <w:szCs w:val="18"/>
              </w:rPr>
              <w:t>Расчет значения показателя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3B7D9C13" w14:textId="0B700A63" w:rsidR="008613AB" w:rsidRPr="005C5F14" w:rsidRDefault="008613AB" w:rsidP="00BF7072">
            <w:pPr>
              <w:pStyle w:val="af9"/>
              <w:keepNext/>
              <w:spacing w:before="0" w:after="0" w:line="276" w:lineRule="auto"/>
              <w:rPr>
                <w:szCs w:val="18"/>
              </w:rPr>
            </w:pPr>
            <w:r w:rsidRPr="00474B82">
              <w:rPr>
                <w:sz w:val="16"/>
                <w:szCs w:val="18"/>
              </w:rPr>
              <w:t>Целевое значение</w:t>
            </w:r>
            <w:r w:rsidR="005C5F14" w:rsidRPr="00474B82">
              <w:rPr>
                <w:sz w:val="16"/>
                <w:szCs w:val="18"/>
              </w:rPr>
              <w:t>, ед. измерения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5CD95586" w14:textId="77777777" w:rsidR="008613AB" w:rsidRPr="005C5F14" w:rsidRDefault="008613AB" w:rsidP="00BF7072">
            <w:pPr>
              <w:pStyle w:val="af9"/>
              <w:keepNext/>
              <w:spacing w:before="0" w:after="0" w:line="276" w:lineRule="auto"/>
              <w:rPr>
                <w:szCs w:val="18"/>
              </w:rPr>
            </w:pPr>
            <w:r w:rsidRPr="00C616E6">
              <w:rPr>
                <w:sz w:val="16"/>
                <w:szCs w:val="18"/>
              </w:rPr>
              <w:t>Период измерения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18B2E09B" w14:textId="77777777" w:rsidR="008613AB" w:rsidRPr="005C5F14" w:rsidRDefault="008613AB" w:rsidP="00BF7072">
            <w:pPr>
              <w:pStyle w:val="af9"/>
              <w:keepNext/>
              <w:spacing w:before="0" w:after="0" w:line="276" w:lineRule="auto"/>
              <w:rPr>
                <w:szCs w:val="18"/>
              </w:rPr>
            </w:pPr>
            <w:r w:rsidRPr="00C616E6">
              <w:rPr>
                <w:sz w:val="16"/>
                <w:szCs w:val="18"/>
              </w:rPr>
              <w:t>Отв. за 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0FB9FDE6" w14:textId="683214BB" w:rsidR="008613AB" w:rsidRPr="005C5F14" w:rsidRDefault="008613AB" w:rsidP="005C5F14">
            <w:pPr>
              <w:pStyle w:val="af9"/>
              <w:keepNext/>
              <w:spacing w:before="0" w:after="0" w:line="276" w:lineRule="auto"/>
              <w:rPr>
                <w:szCs w:val="18"/>
              </w:rPr>
            </w:pPr>
            <w:r w:rsidRPr="005C5F14">
              <w:rPr>
                <w:szCs w:val="18"/>
              </w:rPr>
              <w:t>Запись</w:t>
            </w:r>
          </w:p>
        </w:tc>
      </w:tr>
      <w:tr w:rsidR="00C616E6" w:rsidRPr="000713C4" w14:paraId="489128F9" w14:textId="6D4E2569" w:rsidTr="00C616E6">
        <w:trPr>
          <w:trHeight w:val="968"/>
        </w:trPr>
        <w:tc>
          <w:tcPr>
            <w:tcW w:w="4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FFC5E" w14:textId="740D8B88" w:rsidR="00C616E6" w:rsidRPr="000A70BF" w:rsidRDefault="00C616E6" w:rsidP="009926BF">
            <w:pPr>
              <w:pStyle w:val="afb"/>
            </w:pPr>
            <w:r w:rsidRPr="000A70BF"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19F6E" w14:textId="131BF7EC" w:rsidR="00C616E6" w:rsidRPr="000A70BF" w:rsidRDefault="00C616E6" w:rsidP="009926BF">
            <w:pPr>
              <w:pStyle w:val="afb"/>
            </w:pPr>
            <w:r w:rsidRPr="000A70BF">
              <w:t>Соблюдение срока направления платежных документов со стороны УК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E0D69" w14:textId="5AAC9D67" w:rsidR="00C616E6" w:rsidRPr="000A70BF" w:rsidRDefault="00C616E6" w:rsidP="00B01BBD">
            <w:pPr>
              <w:pStyle w:val="afb"/>
              <w:jc w:val="center"/>
            </w:pPr>
            <w:r w:rsidRPr="000A70BF">
              <w:t>Сравнение планового и фактического срока предоставления платежных документов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555CD" w14:textId="3B40E006" w:rsidR="00C616E6" w:rsidRPr="000A70BF" w:rsidRDefault="00C616E6" w:rsidP="009926BF">
            <w:pPr>
              <w:pStyle w:val="afb"/>
              <w:jc w:val="center"/>
            </w:pPr>
            <w:r w:rsidRPr="000A70BF">
              <w:t xml:space="preserve">Без отклонений </w:t>
            </w:r>
            <w:proofErr w:type="gramStart"/>
            <w:r w:rsidRPr="000A70BF">
              <w:t>от план</w:t>
            </w:r>
            <w:proofErr w:type="gramEnd"/>
            <w:r>
              <w:t>.</w:t>
            </w:r>
            <w:r w:rsidRPr="000A70BF">
              <w:t xml:space="preserve"> срока</w:t>
            </w:r>
            <w:r>
              <w:t>, дни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797F73" w14:textId="7EA34BEA" w:rsidR="00C616E6" w:rsidRPr="000A70BF" w:rsidRDefault="00C616E6" w:rsidP="00474B82">
            <w:pPr>
              <w:pStyle w:val="afb"/>
              <w:jc w:val="center"/>
            </w:pPr>
            <w:r w:rsidRPr="000A70BF">
              <w:t xml:space="preserve">1 раз </w:t>
            </w:r>
            <w:r>
              <w:t>в полгода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81B40C8" w14:textId="57DC9AE8" w:rsidR="00C616E6" w:rsidRPr="000A70BF" w:rsidRDefault="00C616E6" w:rsidP="00C616E6">
            <w:pPr>
              <w:pStyle w:val="afb"/>
              <w:ind w:left="113" w:right="113"/>
            </w:pPr>
            <w:r w:rsidRPr="000A70BF">
              <w:t>Руководитель по РСК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14:paraId="69FE2A93" w14:textId="05BE2246" w:rsidR="00C616E6" w:rsidRPr="000A70BF" w:rsidRDefault="00C616E6" w:rsidP="00C616E6">
            <w:pPr>
              <w:pStyle w:val="afb"/>
              <w:ind w:left="113" w:right="113"/>
            </w:pPr>
            <w:r>
              <w:t>Отчет о проведении оперативного контроля</w:t>
            </w:r>
            <w:r w:rsidR="00A916BF">
              <w:t xml:space="preserve"> ВНД</w:t>
            </w:r>
          </w:p>
        </w:tc>
      </w:tr>
      <w:tr w:rsidR="00C616E6" w:rsidRPr="000713C4" w14:paraId="204DC326" w14:textId="56B425F0" w:rsidTr="00D5729A">
        <w:tc>
          <w:tcPr>
            <w:tcW w:w="4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0111D" w14:textId="46AEC543" w:rsidR="00C616E6" w:rsidRPr="000A70BF" w:rsidRDefault="00C616E6" w:rsidP="009926BF">
            <w:pPr>
              <w:pStyle w:val="afb"/>
            </w:pPr>
            <w:r w:rsidRPr="000A70BF"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D76FA" w14:textId="2176C1DC" w:rsidR="00C616E6" w:rsidRPr="000A70BF" w:rsidRDefault="00C616E6" w:rsidP="009926BF">
            <w:pPr>
              <w:pStyle w:val="afb"/>
            </w:pPr>
            <w:r>
              <w:t xml:space="preserve">Отсутствие ошибок в расшифровках </w:t>
            </w:r>
            <w:r w:rsidRPr="000A70BF">
              <w:t>начислений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A2EF6" w14:textId="7A762A15" w:rsidR="00C616E6" w:rsidRPr="000A70BF" w:rsidRDefault="005547F8" w:rsidP="009926BF">
            <w:pPr>
              <w:pStyle w:val="afb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eqArrPr>
                      <m:e>
                        <m:r>
                          <m:rPr>
                            <m:nor/>
                          </m:rPr>
                          <w:rPr>
                            <w:sz w:val="16"/>
                          </w:rPr>
                          <m:t xml:space="preserve">Кол-во расшифровок, 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sz w:val="16"/>
                          </w:rPr>
                          <m:t>принятых без ошибок</m:t>
                        </m:r>
                      </m:e>
                    </m:eqArr>
                  </m:num>
                  <m:den>
                    <m:eqArr>
                      <m:eqArr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eqArrPr>
                      <m:e>
                        <m:r>
                          <m:rPr>
                            <m:nor/>
                          </m:rPr>
                          <w:rPr>
                            <w:sz w:val="16"/>
                          </w:rPr>
                          <m:t xml:space="preserve">Кол-во направленных 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sz w:val="16"/>
                          </w:rPr>
                          <m:t>расшифровок</m:t>
                        </m:r>
                      </m:e>
                    </m:eqArr>
                  </m:den>
                </m:f>
                <m:r>
                  <m:rPr>
                    <m:nor/>
                  </m:rPr>
                  <w:rPr>
                    <w:sz w:val="16"/>
                  </w:rPr>
                  <m:t>×100%</m:t>
                </m:r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85A8D" w14:textId="7961098C" w:rsidR="00C616E6" w:rsidRPr="000A70BF" w:rsidRDefault="00C616E6" w:rsidP="009926BF">
            <w:pPr>
              <w:pStyle w:val="afb"/>
              <w:jc w:val="center"/>
            </w:pPr>
            <w:r>
              <w:t>≥90 %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69C21" w14:textId="22470895" w:rsidR="00C616E6" w:rsidRPr="000A70BF" w:rsidRDefault="00C616E6" w:rsidP="009926BF">
            <w:pPr>
              <w:pStyle w:val="afb"/>
              <w:jc w:val="center"/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06DB6" w14:textId="2888CCC0" w:rsidR="00C616E6" w:rsidRPr="000A70BF" w:rsidRDefault="00C616E6" w:rsidP="009926BF">
            <w:pPr>
              <w:pStyle w:val="afb"/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04E8A" w14:textId="77777777" w:rsidR="00C616E6" w:rsidRPr="000A70BF" w:rsidRDefault="00C616E6" w:rsidP="009926BF">
            <w:pPr>
              <w:pStyle w:val="afb"/>
            </w:pPr>
          </w:p>
        </w:tc>
      </w:tr>
      <w:tr w:rsidR="00B01BBD" w:rsidRPr="000713C4" w14:paraId="640550FB" w14:textId="6A71E29D" w:rsidTr="00A916BF">
        <w:trPr>
          <w:cantSplit/>
          <w:trHeight w:val="1980"/>
        </w:trPr>
        <w:tc>
          <w:tcPr>
            <w:tcW w:w="4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D81A8" w14:textId="6A754BFD" w:rsidR="008613AB" w:rsidRPr="000A70BF" w:rsidRDefault="002D0CE8" w:rsidP="009926BF">
            <w:pPr>
              <w:pStyle w:val="afb"/>
            </w:pPr>
            <w:r>
              <w:lastRenderedPageBreak/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3EEAA" w14:textId="5AB914F9" w:rsidR="008613AB" w:rsidRDefault="002D0CE8" w:rsidP="009926BF">
            <w:pPr>
              <w:pStyle w:val="afb"/>
            </w:pPr>
            <w:r>
              <w:t>Отсутствие задолженности по оплате услуг УК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7A10F" w14:textId="17CB556C" w:rsidR="008613AB" w:rsidRPr="00462C74" w:rsidRDefault="005547F8" w:rsidP="009926BF">
            <w:pPr>
              <w:pStyle w:val="afb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14"/>
                        <w:szCs w:val="20"/>
                      </w:rPr>
                    </m:ctrlPr>
                  </m:naryPr>
                  <m:sub/>
                  <m:sup/>
                  <m:e>
                    <m:r>
                      <m:rPr>
                        <m:nor/>
                      </m:rPr>
                      <w:rPr>
                        <w:sz w:val="14"/>
                      </w:rPr>
                      <m:t>начислений, руб.</m:t>
                    </m:r>
                  </m:e>
                </m:nary>
                <m:r>
                  <m:rPr>
                    <m:nor/>
                  </m:rPr>
                  <w:rPr>
                    <w:sz w:val="14"/>
                  </w:rPr>
                  <m:t>-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14"/>
                        <w:szCs w:val="20"/>
                      </w:rPr>
                    </m:ctrlPr>
                  </m:naryPr>
                  <m:sub/>
                  <m:sup/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4"/>
                          </w:rPr>
                        </m:ctrlPr>
                      </m:eqArrPr>
                      <m:e>
                        <m:r>
                          <m:rPr>
                            <m:nor/>
                          </m:rPr>
                          <w:rPr>
                            <w:sz w:val="14"/>
                          </w:rPr>
                          <m:t>направленных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sz w:val="14"/>
                          </w:rPr>
                          <m:t>ден. средств, руб.</m:t>
                        </m:r>
                      </m:e>
                    </m:eqArr>
                  </m:e>
                </m:nary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AAA38" w14:textId="6457CCD6" w:rsidR="008613AB" w:rsidRDefault="00B01BBD" w:rsidP="009926BF">
            <w:pPr>
              <w:pStyle w:val="afb"/>
              <w:jc w:val="center"/>
            </w:pPr>
            <w:r>
              <w:t xml:space="preserve">0, </w:t>
            </w:r>
            <w:proofErr w:type="spellStart"/>
            <w:r>
              <w:t>руб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10427" w14:textId="2EE55545" w:rsidR="008613AB" w:rsidRPr="000A70BF" w:rsidRDefault="00B01BBD" w:rsidP="009926BF">
            <w:pPr>
              <w:pStyle w:val="afb"/>
              <w:jc w:val="center"/>
            </w:pPr>
            <w:r>
              <w:t>1 раз в полгода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C2935E4" w14:textId="6CC6EE67" w:rsidR="008613AB" w:rsidRPr="000A70BF" w:rsidRDefault="00B01BBD" w:rsidP="00A916BF">
            <w:pPr>
              <w:pStyle w:val="afb"/>
              <w:ind w:left="113" w:right="113"/>
            </w:pPr>
            <w:r w:rsidRPr="000A70BF">
              <w:t>Руководитель по РСК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E0FA31D" w14:textId="5C72F8C5" w:rsidR="008613AB" w:rsidRPr="000A70BF" w:rsidRDefault="00A916BF" w:rsidP="00A916BF">
            <w:pPr>
              <w:pStyle w:val="afb"/>
              <w:ind w:left="113" w:right="113"/>
            </w:pPr>
            <w:r>
              <w:t>Отчет о проведении оперативного контроля ВНД</w:t>
            </w:r>
          </w:p>
        </w:tc>
      </w:tr>
    </w:tbl>
    <w:p w14:paraId="3B6A92FC" w14:textId="61FE68AB" w:rsidR="0086556F" w:rsidRDefault="00D96583" w:rsidP="00D96583">
      <w:pPr>
        <w:pStyle w:val="ad"/>
        <w:numPr>
          <w:ilvl w:val="1"/>
          <w:numId w:val="13"/>
        </w:numPr>
        <w:tabs>
          <w:tab w:val="left" w:pos="1134"/>
        </w:tabs>
        <w:spacing w:before="120" w:after="120"/>
        <w:ind w:left="0" w:firstLine="710"/>
        <w:jc w:val="both"/>
        <w:rPr>
          <w:rFonts w:ascii="Arial" w:hAnsi="Arial" w:cs="Arial"/>
          <w:sz w:val="24"/>
          <w:szCs w:val="24"/>
        </w:rPr>
      </w:pPr>
      <w:r w:rsidRPr="00D96583">
        <w:rPr>
          <w:rFonts w:ascii="Arial" w:hAnsi="Arial" w:cs="Arial"/>
          <w:sz w:val="24"/>
          <w:szCs w:val="24"/>
        </w:rPr>
        <w:t xml:space="preserve">Результаты проведенного оперативного контроля </w:t>
      </w:r>
      <w:r w:rsidR="00D44F72">
        <w:rPr>
          <w:rFonts w:ascii="Arial" w:hAnsi="Arial" w:cs="Arial"/>
          <w:sz w:val="24"/>
          <w:szCs w:val="24"/>
        </w:rPr>
        <w:t>руководитель по РСК</w:t>
      </w:r>
      <w:r w:rsidRPr="00D96583">
        <w:rPr>
          <w:rFonts w:ascii="Arial" w:hAnsi="Arial" w:cs="Arial"/>
          <w:sz w:val="24"/>
          <w:szCs w:val="24"/>
        </w:rPr>
        <w:t xml:space="preserve"> оформляет в виде отчета:</w:t>
      </w:r>
    </w:p>
    <w:tbl>
      <w:tblPr>
        <w:tblW w:w="9923" w:type="dxa"/>
        <w:tblInd w:w="-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2551"/>
        <w:gridCol w:w="3827"/>
        <w:gridCol w:w="1843"/>
        <w:gridCol w:w="1276"/>
      </w:tblGrid>
      <w:tr w:rsidR="00D5729A" w:rsidRPr="005C5F14" w14:paraId="0D9C248B" w14:textId="58486EBC" w:rsidTr="000818BB">
        <w:trPr>
          <w:tblHeader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4FE9D287" w14:textId="77777777" w:rsidR="00D5729A" w:rsidRPr="000818BB" w:rsidRDefault="00D5729A" w:rsidP="000818BB">
            <w:pPr>
              <w:pStyle w:val="af9"/>
              <w:keepNext/>
              <w:spacing w:before="0" w:after="0" w:line="276" w:lineRule="auto"/>
              <w:rPr>
                <w:szCs w:val="18"/>
              </w:rPr>
            </w:pPr>
            <w:r w:rsidRPr="000818BB">
              <w:rPr>
                <w:szCs w:val="18"/>
              </w:rPr>
              <w:t>№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583E75F5" w14:textId="77777777" w:rsidR="00D5729A" w:rsidRPr="000818BB" w:rsidRDefault="00D5729A" w:rsidP="000818BB">
            <w:pPr>
              <w:pStyle w:val="af9"/>
              <w:keepNext/>
              <w:spacing w:before="0" w:after="0" w:line="276" w:lineRule="auto"/>
              <w:ind w:left="39"/>
              <w:rPr>
                <w:szCs w:val="18"/>
              </w:rPr>
            </w:pPr>
            <w:r w:rsidRPr="000818BB">
              <w:rPr>
                <w:szCs w:val="18"/>
              </w:rPr>
              <w:t>Показатель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0C2F4CA6" w14:textId="7BDEF7BB" w:rsidR="00D5729A" w:rsidRPr="000818BB" w:rsidRDefault="003E61C0" w:rsidP="000818BB">
            <w:pPr>
              <w:pStyle w:val="af9"/>
              <w:keepNext/>
              <w:spacing w:before="0" w:after="0" w:line="276" w:lineRule="auto"/>
              <w:rPr>
                <w:szCs w:val="18"/>
              </w:rPr>
            </w:pPr>
            <w:r w:rsidRPr="000818BB">
              <w:rPr>
                <w:szCs w:val="18"/>
              </w:rPr>
              <w:t>Расчетная формула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3B1E098F" w14:textId="71754D40" w:rsidR="00D5729A" w:rsidRPr="000818BB" w:rsidRDefault="00875305" w:rsidP="000818BB">
            <w:pPr>
              <w:pStyle w:val="af9"/>
              <w:keepNext/>
              <w:spacing w:before="0" w:after="0" w:line="276" w:lineRule="auto"/>
              <w:rPr>
                <w:szCs w:val="18"/>
              </w:rPr>
            </w:pPr>
            <w:r w:rsidRPr="00224C9B">
              <w:rPr>
                <w:sz w:val="16"/>
                <w:szCs w:val="18"/>
              </w:rPr>
              <w:t>Сравнение с целевым значением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6DCCFAA3" w14:textId="0113D9B3" w:rsidR="00D5729A" w:rsidRPr="000818BB" w:rsidRDefault="00D5729A" w:rsidP="000818BB">
            <w:pPr>
              <w:pStyle w:val="af9"/>
              <w:keepNext/>
              <w:spacing w:before="0" w:after="0" w:line="276" w:lineRule="auto"/>
              <w:rPr>
                <w:szCs w:val="18"/>
              </w:rPr>
            </w:pPr>
            <w:r w:rsidRPr="000818BB">
              <w:rPr>
                <w:szCs w:val="18"/>
              </w:rPr>
              <w:t>Дата измерения</w:t>
            </w:r>
          </w:p>
        </w:tc>
      </w:tr>
      <w:tr w:rsidR="00D5729A" w:rsidRPr="000A70BF" w14:paraId="000FDD46" w14:textId="6BB81EF9" w:rsidTr="004D6314">
        <w:trPr>
          <w:trHeight w:val="968"/>
        </w:trPr>
        <w:tc>
          <w:tcPr>
            <w:tcW w:w="4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2B0BA" w14:textId="77777777" w:rsidR="00D5729A" w:rsidRPr="000A70BF" w:rsidRDefault="00D5729A" w:rsidP="000818BB">
            <w:pPr>
              <w:pStyle w:val="afb"/>
              <w:jc w:val="center"/>
            </w:pPr>
            <w:r w:rsidRPr="000A70BF"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2AD4E" w14:textId="77777777" w:rsidR="00D5729A" w:rsidRPr="000A70BF" w:rsidRDefault="00D5729A" w:rsidP="004D6314">
            <w:pPr>
              <w:pStyle w:val="afb"/>
            </w:pPr>
            <w:r w:rsidRPr="000A70BF">
              <w:t>Соблюдение срока направления платежных документов со стороны УК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297A1" w14:textId="20489309" w:rsidR="00D5729A" w:rsidRPr="000A70BF" w:rsidRDefault="00D5729A" w:rsidP="000818BB">
            <w:pPr>
              <w:pStyle w:val="afb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A2E15" w14:textId="77777777" w:rsidR="00D5729A" w:rsidRPr="000A70BF" w:rsidRDefault="00D5729A" w:rsidP="000818BB">
            <w:pPr>
              <w:pStyle w:val="afb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915B2" w14:textId="77777777" w:rsidR="00D5729A" w:rsidRPr="0035712A" w:rsidRDefault="00D5729A" w:rsidP="000818BB">
            <w:pPr>
              <w:pStyle w:val="afb"/>
              <w:jc w:val="center"/>
            </w:pPr>
          </w:p>
        </w:tc>
      </w:tr>
      <w:tr w:rsidR="00D5729A" w:rsidRPr="000A70BF" w14:paraId="157807B9" w14:textId="77777777" w:rsidTr="004D6314">
        <w:trPr>
          <w:trHeight w:val="968"/>
        </w:trPr>
        <w:tc>
          <w:tcPr>
            <w:tcW w:w="4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C1A9E" w14:textId="4663D487" w:rsidR="00D5729A" w:rsidRPr="000A70BF" w:rsidRDefault="00D5729A" w:rsidP="000818BB">
            <w:pPr>
              <w:pStyle w:val="afb"/>
              <w:jc w:val="center"/>
            </w:pPr>
            <w:r w:rsidRPr="000A70BF"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60168" w14:textId="7EDD0699" w:rsidR="00D5729A" w:rsidRPr="000A70BF" w:rsidRDefault="00D5729A" w:rsidP="004D6314">
            <w:pPr>
              <w:pStyle w:val="afb"/>
            </w:pPr>
            <w:r>
              <w:t xml:space="preserve">Отсутствие ошибок в расшифровках </w:t>
            </w:r>
            <w:r w:rsidRPr="000A70BF">
              <w:t>начислений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0BCBD" w14:textId="1B3D8F3F" w:rsidR="00D5729A" w:rsidRPr="000A70BF" w:rsidRDefault="00D5729A" w:rsidP="000818BB">
            <w:pPr>
              <w:pStyle w:val="afb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55CDB" w14:textId="77777777" w:rsidR="00D5729A" w:rsidRPr="000A70BF" w:rsidRDefault="00D5729A" w:rsidP="000818BB">
            <w:pPr>
              <w:pStyle w:val="afb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7E7E6" w14:textId="77777777" w:rsidR="00D5729A" w:rsidRPr="000A70BF" w:rsidRDefault="00D5729A" w:rsidP="000818BB">
            <w:pPr>
              <w:pStyle w:val="afb"/>
              <w:jc w:val="center"/>
            </w:pPr>
          </w:p>
        </w:tc>
      </w:tr>
      <w:tr w:rsidR="00D5729A" w:rsidRPr="000A70BF" w14:paraId="7EA51ADA" w14:textId="77777777" w:rsidTr="004D6314">
        <w:trPr>
          <w:trHeight w:val="968"/>
        </w:trPr>
        <w:tc>
          <w:tcPr>
            <w:tcW w:w="4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2EC87" w14:textId="51ACDC30" w:rsidR="00D5729A" w:rsidRPr="000A70BF" w:rsidRDefault="00D5729A" w:rsidP="000818BB">
            <w:pPr>
              <w:pStyle w:val="afb"/>
              <w:jc w:val="center"/>
            </w:pPr>
            <w: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8D407" w14:textId="6F87F0AE" w:rsidR="00D5729A" w:rsidRPr="000A70BF" w:rsidRDefault="00D5729A" w:rsidP="004D6314">
            <w:pPr>
              <w:pStyle w:val="afb"/>
            </w:pPr>
            <w:r>
              <w:t>Отсутствие задолженности по оплате услуг УК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AFA57" w14:textId="23AD2899" w:rsidR="00D5729A" w:rsidRPr="000A70BF" w:rsidRDefault="00D5729A" w:rsidP="000818BB">
            <w:pPr>
              <w:pStyle w:val="afb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2C7B9" w14:textId="77777777" w:rsidR="00D5729A" w:rsidRPr="000A70BF" w:rsidRDefault="00D5729A" w:rsidP="000818BB">
            <w:pPr>
              <w:pStyle w:val="afb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50889" w14:textId="77777777" w:rsidR="00D5729A" w:rsidRPr="000A70BF" w:rsidRDefault="00D5729A" w:rsidP="000818BB">
            <w:pPr>
              <w:pStyle w:val="afb"/>
              <w:jc w:val="center"/>
            </w:pPr>
          </w:p>
        </w:tc>
      </w:tr>
    </w:tbl>
    <w:p w14:paraId="7A01DC3E" w14:textId="5D1D39B2" w:rsidR="0042616F" w:rsidRDefault="00D5729A" w:rsidP="0042616F">
      <w:pPr>
        <w:tabs>
          <w:tab w:val="left" w:pos="1134"/>
        </w:tabs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Вывод: ___________________________________________________________________</w:t>
      </w:r>
    </w:p>
    <w:p w14:paraId="025606BA" w14:textId="77777777" w:rsidR="00E967C8" w:rsidRDefault="00E967C8" w:rsidP="0042616F">
      <w:pPr>
        <w:tabs>
          <w:tab w:val="left" w:pos="1134"/>
        </w:tabs>
        <w:spacing w:before="120" w:after="120"/>
        <w:jc w:val="both"/>
        <w:rPr>
          <w:rFonts w:ascii="Arial" w:hAnsi="Arial" w:cs="Arial"/>
          <w:sz w:val="24"/>
          <w:szCs w:val="24"/>
        </w:rPr>
      </w:pPr>
    </w:p>
    <w:p w14:paraId="06272224" w14:textId="7152216B" w:rsidR="0042616F" w:rsidRPr="005B441F" w:rsidRDefault="002F7498" w:rsidP="002F7498">
      <w:pPr>
        <w:pStyle w:val="ad"/>
        <w:numPr>
          <w:ilvl w:val="1"/>
          <w:numId w:val="13"/>
        </w:numPr>
        <w:tabs>
          <w:tab w:val="left" w:pos="1134"/>
        </w:tabs>
        <w:spacing w:before="120" w:after="120"/>
        <w:ind w:left="0" w:firstLine="710"/>
        <w:jc w:val="both"/>
        <w:rPr>
          <w:rFonts w:ascii="Arial" w:hAnsi="Arial" w:cs="Arial"/>
          <w:sz w:val="24"/>
          <w:szCs w:val="24"/>
        </w:rPr>
        <w:sectPr w:rsidR="0042616F" w:rsidRPr="005B441F" w:rsidSect="00517502">
          <w:headerReference w:type="default" r:id="rId14"/>
          <w:footerReference w:type="even" r:id="rId15"/>
          <w:footerReference w:type="default" r:id="rId16"/>
          <w:footnotePr>
            <w:numFmt w:val="chicago"/>
          </w:footnotePr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  <w:r w:rsidRPr="005B441F">
        <w:rPr>
          <w:rFonts w:ascii="Arial" w:hAnsi="Arial" w:cs="Arial"/>
          <w:sz w:val="24"/>
          <w:szCs w:val="24"/>
        </w:rPr>
        <w:t>Отчеты о проведении оперативного контроля ВНД владелец процесса представляет по запросу директору ООО "АСК" и группе внутренних аудиторов при проведении контроля выполнения требований ВНД.</w:t>
      </w:r>
    </w:p>
    <w:p w14:paraId="4A552996" w14:textId="03178257" w:rsidR="002279EB" w:rsidRDefault="000C1C28" w:rsidP="008408C4">
      <w:pPr>
        <w:pStyle w:val="1"/>
        <w:spacing w:after="24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9" w:name="_Приложение_1_Матрица"/>
      <w:bookmarkStart w:id="10" w:name="_Toc192156987"/>
      <w:bookmarkEnd w:id="9"/>
      <w:r w:rsidRPr="00667FA1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 xml:space="preserve">Приложение </w:t>
      </w:r>
      <w:r w:rsidR="00C10D99">
        <w:rPr>
          <w:rFonts w:ascii="Arial" w:hAnsi="Arial" w:cs="Arial"/>
          <w:color w:val="008066"/>
          <w:sz w:val="28"/>
          <w:szCs w:val="28"/>
          <w:lang w:val="ru-RU" w:eastAsia="ru-RU"/>
        </w:rPr>
        <w:t>1</w:t>
      </w:r>
      <w:r w:rsidR="00090CD1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  <w:r w:rsidR="00090CD1"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r w:rsidR="008408C4">
        <w:rPr>
          <w:rFonts w:ascii="Arial" w:hAnsi="Arial" w:cs="Arial"/>
          <w:color w:val="008066"/>
          <w:sz w:val="28"/>
          <w:szCs w:val="28"/>
          <w:lang w:val="ru-RU" w:eastAsia="ru-RU"/>
        </w:rPr>
        <w:t>Реестр помещений, числящихся на застройщике</w:t>
      </w:r>
      <w:bookmarkEnd w:id="1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947"/>
        <w:gridCol w:w="4948"/>
        <w:gridCol w:w="4948"/>
      </w:tblGrid>
      <w:tr w:rsidR="00202218" w14:paraId="641B92B2" w14:textId="77777777" w:rsidTr="00202218">
        <w:tc>
          <w:tcPr>
            <w:tcW w:w="4947" w:type="dxa"/>
            <w:shd w:val="clear" w:color="auto" w:fill="DBDBDB" w:themeFill="accent3" w:themeFillTint="66"/>
          </w:tcPr>
          <w:p w14:paraId="675B3072" w14:textId="70BA2E26" w:rsidR="00202218" w:rsidRPr="00202218" w:rsidRDefault="00202218" w:rsidP="00641FDA">
            <w:pPr>
              <w:rPr>
                <w:rFonts w:ascii="Arial" w:hAnsi="Arial" w:cs="Arial"/>
                <w:b/>
                <w:color w:val="000000" w:themeColor="text1"/>
              </w:rPr>
            </w:pPr>
            <w:r w:rsidRPr="00202218">
              <w:rPr>
                <w:rFonts w:ascii="Arial" w:hAnsi="Arial" w:cs="Arial"/>
                <w:b/>
                <w:color w:val="000000" w:themeColor="text1"/>
              </w:rPr>
              <w:t>Адрес</w:t>
            </w:r>
          </w:p>
        </w:tc>
        <w:tc>
          <w:tcPr>
            <w:tcW w:w="4948" w:type="dxa"/>
            <w:shd w:val="clear" w:color="auto" w:fill="DBDBDB" w:themeFill="accent3" w:themeFillTint="66"/>
          </w:tcPr>
          <w:p w14:paraId="305E6DCA" w14:textId="7EB46E17" w:rsidR="00202218" w:rsidRPr="00202218" w:rsidRDefault="00202218" w:rsidP="00641FDA">
            <w:pPr>
              <w:rPr>
                <w:rFonts w:ascii="Arial" w:hAnsi="Arial" w:cs="Arial"/>
                <w:b/>
                <w:color w:val="000000" w:themeColor="text1"/>
              </w:rPr>
            </w:pPr>
            <w:r w:rsidRPr="00202218">
              <w:rPr>
                <w:rFonts w:ascii="Arial" w:hAnsi="Arial" w:cs="Arial"/>
                <w:b/>
                <w:color w:val="000000" w:themeColor="text1"/>
              </w:rPr>
              <w:t>Общая площадь</w:t>
            </w:r>
          </w:p>
        </w:tc>
        <w:tc>
          <w:tcPr>
            <w:tcW w:w="4948" w:type="dxa"/>
            <w:shd w:val="clear" w:color="auto" w:fill="DBDBDB" w:themeFill="accent3" w:themeFillTint="66"/>
          </w:tcPr>
          <w:p w14:paraId="31A6B932" w14:textId="0C74244D" w:rsidR="00202218" w:rsidRPr="00202218" w:rsidRDefault="00202218" w:rsidP="00641FDA">
            <w:pPr>
              <w:rPr>
                <w:rFonts w:ascii="Arial" w:hAnsi="Arial" w:cs="Arial"/>
                <w:b/>
                <w:color w:val="000000" w:themeColor="text1"/>
              </w:rPr>
            </w:pPr>
            <w:r w:rsidRPr="00202218">
              <w:rPr>
                <w:rFonts w:ascii="Arial" w:hAnsi="Arial" w:cs="Arial"/>
                <w:b/>
                <w:color w:val="000000" w:themeColor="text1"/>
              </w:rPr>
              <w:t>Дата передачи помещения</w:t>
            </w:r>
          </w:p>
        </w:tc>
      </w:tr>
      <w:tr w:rsidR="00202218" w14:paraId="20EDC38F" w14:textId="77777777" w:rsidTr="00202218">
        <w:tc>
          <w:tcPr>
            <w:tcW w:w="4947" w:type="dxa"/>
          </w:tcPr>
          <w:p w14:paraId="10D7A736" w14:textId="5D11B3FB" w:rsidR="00202218" w:rsidRPr="00202218" w:rsidRDefault="00202218" w:rsidP="00641FDA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948" w:type="dxa"/>
          </w:tcPr>
          <w:p w14:paraId="3C366F5A" w14:textId="77777777" w:rsidR="00202218" w:rsidRPr="00202218" w:rsidRDefault="00202218" w:rsidP="00641FDA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948" w:type="dxa"/>
          </w:tcPr>
          <w:p w14:paraId="0F5A9409" w14:textId="77777777" w:rsidR="00202218" w:rsidRPr="00202218" w:rsidRDefault="00202218" w:rsidP="00641FDA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202218" w14:paraId="4D87FED6" w14:textId="77777777" w:rsidTr="00202218">
        <w:tc>
          <w:tcPr>
            <w:tcW w:w="4947" w:type="dxa"/>
          </w:tcPr>
          <w:p w14:paraId="7B6C1CA5" w14:textId="77777777" w:rsidR="00202218" w:rsidRPr="00202218" w:rsidRDefault="00202218" w:rsidP="00641FDA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948" w:type="dxa"/>
          </w:tcPr>
          <w:p w14:paraId="7D93E4CB" w14:textId="77777777" w:rsidR="00202218" w:rsidRPr="00202218" w:rsidRDefault="00202218" w:rsidP="00641FDA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948" w:type="dxa"/>
          </w:tcPr>
          <w:p w14:paraId="2DBD2D84" w14:textId="77777777" w:rsidR="00202218" w:rsidRPr="00202218" w:rsidRDefault="00202218" w:rsidP="00641FDA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8C1C3B" w14:paraId="2C308958" w14:textId="77777777" w:rsidTr="00202218">
        <w:tc>
          <w:tcPr>
            <w:tcW w:w="4947" w:type="dxa"/>
          </w:tcPr>
          <w:p w14:paraId="36F53475" w14:textId="77777777" w:rsidR="008C1C3B" w:rsidRPr="00202218" w:rsidRDefault="008C1C3B" w:rsidP="00641FDA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948" w:type="dxa"/>
          </w:tcPr>
          <w:p w14:paraId="77EA4990" w14:textId="77777777" w:rsidR="008C1C3B" w:rsidRPr="00202218" w:rsidRDefault="008C1C3B" w:rsidP="00641FDA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948" w:type="dxa"/>
          </w:tcPr>
          <w:p w14:paraId="72150A14" w14:textId="77777777" w:rsidR="008C1C3B" w:rsidRPr="00202218" w:rsidRDefault="008C1C3B" w:rsidP="00641FDA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8C1C3B" w14:paraId="5337D649" w14:textId="77777777" w:rsidTr="00202218">
        <w:tc>
          <w:tcPr>
            <w:tcW w:w="4947" w:type="dxa"/>
          </w:tcPr>
          <w:p w14:paraId="30BDD884" w14:textId="77777777" w:rsidR="008C1C3B" w:rsidRPr="00202218" w:rsidRDefault="008C1C3B" w:rsidP="00641FDA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948" w:type="dxa"/>
          </w:tcPr>
          <w:p w14:paraId="7E281DFC" w14:textId="77777777" w:rsidR="008C1C3B" w:rsidRPr="00202218" w:rsidRDefault="008C1C3B" w:rsidP="00641FDA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948" w:type="dxa"/>
          </w:tcPr>
          <w:p w14:paraId="64134B2C" w14:textId="77777777" w:rsidR="008C1C3B" w:rsidRPr="00202218" w:rsidRDefault="008C1C3B" w:rsidP="00641FDA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202218" w14:paraId="024482B1" w14:textId="77777777" w:rsidTr="00202218">
        <w:trPr>
          <w:gridAfter w:val="1"/>
          <w:wAfter w:w="4948" w:type="dxa"/>
        </w:trPr>
        <w:tc>
          <w:tcPr>
            <w:tcW w:w="4947" w:type="dxa"/>
            <w:shd w:val="clear" w:color="auto" w:fill="DBDBDB" w:themeFill="accent3" w:themeFillTint="66"/>
          </w:tcPr>
          <w:p w14:paraId="5C7417D2" w14:textId="710FAB5B" w:rsidR="00202218" w:rsidRPr="00202218" w:rsidRDefault="00202218" w:rsidP="00641FDA">
            <w:pPr>
              <w:rPr>
                <w:rFonts w:ascii="Arial" w:hAnsi="Arial" w:cs="Arial"/>
                <w:b/>
                <w:color w:val="000000" w:themeColor="text1"/>
              </w:rPr>
            </w:pPr>
            <w:r w:rsidRPr="00202218">
              <w:rPr>
                <w:rFonts w:ascii="Arial" w:hAnsi="Arial" w:cs="Arial"/>
                <w:b/>
                <w:color w:val="000000" w:themeColor="text1"/>
              </w:rPr>
              <w:t xml:space="preserve">Итого </w:t>
            </w:r>
          </w:p>
        </w:tc>
        <w:tc>
          <w:tcPr>
            <w:tcW w:w="4948" w:type="dxa"/>
            <w:shd w:val="clear" w:color="auto" w:fill="DBDBDB" w:themeFill="accent3" w:themeFillTint="66"/>
          </w:tcPr>
          <w:p w14:paraId="6CC2A914" w14:textId="65F57DFF" w:rsidR="00202218" w:rsidRPr="00202218" w:rsidRDefault="00202218" w:rsidP="00641FDA">
            <w:pPr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21BD559A" w14:textId="27BF1F84" w:rsidR="00641FDA" w:rsidRDefault="00641FDA" w:rsidP="00641FDA">
      <w:pPr>
        <w:rPr>
          <w:color w:val="FF0000"/>
        </w:rPr>
      </w:pPr>
    </w:p>
    <w:p w14:paraId="77670296" w14:textId="77777777" w:rsidR="00641FDA" w:rsidRDefault="00641FDA">
      <w:pPr>
        <w:rPr>
          <w:color w:val="FF0000"/>
        </w:rPr>
      </w:pPr>
      <w:r>
        <w:rPr>
          <w:color w:val="FF0000"/>
        </w:rPr>
        <w:br w:type="page"/>
      </w:r>
    </w:p>
    <w:p w14:paraId="30420CA0" w14:textId="3AD51DD3" w:rsidR="00641FDA" w:rsidRDefault="00641FDA" w:rsidP="00641FDA">
      <w:pPr>
        <w:pStyle w:val="1"/>
        <w:spacing w:after="24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11" w:name="_Toc192156988"/>
      <w:r w:rsidRPr="00667FA1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 xml:space="preserve">Приложение 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2 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br/>
        <w:t>Форма расшифровки начислений</w:t>
      </w:r>
      <w:bookmarkEnd w:id="11"/>
    </w:p>
    <w:p w14:paraId="27752FAB" w14:textId="77777777" w:rsidR="00641FDA" w:rsidRPr="00641FDA" w:rsidRDefault="00641FDA" w:rsidP="00641FDA">
      <w:pPr>
        <w:rPr>
          <w:rFonts w:ascii="Arial" w:hAnsi="Arial" w:cs="Arial"/>
        </w:rPr>
      </w:pPr>
    </w:p>
    <w:tbl>
      <w:tblPr>
        <w:tblW w:w="1474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134"/>
        <w:gridCol w:w="992"/>
        <w:gridCol w:w="992"/>
        <w:gridCol w:w="992"/>
        <w:gridCol w:w="993"/>
        <w:gridCol w:w="992"/>
        <w:gridCol w:w="1134"/>
        <w:gridCol w:w="992"/>
        <w:gridCol w:w="992"/>
        <w:gridCol w:w="993"/>
        <w:gridCol w:w="992"/>
        <w:gridCol w:w="992"/>
        <w:gridCol w:w="995"/>
      </w:tblGrid>
      <w:tr w:rsidR="00400252" w:rsidRPr="005A4460" w14:paraId="69E3726C" w14:textId="138F0484" w:rsidTr="004462EA">
        <w:trPr>
          <w:trHeight w:val="147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0CE735FD" w14:textId="1141C14C" w:rsidR="00400252" w:rsidRPr="005A4460" w:rsidRDefault="00400252" w:rsidP="004462EA">
            <w:pPr>
              <w:ind w:left="-109"/>
              <w:jc w:val="center"/>
              <w:rPr>
                <w:rFonts w:ascii="Arial" w:hAnsi="Arial" w:cs="Arial"/>
                <w:b/>
                <w:bCs/>
              </w:rPr>
            </w:pPr>
            <w:r w:rsidRPr="005A4460">
              <w:rPr>
                <w:rFonts w:ascii="Arial" w:hAnsi="Arial" w:cs="Arial"/>
                <w:b/>
                <w:bCs/>
              </w:rPr>
              <w:t>Адрес/</w:t>
            </w:r>
            <w:r w:rsidR="004462EA">
              <w:rPr>
                <w:rFonts w:ascii="Arial" w:hAnsi="Arial" w:cs="Arial"/>
                <w:b/>
                <w:bCs/>
              </w:rPr>
              <w:t xml:space="preserve"> </w:t>
            </w:r>
            <w:r w:rsidRPr="005A4460">
              <w:rPr>
                <w:rFonts w:ascii="Arial" w:hAnsi="Arial" w:cs="Arial"/>
                <w:b/>
                <w:bCs/>
              </w:rPr>
              <w:t>лицевой счет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BDBDB" w:themeFill="accent3" w:themeFillTint="66"/>
            <w:textDirection w:val="btLr"/>
            <w:vAlign w:val="center"/>
          </w:tcPr>
          <w:p w14:paraId="7CE80B9F" w14:textId="595EC863" w:rsidR="00400252" w:rsidRPr="005A4460" w:rsidRDefault="00400252" w:rsidP="00400252">
            <w:pPr>
              <w:ind w:left="113" w:right="113"/>
              <w:jc w:val="center"/>
              <w:rPr>
                <w:rFonts w:ascii="Arial" w:hAnsi="Arial" w:cs="Arial"/>
                <w:b/>
                <w:bCs/>
              </w:rPr>
            </w:pPr>
            <w:r w:rsidRPr="005A4460">
              <w:rPr>
                <w:rFonts w:ascii="Arial" w:hAnsi="Arial" w:cs="Arial"/>
                <w:b/>
                <w:bCs/>
              </w:rPr>
              <w:t>Общая площадь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textDirection w:val="btLr"/>
            <w:vAlign w:val="center"/>
            <w:hideMark/>
          </w:tcPr>
          <w:p w14:paraId="1D0EEFEC" w14:textId="75C08803" w:rsidR="00400252" w:rsidRPr="005A4460" w:rsidRDefault="00400252" w:rsidP="00400252">
            <w:pPr>
              <w:ind w:left="113" w:right="113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Сод. жилья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textDirection w:val="btLr"/>
            <w:vAlign w:val="center"/>
            <w:hideMark/>
          </w:tcPr>
          <w:p w14:paraId="6116EF5F" w14:textId="2453D2A8" w:rsidR="00400252" w:rsidRPr="005A4460" w:rsidRDefault="00400252" w:rsidP="00400252">
            <w:pPr>
              <w:ind w:left="113" w:right="113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Взнос на кап. ремонт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textDirection w:val="btLr"/>
            <w:vAlign w:val="center"/>
            <w:hideMark/>
          </w:tcPr>
          <w:p w14:paraId="47EA0A05" w14:textId="660B2B2B" w:rsidR="00400252" w:rsidRPr="005A4460" w:rsidRDefault="00400252" w:rsidP="00400252">
            <w:pPr>
              <w:ind w:left="113" w:right="113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Отвед</w:t>
            </w:r>
            <w:r w:rsidR="002F4B3C">
              <w:rPr>
                <w:rFonts w:ascii="Arial" w:hAnsi="Arial" w:cs="Arial"/>
                <w:b/>
                <w:bCs/>
              </w:rPr>
              <w:t>ение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сточн</w:t>
            </w:r>
            <w:proofErr w:type="spellEnd"/>
            <w:r>
              <w:rPr>
                <w:rFonts w:ascii="Arial" w:hAnsi="Arial" w:cs="Arial"/>
                <w:b/>
                <w:bCs/>
              </w:rPr>
              <w:t>. вод. СОИ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textDirection w:val="btLr"/>
            <w:vAlign w:val="center"/>
            <w:hideMark/>
          </w:tcPr>
          <w:p w14:paraId="788F3AFA" w14:textId="573823F4" w:rsidR="00400252" w:rsidRPr="005A4460" w:rsidRDefault="00400252" w:rsidP="00400252">
            <w:pPr>
              <w:ind w:left="113" w:right="113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Эл/энергия на СОИ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textDirection w:val="btLr"/>
            <w:vAlign w:val="center"/>
            <w:hideMark/>
          </w:tcPr>
          <w:p w14:paraId="29D68EDE" w14:textId="4F676973" w:rsidR="00400252" w:rsidRPr="005A4460" w:rsidRDefault="00400252" w:rsidP="00400252">
            <w:pPr>
              <w:ind w:left="113" w:right="113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ГВС подача на СОИ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textDirection w:val="btLr"/>
            <w:vAlign w:val="center"/>
            <w:hideMark/>
          </w:tcPr>
          <w:p w14:paraId="2733B2D7" w14:textId="610D814F" w:rsidR="00400252" w:rsidRPr="005A4460" w:rsidRDefault="00400252" w:rsidP="00400252">
            <w:pPr>
              <w:ind w:left="113" w:right="113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ГВС </w:t>
            </w:r>
            <w:r w:rsidR="00D47836">
              <w:rPr>
                <w:rFonts w:ascii="Arial" w:hAnsi="Arial" w:cs="Arial"/>
                <w:b/>
                <w:bCs/>
              </w:rPr>
              <w:t>нагрев</w:t>
            </w:r>
            <w:r>
              <w:rPr>
                <w:rFonts w:ascii="Arial" w:hAnsi="Arial" w:cs="Arial"/>
                <w:b/>
                <w:bCs/>
              </w:rPr>
              <w:t xml:space="preserve"> на СОИ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textDirection w:val="btLr"/>
            <w:vAlign w:val="center"/>
            <w:hideMark/>
          </w:tcPr>
          <w:p w14:paraId="0560B3EE" w14:textId="79A68690" w:rsidR="00400252" w:rsidRPr="005A4460" w:rsidRDefault="00400252" w:rsidP="00400252">
            <w:pPr>
              <w:ind w:left="113" w:right="113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Эл/энергия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textDirection w:val="btLr"/>
            <w:vAlign w:val="center"/>
          </w:tcPr>
          <w:p w14:paraId="35CB4B31" w14:textId="14629F3F" w:rsidR="00400252" w:rsidRPr="005A4460" w:rsidRDefault="00400252" w:rsidP="00400252">
            <w:pPr>
              <w:ind w:left="113" w:right="113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Охрана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textDirection w:val="btLr"/>
            <w:vAlign w:val="center"/>
          </w:tcPr>
          <w:p w14:paraId="45F28AA0" w14:textId="122C7C4E" w:rsidR="00400252" w:rsidRPr="005A4460" w:rsidRDefault="00400252" w:rsidP="00400252">
            <w:pPr>
              <w:ind w:left="113" w:right="113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Пеня на кап.</w:t>
            </w:r>
            <w:r w:rsidR="002F4B3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ремонт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textDirection w:val="btLr"/>
            <w:vAlign w:val="center"/>
          </w:tcPr>
          <w:p w14:paraId="4608A50B" w14:textId="1224B10F" w:rsidR="00400252" w:rsidRPr="005A4460" w:rsidRDefault="00400252" w:rsidP="00400252">
            <w:pPr>
              <w:ind w:left="113" w:right="113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Обращение с ТКО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textDirection w:val="btLr"/>
            <w:vAlign w:val="center"/>
          </w:tcPr>
          <w:p w14:paraId="7043CDA5" w14:textId="41F82378" w:rsidR="00400252" w:rsidRPr="005A4460" w:rsidRDefault="00400252" w:rsidP="00400252">
            <w:pPr>
              <w:ind w:left="113" w:right="113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Всего</w:t>
            </w:r>
          </w:p>
        </w:tc>
        <w:tc>
          <w:tcPr>
            <w:tcW w:w="9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70ACFE43" w14:textId="52068FC1" w:rsidR="00400252" w:rsidRDefault="00400252" w:rsidP="0040025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Дата</w:t>
            </w:r>
          </w:p>
        </w:tc>
      </w:tr>
      <w:tr w:rsidR="00400252" w:rsidRPr="00641FDA" w14:paraId="16F0F1D4" w14:textId="37A34707" w:rsidTr="004462EA">
        <w:trPr>
          <w:trHeight w:val="300"/>
        </w:trPr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98594" w14:textId="0F903833" w:rsidR="00400252" w:rsidRPr="00641FDA" w:rsidRDefault="00400252" w:rsidP="00400252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5178C36" w14:textId="77777777" w:rsidR="00400252" w:rsidRPr="00641FDA" w:rsidRDefault="00400252" w:rsidP="00400252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671A1" w14:textId="5BFD4F82" w:rsidR="00400252" w:rsidRPr="00400252" w:rsidRDefault="00400252" w:rsidP="00400252">
            <w:pPr>
              <w:jc w:val="center"/>
              <w:rPr>
                <w:rFonts w:ascii="Arial" w:hAnsi="Arial" w:cs="Arial"/>
                <w:sz w:val="18"/>
              </w:rPr>
            </w:pPr>
            <w:r w:rsidRPr="00400252">
              <w:rPr>
                <w:rFonts w:ascii="Arial" w:hAnsi="Arial" w:cs="Arial"/>
                <w:sz w:val="18"/>
              </w:rPr>
              <w:t>Текущий месяц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218C9" w14:textId="1341C4B6" w:rsidR="00400252" w:rsidRPr="00400252" w:rsidRDefault="00400252" w:rsidP="00400252">
            <w:pPr>
              <w:jc w:val="center"/>
              <w:rPr>
                <w:rFonts w:ascii="Arial" w:hAnsi="Arial" w:cs="Arial"/>
                <w:sz w:val="18"/>
              </w:rPr>
            </w:pPr>
            <w:r w:rsidRPr="00400252">
              <w:rPr>
                <w:rFonts w:ascii="Arial" w:hAnsi="Arial" w:cs="Arial"/>
                <w:sz w:val="18"/>
              </w:rPr>
              <w:t>Текущий месяц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DB50E" w14:textId="5290D3E3" w:rsidR="00400252" w:rsidRPr="00400252" w:rsidRDefault="00400252" w:rsidP="00400252">
            <w:pPr>
              <w:jc w:val="center"/>
              <w:rPr>
                <w:rFonts w:ascii="Arial" w:hAnsi="Arial" w:cs="Arial"/>
                <w:sz w:val="18"/>
              </w:rPr>
            </w:pPr>
            <w:r w:rsidRPr="00400252">
              <w:rPr>
                <w:rFonts w:ascii="Arial" w:hAnsi="Arial" w:cs="Arial"/>
                <w:sz w:val="18"/>
              </w:rPr>
              <w:t>Текущий месяц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7B25A" w14:textId="1CF18E9D" w:rsidR="00400252" w:rsidRPr="00400252" w:rsidRDefault="00400252" w:rsidP="00400252">
            <w:pPr>
              <w:jc w:val="center"/>
              <w:rPr>
                <w:rFonts w:ascii="Arial" w:hAnsi="Arial" w:cs="Arial"/>
                <w:sz w:val="18"/>
              </w:rPr>
            </w:pPr>
            <w:r w:rsidRPr="00400252">
              <w:rPr>
                <w:rFonts w:ascii="Arial" w:hAnsi="Arial" w:cs="Arial"/>
                <w:sz w:val="18"/>
              </w:rPr>
              <w:t>Текущий месяц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1FF7D" w14:textId="5B526D04" w:rsidR="00400252" w:rsidRPr="00400252" w:rsidRDefault="00400252" w:rsidP="00400252">
            <w:pPr>
              <w:jc w:val="center"/>
              <w:rPr>
                <w:rFonts w:ascii="Arial" w:hAnsi="Arial" w:cs="Arial"/>
                <w:sz w:val="18"/>
              </w:rPr>
            </w:pPr>
            <w:r w:rsidRPr="00400252">
              <w:rPr>
                <w:rFonts w:ascii="Arial" w:hAnsi="Arial" w:cs="Arial"/>
                <w:sz w:val="18"/>
              </w:rPr>
              <w:t>Текущий месяц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31B40" w14:textId="523448C6" w:rsidR="00400252" w:rsidRPr="00400252" w:rsidRDefault="00400252" w:rsidP="00400252">
            <w:pPr>
              <w:jc w:val="center"/>
              <w:rPr>
                <w:rFonts w:ascii="Arial" w:hAnsi="Arial" w:cs="Arial"/>
                <w:sz w:val="18"/>
              </w:rPr>
            </w:pPr>
            <w:r w:rsidRPr="00400252">
              <w:rPr>
                <w:rFonts w:ascii="Arial" w:hAnsi="Arial" w:cs="Arial"/>
                <w:sz w:val="18"/>
              </w:rPr>
              <w:t>Текущий месяц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952F9" w14:textId="292CC699" w:rsidR="00400252" w:rsidRPr="00400252" w:rsidRDefault="00400252" w:rsidP="00400252">
            <w:pPr>
              <w:jc w:val="center"/>
              <w:rPr>
                <w:rFonts w:ascii="Arial" w:hAnsi="Arial" w:cs="Arial"/>
                <w:sz w:val="18"/>
              </w:rPr>
            </w:pPr>
            <w:r w:rsidRPr="00400252">
              <w:rPr>
                <w:rFonts w:ascii="Arial" w:hAnsi="Arial" w:cs="Arial"/>
                <w:sz w:val="18"/>
              </w:rPr>
              <w:t>Текущий месяц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5F82B" w14:textId="6DCE178C" w:rsidR="00400252" w:rsidRPr="00400252" w:rsidRDefault="00400252" w:rsidP="00400252">
            <w:pPr>
              <w:jc w:val="center"/>
              <w:rPr>
                <w:rFonts w:ascii="Arial" w:hAnsi="Arial" w:cs="Arial"/>
                <w:sz w:val="18"/>
              </w:rPr>
            </w:pPr>
            <w:r w:rsidRPr="00400252">
              <w:rPr>
                <w:rFonts w:ascii="Arial" w:hAnsi="Arial" w:cs="Arial"/>
                <w:sz w:val="18"/>
              </w:rPr>
              <w:t>Текущий месяц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DA186" w14:textId="166A39E4" w:rsidR="00400252" w:rsidRPr="00400252" w:rsidRDefault="00400252" w:rsidP="00400252">
            <w:pPr>
              <w:jc w:val="center"/>
              <w:rPr>
                <w:rFonts w:ascii="Arial" w:hAnsi="Arial" w:cs="Arial"/>
                <w:sz w:val="18"/>
              </w:rPr>
            </w:pPr>
            <w:r w:rsidRPr="00400252">
              <w:rPr>
                <w:rFonts w:ascii="Arial" w:hAnsi="Arial" w:cs="Arial"/>
                <w:sz w:val="18"/>
              </w:rPr>
              <w:t>Текущий месяц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4F5EE" w14:textId="043BA631" w:rsidR="00400252" w:rsidRPr="00400252" w:rsidRDefault="00400252" w:rsidP="00400252">
            <w:pPr>
              <w:jc w:val="center"/>
              <w:rPr>
                <w:rFonts w:ascii="Arial" w:hAnsi="Arial" w:cs="Arial"/>
                <w:sz w:val="18"/>
              </w:rPr>
            </w:pPr>
            <w:r w:rsidRPr="00400252">
              <w:rPr>
                <w:rFonts w:ascii="Arial" w:hAnsi="Arial" w:cs="Arial"/>
                <w:sz w:val="18"/>
              </w:rPr>
              <w:t>Текущий месяц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83E0" w14:textId="7F63486A" w:rsidR="00400252" w:rsidRPr="00400252" w:rsidRDefault="00400252" w:rsidP="00400252">
            <w:pPr>
              <w:jc w:val="center"/>
              <w:rPr>
                <w:rFonts w:ascii="Arial" w:hAnsi="Arial" w:cs="Arial"/>
                <w:sz w:val="18"/>
              </w:rPr>
            </w:pPr>
            <w:r w:rsidRPr="00400252">
              <w:rPr>
                <w:rFonts w:ascii="Arial" w:hAnsi="Arial" w:cs="Arial"/>
                <w:sz w:val="18"/>
              </w:rPr>
              <w:t>Текущий месяц</w:t>
            </w:r>
          </w:p>
        </w:tc>
        <w:tc>
          <w:tcPr>
            <w:tcW w:w="9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8A698" w14:textId="77777777" w:rsidR="00400252" w:rsidRPr="00555D5E" w:rsidRDefault="00400252" w:rsidP="00400252">
            <w:pPr>
              <w:jc w:val="center"/>
              <w:rPr>
                <w:rFonts w:ascii="Arial" w:hAnsi="Arial" w:cs="Arial"/>
              </w:rPr>
            </w:pPr>
          </w:p>
        </w:tc>
      </w:tr>
      <w:tr w:rsidR="00400252" w:rsidRPr="00641FDA" w14:paraId="77C16218" w14:textId="314BE0E6" w:rsidTr="004462E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9FD8D" w14:textId="77777777" w:rsidR="00400252" w:rsidRPr="00641FDA" w:rsidRDefault="00400252" w:rsidP="0045590E">
            <w:pPr>
              <w:rPr>
                <w:rFonts w:ascii="Arial" w:hAnsi="Arial" w:cs="Arial"/>
                <w:sz w:val="22"/>
              </w:rPr>
            </w:pPr>
            <w:r w:rsidRPr="00641FDA">
              <w:rPr>
                <w:rFonts w:ascii="Arial" w:hAnsi="Arial" w:cs="Arial"/>
                <w:sz w:val="22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712E38" w14:textId="77777777" w:rsidR="00400252" w:rsidRPr="00641FDA" w:rsidRDefault="00400252" w:rsidP="004559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0D227" w14:textId="736A98B4" w:rsidR="00400252" w:rsidRPr="00641FDA" w:rsidRDefault="00400252" w:rsidP="0045590E">
            <w:pPr>
              <w:rPr>
                <w:rFonts w:ascii="Arial" w:hAnsi="Arial" w:cs="Arial"/>
                <w:sz w:val="22"/>
              </w:rPr>
            </w:pPr>
            <w:r w:rsidRPr="00641FDA">
              <w:rPr>
                <w:rFonts w:ascii="Arial" w:hAnsi="Arial" w:cs="Arial"/>
                <w:sz w:val="22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0A66" w14:textId="77777777" w:rsidR="00400252" w:rsidRPr="00641FDA" w:rsidRDefault="00400252" w:rsidP="0045590E">
            <w:pPr>
              <w:rPr>
                <w:rFonts w:ascii="Arial" w:hAnsi="Arial" w:cs="Arial"/>
                <w:sz w:val="22"/>
              </w:rPr>
            </w:pPr>
            <w:r w:rsidRPr="00641FDA">
              <w:rPr>
                <w:rFonts w:ascii="Arial" w:hAnsi="Arial" w:cs="Arial"/>
                <w:sz w:val="22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A9191" w14:textId="77777777" w:rsidR="00400252" w:rsidRPr="00641FDA" w:rsidRDefault="00400252" w:rsidP="0045590E">
            <w:pPr>
              <w:rPr>
                <w:rFonts w:ascii="Arial" w:hAnsi="Arial" w:cs="Arial"/>
                <w:sz w:val="22"/>
              </w:rPr>
            </w:pPr>
            <w:r w:rsidRPr="00641FDA">
              <w:rPr>
                <w:rFonts w:ascii="Arial" w:hAnsi="Arial" w:cs="Arial"/>
                <w:sz w:val="22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F4F74" w14:textId="77777777" w:rsidR="00400252" w:rsidRPr="00641FDA" w:rsidRDefault="00400252" w:rsidP="0045590E">
            <w:pPr>
              <w:rPr>
                <w:rFonts w:ascii="Arial" w:hAnsi="Arial" w:cs="Arial"/>
                <w:sz w:val="22"/>
              </w:rPr>
            </w:pPr>
            <w:r w:rsidRPr="00641FDA">
              <w:rPr>
                <w:rFonts w:ascii="Arial" w:hAnsi="Arial" w:cs="Arial"/>
                <w:sz w:val="22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7DE92" w14:textId="77777777" w:rsidR="00400252" w:rsidRPr="00641FDA" w:rsidRDefault="00400252" w:rsidP="0045590E">
            <w:pPr>
              <w:rPr>
                <w:rFonts w:ascii="Arial" w:hAnsi="Arial" w:cs="Arial"/>
                <w:sz w:val="22"/>
              </w:rPr>
            </w:pPr>
            <w:r w:rsidRPr="00641FDA">
              <w:rPr>
                <w:rFonts w:ascii="Arial" w:hAnsi="Arial" w:cs="Arial"/>
                <w:sz w:val="22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612E" w14:textId="77777777" w:rsidR="00400252" w:rsidRPr="00641FDA" w:rsidRDefault="00400252" w:rsidP="0045590E">
            <w:pPr>
              <w:rPr>
                <w:rFonts w:ascii="Arial" w:hAnsi="Arial" w:cs="Arial"/>
                <w:sz w:val="22"/>
              </w:rPr>
            </w:pPr>
            <w:r w:rsidRPr="00641FDA">
              <w:rPr>
                <w:rFonts w:ascii="Arial" w:hAnsi="Arial" w:cs="Arial"/>
                <w:sz w:val="22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6E8E5" w14:textId="77777777" w:rsidR="00400252" w:rsidRPr="00641FDA" w:rsidRDefault="00400252" w:rsidP="0045590E">
            <w:pPr>
              <w:rPr>
                <w:rFonts w:ascii="Arial" w:hAnsi="Arial" w:cs="Arial"/>
                <w:sz w:val="22"/>
              </w:rPr>
            </w:pPr>
            <w:r w:rsidRPr="00641FDA">
              <w:rPr>
                <w:rFonts w:ascii="Arial" w:hAnsi="Arial" w:cs="Arial"/>
                <w:sz w:val="22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EF80E" w14:textId="77777777" w:rsidR="00400252" w:rsidRPr="00641FDA" w:rsidRDefault="00400252" w:rsidP="004559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90FFD" w14:textId="20FE632A" w:rsidR="00400252" w:rsidRPr="00641FDA" w:rsidRDefault="00400252" w:rsidP="004559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0E03" w14:textId="5A6A7436" w:rsidR="00400252" w:rsidRPr="00641FDA" w:rsidRDefault="00400252" w:rsidP="004559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FC795" w14:textId="2C0B71F8" w:rsidR="00400252" w:rsidRPr="00641FDA" w:rsidRDefault="00400252" w:rsidP="004559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F9C90" w14:textId="77777777" w:rsidR="00400252" w:rsidRPr="00641FDA" w:rsidRDefault="00400252" w:rsidP="0045590E">
            <w:pPr>
              <w:rPr>
                <w:rFonts w:ascii="Arial" w:hAnsi="Arial" w:cs="Arial"/>
                <w:sz w:val="22"/>
              </w:rPr>
            </w:pPr>
          </w:p>
        </w:tc>
      </w:tr>
      <w:tr w:rsidR="00400252" w:rsidRPr="00641FDA" w14:paraId="5B2DBC23" w14:textId="57262551" w:rsidTr="004462E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D28CE" w14:textId="77777777" w:rsidR="00400252" w:rsidRPr="00641FDA" w:rsidRDefault="00400252" w:rsidP="0045590E">
            <w:pPr>
              <w:rPr>
                <w:rFonts w:ascii="Arial" w:hAnsi="Arial" w:cs="Arial"/>
                <w:sz w:val="22"/>
              </w:rPr>
            </w:pPr>
            <w:r w:rsidRPr="00641FDA">
              <w:rPr>
                <w:rFonts w:ascii="Arial" w:hAnsi="Arial" w:cs="Arial"/>
                <w:sz w:val="22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5ED7E1" w14:textId="77777777" w:rsidR="00400252" w:rsidRPr="00641FDA" w:rsidRDefault="00400252" w:rsidP="004559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34ADD" w14:textId="20070BDD" w:rsidR="00400252" w:rsidRPr="00641FDA" w:rsidRDefault="00400252" w:rsidP="0045590E">
            <w:pPr>
              <w:rPr>
                <w:rFonts w:ascii="Arial" w:hAnsi="Arial" w:cs="Arial"/>
                <w:sz w:val="22"/>
              </w:rPr>
            </w:pPr>
            <w:r w:rsidRPr="00641FDA">
              <w:rPr>
                <w:rFonts w:ascii="Arial" w:hAnsi="Arial" w:cs="Arial"/>
                <w:sz w:val="22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BECEF" w14:textId="77777777" w:rsidR="00400252" w:rsidRPr="00641FDA" w:rsidRDefault="00400252" w:rsidP="0045590E">
            <w:pPr>
              <w:rPr>
                <w:rFonts w:ascii="Arial" w:hAnsi="Arial" w:cs="Arial"/>
                <w:sz w:val="22"/>
              </w:rPr>
            </w:pPr>
            <w:r w:rsidRPr="00641FDA">
              <w:rPr>
                <w:rFonts w:ascii="Arial" w:hAnsi="Arial" w:cs="Arial"/>
                <w:sz w:val="22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D4ED7" w14:textId="77777777" w:rsidR="00400252" w:rsidRPr="00641FDA" w:rsidRDefault="00400252" w:rsidP="0045590E">
            <w:pPr>
              <w:rPr>
                <w:rFonts w:ascii="Arial" w:hAnsi="Arial" w:cs="Arial"/>
                <w:sz w:val="22"/>
              </w:rPr>
            </w:pPr>
            <w:r w:rsidRPr="00641FDA">
              <w:rPr>
                <w:rFonts w:ascii="Arial" w:hAnsi="Arial" w:cs="Arial"/>
                <w:sz w:val="22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6428F" w14:textId="77777777" w:rsidR="00400252" w:rsidRPr="00641FDA" w:rsidRDefault="00400252" w:rsidP="0045590E">
            <w:pPr>
              <w:rPr>
                <w:rFonts w:ascii="Arial" w:hAnsi="Arial" w:cs="Arial"/>
                <w:sz w:val="22"/>
              </w:rPr>
            </w:pPr>
            <w:r w:rsidRPr="00641FDA">
              <w:rPr>
                <w:rFonts w:ascii="Arial" w:hAnsi="Arial" w:cs="Arial"/>
                <w:sz w:val="22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42120" w14:textId="77777777" w:rsidR="00400252" w:rsidRPr="00641FDA" w:rsidRDefault="00400252" w:rsidP="0045590E">
            <w:pPr>
              <w:rPr>
                <w:rFonts w:ascii="Arial" w:hAnsi="Arial" w:cs="Arial"/>
                <w:sz w:val="22"/>
              </w:rPr>
            </w:pPr>
            <w:r w:rsidRPr="00641FDA">
              <w:rPr>
                <w:rFonts w:ascii="Arial" w:hAnsi="Arial" w:cs="Arial"/>
                <w:sz w:val="22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76C70" w14:textId="77777777" w:rsidR="00400252" w:rsidRPr="00641FDA" w:rsidRDefault="00400252" w:rsidP="0045590E">
            <w:pPr>
              <w:rPr>
                <w:rFonts w:ascii="Arial" w:hAnsi="Arial" w:cs="Arial"/>
                <w:sz w:val="22"/>
              </w:rPr>
            </w:pPr>
            <w:r w:rsidRPr="00641FDA">
              <w:rPr>
                <w:rFonts w:ascii="Arial" w:hAnsi="Arial" w:cs="Arial"/>
                <w:sz w:val="22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FE25" w14:textId="77777777" w:rsidR="00400252" w:rsidRPr="00641FDA" w:rsidRDefault="00400252" w:rsidP="0045590E">
            <w:pPr>
              <w:rPr>
                <w:rFonts w:ascii="Arial" w:hAnsi="Arial" w:cs="Arial"/>
                <w:sz w:val="22"/>
              </w:rPr>
            </w:pPr>
            <w:r w:rsidRPr="00641FDA">
              <w:rPr>
                <w:rFonts w:ascii="Arial" w:hAnsi="Arial" w:cs="Arial"/>
                <w:sz w:val="22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A1C18" w14:textId="77777777" w:rsidR="00400252" w:rsidRPr="00641FDA" w:rsidRDefault="00400252" w:rsidP="004559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494B9" w14:textId="56EF1AF5" w:rsidR="00400252" w:rsidRPr="00641FDA" w:rsidRDefault="00400252" w:rsidP="004559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29CA" w14:textId="2DE7249E" w:rsidR="00400252" w:rsidRPr="00641FDA" w:rsidRDefault="00400252" w:rsidP="004559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241FF" w14:textId="3EC6578A" w:rsidR="00400252" w:rsidRPr="00641FDA" w:rsidRDefault="00400252" w:rsidP="004559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26891" w14:textId="77777777" w:rsidR="00400252" w:rsidRPr="00641FDA" w:rsidRDefault="00400252" w:rsidP="0045590E">
            <w:pPr>
              <w:rPr>
                <w:rFonts w:ascii="Arial" w:hAnsi="Arial" w:cs="Arial"/>
                <w:sz w:val="22"/>
              </w:rPr>
            </w:pPr>
          </w:p>
        </w:tc>
      </w:tr>
      <w:tr w:rsidR="00D72BEE" w:rsidRPr="00641FDA" w14:paraId="727B9E91" w14:textId="77777777" w:rsidTr="004462E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5DBFA" w14:textId="77777777" w:rsidR="00D72BEE" w:rsidRPr="00641FDA" w:rsidRDefault="00D72BEE" w:rsidP="004559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64BBFF" w14:textId="77777777" w:rsidR="00D72BEE" w:rsidRPr="00641FDA" w:rsidRDefault="00D72BEE" w:rsidP="004559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CE5A0" w14:textId="77777777" w:rsidR="00D72BEE" w:rsidRPr="00641FDA" w:rsidRDefault="00D72BEE" w:rsidP="004559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2099B" w14:textId="77777777" w:rsidR="00D72BEE" w:rsidRPr="00641FDA" w:rsidRDefault="00D72BEE" w:rsidP="004559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78176" w14:textId="77777777" w:rsidR="00D72BEE" w:rsidRPr="00641FDA" w:rsidRDefault="00D72BEE" w:rsidP="004559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E52F9" w14:textId="77777777" w:rsidR="00D72BEE" w:rsidRPr="00641FDA" w:rsidRDefault="00D72BEE" w:rsidP="004559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202C3" w14:textId="77777777" w:rsidR="00D72BEE" w:rsidRPr="00641FDA" w:rsidRDefault="00D72BEE" w:rsidP="004559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0A052" w14:textId="77777777" w:rsidR="00D72BEE" w:rsidRPr="00641FDA" w:rsidRDefault="00D72BEE" w:rsidP="004559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34D71" w14:textId="77777777" w:rsidR="00D72BEE" w:rsidRPr="00641FDA" w:rsidRDefault="00D72BEE" w:rsidP="004559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ED838" w14:textId="77777777" w:rsidR="00D72BEE" w:rsidRPr="00641FDA" w:rsidRDefault="00D72BEE" w:rsidP="004559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9B309" w14:textId="77777777" w:rsidR="00D72BEE" w:rsidRPr="00641FDA" w:rsidRDefault="00D72BEE" w:rsidP="004559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6402E" w14:textId="77777777" w:rsidR="00D72BEE" w:rsidRPr="00641FDA" w:rsidRDefault="00D72BEE" w:rsidP="004559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8EB5F" w14:textId="77777777" w:rsidR="00D72BEE" w:rsidRPr="00641FDA" w:rsidRDefault="00D72BEE" w:rsidP="004559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A5A01" w14:textId="77777777" w:rsidR="00D72BEE" w:rsidRPr="00641FDA" w:rsidRDefault="00D72BEE" w:rsidP="0045590E">
            <w:pPr>
              <w:rPr>
                <w:rFonts w:ascii="Arial" w:hAnsi="Arial" w:cs="Arial"/>
                <w:sz w:val="22"/>
              </w:rPr>
            </w:pPr>
          </w:p>
        </w:tc>
      </w:tr>
      <w:tr w:rsidR="00D72BEE" w:rsidRPr="00641FDA" w14:paraId="56BBE4B2" w14:textId="77777777" w:rsidTr="004462E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C7049" w14:textId="77777777" w:rsidR="00D72BEE" w:rsidRPr="00641FDA" w:rsidRDefault="00D72BEE" w:rsidP="004559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7C86F3" w14:textId="77777777" w:rsidR="00D72BEE" w:rsidRPr="00641FDA" w:rsidRDefault="00D72BEE" w:rsidP="004559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1D75E" w14:textId="77777777" w:rsidR="00D72BEE" w:rsidRPr="00641FDA" w:rsidRDefault="00D72BEE" w:rsidP="004559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008BE" w14:textId="77777777" w:rsidR="00D72BEE" w:rsidRPr="00641FDA" w:rsidRDefault="00D72BEE" w:rsidP="004559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C2176" w14:textId="77777777" w:rsidR="00D72BEE" w:rsidRPr="00641FDA" w:rsidRDefault="00D72BEE" w:rsidP="004559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C8DCC" w14:textId="77777777" w:rsidR="00D72BEE" w:rsidRPr="00641FDA" w:rsidRDefault="00D72BEE" w:rsidP="004559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8B476" w14:textId="77777777" w:rsidR="00D72BEE" w:rsidRPr="00641FDA" w:rsidRDefault="00D72BEE" w:rsidP="004559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FD554" w14:textId="77777777" w:rsidR="00D72BEE" w:rsidRPr="00641FDA" w:rsidRDefault="00D72BEE" w:rsidP="004559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7D5C8" w14:textId="77777777" w:rsidR="00D72BEE" w:rsidRPr="00641FDA" w:rsidRDefault="00D72BEE" w:rsidP="004559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107BC" w14:textId="77777777" w:rsidR="00D72BEE" w:rsidRPr="00641FDA" w:rsidRDefault="00D72BEE" w:rsidP="004559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AC55" w14:textId="77777777" w:rsidR="00D72BEE" w:rsidRPr="00641FDA" w:rsidRDefault="00D72BEE" w:rsidP="004559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2E97" w14:textId="77777777" w:rsidR="00D72BEE" w:rsidRPr="00641FDA" w:rsidRDefault="00D72BEE" w:rsidP="004559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A3E67" w14:textId="77777777" w:rsidR="00D72BEE" w:rsidRPr="00641FDA" w:rsidRDefault="00D72BEE" w:rsidP="004559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8F6AC" w14:textId="77777777" w:rsidR="00D72BEE" w:rsidRPr="00641FDA" w:rsidRDefault="00D72BEE" w:rsidP="0045590E">
            <w:pPr>
              <w:rPr>
                <w:rFonts w:ascii="Arial" w:hAnsi="Arial" w:cs="Arial"/>
                <w:sz w:val="22"/>
              </w:rPr>
            </w:pPr>
          </w:p>
        </w:tc>
      </w:tr>
      <w:tr w:rsidR="00400252" w:rsidRPr="00641FDA" w14:paraId="2F646DCD" w14:textId="59228234" w:rsidTr="004462E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04977DBC" w14:textId="4483D3A7" w:rsidR="00400252" w:rsidRPr="005A4460" w:rsidRDefault="00400252" w:rsidP="0045590E">
            <w:pPr>
              <w:rPr>
                <w:rFonts w:ascii="Arial" w:hAnsi="Arial" w:cs="Arial"/>
                <w:b/>
                <w:sz w:val="22"/>
              </w:rPr>
            </w:pPr>
            <w:r w:rsidRPr="00641FDA">
              <w:rPr>
                <w:rFonts w:ascii="Arial" w:hAnsi="Arial" w:cs="Arial"/>
                <w:sz w:val="22"/>
              </w:rPr>
              <w:t> </w:t>
            </w:r>
            <w:r w:rsidRPr="005A4460">
              <w:rPr>
                <w:rFonts w:ascii="Arial" w:hAnsi="Arial" w:cs="Arial"/>
                <w:b/>
                <w:sz w:val="22"/>
              </w:rPr>
              <w:t>Итого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6E04B897" w14:textId="77777777" w:rsidR="00400252" w:rsidRPr="00641FDA" w:rsidRDefault="00400252" w:rsidP="004559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42BF41CE" w14:textId="568CAE3A" w:rsidR="00400252" w:rsidRPr="00641FDA" w:rsidRDefault="00400252" w:rsidP="0045590E">
            <w:pPr>
              <w:rPr>
                <w:rFonts w:ascii="Arial" w:hAnsi="Arial" w:cs="Arial"/>
                <w:sz w:val="22"/>
              </w:rPr>
            </w:pPr>
            <w:r w:rsidRPr="00641FDA">
              <w:rPr>
                <w:rFonts w:ascii="Arial" w:hAnsi="Arial" w:cs="Arial"/>
                <w:sz w:val="22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3E4C51A1" w14:textId="77777777" w:rsidR="00400252" w:rsidRPr="00641FDA" w:rsidRDefault="00400252" w:rsidP="0045590E">
            <w:pPr>
              <w:rPr>
                <w:rFonts w:ascii="Arial" w:hAnsi="Arial" w:cs="Arial"/>
                <w:sz w:val="22"/>
              </w:rPr>
            </w:pPr>
            <w:r w:rsidRPr="00641FDA">
              <w:rPr>
                <w:rFonts w:ascii="Arial" w:hAnsi="Arial" w:cs="Arial"/>
                <w:sz w:val="22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10E46682" w14:textId="77777777" w:rsidR="00400252" w:rsidRPr="00641FDA" w:rsidRDefault="00400252" w:rsidP="0045590E">
            <w:pPr>
              <w:rPr>
                <w:rFonts w:ascii="Arial" w:hAnsi="Arial" w:cs="Arial"/>
                <w:sz w:val="22"/>
              </w:rPr>
            </w:pPr>
            <w:r w:rsidRPr="00641FDA">
              <w:rPr>
                <w:rFonts w:ascii="Arial" w:hAnsi="Arial" w:cs="Arial"/>
                <w:sz w:val="22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253D349D" w14:textId="77777777" w:rsidR="00400252" w:rsidRPr="00641FDA" w:rsidRDefault="00400252" w:rsidP="0045590E">
            <w:pPr>
              <w:rPr>
                <w:rFonts w:ascii="Arial" w:hAnsi="Arial" w:cs="Arial"/>
                <w:sz w:val="22"/>
              </w:rPr>
            </w:pPr>
            <w:r w:rsidRPr="00641FDA">
              <w:rPr>
                <w:rFonts w:ascii="Arial" w:hAnsi="Arial" w:cs="Arial"/>
                <w:sz w:val="22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38182508" w14:textId="77777777" w:rsidR="00400252" w:rsidRPr="00641FDA" w:rsidRDefault="00400252" w:rsidP="0045590E">
            <w:pPr>
              <w:rPr>
                <w:rFonts w:ascii="Arial" w:hAnsi="Arial" w:cs="Arial"/>
                <w:sz w:val="22"/>
              </w:rPr>
            </w:pPr>
            <w:r w:rsidRPr="00641FDA">
              <w:rPr>
                <w:rFonts w:ascii="Arial" w:hAnsi="Arial" w:cs="Arial"/>
                <w:sz w:val="22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11516E03" w14:textId="77777777" w:rsidR="00400252" w:rsidRPr="00641FDA" w:rsidRDefault="00400252" w:rsidP="0045590E">
            <w:pPr>
              <w:rPr>
                <w:rFonts w:ascii="Arial" w:hAnsi="Arial" w:cs="Arial"/>
                <w:sz w:val="22"/>
              </w:rPr>
            </w:pPr>
            <w:r w:rsidRPr="00641FDA">
              <w:rPr>
                <w:rFonts w:ascii="Arial" w:hAnsi="Arial" w:cs="Arial"/>
                <w:sz w:val="22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7BF63537" w14:textId="77777777" w:rsidR="00400252" w:rsidRPr="00641FDA" w:rsidRDefault="00400252" w:rsidP="0045590E">
            <w:pPr>
              <w:rPr>
                <w:rFonts w:ascii="Arial" w:hAnsi="Arial" w:cs="Arial"/>
                <w:sz w:val="22"/>
              </w:rPr>
            </w:pPr>
            <w:r w:rsidRPr="00641FDA">
              <w:rPr>
                <w:rFonts w:ascii="Arial" w:hAnsi="Arial" w:cs="Arial"/>
                <w:sz w:val="22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2883A59F" w14:textId="77777777" w:rsidR="00400252" w:rsidRPr="00641FDA" w:rsidRDefault="00400252" w:rsidP="004559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60937C47" w14:textId="09449E90" w:rsidR="00400252" w:rsidRPr="00641FDA" w:rsidRDefault="00400252" w:rsidP="004559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4A317B6E" w14:textId="6E7A3015" w:rsidR="00400252" w:rsidRPr="00641FDA" w:rsidRDefault="00400252" w:rsidP="004559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5A9AFE51" w14:textId="1265105D" w:rsidR="00400252" w:rsidRPr="00641FDA" w:rsidRDefault="00400252" w:rsidP="004559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1BE9E4BA" w14:textId="77777777" w:rsidR="00400252" w:rsidRPr="00641FDA" w:rsidRDefault="00400252" w:rsidP="0045590E">
            <w:pPr>
              <w:rPr>
                <w:rFonts w:ascii="Arial" w:hAnsi="Arial" w:cs="Arial"/>
                <w:sz w:val="22"/>
              </w:rPr>
            </w:pPr>
          </w:p>
        </w:tc>
      </w:tr>
    </w:tbl>
    <w:p w14:paraId="15D0A8E3" w14:textId="77777777" w:rsidR="00641FDA" w:rsidRPr="00641FDA" w:rsidRDefault="00641FDA" w:rsidP="00641FDA"/>
    <w:p w14:paraId="06D40C39" w14:textId="035729B5" w:rsidR="008167BF" w:rsidRDefault="008167BF" w:rsidP="00641FDA">
      <w:pPr>
        <w:rPr>
          <w:lang w:eastAsia="en-US"/>
        </w:rPr>
      </w:pPr>
    </w:p>
    <w:p w14:paraId="41E7B04A" w14:textId="77777777" w:rsidR="008167BF" w:rsidRDefault="008167BF">
      <w:pPr>
        <w:rPr>
          <w:lang w:eastAsia="en-US"/>
        </w:rPr>
      </w:pPr>
      <w:r>
        <w:rPr>
          <w:lang w:eastAsia="en-US"/>
        </w:rPr>
        <w:br w:type="page"/>
      </w:r>
    </w:p>
    <w:p w14:paraId="19A4E9CA" w14:textId="34A44A0D" w:rsidR="008167BF" w:rsidRDefault="008167BF" w:rsidP="008167BF">
      <w:pPr>
        <w:pStyle w:val="1"/>
        <w:spacing w:after="24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12" w:name="_Toc192156989"/>
      <w:r w:rsidRPr="00667FA1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>Приложение</w:t>
      </w:r>
      <w:r w:rsidR="0032742F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3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br/>
        <w:t>Реестр платежей</w:t>
      </w:r>
      <w:bookmarkEnd w:id="12"/>
    </w:p>
    <w:p w14:paraId="7E7107C3" w14:textId="576B1950" w:rsidR="008167BF" w:rsidRPr="0032742F" w:rsidRDefault="007161F9" w:rsidP="008167BF">
      <w:pPr>
        <w:rPr>
          <w:rFonts w:ascii="Arial" w:hAnsi="Arial" w:cs="Arial"/>
        </w:rPr>
      </w:pPr>
      <w:r w:rsidRPr="0032742F">
        <w:rPr>
          <w:rFonts w:ascii="Arial" w:hAnsi="Arial" w:cs="Arial"/>
        </w:rPr>
        <w:t>Дата …/Специализированный застройщик…/Договор…/Адрес…</w:t>
      </w:r>
    </w:p>
    <w:p w14:paraId="374E2C61" w14:textId="77777777" w:rsidR="008167BF" w:rsidRPr="0032742F" w:rsidRDefault="008167BF" w:rsidP="008167BF">
      <w:pPr>
        <w:rPr>
          <w:rFonts w:ascii="Arial" w:hAnsi="Arial" w:cs="Arial"/>
        </w:rPr>
      </w:pPr>
    </w:p>
    <w:tbl>
      <w:tblPr>
        <w:tblW w:w="14596" w:type="dxa"/>
        <w:tblLook w:val="04A0" w:firstRow="1" w:lastRow="0" w:firstColumn="1" w:lastColumn="0" w:noHBand="0" w:noVBand="1"/>
      </w:tblPr>
      <w:tblGrid>
        <w:gridCol w:w="2405"/>
        <w:gridCol w:w="2410"/>
        <w:gridCol w:w="2126"/>
        <w:gridCol w:w="1701"/>
        <w:gridCol w:w="1843"/>
        <w:gridCol w:w="2126"/>
        <w:gridCol w:w="1985"/>
      </w:tblGrid>
      <w:tr w:rsidR="007C6140" w:rsidRPr="0032742F" w14:paraId="6CF9847C" w14:textId="77777777" w:rsidTr="0032742F">
        <w:trPr>
          <w:trHeight w:val="722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center"/>
            <w:hideMark/>
          </w:tcPr>
          <w:p w14:paraId="306522AA" w14:textId="6370073A" w:rsidR="007C6140" w:rsidRPr="0032742F" w:rsidRDefault="007C6140" w:rsidP="0032742F">
            <w:pPr>
              <w:jc w:val="center"/>
              <w:rPr>
                <w:rFonts w:ascii="Arial" w:hAnsi="Arial" w:cs="Arial"/>
                <w:b/>
              </w:rPr>
            </w:pPr>
            <w:r w:rsidRPr="0032742F">
              <w:rPr>
                <w:rFonts w:ascii="Arial" w:hAnsi="Arial" w:cs="Arial"/>
                <w:b/>
              </w:rPr>
              <w:t>Период оказания услуг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32EF9B9D" w14:textId="77777777" w:rsidR="007C6140" w:rsidRPr="0032742F" w:rsidRDefault="007C6140" w:rsidP="0032742F">
            <w:pPr>
              <w:jc w:val="center"/>
              <w:rPr>
                <w:rFonts w:ascii="Arial" w:hAnsi="Arial" w:cs="Arial"/>
                <w:b/>
              </w:rPr>
            </w:pPr>
            <w:r w:rsidRPr="0032742F">
              <w:rPr>
                <w:rFonts w:ascii="Arial" w:hAnsi="Arial" w:cs="Arial"/>
                <w:b/>
              </w:rPr>
              <w:t>Дата предоставления документов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2D31B74B" w14:textId="20777737" w:rsidR="007C6140" w:rsidRPr="0032742F" w:rsidRDefault="007C6140" w:rsidP="0032742F">
            <w:pPr>
              <w:jc w:val="center"/>
              <w:rPr>
                <w:rFonts w:ascii="Arial" w:hAnsi="Arial" w:cs="Arial"/>
                <w:b/>
              </w:rPr>
            </w:pPr>
            <w:r w:rsidRPr="0032742F">
              <w:rPr>
                <w:rFonts w:ascii="Arial" w:hAnsi="Arial" w:cs="Arial"/>
                <w:b/>
              </w:rPr>
              <w:t>Дата подписания акта</w:t>
            </w:r>
            <w:r w:rsidR="0032742F">
              <w:rPr>
                <w:rFonts w:ascii="Arial" w:hAnsi="Arial" w:cs="Arial"/>
                <w:b/>
              </w:rPr>
              <w:t xml:space="preserve"> вып</w:t>
            </w:r>
            <w:r w:rsidR="00912BC8">
              <w:rPr>
                <w:rFonts w:ascii="Arial" w:hAnsi="Arial" w:cs="Arial"/>
                <w:b/>
              </w:rPr>
              <w:t>олнения</w:t>
            </w:r>
            <w:r w:rsidR="0032742F">
              <w:rPr>
                <w:rFonts w:ascii="Arial" w:hAnsi="Arial" w:cs="Arial"/>
                <w:b/>
              </w:rPr>
              <w:t xml:space="preserve"> работ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center"/>
            <w:hideMark/>
          </w:tcPr>
          <w:p w14:paraId="6751893E" w14:textId="148AC1B9" w:rsidR="007C6140" w:rsidRPr="0032742F" w:rsidRDefault="0032742F" w:rsidP="0032742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Начисленная сумма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3E0AF6ED" w14:textId="36F93F9F" w:rsidR="007C6140" w:rsidRPr="0032742F" w:rsidRDefault="007C6140" w:rsidP="0032742F">
            <w:pPr>
              <w:jc w:val="center"/>
              <w:rPr>
                <w:rFonts w:ascii="Arial" w:hAnsi="Arial" w:cs="Arial"/>
                <w:b/>
              </w:rPr>
            </w:pPr>
            <w:r w:rsidRPr="0032742F">
              <w:rPr>
                <w:rFonts w:ascii="Arial" w:hAnsi="Arial" w:cs="Arial"/>
                <w:b/>
              </w:rPr>
              <w:t>Дата п</w:t>
            </w:r>
            <w:r w:rsidR="0032742F">
              <w:rPr>
                <w:rFonts w:ascii="Arial" w:hAnsi="Arial" w:cs="Arial"/>
                <w:b/>
              </w:rPr>
              <w:t>роведения платежа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center"/>
            <w:hideMark/>
          </w:tcPr>
          <w:p w14:paraId="45AFAF0D" w14:textId="103F30D8" w:rsidR="007C6140" w:rsidRPr="0032742F" w:rsidRDefault="007C6140" w:rsidP="0032742F">
            <w:pPr>
              <w:jc w:val="center"/>
              <w:rPr>
                <w:rFonts w:ascii="Arial" w:hAnsi="Arial" w:cs="Arial"/>
                <w:b/>
              </w:rPr>
            </w:pPr>
            <w:r w:rsidRPr="0032742F">
              <w:rPr>
                <w:rFonts w:ascii="Arial" w:hAnsi="Arial" w:cs="Arial"/>
                <w:b/>
              </w:rPr>
              <w:t xml:space="preserve">Сумма </w:t>
            </w:r>
            <w:r w:rsidR="00CF3139">
              <w:rPr>
                <w:rFonts w:ascii="Arial" w:hAnsi="Arial" w:cs="Arial"/>
                <w:b/>
              </w:rPr>
              <w:t>направленных</w:t>
            </w:r>
            <w:r w:rsidRPr="0032742F">
              <w:rPr>
                <w:rFonts w:ascii="Arial" w:hAnsi="Arial" w:cs="Arial"/>
                <w:b/>
              </w:rPr>
              <w:t xml:space="preserve"> д</w:t>
            </w:r>
            <w:r w:rsidR="00912BC8">
              <w:rPr>
                <w:rFonts w:ascii="Arial" w:hAnsi="Arial" w:cs="Arial"/>
                <w:b/>
              </w:rPr>
              <w:t xml:space="preserve">енежных </w:t>
            </w:r>
            <w:r w:rsidRPr="0032742F">
              <w:rPr>
                <w:rFonts w:ascii="Arial" w:hAnsi="Arial" w:cs="Arial"/>
                <w:b/>
              </w:rPr>
              <w:t>с</w:t>
            </w:r>
            <w:r w:rsidR="00912BC8">
              <w:rPr>
                <w:rFonts w:ascii="Arial" w:hAnsi="Arial" w:cs="Arial"/>
                <w:b/>
              </w:rPr>
              <w:t>редств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center"/>
            <w:hideMark/>
          </w:tcPr>
          <w:p w14:paraId="7FDB4E1A" w14:textId="77777777" w:rsidR="007C6140" w:rsidRPr="0032742F" w:rsidRDefault="007C6140" w:rsidP="0032742F">
            <w:pPr>
              <w:jc w:val="center"/>
              <w:rPr>
                <w:rFonts w:ascii="Arial" w:hAnsi="Arial" w:cs="Arial"/>
                <w:b/>
              </w:rPr>
            </w:pPr>
            <w:r w:rsidRPr="0032742F">
              <w:rPr>
                <w:rFonts w:ascii="Arial" w:hAnsi="Arial" w:cs="Arial"/>
                <w:b/>
              </w:rPr>
              <w:t>Остаток задолженности</w:t>
            </w:r>
          </w:p>
        </w:tc>
      </w:tr>
      <w:tr w:rsidR="007C6140" w:rsidRPr="0032742F" w14:paraId="0341B417" w14:textId="77777777" w:rsidTr="0032742F">
        <w:trPr>
          <w:trHeight w:val="429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5C7A0A" w14:textId="77777777" w:rsidR="007C6140" w:rsidRPr="0032742F" w:rsidRDefault="007C6140" w:rsidP="0045590E">
            <w:pPr>
              <w:rPr>
                <w:rFonts w:ascii="Arial" w:hAnsi="Arial" w:cs="Arial"/>
              </w:rPr>
            </w:pPr>
            <w:r w:rsidRPr="0032742F">
              <w:rPr>
                <w:rFonts w:ascii="Arial" w:hAnsi="Arial" w:cs="Arial"/>
              </w:rPr>
              <w:t>Февраль 2022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C2A82C" w14:textId="53A45C26" w:rsidR="007C6140" w:rsidRPr="0032742F" w:rsidRDefault="007C6140" w:rsidP="004559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BA9851" w14:textId="77777777" w:rsidR="007C6140" w:rsidRPr="0032742F" w:rsidRDefault="007C6140" w:rsidP="0045590E">
            <w:pPr>
              <w:rPr>
                <w:rFonts w:ascii="Arial" w:hAnsi="Arial" w:cs="Arial"/>
              </w:rPr>
            </w:pPr>
            <w:r w:rsidRPr="0032742F">
              <w:rPr>
                <w:rFonts w:ascii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7250B0" w14:textId="77777777" w:rsidR="007C6140" w:rsidRPr="0032742F" w:rsidRDefault="007C6140" w:rsidP="0045590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8E541E" w14:textId="77777777" w:rsidR="007C6140" w:rsidRPr="0032742F" w:rsidRDefault="007C6140" w:rsidP="0045590E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3DD71E" w14:textId="77777777" w:rsidR="007C6140" w:rsidRPr="0032742F" w:rsidRDefault="007C6140" w:rsidP="0045590E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727A08" w14:textId="77777777" w:rsidR="007C6140" w:rsidRPr="0032742F" w:rsidRDefault="007C6140" w:rsidP="0045590E">
            <w:pPr>
              <w:rPr>
                <w:rFonts w:ascii="Arial" w:hAnsi="Arial" w:cs="Arial"/>
              </w:rPr>
            </w:pPr>
          </w:p>
        </w:tc>
      </w:tr>
      <w:tr w:rsidR="007C6140" w:rsidRPr="0032742F" w14:paraId="505B7EC4" w14:textId="77777777" w:rsidTr="0032742F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A67754" w14:textId="77777777" w:rsidR="007C6140" w:rsidRPr="0032742F" w:rsidRDefault="007C6140" w:rsidP="0045590E">
            <w:pPr>
              <w:rPr>
                <w:rFonts w:ascii="Arial" w:hAnsi="Arial" w:cs="Arial"/>
              </w:rPr>
            </w:pPr>
            <w:r w:rsidRPr="0032742F">
              <w:rPr>
                <w:rFonts w:ascii="Arial" w:hAnsi="Arial" w:cs="Arial"/>
              </w:rPr>
              <w:t>Март 2022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3C81FF" w14:textId="77777777" w:rsidR="007C6140" w:rsidRPr="0032742F" w:rsidRDefault="007C6140" w:rsidP="004559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53F21D" w14:textId="77777777" w:rsidR="007C6140" w:rsidRPr="0032742F" w:rsidRDefault="007C6140" w:rsidP="0045590E">
            <w:pPr>
              <w:rPr>
                <w:rFonts w:ascii="Arial" w:hAnsi="Arial" w:cs="Arial"/>
              </w:rPr>
            </w:pPr>
            <w:r w:rsidRPr="0032742F">
              <w:rPr>
                <w:rFonts w:ascii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7C0F01" w14:textId="77777777" w:rsidR="007C6140" w:rsidRPr="0032742F" w:rsidRDefault="007C6140" w:rsidP="0045590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5847AB" w14:textId="77777777" w:rsidR="007C6140" w:rsidRPr="0032742F" w:rsidRDefault="007C6140" w:rsidP="0045590E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C24EB4" w14:textId="77777777" w:rsidR="007C6140" w:rsidRPr="0032742F" w:rsidRDefault="007C6140" w:rsidP="0045590E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52123A" w14:textId="77777777" w:rsidR="007C6140" w:rsidRPr="0032742F" w:rsidRDefault="007C6140" w:rsidP="0045590E">
            <w:pPr>
              <w:rPr>
                <w:rFonts w:ascii="Arial" w:hAnsi="Arial" w:cs="Arial"/>
              </w:rPr>
            </w:pPr>
          </w:p>
        </w:tc>
      </w:tr>
      <w:tr w:rsidR="007C6140" w:rsidRPr="0032742F" w14:paraId="1F27357B" w14:textId="77777777" w:rsidTr="0032742F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1AF380" w14:textId="3DAE6185" w:rsidR="007C6140" w:rsidRPr="0032742F" w:rsidRDefault="0032742F" w:rsidP="004559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FC6E95" w14:textId="77777777" w:rsidR="007C6140" w:rsidRPr="0032742F" w:rsidRDefault="007C6140" w:rsidP="0045590E">
            <w:pPr>
              <w:jc w:val="center"/>
              <w:rPr>
                <w:rFonts w:ascii="Arial" w:hAnsi="Arial" w:cs="Arial"/>
              </w:rPr>
            </w:pPr>
            <w:r w:rsidRPr="0032742F">
              <w:rPr>
                <w:rFonts w:ascii="Arial" w:hAnsi="Arial" w:cs="Arial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2B385A" w14:textId="77777777" w:rsidR="007C6140" w:rsidRPr="0032742F" w:rsidRDefault="007C6140" w:rsidP="0045590E">
            <w:pPr>
              <w:rPr>
                <w:rFonts w:ascii="Arial" w:hAnsi="Arial" w:cs="Arial"/>
              </w:rPr>
            </w:pPr>
            <w:r w:rsidRPr="0032742F">
              <w:rPr>
                <w:rFonts w:ascii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1D8F98" w14:textId="77777777" w:rsidR="007C6140" w:rsidRPr="0032742F" w:rsidRDefault="007C6140" w:rsidP="0045590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1A64DB" w14:textId="77777777" w:rsidR="007C6140" w:rsidRPr="0032742F" w:rsidRDefault="007C6140" w:rsidP="0045590E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9BE699" w14:textId="77777777" w:rsidR="007C6140" w:rsidRPr="0032742F" w:rsidRDefault="007C6140" w:rsidP="0045590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EA4888" w14:textId="77777777" w:rsidR="007C6140" w:rsidRPr="0032742F" w:rsidRDefault="007C6140" w:rsidP="0045590E">
            <w:pPr>
              <w:jc w:val="right"/>
              <w:rPr>
                <w:rFonts w:ascii="Arial" w:hAnsi="Arial" w:cs="Arial"/>
              </w:rPr>
            </w:pPr>
          </w:p>
        </w:tc>
      </w:tr>
      <w:tr w:rsidR="007C6140" w:rsidRPr="0032742F" w14:paraId="78998D21" w14:textId="77777777" w:rsidTr="0032742F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B63D6" w14:textId="23DC4088" w:rsidR="007C6140" w:rsidRPr="0032742F" w:rsidRDefault="0032742F" w:rsidP="004559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71CC68" w14:textId="77777777" w:rsidR="007C6140" w:rsidRPr="0032742F" w:rsidRDefault="007C6140" w:rsidP="0045590E">
            <w:pPr>
              <w:jc w:val="center"/>
              <w:rPr>
                <w:rFonts w:ascii="Arial" w:hAnsi="Arial" w:cs="Arial"/>
              </w:rPr>
            </w:pPr>
            <w:r w:rsidRPr="0032742F">
              <w:rPr>
                <w:rFonts w:ascii="Arial" w:hAnsi="Arial" w:cs="Arial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BB6615" w14:textId="77777777" w:rsidR="007C6140" w:rsidRPr="0032742F" w:rsidRDefault="007C6140" w:rsidP="0045590E">
            <w:pPr>
              <w:rPr>
                <w:rFonts w:ascii="Arial" w:hAnsi="Arial" w:cs="Arial"/>
              </w:rPr>
            </w:pPr>
            <w:r w:rsidRPr="0032742F">
              <w:rPr>
                <w:rFonts w:ascii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48053A" w14:textId="77777777" w:rsidR="007C6140" w:rsidRPr="0032742F" w:rsidRDefault="007C6140" w:rsidP="0045590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FD547D" w14:textId="77777777" w:rsidR="007C6140" w:rsidRPr="0032742F" w:rsidRDefault="007C6140" w:rsidP="004559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9F381E" w14:textId="77777777" w:rsidR="007C6140" w:rsidRPr="0032742F" w:rsidRDefault="007C6140" w:rsidP="0045590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38C8A5" w14:textId="77777777" w:rsidR="007C6140" w:rsidRPr="0032742F" w:rsidRDefault="007C6140" w:rsidP="0045590E">
            <w:pPr>
              <w:jc w:val="right"/>
              <w:rPr>
                <w:rFonts w:ascii="Arial" w:hAnsi="Arial" w:cs="Arial"/>
              </w:rPr>
            </w:pPr>
          </w:p>
        </w:tc>
      </w:tr>
      <w:tr w:rsidR="007C6140" w:rsidRPr="0032742F" w14:paraId="72145248" w14:textId="77777777" w:rsidTr="0032742F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hideMark/>
          </w:tcPr>
          <w:p w14:paraId="4B02E8FB" w14:textId="1BA7674D" w:rsidR="007C6140" w:rsidRPr="0032742F" w:rsidRDefault="0032742F" w:rsidP="0045590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ИТОГО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hideMark/>
          </w:tcPr>
          <w:p w14:paraId="49B0BEA6" w14:textId="77777777" w:rsidR="007C6140" w:rsidRPr="0032742F" w:rsidRDefault="007C6140" w:rsidP="0045590E">
            <w:pPr>
              <w:rPr>
                <w:rFonts w:ascii="Arial" w:hAnsi="Arial" w:cs="Arial"/>
                <w:b/>
              </w:rPr>
            </w:pPr>
            <w:r w:rsidRPr="0032742F">
              <w:rPr>
                <w:rFonts w:ascii="Arial" w:hAnsi="Arial" w:cs="Arial"/>
                <w:b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hideMark/>
          </w:tcPr>
          <w:p w14:paraId="1C8EBB80" w14:textId="77777777" w:rsidR="007C6140" w:rsidRPr="0032742F" w:rsidRDefault="007C6140" w:rsidP="0045590E">
            <w:pPr>
              <w:rPr>
                <w:rFonts w:ascii="Arial" w:hAnsi="Arial" w:cs="Arial"/>
                <w:b/>
              </w:rPr>
            </w:pPr>
            <w:r w:rsidRPr="0032742F">
              <w:rPr>
                <w:rFonts w:ascii="Arial" w:hAnsi="Arial" w:cs="Arial"/>
                <w:b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</w:tcPr>
          <w:p w14:paraId="2ABBE522" w14:textId="77777777" w:rsidR="007C6140" w:rsidRPr="0032742F" w:rsidRDefault="007C6140" w:rsidP="0045590E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</w:tcPr>
          <w:p w14:paraId="055215B5" w14:textId="77777777" w:rsidR="007C6140" w:rsidRPr="0032742F" w:rsidRDefault="007C6140" w:rsidP="0045590E">
            <w:pPr>
              <w:rPr>
                <w:rFonts w:ascii="Arial" w:hAnsi="Arial" w:cs="Arial"/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</w:tcPr>
          <w:p w14:paraId="391777C1" w14:textId="77777777" w:rsidR="007C6140" w:rsidRPr="0032742F" w:rsidRDefault="007C6140" w:rsidP="0045590E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</w:tcPr>
          <w:p w14:paraId="5459E707" w14:textId="77777777" w:rsidR="007C6140" w:rsidRPr="0032742F" w:rsidRDefault="007C6140" w:rsidP="0045590E">
            <w:pPr>
              <w:jc w:val="right"/>
              <w:rPr>
                <w:rFonts w:ascii="Arial" w:hAnsi="Arial" w:cs="Arial"/>
                <w:b/>
              </w:rPr>
            </w:pPr>
          </w:p>
        </w:tc>
      </w:tr>
    </w:tbl>
    <w:p w14:paraId="37CB0A4E" w14:textId="7765F3BB" w:rsidR="000F0CC6" w:rsidRDefault="000F0CC6" w:rsidP="00641FDA">
      <w:pPr>
        <w:rPr>
          <w:lang w:eastAsia="en-US"/>
        </w:rPr>
      </w:pPr>
    </w:p>
    <w:p w14:paraId="1CD01FF0" w14:textId="59AF2E77" w:rsidR="00D26151" w:rsidRDefault="00D26151" w:rsidP="00641FDA">
      <w:pPr>
        <w:rPr>
          <w:lang w:eastAsia="en-US"/>
        </w:rPr>
      </w:pPr>
    </w:p>
    <w:sectPr w:rsidR="00D26151" w:rsidSect="007B05A5">
      <w:headerReference w:type="default" r:id="rId17"/>
      <w:footerReference w:type="default" r:id="rId18"/>
      <w:pgSz w:w="16838" w:h="11906" w:orient="landscape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A20B8" w14:textId="77777777" w:rsidR="005547F8" w:rsidRDefault="005547F8">
      <w:r>
        <w:separator/>
      </w:r>
    </w:p>
  </w:endnote>
  <w:endnote w:type="continuationSeparator" w:id="0">
    <w:p w14:paraId="541093EC" w14:textId="77777777" w:rsidR="005547F8" w:rsidRDefault="00554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BBDDE" w14:textId="77777777" w:rsidR="00D5729A" w:rsidRDefault="00D5729A" w:rsidP="00821483">
    <w:pPr>
      <w:pStyle w:val="a8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95FE4DC" w14:textId="77777777" w:rsidR="00D5729A" w:rsidRDefault="00D5729A" w:rsidP="00821483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77C08" w14:textId="77777777" w:rsidR="00D5729A" w:rsidRDefault="00D5729A" w:rsidP="005D6BC7">
    <w:pPr>
      <w:pStyle w:val="a8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6178D" w14:textId="77777777" w:rsidR="00D5729A" w:rsidRDefault="00D5729A" w:rsidP="00821483">
    <w:pPr>
      <w:pStyle w:val="a8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A725C5C" w14:textId="77777777" w:rsidR="00D5729A" w:rsidRDefault="00D5729A" w:rsidP="00821483">
    <w:pPr>
      <w:pStyle w:val="a8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EAE41" w14:textId="77777777" w:rsidR="00D5729A" w:rsidRPr="00DF5F13" w:rsidRDefault="00D5729A">
    <w:pPr>
      <w:pStyle w:val="a8"/>
      <w:jc w:val="right"/>
      <w:rPr>
        <w:rFonts w:ascii="Arial" w:hAnsi="Arial" w:cs="Arial"/>
        <w:b/>
      </w:rPr>
    </w:pPr>
    <w:r w:rsidRPr="00DF5F13">
      <w:rPr>
        <w:rFonts w:ascii="Arial" w:hAnsi="Arial" w:cs="Arial"/>
        <w:b/>
      </w:rPr>
      <w:fldChar w:fldCharType="begin"/>
    </w:r>
    <w:r w:rsidRPr="00DF5F13">
      <w:rPr>
        <w:rFonts w:ascii="Arial" w:hAnsi="Arial" w:cs="Arial"/>
        <w:b/>
      </w:rPr>
      <w:instrText>PAGE   \* MERGEFORMAT</w:instrText>
    </w:r>
    <w:r w:rsidRPr="00DF5F13">
      <w:rPr>
        <w:rFonts w:ascii="Arial" w:hAnsi="Arial" w:cs="Arial"/>
        <w:b/>
      </w:rPr>
      <w:fldChar w:fldCharType="separate"/>
    </w:r>
    <w:r w:rsidR="00491CDB">
      <w:rPr>
        <w:rFonts w:ascii="Arial" w:hAnsi="Arial" w:cs="Arial"/>
        <w:b/>
        <w:noProof/>
      </w:rPr>
      <w:t>7</w:t>
    </w:r>
    <w:r w:rsidRPr="00DF5F13">
      <w:rPr>
        <w:rFonts w:ascii="Arial" w:hAnsi="Arial" w:cs="Arial"/>
        <w:b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1B1C7" w14:textId="77777777" w:rsidR="00D5729A" w:rsidRPr="00DF5F13" w:rsidRDefault="00D5729A">
    <w:pPr>
      <w:pStyle w:val="a8"/>
      <w:jc w:val="right"/>
      <w:rPr>
        <w:rFonts w:ascii="Arial" w:hAnsi="Arial" w:cs="Arial"/>
        <w:b/>
      </w:rPr>
    </w:pPr>
    <w:r w:rsidRPr="00DF5F13">
      <w:rPr>
        <w:rFonts w:ascii="Arial" w:hAnsi="Arial" w:cs="Arial"/>
        <w:b/>
      </w:rPr>
      <w:fldChar w:fldCharType="begin"/>
    </w:r>
    <w:r w:rsidRPr="00DF5F13">
      <w:rPr>
        <w:rFonts w:ascii="Arial" w:hAnsi="Arial" w:cs="Arial"/>
        <w:b/>
      </w:rPr>
      <w:instrText>PAGE   \* MERGEFORMAT</w:instrText>
    </w:r>
    <w:r w:rsidRPr="00DF5F13">
      <w:rPr>
        <w:rFonts w:ascii="Arial" w:hAnsi="Arial" w:cs="Arial"/>
        <w:b/>
      </w:rPr>
      <w:fldChar w:fldCharType="separate"/>
    </w:r>
    <w:r w:rsidR="00491CDB">
      <w:rPr>
        <w:rFonts w:ascii="Arial" w:hAnsi="Arial" w:cs="Arial"/>
        <w:b/>
        <w:noProof/>
      </w:rPr>
      <w:t>11</w:t>
    </w:r>
    <w:r w:rsidRPr="00DF5F13">
      <w:rPr>
        <w:rFonts w:ascii="Arial" w:hAnsi="Arial" w:cs="Arial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97394" w14:textId="77777777" w:rsidR="005547F8" w:rsidRDefault="005547F8">
      <w:r>
        <w:separator/>
      </w:r>
    </w:p>
  </w:footnote>
  <w:footnote w:type="continuationSeparator" w:id="0">
    <w:p w14:paraId="37198AF6" w14:textId="77777777" w:rsidR="005547F8" w:rsidRDefault="005547F8">
      <w:r>
        <w:continuationSeparator/>
      </w:r>
    </w:p>
  </w:footnote>
  <w:footnote w:id="1">
    <w:p w14:paraId="4684123F" w14:textId="77777777" w:rsidR="00D5729A" w:rsidRPr="004679FA" w:rsidRDefault="00D5729A" w:rsidP="006C182A">
      <w:pPr>
        <w:pStyle w:val="af6"/>
        <w:jc w:val="both"/>
        <w:rPr>
          <w:rFonts w:ascii="Arial" w:hAnsi="Arial" w:cs="Arial"/>
        </w:rPr>
      </w:pPr>
      <w:r w:rsidRPr="004679FA">
        <w:rPr>
          <w:rStyle w:val="af8"/>
          <w:rFonts w:ascii="Arial" w:hAnsi="Arial" w:cs="Arial"/>
        </w:rPr>
        <w:footnoteRef/>
      </w:r>
      <w:r w:rsidRPr="004679FA">
        <w:rPr>
          <w:rFonts w:ascii="Arial" w:hAnsi="Arial" w:cs="Arial"/>
        </w:rPr>
        <w:t xml:space="preserve"> Настоящие документы на момент утверждения В15.8 «Карта процесса осуществления платежей за услуги по управлению объектом или комплексом объектов капитального строительства по непереданным помещениям» находятся на этапе разработки.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662"/>
      <w:gridCol w:w="1315"/>
      <w:gridCol w:w="6928"/>
    </w:tblGrid>
    <w:tr w:rsidR="00D5729A" w:rsidRPr="00570F8A" w14:paraId="7BF0B322" w14:textId="77777777" w:rsidTr="00BE7890">
      <w:tc>
        <w:tcPr>
          <w:tcW w:w="1662" w:type="dxa"/>
          <w:tcBorders>
            <w:bottom w:val="single" w:sz="18" w:space="0" w:color="008066"/>
          </w:tcBorders>
          <w:shd w:val="clear" w:color="auto" w:fill="auto"/>
        </w:tcPr>
        <w:p w14:paraId="007F8F9A" w14:textId="77777777" w:rsidR="00D5729A" w:rsidRPr="00570F8A" w:rsidRDefault="00D5729A" w:rsidP="00570F8A">
          <w:pPr>
            <w:tabs>
              <w:tab w:val="center" w:pos="4677"/>
              <w:tab w:val="right" w:pos="9355"/>
            </w:tabs>
            <w:spacing w:after="120"/>
            <w:jc w:val="both"/>
            <w:rPr>
              <w:rFonts w:ascii="Arial" w:hAnsi="Arial" w:cs="Arial"/>
              <w:sz w:val="22"/>
              <w:szCs w:val="22"/>
              <w:lang w:eastAsia="en-US"/>
            </w:rPr>
          </w:pPr>
          <w:bookmarkStart w:id="8" w:name="_Hlk112924927"/>
          <w:r w:rsidRPr="00570F8A">
            <w:rPr>
              <w:rFonts w:ascii="Arial" w:hAnsi="Arial" w:cs="Arial"/>
              <w:noProof/>
              <w:sz w:val="22"/>
              <w:szCs w:val="22"/>
            </w:rPr>
            <w:drawing>
              <wp:inline distT="0" distB="0" distL="0" distR="0" wp14:anchorId="4F12FAD4" wp14:editId="262D85E9">
                <wp:extent cx="795655" cy="605790"/>
                <wp:effectExtent l="0" t="0" r="0" b="0"/>
                <wp:docPr id="6" name="Рисунок 1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5655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15" w:type="dxa"/>
          <w:tcBorders>
            <w:bottom w:val="single" w:sz="18" w:space="0" w:color="008066"/>
          </w:tcBorders>
          <w:shd w:val="clear" w:color="auto" w:fill="auto"/>
          <w:vAlign w:val="center"/>
        </w:tcPr>
        <w:p w14:paraId="38B4BA6C" w14:textId="60D6BF47" w:rsidR="00D5729A" w:rsidRPr="00570F8A" w:rsidRDefault="00D5729A" w:rsidP="0048709B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В15.8</w:t>
          </w:r>
        </w:p>
      </w:tc>
      <w:tc>
        <w:tcPr>
          <w:tcW w:w="6928" w:type="dxa"/>
          <w:tcBorders>
            <w:bottom w:val="single" w:sz="18" w:space="0" w:color="008066"/>
          </w:tcBorders>
          <w:shd w:val="clear" w:color="auto" w:fill="auto"/>
          <w:vAlign w:val="center"/>
        </w:tcPr>
        <w:p w14:paraId="086092E9" w14:textId="31A14498" w:rsidR="00D5729A" w:rsidRPr="00570F8A" w:rsidRDefault="00D5729A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 w:rsidRPr="00BE7890">
            <w:rPr>
              <w:rFonts w:ascii="Arial" w:hAnsi="Arial" w:cs="Arial"/>
              <w:b/>
              <w:sz w:val="22"/>
              <w:szCs w:val="22"/>
              <w:lang w:eastAsia="en-US"/>
            </w:rPr>
            <w:t>Карта процесса осуществления платежей за услуги по управлению объектом или комплексом объектов капитального строительства по непереданным помещениям</w:t>
          </w:r>
        </w:p>
      </w:tc>
    </w:tr>
    <w:tr w:rsidR="00D5729A" w:rsidRPr="00570F8A" w14:paraId="5B741E23" w14:textId="77777777" w:rsidTr="00BE7890">
      <w:trPr>
        <w:trHeight w:val="35"/>
      </w:trPr>
      <w:tc>
        <w:tcPr>
          <w:tcW w:w="1662" w:type="dxa"/>
          <w:tcBorders>
            <w:top w:val="single" w:sz="18" w:space="0" w:color="008066"/>
          </w:tcBorders>
          <w:shd w:val="clear" w:color="auto" w:fill="auto"/>
        </w:tcPr>
        <w:p w14:paraId="5C150BEC" w14:textId="77777777" w:rsidR="00D5729A" w:rsidRPr="006129D0" w:rsidRDefault="00D5729A" w:rsidP="00570F8A">
          <w:pPr>
            <w:tabs>
              <w:tab w:val="center" w:pos="4677"/>
              <w:tab w:val="right" w:pos="9355"/>
            </w:tabs>
            <w:spacing w:after="120"/>
            <w:jc w:val="center"/>
            <w:rPr>
              <w:rFonts w:ascii="Arial" w:hAnsi="Arial" w:cs="Arial"/>
              <w:noProof/>
              <w:sz w:val="6"/>
              <w:szCs w:val="6"/>
            </w:rPr>
          </w:pPr>
        </w:p>
      </w:tc>
      <w:tc>
        <w:tcPr>
          <w:tcW w:w="1315" w:type="dxa"/>
          <w:tcBorders>
            <w:top w:val="single" w:sz="18" w:space="0" w:color="008066"/>
          </w:tcBorders>
          <w:shd w:val="clear" w:color="auto" w:fill="auto"/>
        </w:tcPr>
        <w:p w14:paraId="2E773E38" w14:textId="77777777" w:rsidR="00D5729A" w:rsidRPr="00570F8A" w:rsidRDefault="00D5729A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  <w:tc>
        <w:tcPr>
          <w:tcW w:w="6928" w:type="dxa"/>
          <w:tcBorders>
            <w:top w:val="single" w:sz="18" w:space="0" w:color="008066"/>
          </w:tcBorders>
          <w:shd w:val="clear" w:color="auto" w:fill="auto"/>
        </w:tcPr>
        <w:p w14:paraId="2F9AA9E2" w14:textId="77777777" w:rsidR="00D5729A" w:rsidRPr="00570F8A" w:rsidRDefault="00D5729A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</w:tr>
    <w:bookmarkEnd w:id="8"/>
  </w:tbl>
  <w:p w14:paraId="10B51928" w14:textId="77777777" w:rsidR="00D5729A" w:rsidRPr="00E144C0" w:rsidRDefault="00D5729A">
    <w:pPr>
      <w:pStyle w:val="a3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662"/>
      <w:gridCol w:w="1594"/>
      <w:gridCol w:w="11486"/>
    </w:tblGrid>
    <w:tr w:rsidR="00D5729A" w:rsidRPr="00570F8A" w14:paraId="27C90672" w14:textId="77777777" w:rsidTr="00641FDA">
      <w:tc>
        <w:tcPr>
          <w:tcW w:w="1662" w:type="dxa"/>
          <w:tcBorders>
            <w:bottom w:val="single" w:sz="18" w:space="0" w:color="008066"/>
          </w:tcBorders>
          <w:shd w:val="clear" w:color="auto" w:fill="auto"/>
        </w:tcPr>
        <w:p w14:paraId="78BF538B" w14:textId="77777777" w:rsidR="00D5729A" w:rsidRPr="00570F8A" w:rsidRDefault="00D5729A" w:rsidP="00570F8A">
          <w:pPr>
            <w:tabs>
              <w:tab w:val="center" w:pos="4677"/>
              <w:tab w:val="right" w:pos="9355"/>
            </w:tabs>
            <w:spacing w:after="120"/>
            <w:jc w:val="both"/>
            <w:rPr>
              <w:rFonts w:ascii="Arial" w:hAnsi="Arial" w:cs="Arial"/>
              <w:sz w:val="22"/>
              <w:szCs w:val="22"/>
              <w:lang w:eastAsia="en-US"/>
            </w:rPr>
          </w:pPr>
          <w:r w:rsidRPr="00570F8A">
            <w:rPr>
              <w:rFonts w:ascii="Arial" w:hAnsi="Arial" w:cs="Arial"/>
              <w:noProof/>
              <w:sz w:val="22"/>
              <w:szCs w:val="22"/>
            </w:rPr>
            <w:drawing>
              <wp:inline distT="0" distB="0" distL="0" distR="0" wp14:anchorId="3F5756E5" wp14:editId="14AD6D4E">
                <wp:extent cx="795655" cy="605790"/>
                <wp:effectExtent l="0" t="0" r="0" b="0"/>
                <wp:docPr id="19" name="Рисунок 1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5655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94" w:type="dxa"/>
          <w:tcBorders>
            <w:bottom w:val="single" w:sz="18" w:space="0" w:color="008066"/>
          </w:tcBorders>
          <w:shd w:val="clear" w:color="auto" w:fill="auto"/>
          <w:vAlign w:val="center"/>
        </w:tcPr>
        <w:p w14:paraId="5EF4E225" w14:textId="77777777" w:rsidR="00D5729A" w:rsidRPr="00570F8A" w:rsidRDefault="00D5729A" w:rsidP="0048709B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В15.8</w:t>
          </w:r>
        </w:p>
      </w:tc>
      <w:tc>
        <w:tcPr>
          <w:tcW w:w="11486" w:type="dxa"/>
          <w:tcBorders>
            <w:bottom w:val="single" w:sz="18" w:space="0" w:color="008066"/>
          </w:tcBorders>
          <w:shd w:val="clear" w:color="auto" w:fill="auto"/>
          <w:vAlign w:val="center"/>
        </w:tcPr>
        <w:p w14:paraId="73949FF2" w14:textId="264029A9" w:rsidR="00D5729A" w:rsidRPr="00570F8A" w:rsidRDefault="00D5729A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 w:rsidRPr="00BE7890">
            <w:rPr>
              <w:rFonts w:ascii="Arial" w:hAnsi="Arial" w:cs="Arial"/>
              <w:b/>
              <w:sz w:val="22"/>
              <w:szCs w:val="22"/>
              <w:lang w:eastAsia="en-US"/>
            </w:rPr>
            <w:t>Карта процесса осуществления платежей за услуги по управлению объектом или комплексом объектов капитального строительства по непереданным помещениям</w:t>
          </w:r>
        </w:p>
      </w:tc>
    </w:tr>
    <w:tr w:rsidR="00D5729A" w:rsidRPr="00570F8A" w14:paraId="0B013E48" w14:textId="77777777" w:rsidTr="00641FDA">
      <w:trPr>
        <w:trHeight w:val="35"/>
      </w:trPr>
      <w:tc>
        <w:tcPr>
          <w:tcW w:w="1662" w:type="dxa"/>
          <w:tcBorders>
            <w:top w:val="single" w:sz="18" w:space="0" w:color="008066"/>
          </w:tcBorders>
          <w:shd w:val="clear" w:color="auto" w:fill="auto"/>
        </w:tcPr>
        <w:p w14:paraId="6608FCE2" w14:textId="77777777" w:rsidR="00D5729A" w:rsidRPr="006129D0" w:rsidRDefault="00D5729A" w:rsidP="00570F8A">
          <w:pPr>
            <w:tabs>
              <w:tab w:val="center" w:pos="4677"/>
              <w:tab w:val="right" w:pos="9355"/>
            </w:tabs>
            <w:spacing w:after="120"/>
            <w:jc w:val="center"/>
            <w:rPr>
              <w:rFonts w:ascii="Arial" w:hAnsi="Arial" w:cs="Arial"/>
              <w:noProof/>
              <w:sz w:val="6"/>
              <w:szCs w:val="6"/>
            </w:rPr>
          </w:pPr>
        </w:p>
      </w:tc>
      <w:tc>
        <w:tcPr>
          <w:tcW w:w="1594" w:type="dxa"/>
          <w:tcBorders>
            <w:top w:val="single" w:sz="18" w:space="0" w:color="008066"/>
          </w:tcBorders>
          <w:shd w:val="clear" w:color="auto" w:fill="auto"/>
        </w:tcPr>
        <w:p w14:paraId="01DA5028" w14:textId="77777777" w:rsidR="00D5729A" w:rsidRPr="00570F8A" w:rsidRDefault="00D5729A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  <w:tc>
        <w:tcPr>
          <w:tcW w:w="11486" w:type="dxa"/>
          <w:tcBorders>
            <w:top w:val="single" w:sz="18" w:space="0" w:color="008066"/>
          </w:tcBorders>
          <w:shd w:val="clear" w:color="auto" w:fill="auto"/>
        </w:tcPr>
        <w:p w14:paraId="2F41D125" w14:textId="77777777" w:rsidR="00D5729A" w:rsidRPr="00570F8A" w:rsidRDefault="00D5729A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</w:tr>
  </w:tbl>
  <w:p w14:paraId="49BEFF5C" w14:textId="77777777" w:rsidR="00D5729A" w:rsidRPr="00E144C0" w:rsidRDefault="00D5729A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B3B94"/>
    <w:multiLevelType w:val="hybridMultilevel"/>
    <w:tmpl w:val="7BE208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41CB6"/>
    <w:multiLevelType w:val="hybridMultilevel"/>
    <w:tmpl w:val="3B3E46CC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C0F1A6B"/>
    <w:multiLevelType w:val="hybridMultilevel"/>
    <w:tmpl w:val="82BCDA62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FB347B7"/>
    <w:multiLevelType w:val="multilevel"/>
    <w:tmpl w:val="26224C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4" w15:restartNumberingAfterBreak="0">
    <w:nsid w:val="24B607B6"/>
    <w:multiLevelType w:val="multilevel"/>
    <w:tmpl w:val="02D2B5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5" w15:restartNumberingAfterBreak="0">
    <w:nsid w:val="27E40C34"/>
    <w:multiLevelType w:val="multilevel"/>
    <w:tmpl w:val="C89804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7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6" w15:restartNumberingAfterBreak="0">
    <w:nsid w:val="2DCD4BA1"/>
    <w:multiLevelType w:val="hybridMultilevel"/>
    <w:tmpl w:val="4A46E992"/>
    <w:lvl w:ilvl="0" w:tplc="DB169D1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0236054"/>
    <w:multiLevelType w:val="hybridMultilevel"/>
    <w:tmpl w:val="5E9E3D56"/>
    <w:lvl w:ilvl="0" w:tplc="9218323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1831D3F"/>
    <w:multiLevelType w:val="hybridMultilevel"/>
    <w:tmpl w:val="E4563D60"/>
    <w:lvl w:ilvl="0" w:tplc="1F24FE7E">
      <w:start w:val="1"/>
      <w:numFmt w:val="decimal"/>
      <w:lvlText w:val="1.%1"/>
      <w:lvlJc w:val="left"/>
      <w:pPr>
        <w:ind w:left="149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9" w15:restartNumberingAfterBreak="0">
    <w:nsid w:val="341E1DB3"/>
    <w:multiLevelType w:val="multilevel"/>
    <w:tmpl w:val="26224C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10" w15:restartNumberingAfterBreak="0">
    <w:nsid w:val="412266DA"/>
    <w:multiLevelType w:val="multilevel"/>
    <w:tmpl w:val="3D72A354"/>
    <w:lvl w:ilvl="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ascii="Arial" w:hAnsi="Arial" w:cs="Arial" w:hint="default"/>
        <w:b w:val="0"/>
      </w:rPr>
    </w:lvl>
    <w:lvl w:ilvl="2">
      <w:start w:val="1"/>
      <w:numFmt w:val="decimal"/>
      <w:isLgl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11" w15:restartNumberingAfterBreak="0">
    <w:nsid w:val="41D013F0"/>
    <w:multiLevelType w:val="hybridMultilevel"/>
    <w:tmpl w:val="41780BE6"/>
    <w:lvl w:ilvl="0" w:tplc="DB169D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9405BFF"/>
    <w:multiLevelType w:val="hybridMultilevel"/>
    <w:tmpl w:val="7E3648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512A1"/>
    <w:multiLevelType w:val="hybridMultilevel"/>
    <w:tmpl w:val="35B8244C"/>
    <w:lvl w:ilvl="0" w:tplc="E8CC9692">
      <w:start w:val="1"/>
      <w:numFmt w:val="decimal"/>
      <w:lvlText w:val="4.%1"/>
      <w:lvlJc w:val="left"/>
      <w:pPr>
        <w:ind w:left="1287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CBA3297"/>
    <w:multiLevelType w:val="hybridMultilevel"/>
    <w:tmpl w:val="23327670"/>
    <w:lvl w:ilvl="0" w:tplc="DB169D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F1D643B"/>
    <w:multiLevelType w:val="hybridMultilevel"/>
    <w:tmpl w:val="F24CEF34"/>
    <w:lvl w:ilvl="0" w:tplc="B60681F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73A1761"/>
    <w:multiLevelType w:val="hybridMultilevel"/>
    <w:tmpl w:val="4B823824"/>
    <w:lvl w:ilvl="0" w:tplc="2E3C0D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00282A"/>
    <w:multiLevelType w:val="hybridMultilevel"/>
    <w:tmpl w:val="FC9A33AE"/>
    <w:lvl w:ilvl="0" w:tplc="3A54281A">
      <w:start w:val="1"/>
      <w:numFmt w:val="decimal"/>
      <w:lvlText w:val="5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D402DF1"/>
    <w:multiLevelType w:val="hybridMultilevel"/>
    <w:tmpl w:val="20E68EF0"/>
    <w:lvl w:ilvl="0" w:tplc="2F7C189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7DD831D0">
      <w:numFmt w:val="none"/>
      <w:lvlText w:val=""/>
      <w:lvlJc w:val="left"/>
      <w:pPr>
        <w:tabs>
          <w:tab w:val="num" w:pos="360"/>
        </w:tabs>
      </w:pPr>
    </w:lvl>
    <w:lvl w:ilvl="2" w:tplc="63A8B56C">
      <w:numFmt w:val="none"/>
      <w:lvlText w:val=""/>
      <w:lvlJc w:val="left"/>
      <w:pPr>
        <w:tabs>
          <w:tab w:val="num" w:pos="360"/>
        </w:tabs>
      </w:pPr>
    </w:lvl>
    <w:lvl w:ilvl="3" w:tplc="86D66410">
      <w:numFmt w:val="none"/>
      <w:lvlText w:val=""/>
      <w:lvlJc w:val="left"/>
      <w:pPr>
        <w:tabs>
          <w:tab w:val="num" w:pos="360"/>
        </w:tabs>
      </w:pPr>
    </w:lvl>
    <w:lvl w:ilvl="4" w:tplc="175EC4A8">
      <w:numFmt w:val="none"/>
      <w:lvlText w:val=""/>
      <w:lvlJc w:val="left"/>
      <w:pPr>
        <w:tabs>
          <w:tab w:val="num" w:pos="360"/>
        </w:tabs>
      </w:pPr>
    </w:lvl>
    <w:lvl w:ilvl="5" w:tplc="FADA2450">
      <w:numFmt w:val="none"/>
      <w:lvlText w:val=""/>
      <w:lvlJc w:val="left"/>
      <w:pPr>
        <w:tabs>
          <w:tab w:val="num" w:pos="360"/>
        </w:tabs>
      </w:pPr>
    </w:lvl>
    <w:lvl w:ilvl="6" w:tplc="87B25A2E">
      <w:numFmt w:val="none"/>
      <w:lvlText w:val=""/>
      <w:lvlJc w:val="left"/>
      <w:pPr>
        <w:tabs>
          <w:tab w:val="num" w:pos="360"/>
        </w:tabs>
      </w:pPr>
    </w:lvl>
    <w:lvl w:ilvl="7" w:tplc="EF88F61A">
      <w:numFmt w:val="none"/>
      <w:lvlText w:val=""/>
      <w:lvlJc w:val="left"/>
      <w:pPr>
        <w:tabs>
          <w:tab w:val="num" w:pos="360"/>
        </w:tabs>
      </w:pPr>
    </w:lvl>
    <w:lvl w:ilvl="8" w:tplc="0B42491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647A5C2C"/>
    <w:multiLevelType w:val="multilevel"/>
    <w:tmpl w:val="A0F0AC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20" w15:restartNumberingAfterBreak="0">
    <w:nsid w:val="654017FB"/>
    <w:multiLevelType w:val="hybridMultilevel"/>
    <w:tmpl w:val="6D584B72"/>
    <w:lvl w:ilvl="0" w:tplc="F4BA1ACC">
      <w:start w:val="1"/>
      <w:numFmt w:val="decimal"/>
      <w:lvlText w:val="4.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082015B"/>
    <w:multiLevelType w:val="hybridMultilevel"/>
    <w:tmpl w:val="9EACB064"/>
    <w:lvl w:ilvl="0" w:tplc="9218323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DB67A00"/>
    <w:multiLevelType w:val="hybridMultilevel"/>
    <w:tmpl w:val="E2F446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0"/>
  </w:num>
  <w:num w:numId="3">
    <w:abstractNumId w:val="15"/>
  </w:num>
  <w:num w:numId="4">
    <w:abstractNumId w:val="21"/>
  </w:num>
  <w:num w:numId="5">
    <w:abstractNumId w:val="7"/>
  </w:num>
  <w:num w:numId="6">
    <w:abstractNumId w:val="2"/>
  </w:num>
  <w:num w:numId="7">
    <w:abstractNumId w:val="9"/>
  </w:num>
  <w:num w:numId="8">
    <w:abstractNumId w:val="1"/>
  </w:num>
  <w:num w:numId="9">
    <w:abstractNumId w:val="16"/>
  </w:num>
  <w:num w:numId="10">
    <w:abstractNumId w:val="14"/>
  </w:num>
  <w:num w:numId="11">
    <w:abstractNumId w:val="3"/>
  </w:num>
  <w:num w:numId="12">
    <w:abstractNumId w:val="6"/>
  </w:num>
  <w:num w:numId="13">
    <w:abstractNumId w:val="10"/>
  </w:num>
  <w:num w:numId="14">
    <w:abstractNumId w:val="5"/>
  </w:num>
  <w:num w:numId="15">
    <w:abstractNumId w:val="19"/>
  </w:num>
  <w:num w:numId="16">
    <w:abstractNumId w:val="18"/>
  </w:num>
  <w:num w:numId="17">
    <w:abstractNumId w:val="17"/>
  </w:num>
  <w:num w:numId="18">
    <w:abstractNumId w:val="13"/>
  </w:num>
  <w:num w:numId="19">
    <w:abstractNumId w:val="11"/>
  </w:num>
  <w:num w:numId="20">
    <w:abstractNumId w:val="4"/>
  </w:num>
  <w:num w:numId="21">
    <w:abstractNumId w:val="12"/>
  </w:num>
  <w:num w:numId="22">
    <w:abstractNumId w:val="0"/>
  </w:num>
  <w:num w:numId="23">
    <w:abstractNumId w:val="2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7C4"/>
    <w:rsid w:val="00001E73"/>
    <w:rsid w:val="000028FC"/>
    <w:rsid w:val="000029DB"/>
    <w:rsid w:val="00003695"/>
    <w:rsid w:val="00007892"/>
    <w:rsid w:val="00007CFC"/>
    <w:rsid w:val="00010D42"/>
    <w:rsid w:val="00011BBF"/>
    <w:rsid w:val="00012CBD"/>
    <w:rsid w:val="000144DD"/>
    <w:rsid w:val="00016235"/>
    <w:rsid w:val="00022D68"/>
    <w:rsid w:val="000256B3"/>
    <w:rsid w:val="00025FB7"/>
    <w:rsid w:val="00026190"/>
    <w:rsid w:val="00027808"/>
    <w:rsid w:val="00027F32"/>
    <w:rsid w:val="000300B2"/>
    <w:rsid w:val="00032989"/>
    <w:rsid w:val="0003730D"/>
    <w:rsid w:val="0004150C"/>
    <w:rsid w:val="0004272D"/>
    <w:rsid w:val="000438C6"/>
    <w:rsid w:val="000466C9"/>
    <w:rsid w:val="0004731E"/>
    <w:rsid w:val="00050B07"/>
    <w:rsid w:val="000527DF"/>
    <w:rsid w:val="00054A4B"/>
    <w:rsid w:val="00055CF8"/>
    <w:rsid w:val="000614AD"/>
    <w:rsid w:val="000627F7"/>
    <w:rsid w:val="00062D86"/>
    <w:rsid w:val="000635E8"/>
    <w:rsid w:val="00064082"/>
    <w:rsid w:val="00064463"/>
    <w:rsid w:val="000646FB"/>
    <w:rsid w:val="00065BC7"/>
    <w:rsid w:val="00071438"/>
    <w:rsid w:val="00074372"/>
    <w:rsid w:val="000751A7"/>
    <w:rsid w:val="000751BB"/>
    <w:rsid w:val="00075245"/>
    <w:rsid w:val="00077B48"/>
    <w:rsid w:val="000818BB"/>
    <w:rsid w:val="00081FF5"/>
    <w:rsid w:val="000821F6"/>
    <w:rsid w:val="0008509D"/>
    <w:rsid w:val="000903A1"/>
    <w:rsid w:val="0009064C"/>
    <w:rsid w:val="00090C78"/>
    <w:rsid w:val="00090CD1"/>
    <w:rsid w:val="00093A90"/>
    <w:rsid w:val="00094842"/>
    <w:rsid w:val="000953BE"/>
    <w:rsid w:val="00096846"/>
    <w:rsid w:val="000976F0"/>
    <w:rsid w:val="000A0900"/>
    <w:rsid w:val="000A2706"/>
    <w:rsid w:val="000A2F1D"/>
    <w:rsid w:val="000A3CBE"/>
    <w:rsid w:val="000A6FA6"/>
    <w:rsid w:val="000A70BF"/>
    <w:rsid w:val="000A70CC"/>
    <w:rsid w:val="000B15AE"/>
    <w:rsid w:val="000B1885"/>
    <w:rsid w:val="000B2416"/>
    <w:rsid w:val="000B2611"/>
    <w:rsid w:val="000B26F4"/>
    <w:rsid w:val="000B533F"/>
    <w:rsid w:val="000B653B"/>
    <w:rsid w:val="000C11BC"/>
    <w:rsid w:val="000C1C28"/>
    <w:rsid w:val="000C2A3C"/>
    <w:rsid w:val="000C4745"/>
    <w:rsid w:val="000C56AF"/>
    <w:rsid w:val="000C5BAD"/>
    <w:rsid w:val="000C6F8F"/>
    <w:rsid w:val="000D199F"/>
    <w:rsid w:val="000D3A6F"/>
    <w:rsid w:val="000D5046"/>
    <w:rsid w:val="000D5F8F"/>
    <w:rsid w:val="000D7D89"/>
    <w:rsid w:val="000D7DFF"/>
    <w:rsid w:val="000E120B"/>
    <w:rsid w:val="000E155B"/>
    <w:rsid w:val="000E1C87"/>
    <w:rsid w:val="000E35A4"/>
    <w:rsid w:val="000E3994"/>
    <w:rsid w:val="000E4533"/>
    <w:rsid w:val="000E6E38"/>
    <w:rsid w:val="000F0818"/>
    <w:rsid w:val="000F0CC6"/>
    <w:rsid w:val="000F142F"/>
    <w:rsid w:val="000F156E"/>
    <w:rsid w:val="000F2CC9"/>
    <w:rsid w:val="000F36D6"/>
    <w:rsid w:val="000F4757"/>
    <w:rsid w:val="000F55DD"/>
    <w:rsid w:val="000F69E2"/>
    <w:rsid w:val="0010050E"/>
    <w:rsid w:val="0010304D"/>
    <w:rsid w:val="001032E1"/>
    <w:rsid w:val="00103E62"/>
    <w:rsid w:val="001040BF"/>
    <w:rsid w:val="00104C3B"/>
    <w:rsid w:val="001058C3"/>
    <w:rsid w:val="00105BA4"/>
    <w:rsid w:val="00106D3C"/>
    <w:rsid w:val="00106E9F"/>
    <w:rsid w:val="00111493"/>
    <w:rsid w:val="00111AB3"/>
    <w:rsid w:val="00112C4F"/>
    <w:rsid w:val="00112CBC"/>
    <w:rsid w:val="00113F51"/>
    <w:rsid w:val="00114D58"/>
    <w:rsid w:val="001156AB"/>
    <w:rsid w:val="00116330"/>
    <w:rsid w:val="00116B13"/>
    <w:rsid w:val="00116CB9"/>
    <w:rsid w:val="00120341"/>
    <w:rsid w:val="0012141D"/>
    <w:rsid w:val="00122463"/>
    <w:rsid w:val="00125A12"/>
    <w:rsid w:val="00127030"/>
    <w:rsid w:val="00127D25"/>
    <w:rsid w:val="001321CA"/>
    <w:rsid w:val="00132D3E"/>
    <w:rsid w:val="00134D9A"/>
    <w:rsid w:val="001355EE"/>
    <w:rsid w:val="001367F4"/>
    <w:rsid w:val="0013768B"/>
    <w:rsid w:val="00137909"/>
    <w:rsid w:val="00140CC9"/>
    <w:rsid w:val="00144B36"/>
    <w:rsid w:val="00144F2A"/>
    <w:rsid w:val="00147A4D"/>
    <w:rsid w:val="00151951"/>
    <w:rsid w:val="00154C60"/>
    <w:rsid w:val="00157751"/>
    <w:rsid w:val="00161A15"/>
    <w:rsid w:val="00161AE8"/>
    <w:rsid w:val="00163911"/>
    <w:rsid w:val="0016412F"/>
    <w:rsid w:val="0016594A"/>
    <w:rsid w:val="00166F72"/>
    <w:rsid w:val="00167799"/>
    <w:rsid w:val="001709B0"/>
    <w:rsid w:val="00173A03"/>
    <w:rsid w:val="00177FA8"/>
    <w:rsid w:val="0018038B"/>
    <w:rsid w:val="001821A5"/>
    <w:rsid w:val="00184DFE"/>
    <w:rsid w:val="00186725"/>
    <w:rsid w:val="00186A48"/>
    <w:rsid w:val="00190692"/>
    <w:rsid w:val="001918E1"/>
    <w:rsid w:val="001964CB"/>
    <w:rsid w:val="00197DDC"/>
    <w:rsid w:val="001A0B50"/>
    <w:rsid w:val="001A14BB"/>
    <w:rsid w:val="001A34C6"/>
    <w:rsid w:val="001A40B5"/>
    <w:rsid w:val="001A43F1"/>
    <w:rsid w:val="001A4FC0"/>
    <w:rsid w:val="001A5A8F"/>
    <w:rsid w:val="001A68EA"/>
    <w:rsid w:val="001A7D5D"/>
    <w:rsid w:val="001B362D"/>
    <w:rsid w:val="001B6D76"/>
    <w:rsid w:val="001B6E95"/>
    <w:rsid w:val="001B701F"/>
    <w:rsid w:val="001C0035"/>
    <w:rsid w:val="001C12CD"/>
    <w:rsid w:val="001C1730"/>
    <w:rsid w:val="001C2A4B"/>
    <w:rsid w:val="001C4F41"/>
    <w:rsid w:val="001C55A3"/>
    <w:rsid w:val="001C5E04"/>
    <w:rsid w:val="001C6851"/>
    <w:rsid w:val="001C6EF5"/>
    <w:rsid w:val="001C7031"/>
    <w:rsid w:val="001C76B6"/>
    <w:rsid w:val="001C7E12"/>
    <w:rsid w:val="001D28DE"/>
    <w:rsid w:val="001D6294"/>
    <w:rsid w:val="001D6FBA"/>
    <w:rsid w:val="001E1BEE"/>
    <w:rsid w:val="001E3360"/>
    <w:rsid w:val="001E4452"/>
    <w:rsid w:val="001E6483"/>
    <w:rsid w:val="001E6C3C"/>
    <w:rsid w:val="001F5EA8"/>
    <w:rsid w:val="001F7646"/>
    <w:rsid w:val="00202218"/>
    <w:rsid w:val="002029F5"/>
    <w:rsid w:val="00204BF3"/>
    <w:rsid w:val="00214930"/>
    <w:rsid w:val="00214BB3"/>
    <w:rsid w:val="0022003C"/>
    <w:rsid w:val="00221C28"/>
    <w:rsid w:val="00221F18"/>
    <w:rsid w:val="0022430A"/>
    <w:rsid w:val="00224C9B"/>
    <w:rsid w:val="00225966"/>
    <w:rsid w:val="0022667E"/>
    <w:rsid w:val="002279EB"/>
    <w:rsid w:val="00232F10"/>
    <w:rsid w:val="0023323C"/>
    <w:rsid w:val="002354FA"/>
    <w:rsid w:val="00235DA2"/>
    <w:rsid w:val="002373F6"/>
    <w:rsid w:val="00237DAF"/>
    <w:rsid w:val="0024161C"/>
    <w:rsid w:val="002465A4"/>
    <w:rsid w:val="00246F48"/>
    <w:rsid w:val="00247837"/>
    <w:rsid w:val="002502FF"/>
    <w:rsid w:val="00251AD0"/>
    <w:rsid w:val="00251C33"/>
    <w:rsid w:val="0025266B"/>
    <w:rsid w:val="0025326F"/>
    <w:rsid w:val="00253415"/>
    <w:rsid w:val="00255E42"/>
    <w:rsid w:val="00260D83"/>
    <w:rsid w:val="002619B8"/>
    <w:rsid w:val="00262F64"/>
    <w:rsid w:val="00263431"/>
    <w:rsid w:val="0026648C"/>
    <w:rsid w:val="00267ED4"/>
    <w:rsid w:val="002708A8"/>
    <w:rsid w:val="00270A0B"/>
    <w:rsid w:val="00273A39"/>
    <w:rsid w:val="002766B9"/>
    <w:rsid w:val="00276BF9"/>
    <w:rsid w:val="002778DB"/>
    <w:rsid w:val="00281C60"/>
    <w:rsid w:val="002825B0"/>
    <w:rsid w:val="00284B39"/>
    <w:rsid w:val="002867A6"/>
    <w:rsid w:val="00291374"/>
    <w:rsid w:val="00291C1E"/>
    <w:rsid w:val="00292E9C"/>
    <w:rsid w:val="00295996"/>
    <w:rsid w:val="002969E5"/>
    <w:rsid w:val="002979D6"/>
    <w:rsid w:val="002A13E5"/>
    <w:rsid w:val="002A19CD"/>
    <w:rsid w:val="002A2453"/>
    <w:rsid w:val="002A3336"/>
    <w:rsid w:val="002A364A"/>
    <w:rsid w:val="002A3778"/>
    <w:rsid w:val="002A5F39"/>
    <w:rsid w:val="002A7E1A"/>
    <w:rsid w:val="002B046B"/>
    <w:rsid w:val="002B179D"/>
    <w:rsid w:val="002B378D"/>
    <w:rsid w:val="002B46C2"/>
    <w:rsid w:val="002B5180"/>
    <w:rsid w:val="002B5274"/>
    <w:rsid w:val="002B6BE2"/>
    <w:rsid w:val="002B7C3F"/>
    <w:rsid w:val="002C18FF"/>
    <w:rsid w:val="002C2278"/>
    <w:rsid w:val="002C25FE"/>
    <w:rsid w:val="002C2F3C"/>
    <w:rsid w:val="002C380B"/>
    <w:rsid w:val="002D0CE8"/>
    <w:rsid w:val="002D1D83"/>
    <w:rsid w:val="002D2D60"/>
    <w:rsid w:val="002D5706"/>
    <w:rsid w:val="002D703D"/>
    <w:rsid w:val="002E0A15"/>
    <w:rsid w:val="002E19B9"/>
    <w:rsid w:val="002E2BAC"/>
    <w:rsid w:val="002E62FD"/>
    <w:rsid w:val="002F2B48"/>
    <w:rsid w:val="002F2C4B"/>
    <w:rsid w:val="002F3E50"/>
    <w:rsid w:val="002F46E7"/>
    <w:rsid w:val="002F4B3C"/>
    <w:rsid w:val="002F7498"/>
    <w:rsid w:val="002F7A9E"/>
    <w:rsid w:val="003008D1"/>
    <w:rsid w:val="00301B3B"/>
    <w:rsid w:val="00303D35"/>
    <w:rsid w:val="00304464"/>
    <w:rsid w:val="003070FC"/>
    <w:rsid w:val="00307D47"/>
    <w:rsid w:val="003105D7"/>
    <w:rsid w:val="00312CAB"/>
    <w:rsid w:val="00315D7F"/>
    <w:rsid w:val="00315DF1"/>
    <w:rsid w:val="00316C0F"/>
    <w:rsid w:val="00317F84"/>
    <w:rsid w:val="00320AD1"/>
    <w:rsid w:val="00320E1E"/>
    <w:rsid w:val="00321CA0"/>
    <w:rsid w:val="00322720"/>
    <w:rsid w:val="003237FC"/>
    <w:rsid w:val="00324961"/>
    <w:rsid w:val="00325848"/>
    <w:rsid w:val="0032709A"/>
    <w:rsid w:val="0032742F"/>
    <w:rsid w:val="003276BF"/>
    <w:rsid w:val="00327865"/>
    <w:rsid w:val="00327A43"/>
    <w:rsid w:val="00330EEF"/>
    <w:rsid w:val="00331629"/>
    <w:rsid w:val="00331E7B"/>
    <w:rsid w:val="00334ADC"/>
    <w:rsid w:val="0033721C"/>
    <w:rsid w:val="00337C85"/>
    <w:rsid w:val="00337D89"/>
    <w:rsid w:val="0034050F"/>
    <w:rsid w:val="00340ECF"/>
    <w:rsid w:val="00341CDB"/>
    <w:rsid w:val="003431A8"/>
    <w:rsid w:val="003473C2"/>
    <w:rsid w:val="003505C6"/>
    <w:rsid w:val="00351284"/>
    <w:rsid w:val="00352C4D"/>
    <w:rsid w:val="003561BB"/>
    <w:rsid w:val="00356399"/>
    <w:rsid w:val="0035712A"/>
    <w:rsid w:val="0036265B"/>
    <w:rsid w:val="00364399"/>
    <w:rsid w:val="003645D8"/>
    <w:rsid w:val="003711FD"/>
    <w:rsid w:val="0037124B"/>
    <w:rsid w:val="00372780"/>
    <w:rsid w:val="003727C3"/>
    <w:rsid w:val="00372CD3"/>
    <w:rsid w:val="00376742"/>
    <w:rsid w:val="00376EC2"/>
    <w:rsid w:val="00385A52"/>
    <w:rsid w:val="00385CAC"/>
    <w:rsid w:val="003863BD"/>
    <w:rsid w:val="00386605"/>
    <w:rsid w:val="00386853"/>
    <w:rsid w:val="003904FA"/>
    <w:rsid w:val="00392121"/>
    <w:rsid w:val="0039293D"/>
    <w:rsid w:val="00392AA4"/>
    <w:rsid w:val="003935F3"/>
    <w:rsid w:val="00394DBA"/>
    <w:rsid w:val="00396438"/>
    <w:rsid w:val="00396893"/>
    <w:rsid w:val="00396D34"/>
    <w:rsid w:val="003A12E9"/>
    <w:rsid w:val="003A1337"/>
    <w:rsid w:val="003A21F0"/>
    <w:rsid w:val="003A566E"/>
    <w:rsid w:val="003A623F"/>
    <w:rsid w:val="003A78B0"/>
    <w:rsid w:val="003B37A3"/>
    <w:rsid w:val="003B5D99"/>
    <w:rsid w:val="003B6C1D"/>
    <w:rsid w:val="003B7C52"/>
    <w:rsid w:val="003C036E"/>
    <w:rsid w:val="003C723B"/>
    <w:rsid w:val="003C7346"/>
    <w:rsid w:val="003D0185"/>
    <w:rsid w:val="003D1E06"/>
    <w:rsid w:val="003D283E"/>
    <w:rsid w:val="003D3266"/>
    <w:rsid w:val="003D4762"/>
    <w:rsid w:val="003D6194"/>
    <w:rsid w:val="003D7904"/>
    <w:rsid w:val="003E0C4F"/>
    <w:rsid w:val="003E1026"/>
    <w:rsid w:val="003E195C"/>
    <w:rsid w:val="003E22AA"/>
    <w:rsid w:val="003E44D2"/>
    <w:rsid w:val="003E5709"/>
    <w:rsid w:val="003E61C0"/>
    <w:rsid w:val="003E6B38"/>
    <w:rsid w:val="003E72D2"/>
    <w:rsid w:val="003E7E99"/>
    <w:rsid w:val="003F0856"/>
    <w:rsid w:val="003F0D22"/>
    <w:rsid w:val="003F12A4"/>
    <w:rsid w:val="003F2825"/>
    <w:rsid w:val="003F4334"/>
    <w:rsid w:val="00400252"/>
    <w:rsid w:val="004021D9"/>
    <w:rsid w:val="0040338D"/>
    <w:rsid w:val="0040703A"/>
    <w:rsid w:val="00407048"/>
    <w:rsid w:val="00410476"/>
    <w:rsid w:val="004112AC"/>
    <w:rsid w:val="0041461B"/>
    <w:rsid w:val="00415AA3"/>
    <w:rsid w:val="00416471"/>
    <w:rsid w:val="00420FE4"/>
    <w:rsid w:val="00423798"/>
    <w:rsid w:val="004238C1"/>
    <w:rsid w:val="00423D98"/>
    <w:rsid w:val="00425377"/>
    <w:rsid w:val="0042578C"/>
    <w:rsid w:val="0042616F"/>
    <w:rsid w:val="0042618E"/>
    <w:rsid w:val="00426A2B"/>
    <w:rsid w:val="00430BC8"/>
    <w:rsid w:val="004319B5"/>
    <w:rsid w:val="0043532A"/>
    <w:rsid w:val="00437183"/>
    <w:rsid w:val="00440513"/>
    <w:rsid w:val="00440D82"/>
    <w:rsid w:val="00440EE5"/>
    <w:rsid w:val="00441566"/>
    <w:rsid w:val="004415A1"/>
    <w:rsid w:val="004425D5"/>
    <w:rsid w:val="00443F89"/>
    <w:rsid w:val="004462EA"/>
    <w:rsid w:val="00450482"/>
    <w:rsid w:val="00452235"/>
    <w:rsid w:val="004537D4"/>
    <w:rsid w:val="00453C5D"/>
    <w:rsid w:val="00454213"/>
    <w:rsid w:val="00454328"/>
    <w:rsid w:val="00454559"/>
    <w:rsid w:val="0045523E"/>
    <w:rsid w:val="0045590E"/>
    <w:rsid w:val="00455D5A"/>
    <w:rsid w:val="004577CD"/>
    <w:rsid w:val="00457CAF"/>
    <w:rsid w:val="004600AF"/>
    <w:rsid w:val="00462203"/>
    <w:rsid w:val="00462382"/>
    <w:rsid w:val="00462AF9"/>
    <w:rsid w:val="00462C74"/>
    <w:rsid w:val="00463447"/>
    <w:rsid w:val="00463F59"/>
    <w:rsid w:val="00464F0D"/>
    <w:rsid w:val="0046559A"/>
    <w:rsid w:val="00465F71"/>
    <w:rsid w:val="0046681E"/>
    <w:rsid w:val="00466857"/>
    <w:rsid w:val="00466D5F"/>
    <w:rsid w:val="004670C5"/>
    <w:rsid w:val="00467772"/>
    <w:rsid w:val="004679FA"/>
    <w:rsid w:val="0047070F"/>
    <w:rsid w:val="0047078B"/>
    <w:rsid w:val="00474B82"/>
    <w:rsid w:val="00477A57"/>
    <w:rsid w:val="00477D38"/>
    <w:rsid w:val="00477E6D"/>
    <w:rsid w:val="0048426A"/>
    <w:rsid w:val="00484411"/>
    <w:rsid w:val="00485305"/>
    <w:rsid w:val="004866AD"/>
    <w:rsid w:val="0048709B"/>
    <w:rsid w:val="00491CDB"/>
    <w:rsid w:val="0049380C"/>
    <w:rsid w:val="004967C7"/>
    <w:rsid w:val="00497DDC"/>
    <w:rsid w:val="004A19C6"/>
    <w:rsid w:val="004A56E7"/>
    <w:rsid w:val="004A6EE5"/>
    <w:rsid w:val="004A7105"/>
    <w:rsid w:val="004B0DE5"/>
    <w:rsid w:val="004B1338"/>
    <w:rsid w:val="004B49BF"/>
    <w:rsid w:val="004B514E"/>
    <w:rsid w:val="004B7CB5"/>
    <w:rsid w:val="004C0573"/>
    <w:rsid w:val="004C16EC"/>
    <w:rsid w:val="004C2342"/>
    <w:rsid w:val="004D09E1"/>
    <w:rsid w:val="004D265E"/>
    <w:rsid w:val="004D2DAD"/>
    <w:rsid w:val="004D3251"/>
    <w:rsid w:val="004D5034"/>
    <w:rsid w:val="004D6314"/>
    <w:rsid w:val="004E0248"/>
    <w:rsid w:val="004E0C03"/>
    <w:rsid w:val="004E182C"/>
    <w:rsid w:val="004E1B48"/>
    <w:rsid w:val="004E39DA"/>
    <w:rsid w:val="004E46BF"/>
    <w:rsid w:val="004E554A"/>
    <w:rsid w:val="004E655A"/>
    <w:rsid w:val="004F0E71"/>
    <w:rsid w:val="004F1729"/>
    <w:rsid w:val="004F2F5D"/>
    <w:rsid w:val="004F3D67"/>
    <w:rsid w:val="004F46F8"/>
    <w:rsid w:val="004F4B64"/>
    <w:rsid w:val="004F5480"/>
    <w:rsid w:val="004F7108"/>
    <w:rsid w:val="00500911"/>
    <w:rsid w:val="005010E5"/>
    <w:rsid w:val="005011F9"/>
    <w:rsid w:val="00504793"/>
    <w:rsid w:val="00504E8E"/>
    <w:rsid w:val="005057E9"/>
    <w:rsid w:val="00505C65"/>
    <w:rsid w:val="005076A1"/>
    <w:rsid w:val="00511A46"/>
    <w:rsid w:val="00511D37"/>
    <w:rsid w:val="00512DFC"/>
    <w:rsid w:val="0051302F"/>
    <w:rsid w:val="0051429B"/>
    <w:rsid w:val="00516A9C"/>
    <w:rsid w:val="00517502"/>
    <w:rsid w:val="00517F72"/>
    <w:rsid w:val="00521E2B"/>
    <w:rsid w:val="00522D6C"/>
    <w:rsid w:val="00523486"/>
    <w:rsid w:val="0052741F"/>
    <w:rsid w:val="005343F1"/>
    <w:rsid w:val="005352AB"/>
    <w:rsid w:val="00541D25"/>
    <w:rsid w:val="005444F0"/>
    <w:rsid w:val="00547E07"/>
    <w:rsid w:val="005503AD"/>
    <w:rsid w:val="005505A4"/>
    <w:rsid w:val="00551A01"/>
    <w:rsid w:val="00553313"/>
    <w:rsid w:val="005547F8"/>
    <w:rsid w:val="0055506E"/>
    <w:rsid w:val="00556B9B"/>
    <w:rsid w:val="00557157"/>
    <w:rsid w:val="0055742F"/>
    <w:rsid w:val="005575B3"/>
    <w:rsid w:val="00557AD8"/>
    <w:rsid w:val="00561C00"/>
    <w:rsid w:val="005631BE"/>
    <w:rsid w:val="00563525"/>
    <w:rsid w:val="00563866"/>
    <w:rsid w:val="00565B68"/>
    <w:rsid w:val="005676B7"/>
    <w:rsid w:val="00570F8A"/>
    <w:rsid w:val="00571219"/>
    <w:rsid w:val="00574569"/>
    <w:rsid w:val="00575866"/>
    <w:rsid w:val="005803D0"/>
    <w:rsid w:val="005803E6"/>
    <w:rsid w:val="00583A16"/>
    <w:rsid w:val="00583DEE"/>
    <w:rsid w:val="00583F90"/>
    <w:rsid w:val="005862C8"/>
    <w:rsid w:val="00586641"/>
    <w:rsid w:val="0058751A"/>
    <w:rsid w:val="00591658"/>
    <w:rsid w:val="00591B54"/>
    <w:rsid w:val="0059233C"/>
    <w:rsid w:val="00592A88"/>
    <w:rsid w:val="00592FBA"/>
    <w:rsid w:val="0059371D"/>
    <w:rsid w:val="00593D6A"/>
    <w:rsid w:val="00594EE4"/>
    <w:rsid w:val="0059738C"/>
    <w:rsid w:val="005973D9"/>
    <w:rsid w:val="005A050F"/>
    <w:rsid w:val="005A10F2"/>
    <w:rsid w:val="005A3712"/>
    <w:rsid w:val="005A3C2C"/>
    <w:rsid w:val="005A3CE0"/>
    <w:rsid w:val="005A3CF5"/>
    <w:rsid w:val="005A4460"/>
    <w:rsid w:val="005A7419"/>
    <w:rsid w:val="005A783E"/>
    <w:rsid w:val="005B01BA"/>
    <w:rsid w:val="005B18DC"/>
    <w:rsid w:val="005B1C82"/>
    <w:rsid w:val="005B441F"/>
    <w:rsid w:val="005B5D01"/>
    <w:rsid w:val="005B62C3"/>
    <w:rsid w:val="005B70B8"/>
    <w:rsid w:val="005C0A6C"/>
    <w:rsid w:val="005C39A5"/>
    <w:rsid w:val="005C43A9"/>
    <w:rsid w:val="005C4CB8"/>
    <w:rsid w:val="005C5F14"/>
    <w:rsid w:val="005C65DB"/>
    <w:rsid w:val="005C73AF"/>
    <w:rsid w:val="005C7962"/>
    <w:rsid w:val="005D0D44"/>
    <w:rsid w:val="005D1647"/>
    <w:rsid w:val="005D1B09"/>
    <w:rsid w:val="005D30EF"/>
    <w:rsid w:val="005D3F8C"/>
    <w:rsid w:val="005D5B43"/>
    <w:rsid w:val="005D5E87"/>
    <w:rsid w:val="005D6BC6"/>
    <w:rsid w:val="005D6BC7"/>
    <w:rsid w:val="005E01EB"/>
    <w:rsid w:val="005E06C9"/>
    <w:rsid w:val="005E0DE6"/>
    <w:rsid w:val="005E1C9C"/>
    <w:rsid w:val="005E1DBD"/>
    <w:rsid w:val="005E3FC0"/>
    <w:rsid w:val="005E63BA"/>
    <w:rsid w:val="005E72D9"/>
    <w:rsid w:val="005F1C4B"/>
    <w:rsid w:val="005F25B2"/>
    <w:rsid w:val="005F2FAE"/>
    <w:rsid w:val="005F430C"/>
    <w:rsid w:val="005F58BE"/>
    <w:rsid w:val="005F6759"/>
    <w:rsid w:val="005F7A6E"/>
    <w:rsid w:val="00603E0E"/>
    <w:rsid w:val="00604AA7"/>
    <w:rsid w:val="00604EAF"/>
    <w:rsid w:val="006075AD"/>
    <w:rsid w:val="00607894"/>
    <w:rsid w:val="00611FA4"/>
    <w:rsid w:val="0061260E"/>
    <w:rsid w:val="006129A2"/>
    <w:rsid w:val="006129D0"/>
    <w:rsid w:val="00613A29"/>
    <w:rsid w:val="00613E8E"/>
    <w:rsid w:val="00615572"/>
    <w:rsid w:val="00620D5E"/>
    <w:rsid w:val="00621B06"/>
    <w:rsid w:val="00621FBB"/>
    <w:rsid w:val="006225B9"/>
    <w:rsid w:val="00622635"/>
    <w:rsid w:val="0062283E"/>
    <w:rsid w:val="006231B3"/>
    <w:rsid w:val="00624070"/>
    <w:rsid w:val="00626552"/>
    <w:rsid w:val="006305C3"/>
    <w:rsid w:val="00631498"/>
    <w:rsid w:val="0063175B"/>
    <w:rsid w:val="0063196C"/>
    <w:rsid w:val="00636B6D"/>
    <w:rsid w:val="00637C27"/>
    <w:rsid w:val="00641FDA"/>
    <w:rsid w:val="00642A12"/>
    <w:rsid w:val="00644376"/>
    <w:rsid w:val="00644FBF"/>
    <w:rsid w:val="0064532D"/>
    <w:rsid w:val="0064546E"/>
    <w:rsid w:val="00645BF7"/>
    <w:rsid w:val="0064707D"/>
    <w:rsid w:val="00650EE5"/>
    <w:rsid w:val="006523F8"/>
    <w:rsid w:val="00653EBE"/>
    <w:rsid w:val="00654961"/>
    <w:rsid w:val="00655D4A"/>
    <w:rsid w:val="006645BA"/>
    <w:rsid w:val="00667FA1"/>
    <w:rsid w:val="006713A2"/>
    <w:rsid w:val="00671E9F"/>
    <w:rsid w:val="00671F2F"/>
    <w:rsid w:val="006721FA"/>
    <w:rsid w:val="00672283"/>
    <w:rsid w:val="00673CB2"/>
    <w:rsid w:val="006746D0"/>
    <w:rsid w:val="00675385"/>
    <w:rsid w:val="00675E00"/>
    <w:rsid w:val="00680344"/>
    <w:rsid w:val="00681DEE"/>
    <w:rsid w:val="006826B6"/>
    <w:rsid w:val="006831C4"/>
    <w:rsid w:val="00686DCF"/>
    <w:rsid w:val="0069157F"/>
    <w:rsid w:val="006921FE"/>
    <w:rsid w:val="0069482B"/>
    <w:rsid w:val="00694EA1"/>
    <w:rsid w:val="0069523D"/>
    <w:rsid w:val="006A0C1F"/>
    <w:rsid w:val="006A201E"/>
    <w:rsid w:val="006A32C3"/>
    <w:rsid w:val="006A501A"/>
    <w:rsid w:val="006A6CEC"/>
    <w:rsid w:val="006A71E8"/>
    <w:rsid w:val="006B0432"/>
    <w:rsid w:val="006B25FF"/>
    <w:rsid w:val="006B6389"/>
    <w:rsid w:val="006B6718"/>
    <w:rsid w:val="006C182A"/>
    <w:rsid w:val="006C203A"/>
    <w:rsid w:val="006C2945"/>
    <w:rsid w:val="006C2B66"/>
    <w:rsid w:val="006C3751"/>
    <w:rsid w:val="006C4D09"/>
    <w:rsid w:val="006D1C22"/>
    <w:rsid w:val="006E09D1"/>
    <w:rsid w:val="006E0C99"/>
    <w:rsid w:val="006E0E35"/>
    <w:rsid w:val="006E29AB"/>
    <w:rsid w:val="006E4DC5"/>
    <w:rsid w:val="006E611C"/>
    <w:rsid w:val="006E6908"/>
    <w:rsid w:val="006E72A5"/>
    <w:rsid w:val="006E74F3"/>
    <w:rsid w:val="006E77F4"/>
    <w:rsid w:val="006F06E0"/>
    <w:rsid w:val="006F0FE1"/>
    <w:rsid w:val="006F3A15"/>
    <w:rsid w:val="006F57B8"/>
    <w:rsid w:val="006F6055"/>
    <w:rsid w:val="006F73FA"/>
    <w:rsid w:val="0070096A"/>
    <w:rsid w:val="00700A88"/>
    <w:rsid w:val="00702307"/>
    <w:rsid w:val="007025E8"/>
    <w:rsid w:val="0070428C"/>
    <w:rsid w:val="00705EF6"/>
    <w:rsid w:val="00706288"/>
    <w:rsid w:val="0070633E"/>
    <w:rsid w:val="007075D8"/>
    <w:rsid w:val="00707966"/>
    <w:rsid w:val="00710BA6"/>
    <w:rsid w:val="00712236"/>
    <w:rsid w:val="00712948"/>
    <w:rsid w:val="007129AD"/>
    <w:rsid w:val="0071322A"/>
    <w:rsid w:val="007143F4"/>
    <w:rsid w:val="00715190"/>
    <w:rsid w:val="00715660"/>
    <w:rsid w:val="00715BCD"/>
    <w:rsid w:val="007161F9"/>
    <w:rsid w:val="0072209C"/>
    <w:rsid w:val="00722941"/>
    <w:rsid w:val="007230A4"/>
    <w:rsid w:val="00724744"/>
    <w:rsid w:val="00730045"/>
    <w:rsid w:val="00730277"/>
    <w:rsid w:val="00730E1C"/>
    <w:rsid w:val="00731E2D"/>
    <w:rsid w:val="007344BE"/>
    <w:rsid w:val="0073645E"/>
    <w:rsid w:val="007425AA"/>
    <w:rsid w:val="00743837"/>
    <w:rsid w:val="0074434C"/>
    <w:rsid w:val="0074708A"/>
    <w:rsid w:val="0075011F"/>
    <w:rsid w:val="00753CD5"/>
    <w:rsid w:val="00755410"/>
    <w:rsid w:val="00755597"/>
    <w:rsid w:val="00757144"/>
    <w:rsid w:val="00761B96"/>
    <w:rsid w:val="00762EFC"/>
    <w:rsid w:val="00766A57"/>
    <w:rsid w:val="00766F8C"/>
    <w:rsid w:val="00773076"/>
    <w:rsid w:val="00773AB4"/>
    <w:rsid w:val="007746E2"/>
    <w:rsid w:val="00774B0D"/>
    <w:rsid w:val="0077787B"/>
    <w:rsid w:val="00780E88"/>
    <w:rsid w:val="0078130A"/>
    <w:rsid w:val="0078209B"/>
    <w:rsid w:val="0078329C"/>
    <w:rsid w:val="007847A3"/>
    <w:rsid w:val="007877E3"/>
    <w:rsid w:val="0079077D"/>
    <w:rsid w:val="00791CC7"/>
    <w:rsid w:val="00791E67"/>
    <w:rsid w:val="00794D4B"/>
    <w:rsid w:val="00795591"/>
    <w:rsid w:val="0079664D"/>
    <w:rsid w:val="007A0454"/>
    <w:rsid w:val="007A0ADF"/>
    <w:rsid w:val="007A233F"/>
    <w:rsid w:val="007A241E"/>
    <w:rsid w:val="007A3325"/>
    <w:rsid w:val="007A3C63"/>
    <w:rsid w:val="007A4309"/>
    <w:rsid w:val="007A611C"/>
    <w:rsid w:val="007B05A5"/>
    <w:rsid w:val="007B3329"/>
    <w:rsid w:val="007B4EC7"/>
    <w:rsid w:val="007B7217"/>
    <w:rsid w:val="007B75E8"/>
    <w:rsid w:val="007B7B1D"/>
    <w:rsid w:val="007C0982"/>
    <w:rsid w:val="007C0FCA"/>
    <w:rsid w:val="007C3050"/>
    <w:rsid w:val="007C380D"/>
    <w:rsid w:val="007C4EF4"/>
    <w:rsid w:val="007C6140"/>
    <w:rsid w:val="007D0FA1"/>
    <w:rsid w:val="007D27C4"/>
    <w:rsid w:val="007D344F"/>
    <w:rsid w:val="007D3CCB"/>
    <w:rsid w:val="007D5506"/>
    <w:rsid w:val="007E22FB"/>
    <w:rsid w:val="007E3A0A"/>
    <w:rsid w:val="007E3B73"/>
    <w:rsid w:val="007E5206"/>
    <w:rsid w:val="007E5B49"/>
    <w:rsid w:val="007E5BF8"/>
    <w:rsid w:val="007E5E86"/>
    <w:rsid w:val="007E653C"/>
    <w:rsid w:val="007F118E"/>
    <w:rsid w:val="007F220F"/>
    <w:rsid w:val="007F23E8"/>
    <w:rsid w:val="007F5250"/>
    <w:rsid w:val="007F625D"/>
    <w:rsid w:val="008004AF"/>
    <w:rsid w:val="008030A3"/>
    <w:rsid w:val="00803D07"/>
    <w:rsid w:val="0080549F"/>
    <w:rsid w:val="0080583F"/>
    <w:rsid w:val="00806F8B"/>
    <w:rsid w:val="00810C6C"/>
    <w:rsid w:val="00810E92"/>
    <w:rsid w:val="00810F97"/>
    <w:rsid w:val="008125CF"/>
    <w:rsid w:val="00813DF7"/>
    <w:rsid w:val="00814739"/>
    <w:rsid w:val="008148D2"/>
    <w:rsid w:val="008148F8"/>
    <w:rsid w:val="00815D1C"/>
    <w:rsid w:val="008164E1"/>
    <w:rsid w:val="008167BF"/>
    <w:rsid w:val="00816A5C"/>
    <w:rsid w:val="00821483"/>
    <w:rsid w:val="008220D7"/>
    <w:rsid w:val="00823811"/>
    <w:rsid w:val="0082464E"/>
    <w:rsid w:val="00825569"/>
    <w:rsid w:val="00825F2A"/>
    <w:rsid w:val="0083145A"/>
    <w:rsid w:val="008346D1"/>
    <w:rsid w:val="008349EA"/>
    <w:rsid w:val="00834A03"/>
    <w:rsid w:val="00834AB4"/>
    <w:rsid w:val="008363B0"/>
    <w:rsid w:val="008366B0"/>
    <w:rsid w:val="008408C4"/>
    <w:rsid w:val="00841596"/>
    <w:rsid w:val="00842F0D"/>
    <w:rsid w:val="00843603"/>
    <w:rsid w:val="00843908"/>
    <w:rsid w:val="00844866"/>
    <w:rsid w:val="0084563A"/>
    <w:rsid w:val="00845932"/>
    <w:rsid w:val="00846EE3"/>
    <w:rsid w:val="00850E37"/>
    <w:rsid w:val="0085133A"/>
    <w:rsid w:val="0085151A"/>
    <w:rsid w:val="00851A1C"/>
    <w:rsid w:val="00851D56"/>
    <w:rsid w:val="00854926"/>
    <w:rsid w:val="00854B29"/>
    <w:rsid w:val="008557A1"/>
    <w:rsid w:val="00856976"/>
    <w:rsid w:val="00860068"/>
    <w:rsid w:val="008613AB"/>
    <w:rsid w:val="00864D15"/>
    <w:rsid w:val="00864DCE"/>
    <w:rsid w:val="0086556F"/>
    <w:rsid w:val="00865981"/>
    <w:rsid w:val="00866BCA"/>
    <w:rsid w:val="008674A4"/>
    <w:rsid w:val="00867BAA"/>
    <w:rsid w:val="0087144A"/>
    <w:rsid w:val="0087195F"/>
    <w:rsid w:val="00875305"/>
    <w:rsid w:val="00876ED1"/>
    <w:rsid w:val="008774F0"/>
    <w:rsid w:val="00877858"/>
    <w:rsid w:val="008779BD"/>
    <w:rsid w:val="00877EA2"/>
    <w:rsid w:val="00882993"/>
    <w:rsid w:val="00884F60"/>
    <w:rsid w:val="008864DC"/>
    <w:rsid w:val="00886DCA"/>
    <w:rsid w:val="00887560"/>
    <w:rsid w:val="0088772C"/>
    <w:rsid w:val="008901AA"/>
    <w:rsid w:val="00891A0F"/>
    <w:rsid w:val="0089219B"/>
    <w:rsid w:val="00893182"/>
    <w:rsid w:val="00893F76"/>
    <w:rsid w:val="00896EE3"/>
    <w:rsid w:val="00897A01"/>
    <w:rsid w:val="00897B63"/>
    <w:rsid w:val="008A0A20"/>
    <w:rsid w:val="008A1A1E"/>
    <w:rsid w:val="008A4E31"/>
    <w:rsid w:val="008A5BEA"/>
    <w:rsid w:val="008B07A6"/>
    <w:rsid w:val="008B0851"/>
    <w:rsid w:val="008B1EDB"/>
    <w:rsid w:val="008B431B"/>
    <w:rsid w:val="008B5758"/>
    <w:rsid w:val="008B5C71"/>
    <w:rsid w:val="008B611A"/>
    <w:rsid w:val="008B691C"/>
    <w:rsid w:val="008B79DC"/>
    <w:rsid w:val="008C02B3"/>
    <w:rsid w:val="008C0B0B"/>
    <w:rsid w:val="008C1C3B"/>
    <w:rsid w:val="008C2064"/>
    <w:rsid w:val="008C306A"/>
    <w:rsid w:val="008C4626"/>
    <w:rsid w:val="008C470E"/>
    <w:rsid w:val="008C4FB3"/>
    <w:rsid w:val="008C5631"/>
    <w:rsid w:val="008C6FE8"/>
    <w:rsid w:val="008D09B2"/>
    <w:rsid w:val="008D21E2"/>
    <w:rsid w:val="008D4277"/>
    <w:rsid w:val="008D61D8"/>
    <w:rsid w:val="008D6A91"/>
    <w:rsid w:val="008E03D6"/>
    <w:rsid w:val="008E0FAE"/>
    <w:rsid w:val="008E1DE0"/>
    <w:rsid w:val="008F0AE9"/>
    <w:rsid w:val="008F3D6B"/>
    <w:rsid w:val="008F4ABC"/>
    <w:rsid w:val="008F4EB4"/>
    <w:rsid w:val="008F6489"/>
    <w:rsid w:val="008F727B"/>
    <w:rsid w:val="00901F25"/>
    <w:rsid w:val="009031A5"/>
    <w:rsid w:val="00905B2B"/>
    <w:rsid w:val="00905D85"/>
    <w:rsid w:val="0091121C"/>
    <w:rsid w:val="0091144A"/>
    <w:rsid w:val="009120DD"/>
    <w:rsid w:val="00912BC8"/>
    <w:rsid w:val="00913251"/>
    <w:rsid w:val="009139C8"/>
    <w:rsid w:val="0091600F"/>
    <w:rsid w:val="0091619E"/>
    <w:rsid w:val="00916E4C"/>
    <w:rsid w:val="009202C3"/>
    <w:rsid w:val="009218AD"/>
    <w:rsid w:val="00921A9D"/>
    <w:rsid w:val="009235B3"/>
    <w:rsid w:val="00923CAB"/>
    <w:rsid w:val="009318AC"/>
    <w:rsid w:val="009328B7"/>
    <w:rsid w:val="00932E07"/>
    <w:rsid w:val="009333D7"/>
    <w:rsid w:val="00935FF6"/>
    <w:rsid w:val="00940338"/>
    <w:rsid w:val="00940466"/>
    <w:rsid w:val="009415D8"/>
    <w:rsid w:val="0094195A"/>
    <w:rsid w:val="00943995"/>
    <w:rsid w:val="00946787"/>
    <w:rsid w:val="009511F2"/>
    <w:rsid w:val="0095198B"/>
    <w:rsid w:val="009545A3"/>
    <w:rsid w:val="00957139"/>
    <w:rsid w:val="0096154D"/>
    <w:rsid w:val="00963B97"/>
    <w:rsid w:val="00965998"/>
    <w:rsid w:val="009663DC"/>
    <w:rsid w:val="00967DEC"/>
    <w:rsid w:val="00970C67"/>
    <w:rsid w:val="00970FA0"/>
    <w:rsid w:val="00971257"/>
    <w:rsid w:val="0097164B"/>
    <w:rsid w:val="00971DEE"/>
    <w:rsid w:val="00975475"/>
    <w:rsid w:val="00976CF7"/>
    <w:rsid w:val="00980F49"/>
    <w:rsid w:val="00981799"/>
    <w:rsid w:val="00982D7F"/>
    <w:rsid w:val="00983B30"/>
    <w:rsid w:val="00985466"/>
    <w:rsid w:val="009854CE"/>
    <w:rsid w:val="00986516"/>
    <w:rsid w:val="00990E8E"/>
    <w:rsid w:val="009917EA"/>
    <w:rsid w:val="009926BF"/>
    <w:rsid w:val="0099453C"/>
    <w:rsid w:val="009949D5"/>
    <w:rsid w:val="00994B27"/>
    <w:rsid w:val="00994B62"/>
    <w:rsid w:val="00996C31"/>
    <w:rsid w:val="00997F92"/>
    <w:rsid w:val="009A03A8"/>
    <w:rsid w:val="009B1BD3"/>
    <w:rsid w:val="009B3608"/>
    <w:rsid w:val="009B5661"/>
    <w:rsid w:val="009B5A77"/>
    <w:rsid w:val="009B614D"/>
    <w:rsid w:val="009C10BE"/>
    <w:rsid w:val="009C1622"/>
    <w:rsid w:val="009C202A"/>
    <w:rsid w:val="009C302D"/>
    <w:rsid w:val="009C494B"/>
    <w:rsid w:val="009C5525"/>
    <w:rsid w:val="009C596F"/>
    <w:rsid w:val="009C7C5D"/>
    <w:rsid w:val="009C7CFE"/>
    <w:rsid w:val="009C7EB3"/>
    <w:rsid w:val="009D279A"/>
    <w:rsid w:val="009D2C37"/>
    <w:rsid w:val="009D5C11"/>
    <w:rsid w:val="009D5F85"/>
    <w:rsid w:val="009D6AF9"/>
    <w:rsid w:val="009E0C2F"/>
    <w:rsid w:val="009E0E97"/>
    <w:rsid w:val="009E2E43"/>
    <w:rsid w:val="009E5240"/>
    <w:rsid w:val="009E5D7A"/>
    <w:rsid w:val="009E6337"/>
    <w:rsid w:val="009E66BB"/>
    <w:rsid w:val="009E6B57"/>
    <w:rsid w:val="009E78CF"/>
    <w:rsid w:val="009F391D"/>
    <w:rsid w:val="009F3E6B"/>
    <w:rsid w:val="009F5BCD"/>
    <w:rsid w:val="009F6873"/>
    <w:rsid w:val="00A07E37"/>
    <w:rsid w:val="00A07F83"/>
    <w:rsid w:val="00A14FA5"/>
    <w:rsid w:val="00A17C56"/>
    <w:rsid w:val="00A206C1"/>
    <w:rsid w:val="00A2143D"/>
    <w:rsid w:val="00A223FC"/>
    <w:rsid w:val="00A26828"/>
    <w:rsid w:val="00A27FF1"/>
    <w:rsid w:val="00A30B14"/>
    <w:rsid w:val="00A30F0D"/>
    <w:rsid w:val="00A321F5"/>
    <w:rsid w:val="00A3290B"/>
    <w:rsid w:val="00A331D0"/>
    <w:rsid w:val="00A33225"/>
    <w:rsid w:val="00A33DE6"/>
    <w:rsid w:val="00A34A8D"/>
    <w:rsid w:val="00A352B3"/>
    <w:rsid w:val="00A35CDB"/>
    <w:rsid w:val="00A367B6"/>
    <w:rsid w:val="00A36FE2"/>
    <w:rsid w:val="00A403B1"/>
    <w:rsid w:val="00A40B16"/>
    <w:rsid w:val="00A43206"/>
    <w:rsid w:val="00A441C6"/>
    <w:rsid w:val="00A44204"/>
    <w:rsid w:val="00A44E74"/>
    <w:rsid w:val="00A45CD6"/>
    <w:rsid w:val="00A47AFD"/>
    <w:rsid w:val="00A5049C"/>
    <w:rsid w:val="00A5178C"/>
    <w:rsid w:val="00A5234F"/>
    <w:rsid w:val="00A527D0"/>
    <w:rsid w:val="00A5437A"/>
    <w:rsid w:val="00A54C56"/>
    <w:rsid w:val="00A665C0"/>
    <w:rsid w:val="00A670A4"/>
    <w:rsid w:val="00A71219"/>
    <w:rsid w:val="00A72DBF"/>
    <w:rsid w:val="00A72DEA"/>
    <w:rsid w:val="00A73EDB"/>
    <w:rsid w:val="00A75FE8"/>
    <w:rsid w:val="00A81AA2"/>
    <w:rsid w:val="00A82914"/>
    <w:rsid w:val="00A8298E"/>
    <w:rsid w:val="00A841E2"/>
    <w:rsid w:val="00A85CD1"/>
    <w:rsid w:val="00A86004"/>
    <w:rsid w:val="00A90E64"/>
    <w:rsid w:val="00A90FAA"/>
    <w:rsid w:val="00A916BF"/>
    <w:rsid w:val="00A92567"/>
    <w:rsid w:val="00A94966"/>
    <w:rsid w:val="00A969B3"/>
    <w:rsid w:val="00A96BE6"/>
    <w:rsid w:val="00A96E53"/>
    <w:rsid w:val="00AA11E4"/>
    <w:rsid w:val="00AA42B3"/>
    <w:rsid w:val="00AA68B9"/>
    <w:rsid w:val="00AB08FA"/>
    <w:rsid w:val="00AB0E97"/>
    <w:rsid w:val="00AB381D"/>
    <w:rsid w:val="00AB6CFD"/>
    <w:rsid w:val="00AC04AF"/>
    <w:rsid w:val="00AC1C8E"/>
    <w:rsid w:val="00AC229F"/>
    <w:rsid w:val="00AC5CD5"/>
    <w:rsid w:val="00AC73B3"/>
    <w:rsid w:val="00AD181B"/>
    <w:rsid w:val="00AD224B"/>
    <w:rsid w:val="00AD2AD3"/>
    <w:rsid w:val="00AD3DAB"/>
    <w:rsid w:val="00AD6253"/>
    <w:rsid w:val="00AD640D"/>
    <w:rsid w:val="00AD64E6"/>
    <w:rsid w:val="00AD6C76"/>
    <w:rsid w:val="00AD7288"/>
    <w:rsid w:val="00AE354E"/>
    <w:rsid w:val="00AE3BBA"/>
    <w:rsid w:val="00AE525A"/>
    <w:rsid w:val="00AE61D2"/>
    <w:rsid w:val="00AE76B8"/>
    <w:rsid w:val="00AF03B7"/>
    <w:rsid w:val="00AF0B40"/>
    <w:rsid w:val="00AF0D82"/>
    <w:rsid w:val="00AF1E20"/>
    <w:rsid w:val="00AF2FAF"/>
    <w:rsid w:val="00AF587F"/>
    <w:rsid w:val="00AF74A8"/>
    <w:rsid w:val="00AF76B8"/>
    <w:rsid w:val="00AF7B74"/>
    <w:rsid w:val="00B008B5"/>
    <w:rsid w:val="00B01BBD"/>
    <w:rsid w:val="00B0250C"/>
    <w:rsid w:val="00B05115"/>
    <w:rsid w:val="00B11102"/>
    <w:rsid w:val="00B15D62"/>
    <w:rsid w:val="00B171F3"/>
    <w:rsid w:val="00B1770D"/>
    <w:rsid w:val="00B17B4D"/>
    <w:rsid w:val="00B204DC"/>
    <w:rsid w:val="00B20CDF"/>
    <w:rsid w:val="00B235C8"/>
    <w:rsid w:val="00B240F6"/>
    <w:rsid w:val="00B25B70"/>
    <w:rsid w:val="00B267A1"/>
    <w:rsid w:val="00B268B2"/>
    <w:rsid w:val="00B30AF8"/>
    <w:rsid w:val="00B312EF"/>
    <w:rsid w:val="00B32DE2"/>
    <w:rsid w:val="00B357C8"/>
    <w:rsid w:val="00B4151E"/>
    <w:rsid w:val="00B415A7"/>
    <w:rsid w:val="00B43E98"/>
    <w:rsid w:val="00B4417E"/>
    <w:rsid w:val="00B442F0"/>
    <w:rsid w:val="00B46D44"/>
    <w:rsid w:val="00B5021A"/>
    <w:rsid w:val="00B505D5"/>
    <w:rsid w:val="00B51A38"/>
    <w:rsid w:val="00B53DC4"/>
    <w:rsid w:val="00B5404F"/>
    <w:rsid w:val="00B6090C"/>
    <w:rsid w:val="00B62C0F"/>
    <w:rsid w:val="00B649DE"/>
    <w:rsid w:val="00B653BD"/>
    <w:rsid w:val="00B67230"/>
    <w:rsid w:val="00B716E4"/>
    <w:rsid w:val="00B74F6D"/>
    <w:rsid w:val="00B7583D"/>
    <w:rsid w:val="00B76A3D"/>
    <w:rsid w:val="00B77751"/>
    <w:rsid w:val="00B82556"/>
    <w:rsid w:val="00B826DD"/>
    <w:rsid w:val="00B87515"/>
    <w:rsid w:val="00B87B09"/>
    <w:rsid w:val="00B950B8"/>
    <w:rsid w:val="00BA04C6"/>
    <w:rsid w:val="00BA092B"/>
    <w:rsid w:val="00BA2010"/>
    <w:rsid w:val="00BA22DD"/>
    <w:rsid w:val="00BA333B"/>
    <w:rsid w:val="00BA39C8"/>
    <w:rsid w:val="00BB0770"/>
    <w:rsid w:val="00BB130C"/>
    <w:rsid w:val="00BB2AFA"/>
    <w:rsid w:val="00BB6304"/>
    <w:rsid w:val="00BC0E87"/>
    <w:rsid w:val="00BC12DD"/>
    <w:rsid w:val="00BC1C19"/>
    <w:rsid w:val="00BC5715"/>
    <w:rsid w:val="00BC5FD7"/>
    <w:rsid w:val="00BC7276"/>
    <w:rsid w:val="00BD11D8"/>
    <w:rsid w:val="00BD2481"/>
    <w:rsid w:val="00BD4C8D"/>
    <w:rsid w:val="00BD5383"/>
    <w:rsid w:val="00BD594C"/>
    <w:rsid w:val="00BD5F0A"/>
    <w:rsid w:val="00BD61EA"/>
    <w:rsid w:val="00BD6580"/>
    <w:rsid w:val="00BD792B"/>
    <w:rsid w:val="00BE0095"/>
    <w:rsid w:val="00BE025E"/>
    <w:rsid w:val="00BE0CCA"/>
    <w:rsid w:val="00BE237B"/>
    <w:rsid w:val="00BE26CD"/>
    <w:rsid w:val="00BE5355"/>
    <w:rsid w:val="00BE5A67"/>
    <w:rsid w:val="00BE7890"/>
    <w:rsid w:val="00BF237C"/>
    <w:rsid w:val="00BF3A59"/>
    <w:rsid w:val="00BF3DF2"/>
    <w:rsid w:val="00BF46C6"/>
    <w:rsid w:val="00BF6835"/>
    <w:rsid w:val="00BF7072"/>
    <w:rsid w:val="00C0060D"/>
    <w:rsid w:val="00C00BFE"/>
    <w:rsid w:val="00C01B42"/>
    <w:rsid w:val="00C034B1"/>
    <w:rsid w:val="00C038CB"/>
    <w:rsid w:val="00C03D3F"/>
    <w:rsid w:val="00C04023"/>
    <w:rsid w:val="00C0475E"/>
    <w:rsid w:val="00C05E58"/>
    <w:rsid w:val="00C05EDA"/>
    <w:rsid w:val="00C07053"/>
    <w:rsid w:val="00C10D99"/>
    <w:rsid w:val="00C164E8"/>
    <w:rsid w:val="00C169D9"/>
    <w:rsid w:val="00C16F5E"/>
    <w:rsid w:val="00C17789"/>
    <w:rsid w:val="00C20BF8"/>
    <w:rsid w:val="00C2196D"/>
    <w:rsid w:val="00C21BA5"/>
    <w:rsid w:val="00C22362"/>
    <w:rsid w:val="00C2250C"/>
    <w:rsid w:val="00C2671C"/>
    <w:rsid w:val="00C27BB6"/>
    <w:rsid w:val="00C313BE"/>
    <w:rsid w:val="00C32713"/>
    <w:rsid w:val="00C33DB4"/>
    <w:rsid w:val="00C34335"/>
    <w:rsid w:val="00C35B7F"/>
    <w:rsid w:val="00C36326"/>
    <w:rsid w:val="00C3678C"/>
    <w:rsid w:val="00C41E64"/>
    <w:rsid w:val="00C426BA"/>
    <w:rsid w:val="00C44202"/>
    <w:rsid w:val="00C50E91"/>
    <w:rsid w:val="00C5115E"/>
    <w:rsid w:val="00C514FA"/>
    <w:rsid w:val="00C5193B"/>
    <w:rsid w:val="00C51B88"/>
    <w:rsid w:val="00C5271E"/>
    <w:rsid w:val="00C534A9"/>
    <w:rsid w:val="00C54F78"/>
    <w:rsid w:val="00C55FA8"/>
    <w:rsid w:val="00C5626D"/>
    <w:rsid w:val="00C567CB"/>
    <w:rsid w:val="00C616E6"/>
    <w:rsid w:val="00C62412"/>
    <w:rsid w:val="00C64BEE"/>
    <w:rsid w:val="00C6604A"/>
    <w:rsid w:val="00C66AD3"/>
    <w:rsid w:val="00C7079C"/>
    <w:rsid w:val="00C73223"/>
    <w:rsid w:val="00C738AB"/>
    <w:rsid w:val="00C75479"/>
    <w:rsid w:val="00C75F61"/>
    <w:rsid w:val="00C76388"/>
    <w:rsid w:val="00C76E5E"/>
    <w:rsid w:val="00C8193A"/>
    <w:rsid w:val="00C81FA4"/>
    <w:rsid w:val="00C824BB"/>
    <w:rsid w:val="00C831B7"/>
    <w:rsid w:val="00C8369E"/>
    <w:rsid w:val="00C8494C"/>
    <w:rsid w:val="00C85239"/>
    <w:rsid w:val="00C86E7E"/>
    <w:rsid w:val="00C87032"/>
    <w:rsid w:val="00C87C02"/>
    <w:rsid w:val="00C904FE"/>
    <w:rsid w:val="00C90E14"/>
    <w:rsid w:val="00C91433"/>
    <w:rsid w:val="00C948C3"/>
    <w:rsid w:val="00C94D00"/>
    <w:rsid w:val="00C968B3"/>
    <w:rsid w:val="00C97982"/>
    <w:rsid w:val="00CA142A"/>
    <w:rsid w:val="00CA2851"/>
    <w:rsid w:val="00CA3E28"/>
    <w:rsid w:val="00CA570A"/>
    <w:rsid w:val="00CA6BFA"/>
    <w:rsid w:val="00CA6C92"/>
    <w:rsid w:val="00CA71AC"/>
    <w:rsid w:val="00CB0BDE"/>
    <w:rsid w:val="00CB190D"/>
    <w:rsid w:val="00CB299E"/>
    <w:rsid w:val="00CB2AD6"/>
    <w:rsid w:val="00CB4842"/>
    <w:rsid w:val="00CB695E"/>
    <w:rsid w:val="00CB6A76"/>
    <w:rsid w:val="00CC21BE"/>
    <w:rsid w:val="00CC4060"/>
    <w:rsid w:val="00CC5AC6"/>
    <w:rsid w:val="00CC5C91"/>
    <w:rsid w:val="00CC6FDD"/>
    <w:rsid w:val="00CD2428"/>
    <w:rsid w:val="00CD6C73"/>
    <w:rsid w:val="00CD7D04"/>
    <w:rsid w:val="00CE0383"/>
    <w:rsid w:val="00CE2CD5"/>
    <w:rsid w:val="00CE326A"/>
    <w:rsid w:val="00CE4A33"/>
    <w:rsid w:val="00CE6755"/>
    <w:rsid w:val="00CE7B38"/>
    <w:rsid w:val="00CF1A5C"/>
    <w:rsid w:val="00CF1AAE"/>
    <w:rsid w:val="00CF3139"/>
    <w:rsid w:val="00CF34D3"/>
    <w:rsid w:val="00CF3D14"/>
    <w:rsid w:val="00D009D4"/>
    <w:rsid w:val="00D02468"/>
    <w:rsid w:val="00D03B87"/>
    <w:rsid w:val="00D04E9C"/>
    <w:rsid w:val="00D06458"/>
    <w:rsid w:val="00D06666"/>
    <w:rsid w:val="00D07AF5"/>
    <w:rsid w:val="00D07B9D"/>
    <w:rsid w:val="00D07E94"/>
    <w:rsid w:val="00D07FD7"/>
    <w:rsid w:val="00D138D5"/>
    <w:rsid w:val="00D14858"/>
    <w:rsid w:val="00D1497C"/>
    <w:rsid w:val="00D15E41"/>
    <w:rsid w:val="00D166C2"/>
    <w:rsid w:val="00D16DF2"/>
    <w:rsid w:val="00D2003F"/>
    <w:rsid w:val="00D2070E"/>
    <w:rsid w:val="00D2095F"/>
    <w:rsid w:val="00D21AB1"/>
    <w:rsid w:val="00D21AB3"/>
    <w:rsid w:val="00D230B3"/>
    <w:rsid w:val="00D26151"/>
    <w:rsid w:val="00D27C58"/>
    <w:rsid w:val="00D30373"/>
    <w:rsid w:val="00D30D00"/>
    <w:rsid w:val="00D31560"/>
    <w:rsid w:val="00D31598"/>
    <w:rsid w:val="00D321BD"/>
    <w:rsid w:val="00D330FA"/>
    <w:rsid w:val="00D41CBE"/>
    <w:rsid w:val="00D421B9"/>
    <w:rsid w:val="00D43B25"/>
    <w:rsid w:val="00D444C6"/>
    <w:rsid w:val="00D44F72"/>
    <w:rsid w:val="00D4604D"/>
    <w:rsid w:val="00D46139"/>
    <w:rsid w:val="00D47836"/>
    <w:rsid w:val="00D50276"/>
    <w:rsid w:val="00D504D6"/>
    <w:rsid w:val="00D55310"/>
    <w:rsid w:val="00D5729A"/>
    <w:rsid w:val="00D5746C"/>
    <w:rsid w:val="00D57FA9"/>
    <w:rsid w:val="00D60C51"/>
    <w:rsid w:val="00D62675"/>
    <w:rsid w:val="00D63071"/>
    <w:rsid w:val="00D63B51"/>
    <w:rsid w:val="00D63C52"/>
    <w:rsid w:val="00D65184"/>
    <w:rsid w:val="00D65611"/>
    <w:rsid w:val="00D66C7B"/>
    <w:rsid w:val="00D71E78"/>
    <w:rsid w:val="00D72BEE"/>
    <w:rsid w:val="00D73300"/>
    <w:rsid w:val="00D7442A"/>
    <w:rsid w:val="00D80D69"/>
    <w:rsid w:val="00D826F6"/>
    <w:rsid w:val="00D841F2"/>
    <w:rsid w:val="00D84B9B"/>
    <w:rsid w:val="00D904FE"/>
    <w:rsid w:val="00D907EF"/>
    <w:rsid w:val="00D9187E"/>
    <w:rsid w:val="00D91A0D"/>
    <w:rsid w:val="00D91AA1"/>
    <w:rsid w:val="00D93C83"/>
    <w:rsid w:val="00D94CA2"/>
    <w:rsid w:val="00D95C9D"/>
    <w:rsid w:val="00D95F24"/>
    <w:rsid w:val="00D96583"/>
    <w:rsid w:val="00D97074"/>
    <w:rsid w:val="00D97280"/>
    <w:rsid w:val="00D973DA"/>
    <w:rsid w:val="00D974FB"/>
    <w:rsid w:val="00DA09FD"/>
    <w:rsid w:val="00DA1A2D"/>
    <w:rsid w:val="00DA26E2"/>
    <w:rsid w:val="00DA2BD2"/>
    <w:rsid w:val="00DA3C30"/>
    <w:rsid w:val="00DA3C9A"/>
    <w:rsid w:val="00DA55C6"/>
    <w:rsid w:val="00DB3CE6"/>
    <w:rsid w:val="00DB4B51"/>
    <w:rsid w:val="00DB61A0"/>
    <w:rsid w:val="00DB6414"/>
    <w:rsid w:val="00DB6E17"/>
    <w:rsid w:val="00DB7EB2"/>
    <w:rsid w:val="00DC1214"/>
    <w:rsid w:val="00DC323D"/>
    <w:rsid w:val="00DC3D23"/>
    <w:rsid w:val="00DC5B9F"/>
    <w:rsid w:val="00DC7A54"/>
    <w:rsid w:val="00DD1339"/>
    <w:rsid w:val="00DD1E6F"/>
    <w:rsid w:val="00DD3C6F"/>
    <w:rsid w:val="00DD57DA"/>
    <w:rsid w:val="00DD75B9"/>
    <w:rsid w:val="00DE043F"/>
    <w:rsid w:val="00DE046A"/>
    <w:rsid w:val="00DE2370"/>
    <w:rsid w:val="00DE620E"/>
    <w:rsid w:val="00DE7C48"/>
    <w:rsid w:val="00DF0924"/>
    <w:rsid w:val="00DF0EFE"/>
    <w:rsid w:val="00DF163D"/>
    <w:rsid w:val="00DF18DE"/>
    <w:rsid w:val="00DF286F"/>
    <w:rsid w:val="00DF3003"/>
    <w:rsid w:val="00DF3E1E"/>
    <w:rsid w:val="00DF5F13"/>
    <w:rsid w:val="00DF5FD8"/>
    <w:rsid w:val="00DF62B0"/>
    <w:rsid w:val="00E02492"/>
    <w:rsid w:val="00E025A2"/>
    <w:rsid w:val="00E0357F"/>
    <w:rsid w:val="00E04C15"/>
    <w:rsid w:val="00E06344"/>
    <w:rsid w:val="00E10DC1"/>
    <w:rsid w:val="00E1185C"/>
    <w:rsid w:val="00E1298D"/>
    <w:rsid w:val="00E12B0A"/>
    <w:rsid w:val="00E135B9"/>
    <w:rsid w:val="00E144C0"/>
    <w:rsid w:val="00E2034B"/>
    <w:rsid w:val="00E23A94"/>
    <w:rsid w:val="00E23D20"/>
    <w:rsid w:val="00E242E2"/>
    <w:rsid w:val="00E24B07"/>
    <w:rsid w:val="00E25BA0"/>
    <w:rsid w:val="00E334FF"/>
    <w:rsid w:val="00E3409A"/>
    <w:rsid w:val="00E35B06"/>
    <w:rsid w:val="00E44F6A"/>
    <w:rsid w:val="00E5098E"/>
    <w:rsid w:val="00E50A23"/>
    <w:rsid w:val="00E51C66"/>
    <w:rsid w:val="00E54619"/>
    <w:rsid w:val="00E54A67"/>
    <w:rsid w:val="00E556BC"/>
    <w:rsid w:val="00E55B82"/>
    <w:rsid w:val="00E577E3"/>
    <w:rsid w:val="00E6159D"/>
    <w:rsid w:val="00E6207F"/>
    <w:rsid w:val="00E634A3"/>
    <w:rsid w:val="00E65CE4"/>
    <w:rsid w:val="00E7057B"/>
    <w:rsid w:val="00E732DF"/>
    <w:rsid w:val="00E740A3"/>
    <w:rsid w:val="00E74FC0"/>
    <w:rsid w:val="00E771C2"/>
    <w:rsid w:val="00E77BBE"/>
    <w:rsid w:val="00E8345E"/>
    <w:rsid w:val="00E841E9"/>
    <w:rsid w:val="00E84809"/>
    <w:rsid w:val="00E8762A"/>
    <w:rsid w:val="00E90722"/>
    <w:rsid w:val="00E91404"/>
    <w:rsid w:val="00E93DA8"/>
    <w:rsid w:val="00E94AA9"/>
    <w:rsid w:val="00E967C8"/>
    <w:rsid w:val="00EA2EE4"/>
    <w:rsid w:val="00EA346C"/>
    <w:rsid w:val="00EA3B39"/>
    <w:rsid w:val="00EA4A75"/>
    <w:rsid w:val="00EA4FD4"/>
    <w:rsid w:val="00EA693B"/>
    <w:rsid w:val="00EA73DC"/>
    <w:rsid w:val="00EB1B08"/>
    <w:rsid w:val="00EB3374"/>
    <w:rsid w:val="00EB4546"/>
    <w:rsid w:val="00EB597F"/>
    <w:rsid w:val="00EB6200"/>
    <w:rsid w:val="00EB7D1D"/>
    <w:rsid w:val="00EC1050"/>
    <w:rsid w:val="00EC1FDF"/>
    <w:rsid w:val="00EC6368"/>
    <w:rsid w:val="00EC7C1D"/>
    <w:rsid w:val="00ED2B45"/>
    <w:rsid w:val="00ED3EC0"/>
    <w:rsid w:val="00ED6A75"/>
    <w:rsid w:val="00EE05B5"/>
    <w:rsid w:val="00EE088D"/>
    <w:rsid w:val="00EE480B"/>
    <w:rsid w:val="00EE7578"/>
    <w:rsid w:val="00EE763A"/>
    <w:rsid w:val="00EF00A5"/>
    <w:rsid w:val="00EF0125"/>
    <w:rsid w:val="00EF0554"/>
    <w:rsid w:val="00EF0708"/>
    <w:rsid w:val="00EF4B4B"/>
    <w:rsid w:val="00EF53DF"/>
    <w:rsid w:val="00EF5EB6"/>
    <w:rsid w:val="00EF658B"/>
    <w:rsid w:val="00EF66E3"/>
    <w:rsid w:val="00EF7501"/>
    <w:rsid w:val="00F00CE2"/>
    <w:rsid w:val="00F0154A"/>
    <w:rsid w:val="00F021EA"/>
    <w:rsid w:val="00F039FF"/>
    <w:rsid w:val="00F03D0C"/>
    <w:rsid w:val="00F03D70"/>
    <w:rsid w:val="00F041DB"/>
    <w:rsid w:val="00F05581"/>
    <w:rsid w:val="00F060AA"/>
    <w:rsid w:val="00F0617E"/>
    <w:rsid w:val="00F06894"/>
    <w:rsid w:val="00F07177"/>
    <w:rsid w:val="00F10163"/>
    <w:rsid w:val="00F113BE"/>
    <w:rsid w:val="00F117F5"/>
    <w:rsid w:val="00F12749"/>
    <w:rsid w:val="00F14056"/>
    <w:rsid w:val="00F14EFE"/>
    <w:rsid w:val="00F25DB3"/>
    <w:rsid w:val="00F313EC"/>
    <w:rsid w:val="00F33BAF"/>
    <w:rsid w:val="00F351E1"/>
    <w:rsid w:val="00F35F3C"/>
    <w:rsid w:val="00F404BA"/>
    <w:rsid w:val="00F40953"/>
    <w:rsid w:val="00F41AB2"/>
    <w:rsid w:val="00F41FC6"/>
    <w:rsid w:val="00F43546"/>
    <w:rsid w:val="00F4410E"/>
    <w:rsid w:val="00F44A76"/>
    <w:rsid w:val="00F44D25"/>
    <w:rsid w:val="00F45FCC"/>
    <w:rsid w:val="00F509EF"/>
    <w:rsid w:val="00F514DB"/>
    <w:rsid w:val="00F51C17"/>
    <w:rsid w:val="00F52D01"/>
    <w:rsid w:val="00F5470A"/>
    <w:rsid w:val="00F54C4C"/>
    <w:rsid w:val="00F54D46"/>
    <w:rsid w:val="00F5541C"/>
    <w:rsid w:val="00F55AE8"/>
    <w:rsid w:val="00F57504"/>
    <w:rsid w:val="00F63836"/>
    <w:rsid w:val="00F64259"/>
    <w:rsid w:val="00F65116"/>
    <w:rsid w:val="00F6656E"/>
    <w:rsid w:val="00F6779E"/>
    <w:rsid w:val="00F67B09"/>
    <w:rsid w:val="00F67C75"/>
    <w:rsid w:val="00F71958"/>
    <w:rsid w:val="00F730FB"/>
    <w:rsid w:val="00F74781"/>
    <w:rsid w:val="00F755DC"/>
    <w:rsid w:val="00F76939"/>
    <w:rsid w:val="00F76BC4"/>
    <w:rsid w:val="00F76F84"/>
    <w:rsid w:val="00F81E1F"/>
    <w:rsid w:val="00F822FE"/>
    <w:rsid w:val="00F823FB"/>
    <w:rsid w:val="00F82EFA"/>
    <w:rsid w:val="00F8346D"/>
    <w:rsid w:val="00F83E2D"/>
    <w:rsid w:val="00F85745"/>
    <w:rsid w:val="00F8740C"/>
    <w:rsid w:val="00F92E98"/>
    <w:rsid w:val="00F92F91"/>
    <w:rsid w:val="00F97B5E"/>
    <w:rsid w:val="00F97D12"/>
    <w:rsid w:val="00FA124D"/>
    <w:rsid w:val="00FA1A35"/>
    <w:rsid w:val="00FA24D3"/>
    <w:rsid w:val="00FA2C2A"/>
    <w:rsid w:val="00FA7AB8"/>
    <w:rsid w:val="00FB1FD4"/>
    <w:rsid w:val="00FB23C0"/>
    <w:rsid w:val="00FB4AD6"/>
    <w:rsid w:val="00FB54D3"/>
    <w:rsid w:val="00FB55B0"/>
    <w:rsid w:val="00FB571F"/>
    <w:rsid w:val="00FB6384"/>
    <w:rsid w:val="00FC037A"/>
    <w:rsid w:val="00FC10C6"/>
    <w:rsid w:val="00FC2A31"/>
    <w:rsid w:val="00FC47A7"/>
    <w:rsid w:val="00FC4958"/>
    <w:rsid w:val="00FC4B55"/>
    <w:rsid w:val="00FC5646"/>
    <w:rsid w:val="00FC7A66"/>
    <w:rsid w:val="00FD0FD2"/>
    <w:rsid w:val="00FD2D4E"/>
    <w:rsid w:val="00FD36EA"/>
    <w:rsid w:val="00FD4EEA"/>
    <w:rsid w:val="00FD5328"/>
    <w:rsid w:val="00FE17D6"/>
    <w:rsid w:val="00FE1C51"/>
    <w:rsid w:val="00FE2255"/>
    <w:rsid w:val="00FE4AAA"/>
    <w:rsid w:val="00FE51BA"/>
    <w:rsid w:val="00FE5A77"/>
    <w:rsid w:val="00FE5FAA"/>
    <w:rsid w:val="00FE6167"/>
    <w:rsid w:val="00FE6C85"/>
    <w:rsid w:val="00FF0926"/>
    <w:rsid w:val="00FF0A84"/>
    <w:rsid w:val="00FF128B"/>
    <w:rsid w:val="00FF1E49"/>
    <w:rsid w:val="00FF21D4"/>
    <w:rsid w:val="00FF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C8090DA"/>
  <w15:chartTrackingRefBased/>
  <w15:docId w15:val="{010037E8-AFA7-45BF-99C2-2812A0BAA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Indent 3" w:uiPriority="99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30E1C"/>
  </w:style>
  <w:style w:type="paragraph" w:styleId="1">
    <w:name w:val="heading 1"/>
    <w:basedOn w:val="a"/>
    <w:next w:val="a"/>
    <w:link w:val="10"/>
    <w:qFormat/>
    <w:rsid w:val="00CE6755"/>
    <w:pPr>
      <w:keepNext/>
      <w:jc w:val="center"/>
      <w:outlineLvl w:val="0"/>
    </w:pPr>
    <w:rPr>
      <w:b/>
      <w:sz w:val="32"/>
      <w:lang w:val="en-US" w:eastAsia="x-none"/>
    </w:rPr>
  </w:style>
  <w:style w:type="paragraph" w:styleId="2">
    <w:name w:val="heading 2"/>
    <w:basedOn w:val="a"/>
    <w:next w:val="a"/>
    <w:link w:val="20"/>
    <w:unhideWhenUsed/>
    <w:qFormat/>
    <w:rsid w:val="0069482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642A1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8">
    <w:name w:val="heading 8"/>
    <w:basedOn w:val="a"/>
    <w:next w:val="a"/>
    <w:link w:val="80"/>
    <w:semiHidden/>
    <w:unhideWhenUsed/>
    <w:qFormat/>
    <w:rsid w:val="003070F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semiHidden/>
    <w:unhideWhenUsed/>
    <w:qFormat/>
    <w:rsid w:val="003070F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D27C4"/>
    <w:pPr>
      <w:tabs>
        <w:tab w:val="center" w:pos="4677"/>
        <w:tab w:val="right" w:pos="9355"/>
      </w:tabs>
    </w:pPr>
    <w:rPr>
      <w:sz w:val="24"/>
      <w:szCs w:val="24"/>
    </w:rPr>
  </w:style>
  <w:style w:type="character" w:styleId="a5">
    <w:name w:val="page number"/>
    <w:basedOn w:val="a0"/>
    <w:rsid w:val="007D27C4"/>
  </w:style>
  <w:style w:type="paragraph" w:styleId="a6">
    <w:name w:val="Body Text"/>
    <w:basedOn w:val="a"/>
    <w:link w:val="a7"/>
    <w:rsid w:val="007D27C4"/>
    <w:pPr>
      <w:widowControl w:val="0"/>
      <w:suppressAutoHyphens/>
      <w:spacing w:after="120"/>
    </w:pPr>
    <w:rPr>
      <w:rFonts w:ascii="Arial" w:eastAsia="Andale Sans UI" w:hAnsi="Arial"/>
      <w:kern w:val="1"/>
      <w:szCs w:val="24"/>
    </w:rPr>
  </w:style>
  <w:style w:type="paragraph" w:customStyle="1" w:styleId="11">
    <w:name w:val="Текст1"/>
    <w:basedOn w:val="a"/>
    <w:rsid w:val="007D27C4"/>
    <w:pPr>
      <w:suppressAutoHyphens/>
    </w:pPr>
    <w:rPr>
      <w:rFonts w:ascii="Courier New" w:hAnsi="Courier New"/>
      <w:lang w:eastAsia="ar-SA"/>
    </w:rPr>
  </w:style>
  <w:style w:type="character" w:customStyle="1" w:styleId="a4">
    <w:name w:val="Верхний колонтитул Знак"/>
    <w:link w:val="a3"/>
    <w:uiPriority w:val="99"/>
    <w:rsid w:val="007D27C4"/>
    <w:rPr>
      <w:sz w:val="24"/>
      <w:szCs w:val="24"/>
      <w:lang w:val="ru-RU" w:eastAsia="ru-RU" w:bidi="ar-SA"/>
    </w:rPr>
  </w:style>
  <w:style w:type="character" w:customStyle="1" w:styleId="a7">
    <w:name w:val="Основной текст Знак"/>
    <w:link w:val="a6"/>
    <w:rsid w:val="007D27C4"/>
    <w:rPr>
      <w:rFonts w:ascii="Arial" w:eastAsia="Andale Sans UI" w:hAnsi="Arial"/>
      <w:kern w:val="1"/>
      <w:szCs w:val="24"/>
      <w:lang w:val="ru-RU" w:bidi="ar-SA"/>
    </w:rPr>
  </w:style>
  <w:style w:type="paragraph" w:styleId="a8">
    <w:name w:val="footer"/>
    <w:basedOn w:val="a"/>
    <w:link w:val="a9"/>
    <w:uiPriority w:val="99"/>
    <w:rsid w:val="007D27C4"/>
    <w:pPr>
      <w:tabs>
        <w:tab w:val="center" w:pos="4677"/>
        <w:tab w:val="right" w:pos="9355"/>
      </w:tabs>
    </w:pPr>
    <w:rPr>
      <w:sz w:val="24"/>
      <w:szCs w:val="24"/>
    </w:rPr>
  </w:style>
  <w:style w:type="paragraph" w:styleId="31">
    <w:name w:val="Body Text Indent 3"/>
    <w:basedOn w:val="a"/>
    <w:link w:val="32"/>
    <w:uiPriority w:val="99"/>
    <w:rsid w:val="00CE675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rsid w:val="00CE6755"/>
    <w:rPr>
      <w:sz w:val="16"/>
      <w:szCs w:val="16"/>
      <w:lang w:val="ru-RU" w:eastAsia="ru-RU" w:bidi="ar-SA"/>
    </w:rPr>
  </w:style>
  <w:style w:type="paragraph" w:customStyle="1" w:styleId="aa">
    <w:name w:val="СтильШаблона Знак Знак Знак Знак"/>
    <w:basedOn w:val="a"/>
    <w:link w:val="ab"/>
    <w:rsid w:val="00CE6755"/>
    <w:pPr>
      <w:spacing w:after="60"/>
      <w:ind w:left="720"/>
      <w:jc w:val="both"/>
    </w:pPr>
    <w:rPr>
      <w:rFonts w:ascii="Tahoma" w:hAnsi="Tahoma" w:cs="Courier New"/>
      <w:sz w:val="18"/>
      <w:szCs w:val="24"/>
    </w:rPr>
  </w:style>
  <w:style w:type="character" w:customStyle="1" w:styleId="ab">
    <w:name w:val="СтильШаблона Знак Знак Знак Знак Знак"/>
    <w:link w:val="aa"/>
    <w:rsid w:val="00CE6755"/>
    <w:rPr>
      <w:rFonts w:ascii="Tahoma" w:hAnsi="Tahoma" w:cs="Courier New"/>
      <w:sz w:val="18"/>
      <w:szCs w:val="24"/>
      <w:lang w:val="ru-RU" w:eastAsia="ru-RU" w:bidi="ar-SA"/>
    </w:rPr>
  </w:style>
  <w:style w:type="paragraph" w:customStyle="1" w:styleId="310">
    <w:name w:val="Основной текст с отступом 31"/>
    <w:basedOn w:val="a"/>
    <w:rsid w:val="00CE6755"/>
    <w:pPr>
      <w:suppressAutoHyphens/>
      <w:ind w:firstLine="720"/>
    </w:pPr>
    <w:rPr>
      <w:sz w:val="24"/>
      <w:lang w:eastAsia="ar-SA"/>
    </w:rPr>
  </w:style>
  <w:style w:type="table" w:styleId="ac">
    <w:name w:val="Table Grid"/>
    <w:basedOn w:val="a1"/>
    <w:uiPriority w:val="39"/>
    <w:rsid w:val="00580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642A12"/>
    <w:rPr>
      <w:rFonts w:ascii="Cambria" w:eastAsia="Times New Roman" w:hAnsi="Cambria" w:cs="Times New Roman"/>
      <w:b/>
      <w:bCs/>
      <w:sz w:val="26"/>
      <w:szCs w:val="26"/>
    </w:rPr>
  </w:style>
  <w:style w:type="paragraph" w:styleId="ad">
    <w:name w:val="List Paragraph"/>
    <w:basedOn w:val="a"/>
    <w:uiPriority w:val="34"/>
    <w:qFormat/>
    <w:rsid w:val="00642A12"/>
    <w:pPr>
      <w:ind w:left="720"/>
      <w:contextualSpacing/>
    </w:pPr>
  </w:style>
  <w:style w:type="paragraph" w:styleId="ae">
    <w:name w:val="Balloon Text"/>
    <w:basedOn w:val="a"/>
    <w:link w:val="af"/>
    <w:rsid w:val="0074434C"/>
    <w:rPr>
      <w:rFonts w:ascii="Tahoma" w:hAnsi="Tahoma"/>
      <w:sz w:val="16"/>
      <w:szCs w:val="16"/>
      <w:lang w:val="x-none" w:eastAsia="x-none"/>
    </w:rPr>
  </w:style>
  <w:style w:type="character" w:customStyle="1" w:styleId="af">
    <w:name w:val="Текст выноски Знак"/>
    <w:link w:val="ae"/>
    <w:rsid w:val="0074434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511D37"/>
    <w:rPr>
      <w:b/>
      <w:sz w:val="32"/>
      <w:lang w:val="en-US"/>
    </w:rPr>
  </w:style>
  <w:style w:type="character" w:customStyle="1" w:styleId="20">
    <w:name w:val="Заголовок 2 Знак"/>
    <w:link w:val="2"/>
    <w:rsid w:val="0069482B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12">
    <w:name w:val="toc 1"/>
    <w:basedOn w:val="a"/>
    <w:next w:val="a"/>
    <w:autoRedefine/>
    <w:uiPriority w:val="39"/>
    <w:rsid w:val="00D41CBE"/>
    <w:pPr>
      <w:tabs>
        <w:tab w:val="left" w:pos="426"/>
        <w:tab w:val="right" w:leader="dot" w:pos="9911"/>
      </w:tabs>
      <w:jc w:val="both"/>
    </w:pPr>
  </w:style>
  <w:style w:type="paragraph" w:styleId="21">
    <w:name w:val="toc 2"/>
    <w:basedOn w:val="a"/>
    <w:next w:val="a"/>
    <w:autoRedefine/>
    <w:uiPriority w:val="39"/>
    <w:rsid w:val="00A75FE8"/>
    <w:pPr>
      <w:ind w:left="200"/>
    </w:pPr>
  </w:style>
  <w:style w:type="character" w:styleId="af0">
    <w:name w:val="Hyperlink"/>
    <w:uiPriority w:val="99"/>
    <w:unhideWhenUsed/>
    <w:rsid w:val="00A75FE8"/>
    <w:rPr>
      <w:color w:val="0000FF"/>
      <w:u w:val="single"/>
    </w:rPr>
  </w:style>
  <w:style w:type="character" w:customStyle="1" w:styleId="a9">
    <w:name w:val="Нижний колонтитул Знак"/>
    <w:link w:val="a8"/>
    <w:uiPriority w:val="99"/>
    <w:rsid w:val="00E144C0"/>
    <w:rPr>
      <w:sz w:val="24"/>
      <w:szCs w:val="24"/>
    </w:rPr>
  </w:style>
  <w:style w:type="character" w:styleId="af1">
    <w:name w:val="annotation reference"/>
    <w:rsid w:val="005343F1"/>
    <w:rPr>
      <w:sz w:val="16"/>
      <w:szCs w:val="16"/>
    </w:rPr>
  </w:style>
  <w:style w:type="paragraph" w:styleId="af2">
    <w:name w:val="annotation text"/>
    <w:basedOn w:val="a"/>
    <w:link w:val="af3"/>
    <w:rsid w:val="005343F1"/>
  </w:style>
  <w:style w:type="character" w:customStyle="1" w:styleId="af3">
    <w:name w:val="Текст примечания Знак"/>
    <w:basedOn w:val="a0"/>
    <w:link w:val="af2"/>
    <w:rsid w:val="005343F1"/>
  </w:style>
  <w:style w:type="paragraph" w:styleId="af4">
    <w:name w:val="annotation subject"/>
    <w:basedOn w:val="af2"/>
    <w:next w:val="af2"/>
    <w:link w:val="af5"/>
    <w:rsid w:val="005343F1"/>
    <w:rPr>
      <w:b/>
      <w:bCs/>
    </w:rPr>
  </w:style>
  <w:style w:type="character" w:customStyle="1" w:styleId="af5">
    <w:name w:val="Тема примечания Знак"/>
    <w:link w:val="af4"/>
    <w:rsid w:val="005343F1"/>
    <w:rPr>
      <w:b/>
      <w:bCs/>
    </w:rPr>
  </w:style>
  <w:style w:type="table" w:customStyle="1" w:styleId="13">
    <w:name w:val="Сетка таблицы1"/>
    <w:basedOn w:val="a1"/>
    <w:next w:val="ac"/>
    <w:rsid w:val="00F03D7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c"/>
    <w:uiPriority w:val="39"/>
    <w:rsid w:val="005A050F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етка таблицы3"/>
    <w:basedOn w:val="a1"/>
    <w:next w:val="ac"/>
    <w:uiPriority w:val="39"/>
    <w:rsid w:val="006129D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footnote text"/>
    <w:basedOn w:val="a"/>
    <w:link w:val="af7"/>
    <w:rsid w:val="000E3994"/>
  </w:style>
  <w:style w:type="character" w:customStyle="1" w:styleId="af7">
    <w:name w:val="Текст сноски Знак"/>
    <w:basedOn w:val="a0"/>
    <w:link w:val="af6"/>
    <w:rsid w:val="000E3994"/>
  </w:style>
  <w:style w:type="character" w:styleId="af8">
    <w:name w:val="footnote reference"/>
    <w:rsid w:val="000E3994"/>
    <w:rPr>
      <w:vertAlign w:val="superscript"/>
    </w:rPr>
  </w:style>
  <w:style w:type="paragraph" w:customStyle="1" w:styleId="af9">
    <w:name w:val="Заголовок таблицы"/>
    <w:basedOn w:val="a"/>
    <w:link w:val="afa"/>
    <w:rsid w:val="00970C67"/>
    <w:pPr>
      <w:keepLines/>
      <w:spacing w:before="120" w:after="120"/>
      <w:jc w:val="center"/>
    </w:pPr>
    <w:rPr>
      <w:rFonts w:ascii="Arial" w:hAnsi="Arial"/>
      <w:b/>
      <w:sz w:val="18"/>
      <w:szCs w:val="24"/>
    </w:rPr>
  </w:style>
  <w:style w:type="character" w:customStyle="1" w:styleId="afa">
    <w:name w:val="Заголовок таблицы Знак"/>
    <w:link w:val="af9"/>
    <w:rsid w:val="00970C67"/>
    <w:rPr>
      <w:rFonts w:ascii="Arial" w:hAnsi="Arial"/>
      <w:b/>
      <w:sz w:val="18"/>
      <w:szCs w:val="24"/>
    </w:rPr>
  </w:style>
  <w:style w:type="paragraph" w:customStyle="1" w:styleId="afb">
    <w:name w:val="Текст таблицы"/>
    <w:basedOn w:val="a"/>
    <w:link w:val="afc"/>
    <w:rsid w:val="00970C67"/>
    <w:pPr>
      <w:keepLines/>
      <w:spacing w:before="60" w:after="60"/>
    </w:pPr>
    <w:rPr>
      <w:rFonts w:ascii="Arial" w:hAnsi="Arial" w:cs="Arial"/>
      <w:sz w:val="18"/>
      <w:szCs w:val="24"/>
    </w:rPr>
  </w:style>
  <w:style w:type="character" w:customStyle="1" w:styleId="afc">
    <w:name w:val="Текст таблицы Знак"/>
    <w:link w:val="afb"/>
    <w:rsid w:val="00970C67"/>
    <w:rPr>
      <w:rFonts w:ascii="Arial" w:hAnsi="Arial" w:cs="Arial"/>
      <w:sz w:val="18"/>
      <w:szCs w:val="24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F92F91"/>
    <w:rPr>
      <w:color w:val="605E5C"/>
      <w:shd w:val="clear" w:color="auto" w:fill="E1DFDD"/>
    </w:rPr>
  </w:style>
  <w:style w:type="character" w:styleId="afd">
    <w:name w:val="FollowedHyperlink"/>
    <w:basedOn w:val="a0"/>
    <w:rsid w:val="005D5E87"/>
    <w:rPr>
      <w:color w:val="954F72" w:themeColor="followedHyperlink"/>
      <w:u w:val="single"/>
    </w:rPr>
  </w:style>
  <w:style w:type="character" w:customStyle="1" w:styleId="80">
    <w:name w:val="Заголовок 8 Знак"/>
    <w:basedOn w:val="a0"/>
    <w:link w:val="8"/>
    <w:semiHidden/>
    <w:rsid w:val="003070F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semiHidden/>
    <w:rsid w:val="003070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e">
    <w:name w:val="Placeholder Text"/>
    <w:basedOn w:val="a0"/>
    <w:uiPriority w:val="99"/>
    <w:semiHidden/>
    <w:rsid w:val="00462C74"/>
    <w:rPr>
      <w:color w:val="808080"/>
    </w:rPr>
  </w:style>
  <w:style w:type="paragraph" w:customStyle="1" w:styleId="I-SysText">
    <w:name w:val="I-Sys Text"/>
    <w:basedOn w:val="a"/>
    <w:qFormat/>
    <w:rsid w:val="00016235"/>
    <w:pPr>
      <w:spacing w:before="120" w:after="120"/>
      <w:ind w:firstLine="709"/>
      <w:jc w:val="both"/>
    </w:pPr>
    <w:rPr>
      <w:sz w:val="24"/>
      <w:szCs w:val="24"/>
    </w:rPr>
  </w:style>
  <w:style w:type="paragraph" w:styleId="aff">
    <w:name w:val="Revision"/>
    <w:hidden/>
    <w:uiPriority w:val="99"/>
    <w:semiHidden/>
    <w:rsid w:val="00016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oter" Target="footer5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C4D226EBEF4CD40A81AD27374D45968" ma:contentTypeVersion="1" ma:contentTypeDescription="Создание документа." ma:contentTypeScope="" ma:versionID="a89f8c023097217463ac719dac1c1f6f">
  <xsd:schema xmlns:xsd="http://www.w3.org/2001/XMLSchema" xmlns:xs="http://www.w3.org/2001/XMLSchema" xmlns:p="http://schemas.microsoft.com/office/2006/metadata/properties" xmlns:ns2="cd1ae0ba-11a9-4f60-a5d5-21c2bc86378d" targetNamespace="http://schemas.microsoft.com/office/2006/metadata/properties" ma:root="true" ma:fieldsID="bcdda5fa8e654aa227009d045c31e5af" ns2:_="">
    <xsd:import namespace="cd1ae0ba-11a9-4f60-a5d5-21c2bc86378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ae0ba-11a9-4f60-a5d5-21c2bc86378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822AC8-FC50-42A1-B28F-5701F363D9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ae0ba-11a9-4f60-a5d5-21c2bc8637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F55855-2B72-494E-9F08-8C5E01F1B0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714368-D94A-4B26-AD18-22F3F53DC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10</Pages>
  <Words>1451</Words>
  <Characters>8273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кмг</Company>
  <LinksUpToDate>false</LinksUpToDate>
  <CharactersWithSpaces>9705</CharactersWithSpaces>
  <SharedDoc>false</SharedDoc>
  <HLinks>
    <vt:vector size="60" baseType="variant">
      <vt:variant>
        <vt:i4>1966129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_Toc161771698</vt:lpwstr>
      </vt:variant>
      <vt:variant>
        <vt:i4>1966129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_Toc161771697</vt:lpwstr>
      </vt:variant>
      <vt:variant>
        <vt:i4>1966129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_Toc161771696</vt:lpwstr>
      </vt:variant>
      <vt:variant>
        <vt:i4>1966129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_Toc161771695</vt:lpwstr>
      </vt:variant>
      <vt:variant>
        <vt:i4>1966129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_Toc161771694</vt:lpwstr>
      </vt:variant>
      <vt:variant>
        <vt:i4>1966129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_Toc161771693</vt:lpwstr>
      </vt:variant>
      <vt:variant>
        <vt:i4>1966129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_Toc161771692</vt:lpwstr>
      </vt:variant>
      <vt:variant>
        <vt:i4>1966129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_Toc161771691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_Toc161771690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_Toc161771689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teh2</dc:creator>
  <cp:keywords/>
  <cp:lastModifiedBy>Склярова Варвара Евгеньевна</cp:lastModifiedBy>
  <cp:revision>69</cp:revision>
  <cp:lastPrinted>2024-11-26T06:09:00Z</cp:lastPrinted>
  <dcterms:created xsi:type="dcterms:W3CDTF">2024-12-02T05:24:00Z</dcterms:created>
  <dcterms:modified xsi:type="dcterms:W3CDTF">2025-03-17T06:53:00Z</dcterms:modified>
</cp:coreProperties>
</file>