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29CF0" w14:textId="77777777" w:rsidR="0015785D" w:rsidRPr="00B0565D" w:rsidRDefault="0015785D" w:rsidP="0015785D">
      <w:pPr>
        <w:tabs>
          <w:tab w:val="left" w:pos="6131"/>
        </w:tabs>
        <w:spacing w:after="0" w:line="240" w:lineRule="auto"/>
        <w:rPr>
          <w:rFonts w:ascii="Arial" w:eastAsia="Times New Roman" w:hAnsi="Arial" w:cs="Arial"/>
          <w:b/>
          <w:noProof/>
          <w:sz w:val="36"/>
          <w:szCs w:val="36"/>
          <w:lang w:eastAsia="ru-RU"/>
        </w:rPr>
      </w:pPr>
      <w:bookmarkStart w:id="0" w:name="_top"/>
      <w:bookmarkEnd w:id="0"/>
      <w:r w:rsidRPr="00B0565D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39CE97CB" wp14:editId="45A20AC8">
            <wp:extent cx="1169670" cy="889635"/>
            <wp:effectExtent l="0" t="0" r="0" b="5715"/>
            <wp:docPr id="2" name="Рисунок 2" descr="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AT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B6580" w14:textId="77777777" w:rsidR="0015785D" w:rsidRPr="00B0565D" w:rsidRDefault="0015785D" w:rsidP="0015785D">
      <w:pPr>
        <w:tabs>
          <w:tab w:val="left" w:pos="6131"/>
        </w:tabs>
        <w:spacing w:after="0" w:line="240" w:lineRule="auto"/>
        <w:jc w:val="right"/>
        <w:rPr>
          <w:rFonts w:ascii="Arial" w:eastAsia="Times New Roman" w:hAnsi="Arial" w:cs="Arial"/>
          <w:b/>
          <w:sz w:val="28"/>
          <w:szCs w:val="28"/>
          <w:lang w:eastAsia="ru-RU"/>
        </w:rPr>
      </w:pPr>
      <w:r w:rsidRPr="00B0565D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                                                                       </w:t>
      </w:r>
      <w:r w:rsidRPr="00B0565D">
        <w:rPr>
          <w:rFonts w:ascii="Arial" w:eastAsia="Times New Roman" w:hAnsi="Arial" w:cs="Arial"/>
          <w:b/>
          <w:sz w:val="28"/>
          <w:szCs w:val="28"/>
          <w:lang w:eastAsia="ru-RU"/>
        </w:rPr>
        <w:t>УТВЕРЖДЕНО:</w:t>
      </w:r>
    </w:p>
    <w:p w14:paraId="7261AFD2" w14:textId="0E5FEAD1" w:rsidR="0015785D" w:rsidRPr="00EA08BC" w:rsidRDefault="0015785D" w:rsidP="0015785D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u w:val="single"/>
          <w:lang w:eastAsia="ru-RU"/>
        </w:rPr>
      </w:pPr>
      <w:r w:rsidRPr="00B056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Приказом </w:t>
      </w:r>
      <w:r w:rsidRPr="00EA08BC">
        <w:rPr>
          <w:rFonts w:ascii="Arial" w:eastAsia="Times New Roman" w:hAnsi="Arial" w:cs="Arial"/>
          <w:color w:val="000000"/>
          <w:sz w:val="28"/>
          <w:szCs w:val="28"/>
          <w:u w:val="single"/>
          <w:lang w:eastAsia="ru-RU"/>
        </w:rPr>
        <w:t xml:space="preserve">№ </w:t>
      </w:r>
      <w:r w:rsidR="0020550F" w:rsidRPr="00EA08BC">
        <w:rPr>
          <w:rFonts w:ascii="Arial" w:eastAsia="Times New Roman" w:hAnsi="Arial" w:cs="Arial"/>
          <w:color w:val="000000"/>
          <w:sz w:val="28"/>
          <w:szCs w:val="28"/>
          <w:u w:val="single"/>
          <w:lang w:eastAsia="ru-RU"/>
        </w:rPr>
        <w:t>п</w:t>
      </w:r>
      <w:r w:rsidR="00EA08BC" w:rsidRPr="00EA08BC">
        <w:rPr>
          <w:rFonts w:ascii="Arial" w:eastAsia="Times New Roman" w:hAnsi="Arial" w:cs="Arial"/>
          <w:color w:val="000000"/>
          <w:sz w:val="28"/>
          <w:szCs w:val="28"/>
          <w:u w:val="single"/>
          <w:lang w:eastAsia="ru-RU"/>
        </w:rPr>
        <w:t>022/24-01</w:t>
      </w:r>
    </w:p>
    <w:p w14:paraId="28A300B4" w14:textId="3BA14AC7" w:rsidR="0015785D" w:rsidRDefault="0015785D" w:rsidP="0015785D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056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от </w:t>
      </w:r>
      <w:r w:rsidR="00EA08BC">
        <w:rPr>
          <w:rFonts w:ascii="Arial" w:eastAsia="Times New Roman" w:hAnsi="Arial" w:cs="Arial"/>
          <w:color w:val="000000"/>
          <w:sz w:val="28"/>
          <w:szCs w:val="28"/>
          <w:u w:val="single"/>
          <w:lang w:eastAsia="ru-RU"/>
        </w:rPr>
        <w:t>18 января 2024 г.</w:t>
      </w:r>
    </w:p>
    <w:p w14:paraId="105EC525" w14:textId="77777777" w:rsidR="0015785D" w:rsidRDefault="0015785D" w:rsidP="0015785D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1EBDE86C" w14:textId="77777777" w:rsidR="0015785D" w:rsidRDefault="0015785D" w:rsidP="0015785D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768A31C0" w14:textId="77777777" w:rsidR="0015785D" w:rsidRDefault="0015785D" w:rsidP="0015785D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2EA38DA2" w14:textId="77777777" w:rsidR="0015785D" w:rsidRDefault="0015785D" w:rsidP="0015785D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537D557E" w14:textId="77777777" w:rsidR="0015785D" w:rsidRDefault="0015785D" w:rsidP="0015785D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0A45B438" w14:textId="35D4A85C" w:rsidR="0015785D" w:rsidRPr="00EA08BC" w:rsidRDefault="0015785D" w:rsidP="0015785D">
      <w:pPr>
        <w:spacing w:after="0" w:line="240" w:lineRule="auto"/>
        <w:jc w:val="center"/>
        <w:rPr>
          <w:rFonts w:ascii="Arial" w:hAnsi="Arial" w:cs="Arial"/>
          <w:b/>
          <w:sz w:val="32"/>
        </w:rPr>
      </w:pPr>
      <w:bookmarkStart w:id="1" w:name="_Hlk154658251"/>
      <w:r>
        <w:rPr>
          <w:rFonts w:ascii="Arial" w:hAnsi="Arial" w:cs="Arial"/>
          <w:b/>
          <w:sz w:val="32"/>
        </w:rPr>
        <w:t xml:space="preserve">Методика </w:t>
      </w:r>
      <w:r w:rsidRPr="008864D7">
        <w:rPr>
          <w:rFonts w:ascii="Arial" w:hAnsi="Arial" w:cs="Arial"/>
          <w:b/>
          <w:sz w:val="32"/>
        </w:rPr>
        <w:t xml:space="preserve">проведения </w:t>
      </w:r>
      <w:r w:rsidR="006549DF" w:rsidRPr="006549DF">
        <w:rPr>
          <w:rFonts w:ascii="Arial" w:hAnsi="Arial" w:cs="Arial"/>
          <w:b/>
          <w:sz w:val="32"/>
        </w:rPr>
        <w:t>тестирования</w:t>
      </w:r>
      <w:r w:rsidR="0020550F" w:rsidRPr="006549DF">
        <w:rPr>
          <w:rFonts w:ascii="Arial" w:hAnsi="Arial" w:cs="Arial"/>
          <w:b/>
          <w:sz w:val="32"/>
        </w:rPr>
        <w:t xml:space="preserve"> </w:t>
      </w:r>
      <w:r w:rsidR="006549DF" w:rsidRPr="006549DF">
        <w:rPr>
          <w:rFonts w:ascii="Arial" w:hAnsi="Arial" w:cs="Arial"/>
          <w:b/>
          <w:sz w:val="32"/>
        </w:rPr>
        <w:t>персонала</w:t>
      </w:r>
      <w:r w:rsidR="0020550F" w:rsidRPr="006549DF">
        <w:rPr>
          <w:rFonts w:ascii="Arial" w:hAnsi="Arial" w:cs="Arial"/>
          <w:b/>
          <w:sz w:val="32"/>
        </w:rPr>
        <w:t xml:space="preserve"> </w:t>
      </w:r>
      <w:r w:rsidR="0020550F" w:rsidRPr="00FA482B">
        <w:rPr>
          <w:rFonts w:ascii="Arial" w:hAnsi="Arial" w:cs="Arial"/>
          <w:b/>
          <w:sz w:val="32"/>
        </w:rPr>
        <w:t>управляющих компаний</w:t>
      </w:r>
    </w:p>
    <w:bookmarkEnd w:id="1"/>
    <w:p w14:paraId="2F1F7BF9" w14:textId="62F47E1B" w:rsidR="0015785D" w:rsidRPr="00830AEC" w:rsidRDefault="0015785D" w:rsidP="0015785D">
      <w:pPr>
        <w:spacing w:before="240" w:after="0" w:line="240" w:lineRule="auto"/>
        <w:jc w:val="center"/>
        <w:rPr>
          <w:rFonts w:ascii="Arial" w:hAnsi="Arial" w:cs="Arial"/>
          <w:b/>
          <w:spacing w:val="-5"/>
          <w:sz w:val="32"/>
        </w:rPr>
      </w:pPr>
      <w:r w:rsidRPr="00830AEC">
        <w:rPr>
          <w:rFonts w:ascii="Arial" w:hAnsi="Arial" w:cs="Arial"/>
          <w:b/>
          <w:spacing w:val="-5"/>
          <w:sz w:val="32"/>
        </w:rPr>
        <w:t>С</w:t>
      </w:r>
      <w:r>
        <w:rPr>
          <w:rFonts w:ascii="Arial" w:hAnsi="Arial" w:cs="Arial"/>
          <w:b/>
          <w:spacing w:val="-5"/>
          <w:sz w:val="32"/>
        </w:rPr>
        <w:t>1</w:t>
      </w:r>
      <w:r w:rsidR="0020550F">
        <w:rPr>
          <w:rFonts w:ascii="Arial" w:hAnsi="Arial" w:cs="Arial"/>
          <w:b/>
          <w:spacing w:val="-5"/>
          <w:sz w:val="32"/>
        </w:rPr>
        <w:t>5</w:t>
      </w:r>
      <w:r w:rsidRPr="00830AEC">
        <w:rPr>
          <w:rFonts w:ascii="Arial" w:hAnsi="Arial" w:cs="Arial"/>
          <w:b/>
          <w:spacing w:val="-5"/>
          <w:sz w:val="32"/>
        </w:rPr>
        <w:t>.</w:t>
      </w:r>
      <w:r w:rsidR="0020550F">
        <w:rPr>
          <w:rFonts w:ascii="Arial" w:hAnsi="Arial" w:cs="Arial"/>
          <w:b/>
          <w:spacing w:val="-5"/>
          <w:sz w:val="32"/>
        </w:rPr>
        <w:t>2</w:t>
      </w:r>
    </w:p>
    <w:p w14:paraId="65E3B8B3" w14:textId="77777777" w:rsidR="0015785D" w:rsidRPr="00830AEC" w:rsidRDefault="0015785D" w:rsidP="0015785D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6C31A289" w14:textId="77777777" w:rsidR="0015785D" w:rsidRPr="00830AEC" w:rsidRDefault="0015785D" w:rsidP="0015785D">
      <w:pPr>
        <w:spacing w:before="257" w:after="0" w:line="367" w:lineRule="exact"/>
        <w:jc w:val="center"/>
        <w:rPr>
          <w:rFonts w:ascii="Arial" w:hAnsi="Arial" w:cs="Arial"/>
          <w:sz w:val="24"/>
        </w:rPr>
      </w:pPr>
    </w:p>
    <w:p w14:paraId="4735571B" w14:textId="77777777" w:rsidR="0015785D" w:rsidRDefault="0015785D" w:rsidP="0015785D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</w:rPr>
      </w:pPr>
    </w:p>
    <w:p w14:paraId="645B9207" w14:textId="77777777" w:rsidR="0015785D" w:rsidRDefault="0015785D" w:rsidP="0015785D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</w:rPr>
      </w:pPr>
    </w:p>
    <w:p w14:paraId="27FE13FA" w14:textId="77777777" w:rsidR="0015785D" w:rsidRDefault="0015785D" w:rsidP="0015785D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</w:rPr>
      </w:pPr>
    </w:p>
    <w:p w14:paraId="595113D8" w14:textId="77777777" w:rsidR="0015785D" w:rsidRDefault="0015785D" w:rsidP="0015785D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</w:rPr>
      </w:pPr>
    </w:p>
    <w:p w14:paraId="16731DE3" w14:textId="77777777" w:rsidR="0015785D" w:rsidRDefault="0015785D" w:rsidP="0015785D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</w:rPr>
      </w:pPr>
    </w:p>
    <w:p w14:paraId="594E4DD4" w14:textId="77777777" w:rsidR="0015785D" w:rsidRDefault="0015785D" w:rsidP="0015785D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</w:rPr>
      </w:pPr>
    </w:p>
    <w:p w14:paraId="2C0C98FB" w14:textId="77777777" w:rsidR="0015785D" w:rsidRDefault="0015785D" w:rsidP="0015785D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</w:rPr>
      </w:pPr>
    </w:p>
    <w:p w14:paraId="7A559C4A" w14:textId="77777777" w:rsidR="0015785D" w:rsidRDefault="0015785D" w:rsidP="0015785D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</w:rPr>
      </w:pPr>
    </w:p>
    <w:p w14:paraId="4159AB2F" w14:textId="66D328E3" w:rsidR="0015785D" w:rsidRPr="00682C13" w:rsidRDefault="0015785D" w:rsidP="0015785D">
      <w:pPr>
        <w:spacing w:after="0" w:line="240" w:lineRule="auto"/>
        <w:jc w:val="center"/>
        <w:rPr>
          <w:rFonts w:ascii="Arial"/>
          <w:b/>
          <w:color w:val="000000"/>
          <w:sz w:val="24"/>
        </w:rPr>
      </w:pPr>
      <w:r w:rsidRPr="00682C13">
        <w:rPr>
          <w:rFonts w:ascii="Arial" w:hAnsi="Arial" w:cs="Arial"/>
          <w:b/>
          <w:color w:val="000000"/>
          <w:sz w:val="24"/>
        </w:rPr>
        <w:t>Екатеринбург,</w:t>
      </w:r>
      <w:r w:rsidRPr="00682C13">
        <w:rPr>
          <w:rFonts w:ascii="Arial" w:hAnsi="Arial" w:cs="Arial"/>
          <w:b/>
          <w:color w:val="000000"/>
          <w:sz w:val="24"/>
        </w:rPr>
        <w:br/>
      </w:r>
      <w:r w:rsidRPr="00682C13">
        <w:rPr>
          <w:rFonts w:ascii="Arial"/>
          <w:b/>
          <w:color w:val="000000"/>
          <w:spacing w:val="2"/>
          <w:sz w:val="24"/>
        </w:rPr>
        <w:t>20</w:t>
      </w:r>
      <w:r>
        <w:rPr>
          <w:rFonts w:ascii="Arial"/>
          <w:b/>
          <w:color w:val="000000"/>
          <w:spacing w:val="1"/>
          <w:sz w:val="24"/>
        </w:rPr>
        <w:t>2</w:t>
      </w:r>
      <w:r w:rsidR="00EA08BC">
        <w:rPr>
          <w:rFonts w:ascii="Arial"/>
          <w:b/>
          <w:color w:val="000000"/>
          <w:spacing w:val="1"/>
          <w:sz w:val="24"/>
        </w:rPr>
        <w:t>4</w:t>
      </w:r>
      <w:r w:rsidRPr="00682C13">
        <w:rPr>
          <w:rFonts w:ascii="Arial"/>
          <w:b/>
          <w:color w:val="000000"/>
          <w:spacing w:val="-2"/>
          <w:sz w:val="24"/>
        </w:rPr>
        <w:t xml:space="preserve"> </w:t>
      </w:r>
      <w:r w:rsidRPr="00682C13">
        <w:rPr>
          <w:rFonts w:ascii="Arial" w:hAnsi="Arial" w:cs="Arial"/>
          <w:b/>
          <w:color w:val="000000"/>
          <w:spacing w:val="-1"/>
          <w:sz w:val="24"/>
        </w:rPr>
        <w:t>г.</w:t>
      </w:r>
    </w:p>
    <w:p w14:paraId="2808FDEC" w14:textId="77777777" w:rsidR="0015785D" w:rsidRPr="003C26C6" w:rsidRDefault="0015785D" w:rsidP="0015785D">
      <w:pPr>
        <w:spacing w:after="0" w:line="0" w:lineRule="atLeast"/>
        <w:rPr>
          <w:rFonts w:ascii="Arial"/>
          <w:color w:val="FF0000"/>
          <w:sz w:val="2"/>
        </w:rPr>
      </w:pPr>
    </w:p>
    <w:p w14:paraId="7C020406" w14:textId="77777777" w:rsidR="0015785D" w:rsidRPr="003C26C6" w:rsidRDefault="0015785D" w:rsidP="0015785D">
      <w:pPr>
        <w:spacing w:after="0" w:line="0" w:lineRule="atLeast"/>
        <w:rPr>
          <w:rFonts w:ascii="Arial"/>
          <w:color w:val="FF0000"/>
          <w:sz w:val="2"/>
        </w:rPr>
      </w:pPr>
      <w:r w:rsidRPr="003C26C6">
        <w:rPr>
          <w:rFonts w:ascii="Arial"/>
          <w:color w:val="FF0000"/>
          <w:sz w:val="2"/>
        </w:rPr>
        <w:cr/>
      </w:r>
      <w:r w:rsidRPr="003C26C6">
        <w:rPr>
          <w:rFonts w:ascii="Arial"/>
          <w:color w:val="FF0000"/>
          <w:sz w:val="2"/>
        </w:rPr>
        <w:br w:type="page"/>
      </w:r>
    </w:p>
    <w:p w14:paraId="74614A58" w14:textId="77777777" w:rsidR="0015785D" w:rsidRPr="00BB7311" w:rsidRDefault="0015785D" w:rsidP="0015785D">
      <w:pPr>
        <w:sectPr w:rsidR="0015785D" w:rsidRPr="00BB7311" w:rsidSect="00EF5E81">
          <w:headerReference w:type="default" r:id="rId9"/>
          <w:footerReference w:type="default" r:id="rId10"/>
          <w:pgSz w:w="11900" w:h="16820"/>
          <w:pgMar w:top="1134" w:right="851" w:bottom="1134" w:left="1134" w:header="720" w:footer="720" w:gutter="0"/>
          <w:pgNumType w:start="1"/>
          <w:cols w:space="720"/>
          <w:titlePg/>
          <w:docGrid w:linePitch="299"/>
        </w:sectPr>
      </w:pPr>
    </w:p>
    <w:p w14:paraId="536E0F06" w14:textId="77777777" w:rsidR="0015785D" w:rsidRPr="00B42569" w:rsidRDefault="0015785D" w:rsidP="0015785D">
      <w:pPr>
        <w:spacing w:after="0" w:line="0" w:lineRule="atLeast"/>
        <w:rPr>
          <w:rFonts w:ascii="Arial"/>
          <w:color w:val="FF0000"/>
          <w:sz w:val="2"/>
        </w:rPr>
      </w:pPr>
      <w:bookmarkStart w:id="2" w:name="br2"/>
      <w:bookmarkEnd w:id="2"/>
    </w:p>
    <w:p w14:paraId="4043392A" w14:textId="77777777" w:rsidR="0015785D" w:rsidRPr="00AB2C9D" w:rsidRDefault="0015785D" w:rsidP="0015785D">
      <w:pPr>
        <w:spacing w:before="240" w:after="120" w:line="240" w:lineRule="auto"/>
        <w:ind w:firstLine="709"/>
        <w:rPr>
          <w:rFonts w:ascii="Arial" w:hAnsi="Arial" w:cs="Arial"/>
          <w:b/>
          <w:color w:val="008066"/>
          <w:sz w:val="28"/>
        </w:rPr>
      </w:pPr>
      <w:bookmarkStart w:id="3" w:name="br3"/>
      <w:bookmarkStart w:id="4" w:name="_Hlk109656020"/>
      <w:bookmarkEnd w:id="3"/>
      <w:r w:rsidRPr="00AB2C9D">
        <w:rPr>
          <w:rFonts w:ascii="Arial" w:hAnsi="Arial" w:cs="Arial"/>
          <w:b/>
          <w:color w:val="008066"/>
          <w:sz w:val="28"/>
        </w:rPr>
        <w:t>Содержание</w:t>
      </w:r>
    </w:p>
    <w:bookmarkEnd w:id="4"/>
    <w:p w14:paraId="5C494759" w14:textId="363E4561" w:rsidR="00A442AA" w:rsidRPr="00A442AA" w:rsidRDefault="0015785D">
      <w:pPr>
        <w:pStyle w:val="11"/>
        <w:rPr>
          <w:rFonts w:eastAsiaTheme="minorEastAsia"/>
          <w:noProof/>
          <w:lang w:eastAsia="ru-RU"/>
        </w:rPr>
      </w:pPr>
      <w:r w:rsidRPr="00A442AA">
        <w:rPr>
          <w:color w:val="000000"/>
        </w:rPr>
        <w:fldChar w:fldCharType="begin"/>
      </w:r>
      <w:r w:rsidRPr="00A442AA">
        <w:rPr>
          <w:color w:val="000000"/>
        </w:rPr>
        <w:instrText xml:space="preserve"> TOC \o "1-3" \h \z \u </w:instrText>
      </w:r>
      <w:r w:rsidRPr="00A442AA">
        <w:rPr>
          <w:color w:val="000000"/>
        </w:rPr>
        <w:fldChar w:fldCharType="separate"/>
      </w:r>
      <w:hyperlink w:anchor="_Toc148520673" w:history="1">
        <w:r w:rsidR="00A442AA" w:rsidRPr="00A442AA">
          <w:rPr>
            <w:rStyle w:val="ac"/>
            <w:noProof/>
          </w:rPr>
          <w:t>1</w:t>
        </w:r>
        <w:r w:rsidR="00A442AA" w:rsidRPr="00A442AA">
          <w:rPr>
            <w:rFonts w:eastAsiaTheme="minorEastAsia"/>
            <w:noProof/>
            <w:lang w:eastAsia="ru-RU"/>
          </w:rPr>
          <w:tab/>
        </w:r>
        <w:r w:rsidR="00A442AA" w:rsidRPr="00A442AA">
          <w:rPr>
            <w:rStyle w:val="ac"/>
            <w:noProof/>
          </w:rPr>
          <w:t>Общие положения</w:t>
        </w:r>
        <w:r w:rsidR="00A442AA" w:rsidRPr="00A442AA">
          <w:rPr>
            <w:noProof/>
            <w:webHidden/>
          </w:rPr>
          <w:tab/>
        </w:r>
        <w:r w:rsidR="00A442AA" w:rsidRPr="00A442AA">
          <w:rPr>
            <w:noProof/>
            <w:webHidden/>
          </w:rPr>
          <w:fldChar w:fldCharType="begin"/>
        </w:r>
        <w:r w:rsidR="00A442AA" w:rsidRPr="00A442AA">
          <w:rPr>
            <w:noProof/>
            <w:webHidden/>
          </w:rPr>
          <w:instrText xml:space="preserve"> PAGEREF _Toc148520673 \h </w:instrText>
        </w:r>
        <w:r w:rsidR="00A442AA" w:rsidRPr="00A442AA">
          <w:rPr>
            <w:noProof/>
            <w:webHidden/>
          </w:rPr>
        </w:r>
        <w:r w:rsidR="00A442AA" w:rsidRPr="00A442AA">
          <w:rPr>
            <w:noProof/>
            <w:webHidden/>
          </w:rPr>
          <w:fldChar w:fldCharType="separate"/>
        </w:r>
        <w:r w:rsidR="00D748B6">
          <w:rPr>
            <w:noProof/>
            <w:webHidden/>
          </w:rPr>
          <w:t>3</w:t>
        </w:r>
        <w:r w:rsidR="00A442AA" w:rsidRPr="00A442AA">
          <w:rPr>
            <w:noProof/>
            <w:webHidden/>
          </w:rPr>
          <w:fldChar w:fldCharType="end"/>
        </w:r>
      </w:hyperlink>
    </w:p>
    <w:p w14:paraId="0242F781" w14:textId="41556792" w:rsidR="00A442AA" w:rsidRPr="00A442AA" w:rsidRDefault="00625E93">
      <w:pPr>
        <w:pStyle w:val="11"/>
        <w:rPr>
          <w:rFonts w:eastAsiaTheme="minorEastAsia"/>
          <w:noProof/>
          <w:lang w:eastAsia="ru-RU"/>
        </w:rPr>
      </w:pPr>
      <w:hyperlink w:anchor="_Toc148520674" w:history="1">
        <w:r w:rsidR="00A442AA" w:rsidRPr="00A442AA">
          <w:rPr>
            <w:rStyle w:val="ac"/>
            <w:noProof/>
          </w:rPr>
          <w:t>2</w:t>
        </w:r>
        <w:r w:rsidR="00A442AA" w:rsidRPr="00A442AA">
          <w:rPr>
            <w:rFonts w:eastAsiaTheme="minorEastAsia"/>
            <w:noProof/>
            <w:lang w:eastAsia="ru-RU"/>
          </w:rPr>
          <w:tab/>
        </w:r>
        <w:r w:rsidR="00A442AA" w:rsidRPr="00A442AA">
          <w:rPr>
            <w:rStyle w:val="ac"/>
            <w:noProof/>
          </w:rPr>
          <w:t>Термины и определения, сокращения</w:t>
        </w:r>
        <w:r w:rsidR="00A442AA" w:rsidRPr="00A442AA">
          <w:rPr>
            <w:noProof/>
            <w:webHidden/>
          </w:rPr>
          <w:tab/>
        </w:r>
        <w:r w:rsidR="00A442AA" w:rsidRPr="00A442AA">
          <w:rPr>
            <w:noProof/>
            <w:webHidden/>
          </w:rPr>
          <w:fldChar w:fldCharType="begin"/>
        </w:r>
        <w:r w:rsidR="00A442AA" w:rsidRPr="00A442AA">
          <w:rPr>
            <w:noProof/>
            <w:webHidden/>
          </w:rPr>
          <w:instrText xml:space="preserve"> PAGEREF _Toc148520674 \h </w:instrText>
        </w:r>
        <w:r w:rsidR="00A442AA" w:rsidRPr="00A442AA">
          <w:rPr>
            <w:noProof/>
            <w:webHidden/>
          </w:rPr>
        </w:r>
        <w:r w:rsidR="00A442AA" w:rsidRPr="00A442AA">
          <w:rPr>
            <w:noProof/>
            <w:webHidden/>
          </w:rPr>
          <w:fldChar w:fldCharType="separate"/>
        </w:r>
        <w:r w:rsidR="00D748B6">
          <w:rPr>
            <w:noProof/>
            <w:webHidden/>
          </w:rPr>
          <w:t>3</w:t>
        </w:r>
        <w:r w:rsidR="00A442AA" w:rsidRPr="00A442AA">
          <w:rPr>
            <w:noProof/>
            <w:webHidden/>
          </w:rPr>
          <w:fldChar w:fldCharType="end"/>
        </w:r>
      </w:hyperlink>
    </w:p>
    <w:p w14:paraId="5E1DBEFE" w14:textId="50E2B603" w:rsidR="00A442AA" w:rsidRPr="00A442AA" w:rsidRDefault="00625E93">
      <w:pPr>
        <w:pStyle w:val="11"/>
        <w:rPr>
          <w:rFonts w:eastAsiaTheme="minorEastAsia"/>
          <w:noProof/>
          <w:lang w:eastAsia="ru-RU"/>
        </w:rPr>
      </w:pPr>
      <w:hyperlink w:anchor="_Toc148520675" w:history="1">
        <w:r w:rsidR="00A442AA" w:rsidRPr="00A442AA">
          <w:rPr>
            <w:rStyle w:val="ac"/>
            <w:noProof/>
          </w:rPr>
          <w:t>3</w:t>
        </w:r>
        <w:r w:rsidR="00A442AA" w:rsidRPr="00A442AA">
          <w:rPr>
            <w:rFonts w:eastAsiaTheme="minorEastAsia"/>
            <w:noProof/>
            <w:lang w:eastAsia="ru-RU"/>
          </w:rPr>
          <w:tab/>
        </w:r>
        <w:r w:rsidR="00A442AA" w:rsidRPr="00A442AA">
          <w:rPr>
            <w:rStyle w:val="ac"/>
            <w:noProof/>
          </w:rPr>
          <w:t>Формирование вопросов для проведения тестирования</w:t>
        </w:r>
        <w:r w:rsidR="00A442AA" w:rsidRPr="00A442AA">
          <w:rPr>
            <w:noProof/>
            <w:webHidden/>
          </w:rPr>
          <w:tab/>
        </w:r>
        <w:r w:rsidR="00A442AA" w:rsidRPr="00A442AA">
          <w:rPr>
            <w:noProof/>
            <w:webHidden/>
          </w:rPr>
          <w:fldChar w:fldCharType="begin"/>
        </w:r>
        <w:r w:rsidR="00A442AA" w:rsidRPr="00A442AA">
          <w:rPr>
            <w:noProof/>
            <w:webHidden/>
          </w:rPr>
          <w:instrText xml:space="preserve"> PAGEREF _Toc148520675 \h </w:instrText>
        </w:r>
        <w:r w:rsidR="00A442AA" w:rsidRPr="00A442AA">
          <w:rPr>
            <w:noProof/>
            <w:webHidden/>
          </w:rPr>
        </w:r>
        <w:r w:rsidR="00A442AA" w:rsidRPr="00A442AA">
          <w:rPr>
            <w:noProof/>
            <w:webHidden/>
          </w:rPr>
          <w:fldChar w:fldCharType="separate"/>
        </w:r>
        <w:r w:rsidR="00D748B6">
          <w:rPr>
            <w:noProof/>
            <w:webHidden/>
          </w:rPr>
          <w:t>4</w:t>
        </w:r>
        <w:r w:rsidR="00A442AA" w:rsidRPr="00A442AA">
          <w:rPr>
            <w:noProof/>
            <w:webHidden/>
          </w:rPr>
          <w:fldChar w:fldCharType="end"/>
        </w:r>
      </w:hyperlink>
    </w:p>
    <w:p w14:paraId="3634F9C8" w14:textId="169A67E4" w:rsidR="00A442AA" w:rsidRPr="00A442AA" w:rsidRDefault="00625E93">
      <w:pPr>
        <w:pStyle w:val="11"/>
        <w:rPr>
          <w:rFonts w:eastAsiaTheme="minorEastAsia"/>
          <w:noProof/>
          <w:lang w:eastAsia="ru-RU"/>
        </w:rPr>
      </w:pPr>
      <w:hyperlink w:anchor="_Toc148520676" w:history="1">
        <w:r w:rsidR="00A442AA" w:rsidRPr="00A442AA">
          <w:rPr>
            <w:rStyle w:val="ac"/>
            <w:noProof/>
          </w:rPr>
          <w:t>4</w:t>
        </w:r>
        <w:r w:rsidR="00A442AA" w:rsidRPr="00A442AA">
          <w:rPr>
            <w:rFonts w:eastAsiaTheme="minorEastAsia"/>
            <w:noProof/>
            <w:lang w:eastAsia="ru-RU"/>
          </w:rPr>
          <w:tab/>
        </w:r>
        <w:r w:rsidR="00A442AA" w:rsidRPr="00A442AA">
          <w:rPr>
            <w:rStyle w:val="ac"/>
            <w:noProof/>
          </w:rPr>
          <w:t>Проведение тестирования персонала управляющей компании</w:t>
        </w:r>
        <w:r w:rsidR="00A442AA" w:rsidRPr="00A442AA">
          <w:rPr>
            <w:noProof/>
            <w:webHidden/>
          </w:rPr>
          <w:tab/>
        </w:r>
        <w:r w:rsidR="00A442AA" w:rsidRPr="00A442AA">
          <w:rPr>
            <w:noProof/>
            <w:webHidden/>
          </w:rPr>
          <w:fldChar w:fldCharType="begin"/>
        </w:r>
        <w:r w:rsidR="00A442AA" w:rsidRPr="00A442AA">
          <w:rPr>
            <w:noProof/>
            <w:webHidden/>
          </w:rPr>
          <w:instrText xml:space="preserve"> PAGEREF _Toc148520676 \h </w:instrText>
        </w:r>
        <w:r w:rsidR="00A442AA" w:rsidRPr="00A442AA">
          <w:rPr>
            <w:noProof/>
            <w:webHidden/>
          </w:rPr>
        </w:r>
        <w:r w:rsidR="00A442AA" w:rsidRPr="00A442AA">
          <w:rPr>
            <w:noProof/>
            <w:webHidden/>
          </w:rPr>
          <w:fldChar w:fldCharType="separate"/>
        </w:r>
        <w:r w:rsidR="00D748B6">
          <w:rPr>
            <w:noProof/>
            <w:webHidden/>
          </w:rPr>
          <w:t>5</w:t>
        </w:r>
        <w:r w:rsidR="00A442AA" w:rsidRPr="00A442AA">
          <w:rPr>
            <w:noProof/>
            <w:webHidden/>
          </w:rPr>
          <w:fldChar w:fldCharType="end"/>
        </w:r>
      </w:hyperlink>
    </w:p>
    <w:p w14:paraId="295F4087" w14:textId="094A2521" w:rsidR="00A442AA" w:rsidRPr="00A442AA" w:rsidRDefault="00625E93" w:rsidP="00A442AA">
      <w:pPr>
        <w:pStyle w:val="21"/>
        <w:ind w:firstLine="284"/>
        <w:rPr>
          <w:rFonts w:ascii="Arial" w:hAnsi="Arial" w:cs="Arial"/>
          <w:noProof/>
          <w:sz w:val="24"/>
          <w:szCs w:val="24"/>
          <w:lang w:val="ru-RU" w:eastAsia="ru-RU"/>
        </w:rPr>
      </w:pPr>
      <w:hyperlink w:anchor="_Toc148520677" w:history="1">
        <w:r w:rsidR="00A442AA" w:rsidRPr="00A442AA">
          <w:rPr>
            <w:rStyle w:val="ac"/>
            <w:rFonts w:ascii="Arial" w:hAnsi="Arial" w:cs="Arial"/>
            <w:noProof/>
            <w:sz w:val="24"/>
            <w:szCs w:val="24"/>
            <w:lang w:val="ru-RU"/>
          </w:rPr>
          <w:t>4.1</w:t>
        </w:r>
        <w:r w:rsidR="00A442AA" w:rsidRPr="00A442AA">
          <w:rPr>
            <w:rFonts w:ascii="Arial" w:hAnsi="Arial" w:cs="Arial"/>
            <w:noProof/>
            <w:sz w:val="24"/>
            <w:szCs w:val="24"/>
            <w:lang w:val="ru-RU" w:eastAsia="ru-RU"/>
          </w:rPr>
          <w:tab/>
        </w:r>
        <w:r w:rsidR="00A442AA" w:rsidRPr="00A442AA">
          <w:rPr>
            <w:rStyle w:val="ac"/>
            <w:rFonts w:ascii="Arial" w:hAnsi="Arial" w:cs="Arial"/>
            <w:noProof/>
            <w:sz w:val="24"/>
            <w:szCs w:val="24"/>
            <w:lang w:val="ru-RU"/>
          </w:rPr>
          <w:t>Планирование</w:t>
        </w:r>
        <w:r w:rsidR="00A442AA" w:rsidRPr="00A442A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A442AA" w:rsidRPr="00A442A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A442AA" w:rsidRPr="00A442A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_Toc148520677 \h </w:instrText>
        </w:r>
        <w:r w:rsidR="00A442AA" w:rsidRPr="00A442AA">
          <w:rPr>
            <w:rFonts w:ascii="Arial" w:hAnsi="Arial" w:cs="Arial"/>
            <w:noProof/>
            <w:webHidden/>
            <w:sz w:val="24"/>
            <w:szCs w:val="24"/>
          </w:rPr>
        </w:r>
        <w:r w:rsidR="00A442AA" w:rsidRPr="00A442A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748B6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A442AA" w:rsidRPr="00A442A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63B50D6" w14:textId="31A7AF40" w:rsidR="00A442AA" w:rsidRPr="00A442AA" w:rsidRDefault="00625E93" w:rsidP="00A442AA">
      <w:pPr>
        <w:pStyle w:val="21"/>
        <w:ind w:firstLine="284"/>
        <w:rPr>
          <w:rFonts w:ascii="Arial" w:hAnsi="Arial" w:cs="Arial"/>
          <w:noProof/>
          <w:sz w:val="24"/>
          <w:szCs w:val="24"/>
          <w:lang w:val="ru-RU" w:eastAsia="ru-RU"/>
        </w:rPr>
      </w:pPr>
      <w:hyperlink w:anchor="_Toc148520678" w:history="1">
        <w:r w:rsidR="00A442AA" w:rsidRPr="00A442AA">
          <w:rPr>
            <w:rStyle w:val="ac"/>
            <w:rFonts w:ascii="Arial" w:hAnsi="Arial" w:cs="Arial"/>
            <w:noProof/>
            <w:sz w:val="24"/>
            <w:szCs w:val="24"/>
            <w:lang w:val="ru-RU"/>
          </w:rPr>
          <w:t>4.2</w:t>
        </w:r>
        <w:r w:rsidR="00A442AA" w:rsidRPr="00A442AA">
          <w:rPr>
            <w:rFonts w:ascii="Arial" w:hAnsi="Arial" w:cs="Arial"/>
            <w:noProof/>
            <w:sz w:val="24"/>
            <w:szCs w:val="24"/>
            <w:lang w:val="ru-RU" w:eastAsia="ru-RU"/>
          </w:rPr>
          <w:tab/>
        </w:r>
        <w:r w:rsidR="00A442AA" w:rsidRPr="00A442AA">
          <w:rPr>
            <w:rStyle w:val="ac"/>
            <w:rFonts w:ascii="Arial" w:hAnsi="Arial" w:cs="Arial"/>
            <w:noProof/>
            <w:sz w:val="24"/>
            <w:szCs w:val="24"/>
            <w:lang w:val="ru-RU"/>
          </w:rPr>
          <w:t>Проведение тестирования</w:t>
        </w:r>
        <w:r w:rsidR="00A442AA" w:rsidRPr="00A442A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A442AA" w:rsidRPr="00A442A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A442AA" w:rsidRPr="00A442A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_Toc148520678 \h </w:instrText>
        </w:r>
        <w:r w:rsidR="00A442AA" w:rsidRPr="00A442AA">
          <w:rPr>
            <w:rFonts w:ascii="Arial" w:hAnsi="Arial" w:cs="Arial"/>
            <w:noProof/>
            <w:webHidden/>
            <w:sz w:val="24"/>
            <w:szCs w:val="24"/>
          </w:rPr>
        </w:r>
        <w:r w:rsidR="00A442AA" w:rsidRPr="00A442A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748B6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A442AA" w:rsidRPr="00A442A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C98FAC1" w14:textId="1E775372" w:rsidR="00A442AA" w:rsidRPr="00A442AA" w:rsidRDefault="00625E93" w:rsidP="00A442AA">
      <w:pPr>
        <w:pStyle w:val="21"/>
        <w:ind w:firstLine="284"/>
        <w:rPr>
          <w:rFonts w:ascii="Arial" w:hAnsi="Arial" w:cs="Arial"/>
          <w:noProof/>
          <w:sz w:val="24"/>
          <w:szCs w:val="24"/>
          <w:lang w:val="ru-RU" w:eastAsia="ru-RU"/>
        </w:rPr>
      </w:pPr>
      <w:hyperlink w:anchor="_Toc148520679" w:history="1">
        <w:r w:rsidR="00A442AA" w:rsidRPr="00A442AA">
          <w:rPr>
            <w:rStyle w:val="ac"/>
            <w:rFonts w:ascii="Arial" w:hAnsi="Arial" w:cs="Arial"/>
            <w:noProof/>
            <w:sz w:val="24"/>
            <w:szCs w:val="24"/>
            <w:lang w:val="ru-RU"/>
          </w:rPr>
          <w:t>4.3</w:t>
        </w:r>
        <w:r w:rsidR="00A442AA" w:rsidRPr="00A442AA">
          <w:rPr>
            <w:rFonts w:ascii="Arial" w:hAnsi="Arial" w:cs="Arial"/>
            <w:noProof/>
            <w:sz w:val="24"/>
            <w:szCs w:val="24"/>
            <w:lang w:val="ru-RU" w:eastAsia="ru-RU"/>
          </w:rPr>
          <w:tab/>
        </w:r>
        <w:r w:rsidR="00A442AA" w:rsidRPr="00A442AA">
          <w:rPr>
            <w:rStyle w:val="ac"/>
            <w:rFonts w:ascii="Arial" w:hAnsi="Arial" w:cs="Arial"/>
            <w:noProof/>
            <w:sz w:val="24"/>
            <w:szCs w:val="24"/>
            <w:lang w:val="ru-RU"/>
          </w:rPr>
          <w:t>Обработка результатов тестирования</w:t>
        </w:r>
        <w:r w:rsidR="00A442AA" w:rsidRPr="00A442A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A442AA" w:rsidRPr="00A442A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A442AA" w:rsidRPr="00A442A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_Toc148520679 \h </w:instrText>
        </w:r>
        <w:r w:rsidR="00A442AA" w:rsidRPr="00A442AA">
          <w:rPr>
            <w:rFonts w:ascii="Arial" w:hAnsi="Arial" w:cs="Arial"/>
            <w:noProof/>
            <w:webHidden/>
            <w:sz w:val="24"/>
            <w:szCs w:val="24"/>
          </w:rPr>
        </w:r>
        <w:r w:rsidR="00A442AA" w:rsidRPr="00A442A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748B6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A442AA" w:rsidRPr="00A442A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3D8B639" w14:textId="5608DD10" w:rsidR="00A442AA" w:rsidRPr="00A442AA" w:rsidRDefault="00625E93">
      <w:pPr>
        <w:pStyle w:val="11"/>
        <w:rPr>
          <w:rFonts w:eastAsiaTheme="minorEastAsia"/>
          <w:noProof/>
          <w:lang w:eastAsia="ru-RU"/>
        </w:rPr>
      </w:pPr>
      <w:hyperlink w:anchor="_Toc148520680" w:history="1">
        <w:r w:rsidR="00A442AA" w:rsidRPr="00A442AA">
          <w:rPr>
            <w:rStyle w:val="ac"/>
            <w:noProof/>
          </w:rPr>
          <w:t>5</w:t>
        </w:r>
        <w:r w:rsidR="00A442AA" w:rsidRPr="00A442AA">
          <w:rPr>
            <w:rFonts w:eastAsiaTheme="minorEastAsia"/>
            <w:noProof/>
            <w:lang w:eastAsia="ru-RU"/>
          </w:rPr>
          <w:tab/>
        </w:r>
        <w:r w:rsidR="00A442AA" w:rsidRPr="00A442AA">
          <w:rPr>
            <w:rStyle w:val="ac"/>
            <w:noProof/>
          </w:rPr>
          <w:t>Подведение итогов за отчётный период</w:t>
        </w:r>
        <w:r w:rsidR="00A442AA" w:rsidRPr="00A442AA">
          <w:rPr>
            <w:noProof/>
            <w:webHidden/>
          </w:rPr>
          <w:tab/>
        </w:r>
        <w:r w:rsidR="00A442AA" w:rsidRPr="00A442AA">
          <w:rPr>
            <w:noProof/>
            <w:webHidden/>
          </w:rPr>
          <w:fldChar w:fldCharType="begin"/>
        </w:r>
        <w:r w:rsidR="00A442AA" w:rsidRPr="00A442AA">
          <w:rPr>
            <w:noProof/>
            <w:webHidden/>
          </w:rPr>
          <w:instrText xml:space="preserve"> PAGEREF _Toc148520680 \h </w:instrText>
        </w:r>
        <w:r w:rsidR="00A442AA" w:rsidRPr="00A442AA">
          <w:rPr>
            <w:noProof/>
            <w:webHidden/>
          </w:rPr>
        </w:r>
        <w:r w:rsidR="00A442AA" w:rsidRPr="00A442AA">
          <w:rPr>
            <w:noProof/>
            <w:webHidden/>
          </w:rPr>
          <w:fldChar w:fldCharType="separate"/>
        </w:r>
        <w:r w:rsidR="00D748B6">
          <w:rPr>
            <w:noProof/>
            <w:webHidden/>
          </w:rPr>
          <w:t>7</w:t>
        </w:r>
        <w:r w:rsidR="00A442AA" w:rsidRPr="00A442AA">
          <w:rPr>
            <w:noProof/>
            <w:webHidden/>
          </w:rPr>
          <w:fldChar w:fldCharType="end"/>
        </w:r>
      </w:hyperlink>
    </w:p>
    <w:p w14:paraId="6BD38923" w14:textId="2EB23A22" w:rsidR="00A442AA" w:rsidRPr="00A442AA" w:rsidRDefault="00625E93">
      <w:pPr>
        <w:pStyle w:val="11"/>
        <w:rPr>
          <w:rFonts w:eastAsiaTheme="minorEastAsia"/>
          <w:noProof/>
          <w:lang w:eastAsia="ru-RU"/>
        </w:rPr>
      </w:pPr>
      <w:hyperlink w:anchor="_Toc148520681" w:history="1">
        <w:r w:rsidR="00A442AA" w:rsidRPr="00A442AA">
          <w:rPr>
            <w:rStyle w:val="ac"/>
            <w:noProof/>
          </w:rPr>
          <w:t>Приложение 1 Записи по процессу</w:t>
        </w:r>
        <w:r w:rsidR="00A442AA" w:rsidRPr="00A442AA">
          <w:rPr>
            <w:noProof/>
            <w:webHidden/>
          </w:rPr>
          <w:tab/>
        </w:r>
        <w:r w:rsidR="00A442AA" w:rsidRPr="00A442AA">
          <w:rPr>
            <w:noProof/>
            <w:webHidden/>
          </w:rPr>
          <w:fldChar w:fldCharType="begin"/>
        </w:r>
        <w:r w:rsidR="00A442AA" w:rsidRPr="00A442AA">
          <w:rPr>
            <w:noProof/>
            <w:webHidden/>
          </w:rPr>
          <w:instrText xml:space="preserve"> PAGEREF _Toc148520681 \h </w:instrText>
        </w:r>
        <w:r w:rsidR="00A442AA" w:rsidRPr="00A442AA">
          <w:rPr>
            <w:noProof/>
            <w:webHidden/>
          </w:rPr>
        </w:r>
        <w:r w:rsidR="00A442AA" w:rsidRPr="00A442AA">
          <w:rPr>
            <w:noProof/>
            <w:webHidden/>
          </w:rPr>
          <w:fldChar w:fldCharType="separate"/>
        </w:r>
        <w:r w:rsidR="00D748B6">
          <w:rPr>
            <w:noProof/>
            <w:webHidden/>
          </w:rPr>
          <w:t>8</w:t>
        </w:r>
        <w:r w:rsidR="00A442AA" w:rsidRPr="00A442AA">
          <w:rPr>
            <w:noProof/>
            <w:webHidden/>
          </w:rPr>
          <w:fldChar w:fldCharType="end"/>
        </w:r>
      </w:hyperlink>
    </w:p>
    <w:p w14:paraId="2D40FB27" w14:textId="1E4F6899" w:rsidR="00A442AA" w:rsidRPr="00A442AA" w:rsidRDefault="00625E93">
      <w:pPr>
        <w:pStyle w:val="11"/>
        <w:rPr>
          <w:rFonts w:eastAsiaTheme="minorEastAsia"/>
          <w:noProof/>
          <w:lang w:eastAsia="ru-RU"/>
        </w:rPr>
      </w:pPr>
      <w:hyperlink w:anchor="_Toc148520682" w:history="1">
        <w:r w:rsidR="00A442AA" w:rsidRPr="00A442AA">
          <w:rPr>
            <w:rStyle w:val="ac"/>
            <w:noProof/>
          </w:rPr>
          <w:t>Приложение 2 Форма для предоставления вопросов к тестированию</w:t>
        </w:r>
        <w:r w:rsidR="00A442AA" w:rsidRPr="00A442AA">
          <w:rPr>
            <w:noProof/>
            <w:webHidden/>
          </w:rPr>
          <w:tab/>
        </w:r>
        <w:r w:rsidR="00A442AA" w:rsidRPr="00A442AA">
          <w:rPr>
            <w:noProof/>
            <w:webHidden/>
          </w:rPr>
          <w:fldChar w:fldCharType="begin"/>
        </w:r>
        <w:r w:rsidR="00A442AA" w:rsidRPr="00A442AA">
          <w:rPr>
            <w:noProof/>
            <w:webHidden/>
          </w:rPr>
          <w:instrText xml:space="preserve"> PAGEREF _Toc148520682 \h </w:instrText>
        </w:r>
        <w:r w:rsidR="00A442AA" w:rsidRPr="00A442AA">
          <w:rPr>
            <w:noProof/>
            <w:webHidden/>
          </w:rPr>
        </w:r>
        <w:r w:rsidR="00A442AA" w:rsidRPr="00A442AA">
          <w:rPr>
            <w:noProof/>
            <w:webHidden/>
          </w:rPr>
          <w:fldChar w:fldCharType="separate"/>
        </w:r>
        <w:r w:rsidR="00D748B6">
          <w:rPr>
            <w:noProof/>
            <w:webHidden/>
          </w:rPr>
          <w:t>9</w:t>
        </w:r>
        <w:r w:rsidR="00A442AA" w:rsidRPr="00A442AA">
          <w:rPr>
            <w:noProof/>
            <w:webHidden/>
          </w:rPr>
          <w:fldChar w:fldCharType="end"/>
        </w:r>
      </w:hyperlink>
    </w:p>
    <w:p w14:paraId="30EFCF53" w14:textId="4654A71F" w:rsidR="00A442AA" w:rsidRPr="00A442AA" w:rsidRDefault="00625E93">
      <w:pPr>
        <w:pStyle w:val="11"/>
        <w:rPr>
          <w:rFonts w:eastAsiaTheme="minorEastAsia"/>
          <w:noProof/>
          <w:lang w:eastAsia="ru-RU"/>
        </w:rPr>
      </w:pPr>
      <w:hyperlink w:anchor="_Toc148520683" w:history="1">
        <w:r w:rsidR="00A442AA" w:rsidRPr="00A442AA">
          <w:rPr>
            <w:rStyle w:val="ac"/>
            <w:noProof/>
          </w:rPr>
          <w:t>Приложение 3 Форма План-графика тестирования персонала УК</w:t>
        </w:r>
        <w:r w:rsidR="00A442AA" w:rsidRPr="00A442AA">
          <w:rPr>
            <w:noProof/>
            <w:webHidden/>
          </w:rPr>
          <w:tab/>
        </w:r>
        <w:r w:rsidR="00A442AA" w:rsidRPr="00A442AA">
          <w:rPr>
            <w:noProof/>
            <w:webHidden/>
          </w:rPr>
          <w:fldChar w:fldCharType="begin"/>
        </w:r>
        <w:r w:rsidR="00A442AA" w:rsidRPr="00A442AA">
          <w:rPr>
            <w:noProof/>
            <w:webHidden/>
          </w:rPr>
          <w:instrText xml:space="preserve"> PAGEREF _Toc148520683 \h </w:instrText>
        </w:r>
        <w:r w:rsidR="00A442AA" w:rsidRPr="00A442AA">
          <w:rPr>
            <w:noProof/>
            <w:webHidden/>
          </w:rPr>
        </w:r>
        <w:r w:rsidR="00A442AA" w:rsidRPr="00A442AA">
          <w:rPr>
            <w:noProof/>
            <w:webHidden/>
          </w:rPr>
          <w:fldChar w:fldCharType="separate"/>
        </w:r>
        <w:r w:rsidR="00D748B6">
          <w:rPr>
            <w:noProof/>
            <w:webHidden/>
          </w:rPr>
          <w:t>10</w:t>
        </w:r>
        <w:r w:rsidR="00A442AA" w:rsidRPr="00A442AA">
          <w:rPr>
            <w:noProof/>
            <w:webHidden/>
          </w:rPr>
          <w:fldChar w:fldCharType="end"/>
        </w:r>
      </w:hyperlink>
    </w:p>
    <w:p w14:paraId="7AF179EB" w14:textId="5750586A" w:rsidR="00A442AA" w:rsidRPr="00A442AA" w:rsidRDefault="00625E93">
      <w:pPr>
        <w:pStyle w:val="11"/>
        <w:rPr>
          <w:rFonts w:eastAsiaTheme="minorEastAsia"/>
          <w:noProof/>
          <w:lang w:eastAsia="ru-RU"/>
        </w:rPr>
      </w:pPr>
      <w:hyperlink w:anchor="_Toc148520684" w:history="1">
        <w:r w:rsidR="00A442AA" w:rsidRPr="00A442AA">
          <w:rPr>
            <w:rStyle w:val="ac"/>
            <w:noProof/>
          </w:rPr>
          <w:t>Приложение 4  Форма Сводного план-графика тестирования по всем УК</w:t>
        </w:r>
        <w:r w:rsidR="00A442AA" w:rsidRPr="00A442AA">
          <w:rPr>
            <w:noProof/>
            <w:webHidden/>
          </w:rPr>
          <w:tab/>
        </w:r>
        <w:r w:rsidR="00A442AA" w:rsidRPr="00A442AA">
          <w:rPr>
            <w:noProof/>
            <w:webHidden/>
          </w:rPr>
          <w:fldChar w:fldCharType="begin"/>
        </w:r>
        <w:r w:rsidR="00A442AA" w:rsidRPr="00A442AA">
          <w:rPr>
            <w:noProof/>
            <w:webHidden/>
          </w:rPr>
          <w:instrText xml:space="preserve"> PAGEREF _Toc148520684 \h </w:instrText>
        </w:r>
        <w:r w:rsidR="00A442AA" w:rsidRPr="00A442AA">
          <w:rPr>
            <w:noProof/>
            <w:webHidden/>
          </w:rPr>
        </w:r>
        <w:r w:rsidR="00A442AA" w:rsidRPr="00A442AA">
          <w:rPr>
            <w:noProof/>
            <w:webHidden/>
          </w:rPr>
          <w:fldChar w:fldCharType="separate"/>
        </w:r>
        <w:r w:rsidR="00D748B6">
          <w:rPr>
            <w:noProof/>
            <w:webHidden/>
          </w:rPr>
          <w:t>11</w:t>
        </w:r>
        <w:r w:rsidR="00A442AA" w:rsidRPr="00A442AA">
          <w:rPr>
            <w:noProof/>
            <w:webHidden/>
          </w:rPr>
          <w:fldChar w:fldCharType="end"/>
        </w:r>
      </w:hyperlink>
    </w:p>
    <w:p w14:paraId="1CDF1340" w14:textId="3F688D0A" w:rsidR="00A442AA" w:rsidRPr="00A442AA" w:rsidRDefault="00625E93">
      <w:pPr>
        <w:pStyle w:val="11"/>
        <w:rPr>
          <w:rFonts w:eastAsiaTheme="minorEastAsia"/>
          <w:noProof/>
          <w:lang w:eastAsia="ru-RU"/>
        </w:rPr>
      </w:pPr>
      <w:hyperlink w:anchor="_Toc148520685" w:history="1">
        <w:r w:rsidR="00A442AA" w:rsidRPr="00A442AA">
          <w:rPr>
            <w:rStyle w:val="ac"/>
            <w:noProof/>
          </w:rPr>
          <w:t>Приложение 5 Форма Реестра участников тестирования</w:t>
        </w:r>
        <w:r w:rsidR="00A442AA" w:rsidRPr="00A442AA">
          <w:rPr>
            <w:noProof/>
            <w:webHidden/>
          </w:rPr>
          <w:tab/>
        </w:r>
        <w:r w:rsidR="00A442AA" w:rsidRPr="00A442AA">
          <w:rPr>
            <w:noProof/>
            <w:webHidden/>
          </w:rPr>
          <w:fldChar w:fldCharType="begin"/>
        </w:r>
        <w:r w:rsidR="00A442AA" w:rsidRPr="00A442AA">
          <w:rPr>
            <w:noProof/>
            <w:webHidden/>
          </w:rPr>
          <w:instrText xml:space="preserve"> PAGEREF _Toc148520685 \h </w:instrText>
        </w:r>
        <w:r w:rsidR="00A442AA" w:rsidRPr="00A442AA">
          <w:rPr>
            <w:noProof/>
            <w:webHidden/>
          </w:rPr>
        </w:r>
        <w:r w:rsidR="00A442AA" w:rsidRPr="00A442AA">
          <w:rPr>
            <w:noProof/>
            <w:webHidden/>
          </w:rPr>
          <w:fldChar w:fldCharType="separate"/>
        </w:r>
        <w:r w:rsidR="00D748B6">
          <w:rPr>
            <w:noProof/>
            <w:webHidden/>
          </w:rPr>
          <w:t>12</w:t>
        </w:r>
        <w:r w:rsidR="00A442AA" w:rsidRPr="00A442AA">
          <w:rPr>
            <w:noProof/>
            <w:webHidden/>
          </w:rPr>
          <w:fldChar w:fldCharType="end"/>
        </w:r>
      </w:hyperlink>
    </w:p>
    <w:p w14:paraId="34F240DD" w14:textId="3BDAC7B8" w:rsidR="00A442AA" w:rsidRPr="00A442AA" w:rsidRDefault="00625E93">
      <w:pPr>
        <w:pStyle w:val="11"/>
        <w:rPr>
          <w:rFonts w:eastAsiaTheme="minorEastAsia"/>
          <w:noProof/>
          <w:lang w:eastAsia="ru-RU"/>
        </w:rPr>
      </w:pPr>
      <w:hyperlink w:anchor="_Toc148520686" w:history="1">
        <w:r w:rsidR="00A442AA" w:rsidRPr="00A442AA">
          <w:rPr>
            <w:rStyle w:val="ac"/>
            <w:noProof/>
          </w:rPr>
          <w:t>Приложение 6 Форма Реестра по результатам тестирования</w:t>
        </w:r>
        <w:r w:rsidR="00A442AA" w:rsidRPr="00A442AA">
          <w:rPr>
            <w:noProof/>
            <w:webHidden/>
          </w:rPr>
          <w:tab/>
        </w:r>
        <w:r w:rsidR="00A442AA" w:rsidRPr="00A442AA">
          <w:rPr>
            <w:noProof/>
            <w:webHidden/>
          </w:rPr>
          <w:fldChar w:fldCharType="begin"/>
        </w:r>
        <w:r w:rsidR="00A442AA" w:rsidRPr="00A442AA">
          <w:rPr>
            <w:noProof/>
            <w:webHidden/>
          </w:rPr>
          <w:instrText xml:space="preserve"> PAGEREF _Toc148520686 \h </w:instrText>
        </w:r>
        <w:r w:rsidR="00A442AA" w:rsidRPr="00A442AA">
          <w:rPr>
            <w:noProof/>
            <w:webHidden/>
          </w:rPr>
        </w:r>
        <w:r w:rsidR="00A442AA" w:rsidRPr="00A442AA">
          <w:rPr>
            <w:noProof/>
            <w:webHidden/>
          </w:rPr>
          <w:fldChar w:fldCharType="separate"/>
        </w:r>
        <w:r w:rsidR="00D748B6">
          <w:rPr>
            <w:noProof/>
            <w:webHidden/>
          </w:rPr>
          <w:t>13</w:t>
        </w:r>
        <w:r w:rsidR="00A442AA" w:rsidRPr="00A442AA">
          <w:rPr>
            <w:noProof/>
            <w:webHidden/>
          </w:rPr>
          <w:fldChar w:fldCharType="end"/>
        </w:r>
      </w:hyperlink>
    </w:p>
    <w:p w14:paraId="4CAF241E" w14:textId="71EC3025" w:rsidR="00A442AA" w:rsidRPr="00A442AA" w:rsidRDefault="00625E93">
      <w:pPr>
        <w:pStyle w:val="11"/>
        <w:rPr>
          <w:rFonts w:eastAsiaTheme="minorEastAsia"/>
          <w:noProof/>
          <w:lang w:eastAsia="ru-RU"/>
        </w:rPr>
      </w:pPr>
      <w:hyperlink w:anchor="_Toc148520687" w:history="1">
        <w:r w:rsidR="00A442AA" w:rsidRPr="00A442AA">
          <w:rPr>
            <w:rStyle w:val="ac"/>
            <w:noProof/>
          </w:rPr>
          <w:t>Приложение 7 Форма Сводного отчёта по итогам тестирования УК</w:t>
        </w:r>
        <w:r w:rsidR="00A442AA" w:rsidRPr="00A442AA">
          <w:rPr>
            <w:noProof/>
            <w:webHidden/>
          </w:rPr>
          <w:tab/>
        </w:r>
        <w:r w:rsidR="00A442AA" w:rsidRPr="00A442AA">
          <w:rPr>
            <w:noProof/>
            <w:webHidden/>
          </w:rPr>
          <w:fldChar w:fldCharType="begin"/>
        </w:r>
        <w:r w:rsidR="00A442AA" w:rsidRPr="00A442AA">
          <w:rPr>
            <w:noProof/>
            <w:webHidden/>
          </w:rPr>
          <w:instrText xml:space="preserve"> PAGEREF _Toc148520687 \h </w:instrText>
        </w:r>
        <w:r w:rsidR="00A442AA" w:rsidRPr="00A442AA">
          <w:rPr>
            <w:noProof/>
            <w:webHidden/>
          </w:rPr>
        </w:r>
        <w:r w:rsidR="00A442AA" w:rsidRPr="00A442AA">
          <w:rPr>
            <w:noProof/>
            <w:webHidden/>
          </w:rPr>
          <w:fldChar w:fldCharType="separate"/>
        </w:r>
        <w:r w:rsidR="00D748B6">
          <w:rPr>
            <w:noProof/>
            <w:webHidden/>
          </w:rPr>
          <w:t>14</w:t>
        </w:r>
        <w:r w:rsidR="00A442AA" w:rsidRPr="00A442AA">
          <w:rPr>
            <w:noProof/>
            <w:webHidden/>
          </w:rPr>
          <w:fldChar w:fldCharType="end"/>
        </w:r>
      </w:hyperlink>
    </w:p>
    <w:p w14:paraId="15D6F626" w14:textId="112890D7" w:rsidR="0015785D" w:rsidRPr="00A3632D" w:rsidRDefault="0015785D" w:rsidP="0015785D">
      <w:pPr>
        <w:tabs>
          <w:tab w:val="left" w:pos="142"/>
          <w:tab w:val="left" w:pos="284"/>
          <w:tab w:val="right" w:leader="dot" w:pos="10206"/>
        </w:tabs>
        <w:spacing w:after="120" w:line="240" w:lineRule="auto"/>
        <w:rPr>
          <w:rFonts w:ascii="Arial"/>
          <w:color w:val="FF0000"/>
          <w:sz w:val="2"/>
        </w:rPr>
      </w:pPr>
      <w:r w:rsidRPr="00A442AA">
        <w:rPr>
          <w:rFonts w:ascii="Arial" w:hAnsi="Arial" w:cs="Arial"/>
          <w:color w:val="000000"/>
          <w:sz w:val="24"/>
          <w:szCs w:val="24"/>
        </w:rPr>
        <w:fldChar w:fldCharType="end"/>
      </w:r>
      <w:r w:rsidRPr="005F603B">
        <w:rPr>
          <w:rFonts w:ascii="Arial" w:hAnsi="Arial" w:cs="Arial"/>
          <w:color w:val="FF0000"/>
          <w:sz w:val="24"/>
          <w:szCs w:val="24"/>
        </w:rPr>
        <w:br w:type="page"/>
      </w:r>
    </w:p>
    <w:p w14:paraId="72ADC8D3" w14:textId="77777777" w:rsidR="0015785D" w:rsidRPr="003C26C6" w:rsidRDefault="0015785D" w:rsidP="0015785D">
      <w:pPr>
        <w:spacing w:after="0" w:line="0" w:lineRule="atLeast"/>
        <w:rPr>
          <w:rFonts w:ascii="Arial"/>
          <w:color w:val="FF0000"/>
          <w:sz w:val="2"/>
        </w:rPr>
      </w:pPr>
    </w:p>
    <w:p w14:paraId="0FFE2943" w14:textId="2307DA17" w:rsidR="0015785D" w:rsidRPr="00C21C3B" w:rsidRDefault="0015785D" w:rsidP="0015785D">
      <w:pPr>
        <w:pStyle w:val="1"/>
        <w:numPr>
          <w:ilvl w:val="0"/>
          <w:numId w:val="1"/>
        </w:numPr>
        <w:tabs>
          <w:tab w:val="left" w:pos="993"/>
        </w:tabs>
        <w:spacing w:after="120" w:line="240" w:lineRule="auto"/>
        <w:ind w:left="0" w:firstLine="709"/>
        <w:jc w:val="left"/>
        <w:rPr>
          <w:rFonts w:ascii="Arial" w:hAnsi="Arial" w:cs="Arial"/>
          <w:b/>
          <w:color w:val="008066"/>
          <w:sz w:val="28"/>
          <w:lang w:val="ru-RU"/>
        </w:rPr>
      </w:pPr>
      <w:bookmarkStart w:id="5" w:name="br4"/>
      <w:bookmarkStart w:id="6" w:name="_Toc148520673"/>
      <w:bookmarkEnd w:id="5"/>
      <w:r w:rsidRPr="00C21C3B">
        <w:rPr>
          <w:rFonts w:ascii="Arial" w:hAnsi="Arial" w:cs="Arial"/>
          <w:b/>
          <w:color w:val="008066"/>
          <w:sz w:val="28"/>
          <w:lang w:val="ru-RU"/>
        </w:rPr>
        <w:t>Общие положения</w:t>
      </w:r>
      <w:bookmarkEnd w:id="6"/>
    </w:p>
    <w:p w14:paraId="1D7F3209" w14:textId="5621C040" w:rsidR="009E5DA7" w:rsidRDefault="003E0797" w:rsidP="009E5DA7">
      <w:pPr>
        <w:pStyle w:val="ab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bookmarkStart w:id="7" w:name="_Hlk135725444"/>
      <w:r w:rsidRPr="00851DDD">
        <w:rPr>
          <w:rFonts w:ascii="Arial" w:hAnsi="Arial" w:cs="Arial"/>
          <w:sz w:val="24"/>
          <w:szCs w:val="24"/>
          <w:lang w:val="ru-RU"/>
        </w:rPr>
        <w:t xml:space="preserve">Настоящая методика определяет </w:t>
      </w:r>
      <w:bookmarkStart w:id="8" w:name="_Hlk154658296"/>
      <w:r w:rsidRPr="00851DDD">
        <w:rPr>
          <w:rFonts w:ascii="Arial" w:hAnsi="Arial" w:cs="Arial"/>
          <w:sz w:val="24"/>
          <w:szCs w:val="24"/>
          <w:lang w:val="ru-RU"/>
        </w:rPr>
        <w:t xml:space="preserve">порядок и периодичность проведения </w:t>
      </w:r>
      <w:r w:rsidR="006926FE">
        <w:rPr>
          <w:rFonts w:ascii="Arial" w:hAnsi="Arial" w:cs="Arial"/>
          <w:sz w:val="24"/>
          <w:szCs w:val="24"/>
          <w:lang w:val="ru-RU"/>
        </w:rPr>
        <w:t>тестирования</w:t>
      </w:r>
      <w:r w:rsidR="00EA3013" w:rsidRPr="00EA3013">
        <w:rPr>
          <w:rFonts w:ascii="Arial" w:hAnsi="Arial" w:cs="Arial"/>
          <w:sz w:val="24"/>
          <w:szCs w:val="24"/>
          <w:lang w:val="ru-RU"/>
        </w:rPr>
        <w:t xml:space="preserve"> </w:t>
      </w:r>
      <w:r w:rsidR="00EA3013" w:rsidRPr="00A53200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персонала управляющих компаний, осуществляющих </w:t>
      </w:r>
      <w:r w:rsidR="005E091B" w:rsidRPr="005E091B">
        <w:rPr>
          <w:rFonts w:ascii="Arial" w:hAnsi="Arial" w:cs="Arial"/>
          <w:sz w:val="24"/>
          <w:szCs w:val="24"/>
          <w:lang w:val="ru-RU"/>
        </w:rPr>
        <w:t>деятельность по управлению</w:t>
      </w:r>
      <w:r w:rsidR="00EA3013" w:rsidRPr="00EA3013">
        <w:rPr>
          <w:rFonts w:ascii="Arial" w:hAnsi="Arial" w:cs="Arial"/>
          <w:sz w:val="24"/>
          <w:szCs w:val="24"/>
          <w:lang w:val="ru-RU"/>
        </w:rPr>
        <w:t xml:space="preserve"> многоквартирны</w:t>
      </w:r>
      <w:r w:rsidR="00EA3013">
        <w:rPr>
          <w:rFonts w:ascii="Arial" w:hAnsi="Arial" w:cs="Arial"/>
          <w:sz w:val="24"/>
          <w:szCs w:val="24"/>
          <w:lang w:val="ru-RU"/>
        </w:rPr>
        <w:t>м</w:t>
      </w:r>
      <w:r w:rsidR="00EA3013" w:rsidRPr="00EA3013">
        <w:rPr>
          <w:rFonts w:ascii="Arial" w:hAnsi="Arial" w:cs="Arial"/>
          <w:sz w:val="24"/>
          <w:szCs w:val="24"/>
          <w:lang w:val="ru-RU"/>
        </w:rPr>
        <w:t xml:space="preserve"> домо</w:t>
      </w:r>
      <w:r w:rsidR="00EA3013">
        <w:rPr>
          <w:rFonts w:ascii="Arial" w:hAnsi="Arial" w:cs="Arial"/>
          <w:sz w:val="24"/>
          <w:szCs w:val="24"/>
          <w:lang w:val="ru-RU"/>
        </w:rPr>
        <w:t>м</w:t>
      </w:r>
      <w:r w:rsidR="00EA3013" w:rsidRPr="00EA3013">
        <w:rPr>
          <w:rFonts w:ascii="Arial" w:hAnsi="Arial" w:cs="Arial"/>
          <w:sz w:val="24"/>
          <w:szCs w:val="24"/>
          <w:lang w:val="ru-RU"/>
        </w:rPr>
        <w:t xml:space="preserve"> или ины</w:t>
      </w:r>
      <w:r w:rsidR="00EA3013">
        <w:rPr>
          <w:rFonts w:ascii="Arial" w:hAnsi="Arial" w:cs="Arial"/>
          <w:sz w:val="24"/>
          <w:szCs w:val="24"/>
          <w:lang w:val="ru-RU"/>
        </w:rPr>
        <w:t>м</w:t>
      </w:r>
      <w:r w:rsidR="00EA3013" w:rsidRPr="00EA3013">
        <w:rPr>
          <w:rFonts w:ascii="Arial" w:hAnsi="Arial" w:cs="Arial"/>
          <w:sz w:val="24"/>
          <w:szCs w:val="24"/>
          <w:lang w:val="ru-RU"/>
        </w:rPr>
        <w:t xml:space="preserve"> объекто</w:t>
      </w:r>
      <w:r w:rsidR="00EA3013">
        <w:rPr>
          <w:rFonts w:ascii="Arial" w:hAnsi="Arial" w:cs="Arial"/>
          <w:sz w:val="24"/>
          <w:szCs w:val="24"/>
          <w:lang w:val="ru-RU"/>
        </w:rPr>
        <w:t>м</w:t>
      </w:r>
      <w:r w:rsidR="00EA3013" w:rsidRPr="00EA3013">
        <w:rPr>
          <w:rFonts w:ascii="Arial" w:hAnsi="Arial" w:cs="Arial"/>
          <w:sz w:val="24"/>
          <w:szCs w:val="24"/>
          <w:lang w:val="ru-RU"/>
        </w:rPr>
        <w:t xml:space="preserve"> капитального строительства, построенны</w:t>
      </w:r>
      <w:r w:rsidR="00EA3013">
        <w:rPr>
          <w:rFonts w:ascii="Arial" w:hAnsi="Arial" w:cs="Arial"/>
          <w:sz w:val="24"/>
          <w:szCs w:val="24"/>
          <w:lang w:val="ru-RU"/>
        </w:rPr>
        <w:t>м</w:t>
      </w:r>
      <w:r w:rsidR="00EA3013" w:rsidRPr="00EA3013">
        <w:rPr>
          <w:rFonts w:ascii="Arial" w:hAnsi="Arial" w:cs="Arial"/>
          <w:sz w:val="24"/>
          <w:szCs w:val="24"/>
          <w:lang w:val="ru-RU"/>
        </w:rPr>
        <w:t xml:space="preserve"> при участии организаций, входящих в группу компаний </w:t>
      </w:r>
      <w:r w:rsidR="00B04EA0">
        <w:rPr>
          <w:rFonts w:ascii="Arial" w:hAnsi="Arial" w:cs="Arial"/>
          <w:sz w:val="24"/>
          <w:szCs w:val="24"/>
          <w:lang w:val="ru-RU"/>
        </w:rPr>
        <w:br/>
      </w:r>
      <w:r w:rsidR="00EA3013" w:rsidRPr="00EA3013">
        <w:rPr>
          <w:rFonts w:ascii="Arial" w:hAnsi="Arial" w:cs="Arial"/>
          <w:sz w:val="24"/>
          <w:szCs w:val="24"/>
          <w:lang w:val="ru-RU"/>
        </w:rPr>
        <w:t xml:space="preserve">ООО «Атомстройкомплекс-Строительство» </w:t>
      </w:r>
      <w:bookmarkEnd w:id="8"/>
      <w:r w:rsidR="00EA3013" w:rsidRPr="00EA3013">
        <w:rPr>
          <w:rFonts w:ascii="Arial" w:hAnsi="Arial" w:cs="Arial"/>
          <w:sz w:val="24"/>
          <w:szCs w:val="24"/>
          <w:lang w:val="ru-RU"/>
        </w:rPr>
        <w:t>(далее–Компания).</w:t>
      </w:r>
      <w:bookmarkEnd w:id="7"/>
    </w:p>
    <w:p w14:paraId="3CE2C6D9" w14:textId="43E720D4" w:rsidR="00AA3039" w:rsidRPr="00AA3039" w:rsidRDefault="009E5DA7" w:rsidP="00AA3039">
      <w:pPr>
        <w:pStyle w:val="ab"/>
        <w:tabs>
          <w:tab w:val="left" w:pos="1134"/>
        </w:tabs>
        <w:spacing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9E5DA7">
        <w:rPr>
          <w:rFonts w:ascii="Arial" w:hAnsi="Arial" w:cs="Arial"/>
          <w:sz w:val="24"/>
          <w:szCs w:val="24"/>
          <w:lang w:val="ru-RU"/>
        </w:rPr>
        <w:t>В настоящей методике в том числе определен порядок взаимодействия с организациями, не входящими в Компанию, с которыми заключены договоры на оказание услуг или подряда.</w:t>
      </w:r>
    </w:p>
    <w:p w14:paraId="13957EE7" w14:textId="51EDD94C" w:rsidR="00F02DC9" w:rsidRPr="003975C2" w:rsidRDefault="00AA3039" w:rsidP="003975C2">
      <w:pPr>
        <w:pStyle w:val="ab"/>
        <w:numPr>
          <w:ilvl w:val="0"/>
          <w:numId w:val="2"/>
        </w:numPr>
        <w:tabs>
          <w:tab w:val="left" w:pos="993"/>
          <w:tab w:val="left" w:pos="1134"/>
        </w:tabs>
        <w:ind w:left="0" w:firstLine="709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0E6B8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Целью проведения тестирования </w:t>
      </w:r>
      <w:r w:rsidR="00B339C0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персонала </w:t>
      </w:r>
      <w:r w:rsidR="00A53200" w:rsidRPr="000E6B8B">
        <w:rPr>
          <w:rFonts w:ascii="Arial" w:hAnsi="Arial" w:cs="Arial"/>
          <w:color w:val="000000" w:themeColor="text1"/>
          <w:sz w:val="24"/>
          <w:szCs w:val="24"/>
          <w:lang w:val="ru-RU"/>
        </w:rPr>
        <w:t>управляющей компании</w:t>
      </w:r>
      <w:r w:rsidRPr="000E6B8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является </w:t>
      </w:r>
      <w:r w:rsidR="00A53200" w:rsidRPr="000E6B8B">
        <w:rPr>
          <w:rFonts w:ascii="Arial" w:hAnsi="Arial" w:cs="Arial"/>
          <w:color w:val="000000" w:themeColor="text1"/>
          <w:sz w:val="24"/>
          <w:szCs w:val="24"/>
          <w:lang w:val="ru-RU"/>
        </w:rPr>
        <w:t>раз</w:t>
      </w:r>
      <w:r w:rsidRPr="000E6B8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работка рекомендаций </w:t>
      </w:r>
      <w:r w:rsidR="00597045" w:rsidRPr="000E6B8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для </w:t>
      </w:r>
      <w:r w:rsidR="000E6B8B" w:rsidRPr="000E6B8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повышения уровня </w:t>
      </w:r>
      <w:r w:rsidRPr="000E6B8B">
        <w:rPr>
          <w:rFonts w:ascii="Arial" w:hAnsi="Arial" w:cs="Arial"/>
          <w:color w:val="000000" w:themeColor="text1"/>
          <w:sz w:val="24"/>
          <w:szCs w:val="24"/>
          <w:lang w:val="ru-RU"/>
        </w:rPr>
        <w:t>профессиональных компетенций персонала.</w:t>
      </w:r>
      <w:r w:rsidR="00F02DC9" w:rsidRPr="000E6B8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</w:p>
    <w:p w14:paraId="55D5366A" w14:textId="77777777" w:rsidR="00344D8D" w:rsidRDefault="00F02DC9" w:rsidP="00344D8D">
      <w:pPr>
        <w:pStyle w:val="ab"/>
        <w:numPr>
          <w:ilvl w:val="0"/>
          <w:numId w:val="2"/>
        </w:numPr>
        <w:tabs>
          <w:tab w:val="left" w:pos="993"/>
          <w:tab w:val="left" w:pos="1134"/>
        </w:tabs>
        <w:ind w:left="0" w:firstLine="709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0E6B8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Участники тестирования: управленческий персонал </w:t>
      </w:r>
      <w:r w:rsidR="00E47FE2" w:rsidRPr="000E6B8B">
        <w:rPr>
          <w:rFonts w:ascii="Arial" w:hAnsi="Arial" w:cs="Arial"/>
          <w:color w:val="000000" w:themeColor="text1"/>
          <w:sz w:val="24"/>
          <w:szCs w:val="24"/>
          <w:lang w:val="ru-RU"/>
        </w:rPr>
        <w:t>(</w:t>
      </w:r>
      <w:r w:rsidR="00165E68" w:rsidRPr="000E6B8B">
        <w:rPr>
          <w:rFonts w:ascii="Arial" w:hAnsi="Arial" w:cs="Arial"/>
          <w:color w:val="000000" w:themeColor="text1"/>
          <w:sz w:val="24"/>
          <w:szCs w:val="24"/>
          <w:lang w:val="ru-RU"/>
        </w:rPr>
        <w:t>заместитель директора, управляющий</w:t>
      </w:r>
      <w:r w:rsidR="006A1092" w:rsidRPr="000E6B8B">
        <w:rPr>
          <w:rFonts w:ascii="Arial" w:hAnsi="Arial" w:cs="Arial"/>
          <w:color w:val="000000" w:themeColor="text1"/>
          <w:sz w:val="24"/>
          <w:szCs w:val="24"/>
          <w:lang w:val="ru-RU"/>
        </w:rPr>
        <w:t>), клиентский сервис (клиентский менеджер, администратор)</w:t>
      </w:r>
      <w:r w:rsidR="00165E68" w:rsidRPr="000E6B8B">
        <w:rPr>
          <w:rFonts w:ascii="Arial" w:hAnsi="Arial" w:cs="Arial"/>
          <w:color w:val="000000" w:themeColor="text1"/>
          <w:sz w:val="24"/>
          <w:szCs w:val="24"/>
          <w:lang w:val="ru-RU"/>
        </w:rPr>
        <w:t>,</w:t>
      </w:r>
      <w:r w:rsidR="006A1092" w:rsidRPr="000E6B8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инженерный управленческий персонал (технический управляющий, и</w:t>
      </w:r>
      <w:r w:rsidR="00165E68" w:rsidRPr="000E6B8B">
        <w:rPr>
          <w:rFonts w:ascii="Arial" w:hAnsi="Arial" w:cs="Arial"/>
          <w:color w:val="000000" w:themeColor="text1"/>
          <w:sz w:val="24"/>
          <w:szCs w:val="24"/>
          <w:lang w:val="ru-RU"/>
        </w:rPr>
        <w:t>нженер</w:t>
      </w:r>
      <w:r w:rsidR="006A1092" w:rsidRPr="000E6B8B">
        <w:rPr>
          <w:rFonts w:ascii="Arial" w:hAnsi="Arial" w:cs="Arial"/>
          <w:color w:val="000000" w:themeColor="text1"/>
          <w:sz w:val="24"/>
          <w:szCs w:val="24"/>
          <w:lang w:val="ru-RU"/>
        </w:rPr>
        <w:t>, инспектор эксплуатационно-технического контроля</w:t>
      </w:r>
      <w:r w:rsidR="00E47FE2" w:rsidRPr="000E6B8B">
        <w:rPr>
          <w:rFonts w:ascii="Arial" w:hAnsi="Arial" w:cs="Arial"/>
          <w:color w:val="000000" w:themeColor="text1"/>
          <w:sz w:val="24"/>
          <w:szCs w:val="24"/>
          <w:lang w:val="ru-RU"/>
        </w:rPr>
        <w:t>)</w:t>
      </w:r>
      <w:r w:rsidRPr="000E6B8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, </w:t>
      </w:r>
      <w:r w:rsidR="00F76F0B" w:rsidRPr="000E6B8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инженерный обслуживающий </w:t>
      </w:r>
      <w:r w:rsidR="00165E68" w:rsidRPr="000E6B8B">
        <w:rPr>
          <w:rFonts w:ascii="Arial" w:hAnsi="Arial" w:cs="Arial"/>
          <w:color w:val="000000" w:themeColor="text1"/>
          <w:sz w:val="24"/>
          <w:szCs w:val="24"/>
          <w:lang w:val="ru-RU"/>
        </w:rPr>
        <w:t>персонал (</w:t>
      </w:r>
      <w:r w:rsidR="00F76F0B" w:rsidRPr="000E6B8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техник, </w:t>
      </w:r>
      <w:r w:rsidR="00165E68" w:rsidRPr="000E6B8B">
        <w:rPr>
          <w:rFonts w:ascii="Arial" w:hAnsi="Arial" w:cs="Arial"/>
          <w:color w:val="000000" w:themeColor="text1"/>
          <w:sz w:val="24"/>
          <w:szCs w:val="24"/>
          <w:lang w:val="ru-RU"/>
        </w:rPr>
        <w:t>сантехник, электрик</w:t>
      </w:r>
      <w:r w:rsidR="00F76F0B" w:rsidRPr="000E6B8B">
        <w:rPr>
          <w:rFonts w:ascii="Arial" w:hAnsi="Arial" w:cs="Arial"/>
          <w:color w:val="000000" w:themeColor="text1"/>
          <w:sz w:val="24"/>
          <w:szCs w:val="24"/>
          <w:lang w:val="ru-RU"/>
        </w:rPr>
        <w:t>).</w:t>
      </w:r>
    </w:p>
    <w:p w14:paraId="6FF086D3" w14:textId="5EC8BBB0" w:rsidR="00B339C0" w:rsidRPr="003E2BAE" w:rsidRDefault="00B339C0" w:rsidP="00344D8D">
      <w:pPr>
        <w:pStyle w:val="ab"/>
        <w:numPr>
          <w:ilvl w:val="0"/>
          <w:numId w:val="2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b/>
          <w:color w:val="000000" w:themeColor="text1"/>
          <w:sz w:val="24"/>
          <w:szCs w:val="24"/>
          <w:u w:val="single"/>
          <w:lang w:val="ru-RU"/>
        </w:rPr>
      </w:pPr>
      <w:r w:rsidRPr="003E2BAE">
        <w:rPr>
          <w:rFonts w:ascii="Arial" w:eastAsia="Times New Roman" w:hAnsi="Arial" w:cs="Arial"/>
          <w:b/>
          <w:sz w:val="24"/>
          <w:szCs w:val="24"/>
          <w:u w:val="single"/>
          <w:lang w:val="ru-RU" w:eastAsia="ru-RU"/>
        </w:rPr>
        <w:t xml:space="preserve">Облачная система хранения документов по тестированию </w:t>
      </w:r>
    </w:p>
    <w:p w14:paraId="79714416" w14:textId="0A5EA981" w:rsidR="00B339C0" w:rsidRPr="003E2BAE" w:rsidRDefault="00344D8D" w:rsidP="00344D8D">
      <w:pPr>
        <w:tabs>
          <w:tab w:val="left" w:pos="426"/>
          <w:tab w:val="left" w:pos="1134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3E2BAE">
        <w:rPr>
          <w:rFonts w:ascii="Arial" w:eastAsia="Times New Roman" w:hAnsi="Arial" w:cs="Arial"/>
          <w:sz w:val="24"/>
          <w:szCs w:val="24"/>
          <w:lang w:eastAsia="ru-RU"/>
        </w:rPr>
        <w:t>Для хранения данных</w:t>
      </w:r>
      <w:r w:rsidR="00B339C0" w:rsidRPr="003E2BAE">
        <w:rPr>
          <w:rFonts w:ascii="Arial" w:eastAsia="Times New Roman" w:hAnsi="Arial" w:cs="Arial"/>
          <w:sz w:val="24"/>
          <w:szCs w:val="24"/>
          <w:lang w:eastAsia="ru-RU"/>
        </w:rPr>
        <w:t xml:space="preserve"> по тестированию персонала управляющих компаний </w:t>
      </w:r>
      <w:r w:rsidRPr="003E2BAE">
        <w:rPr>
          <w:rFonts w:ascii="Arial" w:eastAsia="Times New Roman" w:hAnsi="Arial" w:cs="Arial"/>
          <w:sz w:val="24"/>
          <w:szCs w:val="24"/>
          <w:lang w:eastAsia="ru-RU"/>
        </w:rPr>
        <w:t xml:space="preserve">предусмотрена облачная система их хранения. Все записи </w:t>
      </w:r>
      <w:r w:rsidR="00B339C0" w:rsidRPr="003E2BAE">
        <w:rPr>
          <w:rFonts w:ascii="Arial" w:eastAsia="Times New Roman" w:hAnsi="Arial" w:cs="Arial"/>
          <w:sz w:val="24"/>
          <w:szCs w:val="24"/>
          <w:lang w:eastAsia="ru-RU"/>
        </w:rPr>
        <w:t>размещаются в папке «</w:t>
      </w:r>
      <w:hyperlink r:id="rId11" w:anchor="tab-sharing" w:history="1">
        <w:r w:rsidR="00B339C0" w:rsidRPr="003E2BAE">
          <w:rPr>
            <w:rStyle w:val="ac"/>
            <w:rFonts w:ascii="Arial" w:eastAsia="Times New Roman" w:hAnsi="Arial" w:cs="Arial"/>
            <w:sz w:val="24"/>
            <w:szCs w:val="24"/>
            <w:lang w:eastAsia="ru-RU"/>
          </w:rPr>
          <w:t>Тестирование персонала УК</w:t>
        </w:r>
      </w:hyperlink>
      <w:r w:rsidR="00B339C0" w:rsidRPr="003E2BAE">
        <w:rPr>
          <w:rFonts w:ascii="Arial" w:eastAsia="Times New Roman" w:hAnsi="Arial" w:cs="Arial"/>
          <w:sz w:val="24"/>
          <w:szCs w:val="24"/>
          <w:lang w:eastAsia="ru-RU"/>
        </w:rPr>
        <w:t>» на корпоративном хранилище АТОМ.</w:t>
      </w:r>
      <w:r w:rsidR="0071271A">
        <w:rPr>
          <w:rFonts w:ascii="Arial" w:eastAsia="Times New Roman" w:hAnsi="Arial" w:cs="Arial"/>
          <w:sz w:val="24"/>
          <w:szCs w:val="24"/>
          <w:lang w:eastAsia="ru-RU"/>
        </w:rPr>
        <w:t>О</w:t>
      </w:r>
      <w:r w:rsidR="00B339C0" w:rsidRPr="003E2BAE">
        <w:rPr>
          <w:rFonts w:ascii="Arial" w:eastAsia="Times New Roman" w:hAnsi="Arial" w:cs="Arial"/>
          <w:sz w:val="24"/>
          <w:szCs w:val="24"/>
          <w:lang w:eastAsia="ru-RU"/>
        </w:rPr>
        <w:t xml:space="preserve">блако. </w:t>
      </w:r>
    </w:p>
    <w:p w14:paraId="542CE609" w14:textId="165FDB5E" w:rsidR="00344D8D" w:rsidRPr="003E2BAE" w:rsidRDefault="00B339C0" w:rsidP="00344D8D">
      <w:pPr>
        <w:pStyle w:val="ab"/>
        <w:tabs>
          <w:tab w:val="left" w:pos="1134"/>
        </w:tabs>
        <w:spacing w:before="0" w:after="0" w:line="240" w:lineRule="auto"/>
        <w:ind w:left="709"/>
        <w:rPr>
          <w:rFonts w:ascii="Arial" w:hAnsi="Arial" w:cs="Arial"/>
          <w:sz w:val="24"/>
          <w:szCs w:val="24"/>
          <w:lang w:val="ru-RU"/>
        </w:rPr>
      </w:pPr>
      <w:r w:rsidRPr="003E2BAE">
        <w:rPr>
          <w:rFonts w:ascii="Arial" w:eastAsia="Times New Roman" w:hAnsi="Arial" w:cs="Arial"/>
          <w:sz w:val="24"/>
          <w:szCs w:val="24"/>
          <w:lang w:val="ru-RU" w:eastAsia="ru-RU"/>
        </w:rPr>
        <w:t xml:space="preserve">Перечень записей приведен в </w:t>
      </w:r>
      <w:hyperlink w:anchor="_Приложение_1_Записи" w:history="1">
        <w:r w:rsidRPr="003E2BAE">
          <w:rPr>
            <w:rStyle w:val="ac"/>
            <w:rFonts w:ascii="Arial" w:eastAsia="Times New Roman" w:hAnsi="Arial" w:cs="Arial"/>
            <w:sz w:val="24"/>
            <w:szCs w:val="24"/>
            <w:lang w:val="ru-RU" w:eastAsia="ru-RU"/>
          </w:rPr>
          <w:t>приложении</w:t>
        </w:r>
        <w:r w:rsidR="00344D8D" w:rsidRPr="003E2BAE">
          <w:rPr>
            <w:rStyle w:val="ac"/>
            <w:rFonts w:ascii="Arial" w:eastAsia="Times New Roman" w:hAnsi="Arial" w:cs="Arial"/>
            <w:sz w:val="24"/>
            <w:szCs w:val="24"/>
            <w:lang w:val="ru-RU" w:eastAsia="ru-RU"/>
          </w:rPr>
          <w:t xml:space="preserve"> </w:t>
        </w:r>
        <w:r w:rsidRPr="003E2BAE">
          <w:rPr>
            <w:rStyle w:val="ac"/>
            <w:rFonts w:ascii="Arial" w:eastAsia="Times New Roman" w:hAnsi="Arial" w:cs="Arial"/>
            <w:sz w:val="24"/>
            <w:szCs w:val="24"/>
            <w:lang w:val="ru-RU" w:eastAsia="ru-RU"/>
          </w:rPr>
          <w:t>1</w:t>
        </w:r>
      </w:hyperlink>
      <w:r w:rsidRPr="003E2BAE">
        <w:rPr>
          <w:rFonts w:ascii="Arial" w:eastAsia="Times New Roman" w:hAnsi="Arial" w:cs="Arial"/>
          <w:sz w:val="24"/>
          <w:szCs w:val="24"/>
          <w:lang w:val="ru-RU" w:eastAsia="ru-RU"/>
        </w:rPr>
        <w:t xml:space="preserve">. </w:t>
      </w:r>
    </w:p>
    <w:p w14:paraId="58CA0976" w14:textId="06D53656" w:rsidR="00344D8D" w:rsidRPr="003E2BAE" w:rsidRDefault="00344D8D" w:rsidP="00344D8D">
      <w:pPr>
        <w:pStyle w:val="ab"/>
        <w:numPr>
          <w:ilvl w:val="0"/>
          <w:numId w:val="2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b/>
          <w:sz w:val="24"/>
          <w:szCs w:val="24"/>
          <w:u w:val="single"/>
          <w:lang w:val="ru-RU" w:eastAsia="ru-RU"/>
        </w:rPr>
      </w:pPr>
      <w:r w:rsidRPr="003E2BAE">
        <w:rPr>
          <w:rFonts w:ascii="Arial" w:eastAsia="Times New Roman" w:hAnsi="Arial" w:cs="Arial"/>
          <w:b/>
          <w:sz w:val="24"/>
          <w:szCs w:val="24"/>
          <w:u w:val="single"/>
          <w:lang w:val="ru-RU" w:eastAsia="ru-RU"/>
        </w:rPr>
        <w:t>Цифровизация процесса</w:t>
      </w:r>
    </w:p>
    <w:p w14:paraId="27743969" w14:textId="77777777" w:rsidR="00007F52" w:rsidRPr="003E2BAE" w:rsidRDefault="00260B40" w:rsidP="00260B40">
      <w:pPr>
        <w:pStyle w:val="ab"/>
        <w:tabs>
          <w:tab w:val="left" w:pos="1134"/>
        </w:tabs>
        <w:spacing w:after="0" w:line="240" w:lineRule="auto"/>
        <w:ind w:left="709"/>
        <w:rPr>
          <w:rFonts w:ascii="Arial" w:hAnsi="Arial" w:cs="Arial"/>
          <w:sz w:val="24"/>
          <w:szCs w:val="24"/>
          <w:lang w:val="ru-RU"/>
        </w:rPr>
      </w:pPr>
      <w:r w:rsidRPr="003E2BAE">
        <w:rPr>
          <w:rFonts w:ascii="Arial" w:hAnsi="Arial" w:cs="Arial"/>
          <w:sz w:val="24"/>
          <w:szCs w:val="24"/>
          <w:lang w:val="ru-RU"/>
        </w:rPr>
        <w:t xml:space="preserve">Для цифровизации процесса применяется </w:t>
      </w:r>
      <w:r w:rsidR="00007F52" w:rsidRPr="003E2BAE">
        <w:rPr>
          <w:rFonts w:ascii="Arial" w:hAnsi="Arial" w:cs="Arial"/>
          <w:sz w:val="24"/>
          <w:szCs w:val="24"/>
          <w:lang w:val="ru-RU"/>
        </w:rPr>
        <w:t xml:space="preserve">следующее </w:t>
      </w:r>
      <w:r w:rsidRPr="003E2BAE">
        <w:rPr>
          <w:rFonts w:ascii="Arial" w:hAnsi="Arial" w:cs="Arial"/>
          <w:sz w:val="24"/>
          <w:szCs w:val="24"/>
          <w:lang w:val="ru-RU"/>
        </w:rPr>
        <w:t>программное обеспечение</w:t>
      </w:r>
      <w:r w:rsidR="00007F52" w:rsidRPr="003E2BAE">
        <w:rPr>
          <w:rFonts w:ascii="Arial" w:hAnsi="Arial" w:cs="Arial"/>
          <w:sz w:val="24"/>
          <w:szCs w:val="24"/>
          <w:lang w:val="ru-RU"/>
        </w:rPr>
        <w:t>:</w:t>
      </w:r>
    </w:p>
    <w:p w14:paraId="72CB6339" w14:textId="7E7BE9AB" w:rsidR="00007F52" w:rsidRPr="003E2BAE" w:rsidRDefault="00771BF6" w:rsidP="00007F52">
      <w:pPr>
        <w:pStyle w:val="ab"/>
        <w:numPr>
          <w:ilvl w:val="0"/>
          <w:numId w:val="42"/>
        </w:numPr>
        <w:tabs>
          <w:tab w:val="left" w:pos="851"/>
        </w:tabs>
        <w:spacing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3E2BAE">
        <w:rPr>
          <w:rFonts w:ascii="Arial" w:hAnsi="Arial" w:cs="Arial"/>
          <w:sz w:val="24"/>
          <w:szCs w:val="24"/>
          <w:lang w:val="ru-RU"/>
        </w:rPr>
        <w:t xml:space="preserve">платформа </w:t>
      </w:r>
      <w:r w:rsidR="0071271A">
        <w:rPr>
          <w:rFonts w:ascii="Arial" w:hAnsi="Arial" w:cs="Arial"/>
          <w:sz w:val="24"/>
          <w:szCs w:val="24"/>
          <w:lang w:val="ru-RU"/>
        </w:rPr>
        <w:t>Атом.Академия</w:t>
      </w:r>
      <w:r w:rsidRPr="003E2BAE">
        <w:rPr>
          <w:rFonts w:ascii="Arial" w:hAnsi="Arial" w:cs="Arial"/>
          <w:sz w:val="24"/>
          <w:szCs w:val="24"/>
          <w:lang w:val="ru-RU"/>
        </w:rPr>
        <w:t xml:space="preserve"> </w:t>
      </w:r>
      <w:r w:rsidR="00460886">
        <w:rPr>
          <w:rFonts w:ascii="Arial" w:hAnsi="Arial" w:cs="Arial"/>
          <w:sz w:val="24"/>
          <w:szCs w:val="24"/>
          <w:lang w:val="ru-RU"/>
        </w:rPr>
        <w:t>(</w:t>
      </w:r>
      <w:hyperlink r:id="rId12" w:history="1">
        <w:r w:rsidR="00FC3663" w:rsidRPr="003E6C61">
          <w:rPr>
            <w:rStyle w:val="ac"/>
            <w:rFonts w:ascii="Arial" w:hAnsi="Arial" w:cs="Arial"/>
            <w:sz w:val="24"/>
            <w:szCs w:val="24"/>
            <w:lang w:val="ru-RU"/>
          </w:rPr>
          <w:t>https://academy.atomsk.ru</w:t>
        </w:r>
      </w:hyperlink>
      <w:r w:rsidR="00460886">
        <w:rPr>
          <w:rFonts w:ascii="Arial" w:hAnsi="Arial" w:cs="Arial"/>
          <w:sz w:val="24"/>
          <w:szCs w:val="24"/>
          <w:lang w:val="ru-RU"/>
        </w:rPr>
        <w:t xml:space="preserve">) </w:t>
      </w:r>
      <w:r w:rsidRPr="003E2BAE">
        <w:rPr>
          <w:rFonts w:ascii="Arial" w:hAnsi="Arial" w:cs="Arial"/>
          <w:sz w:val="24"/>
          <w:szCs w:val="24"/>
          <w:lang w:val="ru-RU"/>
        </w:rPr>
        <w:t xml:space="preserve">для проведения </w:t>
      </w:r>
      <w:r w:rsidR="00260B40" w:rsidRPr="003E2BAE">
        <w:rPr>
          <w:rFonts w:ascii="Arial" w:hAnsi="Arial" w:cs="Arial"/>
          <w:sz w:val="24"/>
          <w:szCs w:val="24"/>
          <w:lang w:val="ru-RU"/>
        </w:rPr>
        <w:t>обучени</w:t>
      </w:r>
      <w:r w:rsidRPr="003E2BAE">
        <w:rPr>
          <w:rFonts w:ascii="Arial" w:hAnsi="Arial" w:cs="Arial"/>
          <w:sz w:val="24"/>
          <w:szCs w:val="24"/>
          <w:lang w:val="ru-RU"/>
        </w:rPr>
        <w:t>я</w:t>
      </w:r>
      <w:r w:rsidR="00260B40" w:rsidRPr="003E2BAE">
        <w:rPr>
          <w:rFonts w:ascii="Arial" w:hAnsi="Arial" w:cs="Arial"/>
          <w:sz w:val="24"/>
          <w:szCs w:val="24"/>
          <w:lang w:val="ru-RU"/>
        </w:rPr>
        <w:t xml:space="preserve"> и тестировани</w:t>
      </w:r>
      <w:r w:rsidRPr="003E2BAE">
        <w:rPr>
          <w:rFonts w:ascii="Arial" w:hAnsi="Arial" w:cs="Arial"/>
          <w:sz w:val="24"/>
          <w:szCs w:val="24"/>
          <w:lang w:val="ru-RU"/>
        </w:rPr>
        <w:t>я</w:t>
      </w:r>
      <w:r w:rsidR="00007F52" w:rsidRPr="003E2BAE">
        <w:rPr>
          <w:rFonts w:ascii="Arial" w:hAnsi="Arial" w:cs="Arial"/>
          <w:sz w:val="24"/>
          <w:szCs w:val="24"/>
          <w:lang w:val="ru-RU"/>
        </w:rPr>
        <w:t xml:space="preserve"> персонала управляющих компаний</w:t>
      </w:r>
      <w:r w:rsidR="005A7D6C" w:rsidRPr="003E2BAE">
        <w:rPr>
          <w:rFonts w:ascii="Arial" w:hAnsi="Arial" w:cs="Arial"/>
          <w:sz w:val="24"/>
          <w:szCs w:val="24"/>
          <w:lang w:val="ru-RU"/>
        </w:rPr>
        <w:t xml:space="preserve"> и обработки результатов</w:t>
      </w:r>
      <w:r w:rsidR="00007F52" w:rsidRPr="003E2BAE">
        <w:rPr>
          <w:rFonts w:ascii="Arial" w:hAnsi="Arial" w:cs="Arial"/>
          <w:sz w:val="24"/>
          <w:szCs w:val="24"/>
          <w:lang w:val="ru-RU"/>
        </w:rPr>
        <w:t>;</w:t>
      </w:r>
    </w:p>
    <w:p w14:paraId="3C923611" w14:textId="4073D2B4" w:rsidR="00344D8D" w:rsidRPr="003E2BAE" w:rsidRDefault="00771BF6" w:rsidP="00007F52">
      <w:pPr>
        <w:pStyle w:val="ab"/>
        <w:numPr>
          <w:ilvl w:val="0"/>
          <w:numId w:val="42"/>
        </w:numPr>
        <w:tabs>
          <w:tab w:val="left" w:pos="851"/>
        </w:tabs>
        <w:spacing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3E2BAE">
        <w:rPr>
          <w:rFonts w:ascii="Arial" w:hAnsi="Arial" w:cs="Arial"/>
          <w:sz w:val="24"/>
          <w:szCs w:val="24"/>
          <w:lang w:val="ru-RU"/>
        </w:rPr>
        <w:t>платформе Атом</w:t>
      </w:r>
      <w:r w:rsidR="0071271A">
        <w:rPr>
          <w:rFonts w:ascii="Arial" w:hAnsi="Arial" w:cs="Arial"/>
          <w:sz w:val="24"/>
          <w:szCs w:val="24"/>
          <w:lang w:val="ru-RU"/>
        </w:rPr>
        <w:t>.</w:t>
      </w:r>
      <w:r w:rsidRPr="003E2BAE">
        <w:rPr>
          <w:rFonts w:ascii="Arial" w:hAnsi="Arial" w:cs="Arial"/>
          <w:sz w:val="24"/>
          <w:szCs w:val="24"/>
          <w:lang w:val="ru-RU"/>
        </w:rPr>
        <w:t>Аналитика</w:t>
      </w:r>
      <w:r w:rsidR="00460886">
        <w:rPr>
          <w:rFonts w:ascii="Arial" w:hAnsi="Arial" w:cs="Arial"/>
          <w:sz w:val="24"/>
          <w:szCs w:val="24"/>
          <w:lang w:val="ru-RU"/>
        </w:rPr>
        <w:t xml:space="preserve"> </w:t>
      </w:r>
      <w:r w:rsidR="00460886" w:rsidRPr="00FC3663">
        <w:rPr>
          <w:rFonts w:ascii="Arial" w:hAnsi="Arial" w:cs="Arial"/>
          <w:sz w:val="24"/>
          <w:szCs w:val="24"/>
          <w:lang w:val="ru-RU"/>
        </w:rPr>
        <w:t>(</w:t>
      </w:r>
      <w:hyperlink r:id="rId13" w:history="1">
        <w:r w:rsidR="00FC3663">
          <w:rPr>
            <w:rStyle w:val="ac"/>
            <w:rFonts w:ascii="Arial" w:hAnsi="Arial" w:cs="Arial"/>
            <w:sz w:val="24"/>
            <w:szCs w:val="24"/>
          </w:rPr>
          <w:t>https</w:t>
        </w:r>
        <w:r w:rsidR="00FC3663" w:rsidRPr="00FC3663">
          <w:rPr>
            <w:rStyle w:val="ac"/>
            <w:rFonts w:ascii="Arial" w:hAnsi="Arial" w:cs="Arial"/>
            <w:sz w:val="24"/>
            <w:szCs w:val="24"/>
            <w:lang w:val="ru-RU"/>
          </w:rPr>
          <w:t>://</w:t>
        </w:r>
        <w:r w:rsidR="00FC3663">
          <w:rPr>
            <w:rStyle w:val="ac"/>
            <w:rFonts w:ascii="Arial" w:hAnsi="Arial" w:cs="Arial"/>
            <w:sz w:val="24"/>
            <w:szCs w:val="24"/>
          </w:rPr>
          <w:t>superset</w:t>
        </w:r>
        <w:r w:rsidR="00FC3663" w:rsidRPr="00FC3663">
          <w:rPr>
            <w:rStyle w:val="ac"/>
            <w:rFonts w:ascii="Arial" w:hAnsi="Arial" w:cs="Arial"/>
            <w:sz w:val="24"/>
            <w:szCs w:val="24"/>
            <w:lang w:val="ru-RU"/>
          </w:rPr>
          <w:t>.</w:t>
        </w:r>
        <w:proofErr w:type="spellStart"/>
        <w:r w:rsidR="00FC3663">
          <w:rPr>
            <w:rStyle w:val="ac"/>
            <w:rFonts w:ascii="Arial" w:hAnsi="Arial" w:cs="Arial"/>
            <w:sz w:val="24"/>
            <w:szCs w:val="24"/>
          </w:rPr>
          <w:t>atomsk</w:t>
        </w:r>
        <w:proofErr w:type="spellEnd"/>
        <w:r w:rsidR="00FC3663" w:rsidRPr="00FC3663">
          <w:rPr>
            <w:rStyle w:val="ac"/>
            <w:rFonts w:ascii="Arial" w:hAnsi="Arial" w:cs="Arial"/>
            <w:sz w:val="24"/>
            <w:szCs w:val="24"/>
            <w:lang w:val="ru-RU"/>
          </w:rPr>
          <w:t>.</w:t>
        </w:r>
        <w:proofErr w:type="spellStart"/>
        <w:r w:rsidR="00FC3663">
          <w:rPr>
            <w:rStyle w:val="ac"/>
            <w:rFonts w:ascii="Arial" w:hAnsi="Arial" w:cs="Arial"/>
            <w:sz w:val="24"/>
            <w:szCs w:val="24"/>
          </w:rPr>
          <w:t>ru</w:t>
        </w:r>
        <w:proofErr w:type="spellEnd"/>
      </w:hyperlink>
      <w:r w:rsidR="00460886" w:rsidRPr="00FC3663">
        <w:rPr>
          <w:rFonts w:ascii="Arial" w:hAnsi="Arial" w:cs="Arial"/>
          <w:sz w:val="24"/>
          <w:szCs w:val="24"/>
          <w:lang w:val="ru-RU"/>
        </w:rPr>
        <w:t>)</w:t>
      </w:r>
      <w:r w:rsidRPr="003E2BAE">
        <w:rPr>
          <w:rFonts w:ascii="Arial" w:hAnsi="Arial" w:cs="Arial"/>
          <w:sz w:val="24"/>
          <w:szCs w:val="24"/>
          <w:lang w:val="ru-RU"/>
        </w:rPr>
        <w:t xml:space="preserve"> для </w:t>
      </w:r>
      <w:r w:rsidR="005A7D6C" w:rsidRPr="003E2BAE">
        <w:rPr>
          <w:rFonts w:ascii="Arial" w:hAnsi="Arial" w:cs="Arial"/>
          <w:sz w:val="24"/>
          <w:szCs w:val="24"/>
          <w:lang w:val="ru-RU"/>
        </w:rPr>
        <w:t xml:space="preserve">подведения итогов </w:t>
      </w:r>
      <w:r w:rsidR="00007F52" w:rsidRPr="003E2BAE">
        <w:rPr>
          <w:rFonts w:ascii="Arial" w:hAnsi="Arial" w:cs="Arial"/>
          <w:sz w:val="24"/>
          <w:szCs w:val="24"/>
          <w:lang w:val="ru-RU"/>
        </w:rPr>
        <w:t xml:space="preserve">тестирования по всем управляющим компаниям </w:t>
      </w:r>
      <w:r w:rsidR="005A7D6C" w:rsidRPr="003E2BAE">
        <w:rPr>
          <w:rFonts w:ascii="Arial" w:hAnsi="Arial" w:cs="Arial"/>
          <w:sz w:val="24"/>
          <w:szCs w:val="24"/>
          <w:lang w:val="ru-RU"/>
        </w:rPr>
        <w:t>и формирования</w:t>
      </w:r>
      <w:r w:rsidR="00007F52" w:rsidRPr="003E2BAE">
        <w:rPr>
          <w:rFonts w:ascii="Arial" w:hAnsi="Arial" w:cs="Arial"/>
          <w:sz w:val="24"/>
          <w:szCs w:val="24"/>
          <w:lang w:val="ru-RU"/>
        </w:rPr>
        <w:t xml:space="preserve"> сводного отчёта</w:t>
      </w:r>
      <w:r w:rsidR="00CC07D9" w:rsidRPr="003E2BAE">
        <w:rPr>
          <w:rFonts w:ascii="Arial" w:hAnsi="Arial" w:cs="Arial"/>
          <w:sz w:val="24"/>
          <w:szCs w:val="24"/>
          <w:lang w:val="ru-RU"/>
        </w:rPr>
        <w:t xml:space="preserve"> за отчётный период</w:t>
      </w:r>
      <w:r w:rsidR="00007F52" w:rsidRPr="003E2BAE">
        <w:rPr>
          <w:rFonts w:ascii="Arial" w:hAnsi="Arial" w:cs="Arial"/>
          <w:sz w:val="24"/>
          <w:szCs w:val="24"/>
          <w:lang w:val="ru-RU"/>
        </w:rPr>
        <w:t>.</w:t>
      </w:r>
    </w:p>
    <w:p w14:paraId="08C72063" w14:textId="064BFF3B" w:rsidR="00344D8D" w:rsidRDefault="00344D8D" w:rsidP="00344D8D">
      <w:pPr>
        <w:pStyle w:val="ab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9E5DA7">
        <w:rPr>
          <w:rFonts w:ascii="Arial" w:hAnsi="Arial" w:cs="Arial"/>
          <w:sz w:val="24"/>
          <w:szCs w:val="24"/>
          <w:lang w:val="ru-RU"/>
        </w:rPr>
        <w:t xml:space="preserve">Ответственность за разработку и актуализацию настоящей методики несёт </w:t>
      </w:r>
      <w:r w:rsidR="00221426">
        <w:rPr>
          <w:rFonts w:ascii="Arial" w:hAnsi="Arial" w:cs="Arial"/>
          <w:sz w:val="24"/>
          <w:szCs w:val="24"/>
          <w:lang w:val="ru-RU"/>
        </w:rPr>
        <w:t>руководитель отдела по управлению качеством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>.</w:t>
      </w:r>
      <w:r w:rsidRPr="009E5DA7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13B8186C" w14:textId="4BBD5AE3" w:rsidR="0015785D" w:rsidRPr="00C21C3B" w:rsidRDefault="0015785D" w:rsidP="009E5DA7">
      <w:pPr>
        <w:pStyle w:val="1"/>
        <w:numPr>
          <w:ilvl w:val="0"/>
          <w:numId w:val="1"/>
        </w:numPr>
        <w:tabs>
          <w:tab w:val="left" w:pos="993"/>
        </w:tabs>
        <w:spacing w:after="120" w:line="240" w:lineRule="auto"/>
        <w:ind w:left="0" w:firstLine="709"/>
        <w:jc w:val="left"/>
        <w:rPr>
          <w:rFonts w:ascii="Arial" w:hAnsi="Arial" w:cs="Arial"/>
          <w:b/>
          <w:color w:val="008066"/>
          <w:sz w:val="28"/>
          <w:lang w:val="ru-RU"/>
        </w:rPr>
      </w:pPr>
      <w:bookmarkStart w:id="9" w:name="_Нормативные_ссылки"/>
      <w:bookmarkStart w:id="10" w:name="_Toc148520674"/>
      <w:bookmarkEnd w:id="9"/>
      <w:r w:rsidRPr="00C21C3B">
        <w:rPr>
          <w:rFonts w:ascii="Arial" w:hAnsi="Arial" w:cs="Arial"/>
          <w:b/>
          <w:color w:val="008066"/>
          <w:sz w:val="28"/>
          <w:lang w:val="ru-RU"/>
        </w:rPr>
        <w:t>Термины и определения, сокращения</w:t>
      </w:r>
      <w:bookmarkEnd w:id="10"/>
    </w:p>
    <w:p w14:paraId="622A8696" w14:textId="06879ED5" w:rsidR="001336C6" w:rsidRPr="000B6BAE" w:rsidRDefault="001336C6" w:rsidP="001336C6">
      <w:pPr>
        <w:pStyle w:val="ab"/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0B6BAE">
        <w:rPr>
          <w:rFonts w:ascii="Arial" w:hAnsi="Arial" w:cs="Arial"/>
          <w:b/>
          <w:sz w:val="24"/>
          <w:szCs w:val="24"/>
          <w:lang w:val="ru-RU"/>
        </w:rPr>
        <w:t>Объект капитального строительства (объект)</w:t>
      </w:r>
      <w:r w:rsidRPr="000B6BAE">
        <w:rPr>
          <w:rFonts w:ascii="Arial" w:hAnsi="Arial" w:cs="Arial"/>
          <w:sz w:val="24"/>
          <w:szCs w:val="24"/>
          <w:lang w:val="ru-RU"/>
        </w:rPr>
        <w:t xml:space="preserve"> — это многоквартирный жилой дом, комплекс апартаментов (многофункциональный комплекс) или отдельно стоящий паркинг. </w:t>
      </w:r>
    </w:p>
    <w:p w14:paraId="233908FB" w14:textId="64102F23" w:rsidR="00864013" w:rsidRDefault="000B6BAE" w:rsidP="00864013">
      <w:pPr>
        <w:pStyle w:val="ab"/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bookmarkStart w:id="11" w:name="_Hlk129005058"/>
      <w:bookmarkStart w:id="12" w:name="_Hlk129005008"/>
      <w:bookmarkStart w:id="13" w:name="_Hlk129004986"/>
      <w:bookmarkStart w:id="14" w:name="_Hlk127890880"/>
      <w:r>
        <w:rPr>
          <w:rFonts w:ascii="Arial" w:hAnsi="Arial" w:cs="Arial"/>
          <w:b/>
          <w:sz w:val="24"/>
          <w:szCs w:val="24"/>
          <w:lang w:val="ru-RU"/>
        </w:rPr>
        <w:t>Участник тестирования</w:t>
      </w:r>
      <w:r w:rsidR="00864013" w:rsidRPr="00C9129C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–</w:t>
      </w:r>
      <w:r w:rsidR="00864013" w:rsidRPr="00C9129C">
        <w:rPr>
          <w:rFonts w:ascii="Arial" w:hAnsi="Arial" w:cs="Arial"/>
          <w:sz w:val="24"/>
          <w:szCs w:val="24"/>
          <w:lang w:val="ru-RU"/>
        </w:rPr>
        <w:t xml:space="preserve"> </w:t>
      </w:r>
      <w:r w:rsidRPr="00945DFE">
        <w:rPr>
          <w:rFonts w:ascii="Arial" w:hAnsi="Arial" w:cs="Arial"/>
          <w:sz w:val="24"/>
          <w:szCs w:val="24"/>
          <w:lang w:val="ru-RU"/>
        </w:rPr>
        <w:t>сотрудник управляющей компании</w:t>
      </w:r>
      <w:r w:rsidR="00864013" w:rsidRPr="00945DFE">
        <w:rPr>
          <w:rFonts w:ascii="Arial" w:hAnsi="Arial" w:cs="Arial"/>
          <w:sz w:val="24"/>
          <w:szCs w:val="24"/>
          <w:lang w:val="ru-RU"/>
        </w:rPr>
        <w:t>, принимающ</w:t>
      </w:r>
      <w:r w:rsidRPr="00945DFE">
        <w:rPr>
          <w:rFonts w:ascii="Arial" w:hAnsi="Arial" w:cs="Arial"/>
          <w:sz w:val="24"/>
          <w:szCs w:val="24"/>
          <w:lang w:val="ru-RU"/>
        </w:rPr>
        <w:t>ий</w:t>
      </w:r>
      <w:r w:rsidR="00864013" w:rsidRPr="00945DFE">
        <w:rPr>
          <w:rFonts w:ascii="Arial" w:hAnsi="Arial" w:cs="Arial"/>
          <w:sz w:val="24"/>
          <w:szCs w:val="24"/>
          <w:lang w:val="ru-RU"/>
        </w:rPr>
        <w:t xml:space="preserve"> участие в </w:t>
      </w:r>
      <w:r w:rsidRPr="00945DFE">
        <w:rPr>
          <w:rFonts w:ascii="Arial" w:hAnsi="Arial" w:cs="Arial"/>
          <w:sz w:val="24"/>
          <w:szCs w:val="24"/>
          <w:lang w:val="ru-RU"/>
        </w:rPr>
        <w:t xml:space="preserve">тестировании </w:t>
      </w:r>
      <w:r w:rsidR="00ED3314" w:rsidRPr="00945DFE">
        <w:rPr>
          <w:rFonts w:ascii="Arial" w:hAnsi="Arial" w:cs="Arial"/>
          <w:sz w:val="24"/>
          <w:szCs w:val="24"/>
          <w:lang w:val="ru-RU"/>
        </w:rPr>
        <w:t xml:space="preserve">на знание нормативной документации в сфере управления </w:t>
      </w:r>
      <w:r w:rsidR="00945DFE" w:rsidRPr="00945DFE">
        <w:rPr>
          <w:rFonts w:ascii="Arial" w:hAnsi="Arial" w:cs="Arial"/>
          <w:sz w:val="24"/>
          <w:szCs w:val="24"/>
          <w:lang w:val="ru-RU"/>
        </w:rPr>
        <w:t xml:space="preserve">жилищно-коммунального хозяйства </w:t>
      </w:r>
      <w:r w:rsidR="00945DFE" w:rsidRPr="000E6B8B">
        <w:rPr>
          <w:rFonts w:ascii="Arial" w:hAnsi="Arial" w:cs="Arial"/>
          <w:color w:val="000000" w:themeColor="text1"/>
          <w:sz w:val="24"/>
          <w:szCs w:val="24"/>
          <w:lang w:val="ru-RU"/>
        </w:rPr>
        <w:t>и</w:t>
      </w:r>
      <w:r w:rsidR="00ED3314" w:rsidRPr="000E6B8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bookmarkStart w:id="15" w:name="_Hlk138409032"/>
      <w:r w:rsidR="000E6B8B" w:rsidRPr="000E6B8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внутренней нормативной документации </w:t>
      </w:r>
      <w:r w:rsidR="00ED3314" w:rsidRPr="000E6B8B">
        <w:rPr>
          <w:rFonts w:ascii="Arial" w:hAnsi="Arial" w:cs="Arial"/>
          <w:color w:val="000000" w:themeColor="text1"/>
          <w:sz w:val="24"/>
          <w:szCs w:val="24"/>
          <w:lang w:val="ru-RU"/>
        </w:rPr>
        <w:t>Компании</w:t>
      </w:r>
      <w:bookmarkEnd w:id="15"/>
      <w:r w:rsidR="00864013" w:rsidRPr="00945DFE">
        <w:rPr>
          <w:rFonts w:ascii="Arial" w:hAnsi="Arial" w:cs="Arial"/>
          <w:sz w:val="24"/>
          <w:szCs w:val="24"/>
          <w:lang w:val="ru-RU"/>
        </w:rPr>
        <w:t>.</w:t>
      </w:r>
    </w:p>
    <w:p w14:paraId="66811762" w14:textId="47E9C510" w:rsidR="00F4327E" w:rsidRDefault="00F4327E" w:rsidP="00F4327E">
      <w:pPr>
        <w:pStyle w:val="ab"/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0B6BAE">
        <w:rPr>
          <w:rFonts w:ascii="Arial" w:hAnsi="Arial" w:cs="Arial"/>
          <w:b/>
          <w:sz w:val="24"/>
          <w:szCs w:val="24"/>
          <w:lang w:val="ru-RU"/>
        </w:rPr>
        <w:t xml:space="preserve">Управляющая компания (УК) - </w:t>
      </w:r>
      <w:r w:rsidRPr="000B6BAE">
        <w:rPr>
          <w:rFonts w:ascii="Arial" w:hAnsi="Arial" w:cs="Arial"/>
          <w:sz w:val="24"/>
          <w:szCs w:val="24"/>
          <w:lang w:val="ru-RU"/>
        </w:rPr>
        <w:t>юридическое лицо, осуществляющее деятельность по управлению многоквартирным домом или иным объектом капитального строительства</w:t>
      </w:r>
      <w:r>
        <w:rPr>
          <w:rFonts w:ascii="Arial" w:hAnsi="Arial" w:cs="Arial"/>
          <w:sz w:val="24"/>
          <w:szCs w:val="24"/>
          <w:lang w:val="ru-RU"/>
        </w:rPr>
        <w:t>,</w:t>
      </w:r>
      <w:r w:rsidRPr="00945DFE">
        <w:rPr>
          <w:lang w:val="ru-RU"/>
        </w:rPr>
        <w:t xml:space="preserve"> </w:t>
      </w:r>
      <w:r w:rsidRPr="00945DFE">
        <w:rPr>
          <w:rFonts w:ascii="Arial" w:hAnsi="Arial" w:cs="Arial"/>
          <w:sz w:val="24"/>
          <w:szCs w:val="24"/>
          <w:lang w:val="ru-RU"/>
        </w:rPr>
        <w:t>построенным при участии организаций, входящих в группу компаний ООО «Атомстройкомплекс-Строительство».</w:t>
      </w:r>
    </w:p>
    <w:p w14:paraId="15647F63" w14:textId="77777777" w:rsidR="001F0AF3" w:rsidRPr="001F0AF3" w:rsidRDefault="001F0AF3" w:rsidP="001F0AF3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1F0AF3">
        <w:rPr>
          <w:rFonts w:ascii="Arial" w:eastAsia="Times New Roman" w:hAnsi="Arial" w:cs="Arial"/>
          <w:b/>
          <w:spacing w:val="1"/>
          <w:sz w:val="24"/>
          <w:szCs w:val="24"/>
        </w:rPr>
        <w:t>Запись</w:t>
      </w:r>
      <w:r w:rsidRPr="001F0AF3">
        <w:rPr>
          <w:rFonts w:ascii="Arial" w:eastAsia="Times New Roman" w:hAnsi="Arial" w:cs="Arial"/>
          <w:spacing w:val="1"/>
          <w:sz w:val="24"/>
          <w:szCs w:val="24"/>
        </w:rPr>
        <w:t xml:space="preserve"> - документ, содержащий достигнутые результаты </w:t>
      </w:r>
      <w:r w:rsidRPr="001F0AF3">
        <w:rPr>
          <w:rFonts w:ascii="Arial" w:eastAsia="Times New Roman" w:hAnsi="Arial" w:cs="Arial"/>
          <w:sz w:val="24"/>
          <w:szCs w:val="24"/>
        </w:rPr>
        <w:t>при реализации процесса (планы, графики, отчёты, акты, журналы регистрации данных, протоколы и прочее).</w:t>
      </w:r>
    </w:p>
    <w:p w14:paraId="38548ECA" w14:textId="79F33717" w:rsidR="000E6B8B" w:rsidRPr="000E6B8B" w:rsidRDefault="000E6B8B" w:rsidP="000E6B8B">
      <w:pPr>
        <w:tabs>
          <w:tab w:val="left" w:pos="709"/>
          <w:tab w:val="left" w:pos="1134"/>
        </w:tabs>
        <w:spacing w:before="120" w:after="12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0E6B8B">
        <w:rPr>
          <w:rFonts w:ascii="Arial" w:eastAsia="Times New Roman" w:hAnsi="Arial" w:cs="Arial"/>
          <w:sz w:val="24"/>
          <w:szCs w:val="24"/>
        </w:rPr>
        <w:lastRenderedPageBreak/>
        <w:t>В настояще</w:t>
      </w:r>
      <w:r>
        <w:rPr>
          <w:rFonts w:ascii="Arial" w:eastAsia="Times New Roman" w:hAnsi="Arial" w:cs="Arial"/>
          <w:sz w:val="24"/>
          <w:szCs w:val="24"/>
        </w:rPr>
        <w:t>й</w:t>
      </w:r>
      <w:r w:rsidRPr="000E6B8B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методике</w:t>
      </w:r>
      <w:r w:rsidRPr="000E6B8B">
        <w:rPr>
          <w:rFonts w:ascii="Arial" w:eastAsia="Times New Roman" w:hAnsi="Arial" w:cs="Arial"/>
          <w:sz w:val="24"/>
          <w:szCs w:val="24"/>
        </w:rPr>
        <w:t xml:space="preserve"> применяются следующие сокращения:</w:t>
      </w:r>
    </w:p>
    <w:p w14:paraId="1E6E3DB9" w14:textId="77777777" w:rsidR="00C71147" w:rsidRPr="008D2375" w:rsidRDefault="00C71147" w:rsidP="00C71147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8D2375">
        <w:rPr>
          <w:rFonts w:ascii="Arial" w:eastAsia="Times New Roman" w:hAnsi="Arial" w:cs="Arial"/>
          <w:b/>
          <w:sz w:val="24"/>
          <w:szCs w:val="24"/>
          <w:lang w:eastAsia="ru-RU"/>
        </w:rPr>
        <w:t>АСК-ИТ</w:t>
      </w:r>
      <w:r w:rsidRPr="008D2375">
        <w:rPr>
          <w:rFonts w:ascii="Arial" w:eastAsia="Times New Roman" w:hAnsi="Arial" w:cs="Arial"/>
          <w:sz w:val="24"/>
          <w:szCs w:val="24"/>
          <w:lang w:eastAsia="ru-RU"/>
        </w:rPr>
        <w:t xml:space="preserve"> – ООО «АСК-ИТ».</w:t>
      </w:r>
    </w:p>
    <w:p w14:paraId="488EC1A3" w14:textId="77777777" w:rsidR="00C71147" w:rsidRPr="00351F87" w:rsidRDefault="00C71147" w:rsidP="00C71147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Инженер по оценке качества эксплуатации объекта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– инженер направления оценки качества эксплуатации объекта отдела по управлению качеством.</w:t>
      </w:r>
    </w:p>
    <w:p w14:paraId="2951E2C8" w14:textId="77777777" w:rsidR="000E6B8B" w:rsidRPr="004B797C" w:rsidRDefault="000E6B8B" w:rsidP="000E6B8B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4B797C">
        <w:rPr>
          <w:rFonts w:ascii="Arial" w:eastAsia="Times New Roman" w:hAnsi="Arial" w:cs="Arial"/>
          <w:b/>
          <w:sz w:val="24"/>
          <w:szCs w:val="24"/>
          <w:lang w:eastAsia="ru-RU"/>
        </w:rPr>
        <w:t>Руководитель по РСК</w:t>
      </w:r>
      <w:r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– </w:t>
      </w:r>
      <w:r w:rsidRPr="004B797C">
        <w:rPr>
          <w:rFonts w:ascii="Arial" w:eastAsia="Times New Roman" w:hAnsi="Arial" w:cs="Arial"/>
          <w:sz w:val="24"/>
          <w:szCs w:val="24"/>
          <w:lang w:eastAsia="ru-RU"/>
        </w:rPr>
        <w:t>руководитель направления по работе с сервисными компаниями</w:t>
      </w:r>
      <w:r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10300CDC" w14:textId="77777777" w:rsidR="00C71147" w:rsidRDefault="000E6B8B" w:rsidP="00C71147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351F87">
        <w:rPr>
          <w:rFonts w:ascii="Arial" w:eastAsia="Times New Roman" w:hAnsi="Arial" w:cs="Arial"/>
          <w:b/>
          <w:sz w:val="24"/>
          <w:szCs w:val="24"/>
          <w:lang w:eastAsia="ru-RU"/>
        </w:rPr>
        <w:t>Руководитель по РКП</w:t>
      </w:r>
      <w:r w:rsidRPr="00351F87">
        <w:rPr>
          <w:rFonts w:ascii="Arial" w:eastAsia="Times New Roman" w:hAnsi="Arial" w:cs="Arial"/>
          <w:sz w:val="24"/>
          <w:szCs w:val="24"/>
          <w:lang w:eastAsia="ru-RU"/>
        </w:rPr>
        <w:t xml:space="preserve"> - руководитель</w:t>
      </w:r>
      <w:r w:rsidRPr="00351F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51F87">
        <w:rPr>
          <w:rFonts w:ascii="Arial" w:eastAsia="Times New Roman" w:hAnsi="Arial" w:cs="Arial"/>
          <w:sz w:val="24"/>
          <w:szCs w:val="24"/>
          <w:lang w:eastAsia="ru-RU"/>
        </w:rPr>
        <w:t>направления по работе с клиентами и партнерами</w:t>
      </w:r>
      <w:r w:rsidR="00C71147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78FA938F" w14:textId="1E6A0A79" w:rsidR="00C71147" w:rsidRDefault="00C71147" w:rsidP="00C71147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С</w:t>
      </w:r>
      <w:r w:rsidRPr="00351F87">
        <w:rPr>
          <w:rFonts w:ascii="Arial" w:eastAsia="Times New Roman" w:hAnsi="Arial" w:cs="Arial"/>
          <w:b/>
          <w:sz w:val="24"/>
          <w:szCs w:val="24"/>
          <w:lang w:eastAsia="ru-RU"/>
        </w:rPr>
        <w:t>пециалист по РСК</w:t>
      </w:r>
      <w:r w:rsidRPr="00351F87">
        <w:rPr>
          <w:rFonts w:ascii="Arial" w:eastAsia="Times New Roman" w:hAnsi="Arial" w:cs="Arial"/>
          <w:sz w:val="24"/>
          <w:szCs w:val="24"/>
          <w:lang w:eastAsia="ru-RU"/>
        </w:rPr>
        <w:t xml:space="preserve"> –специалист по работе с сервисными компаниями. </w:t>
      </w:r>
    </w:p>
    <w:p w14:paraId="35850B3E" w14:textId="48DDD8EC" w:rsidR="000E6B8B" w:rsidRDefault="00C71147" w:rsidP="000E6B8B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71147">
        <w:rPr>
          <w:rFonts w:ascii="Arial" w:eastAsia="Times New Roman" w:hAnsi="Arial" w:cs="Arial"/>
          <w:b/>
          <w:sz w:val="24"/>
          <w:szCs w:val="24"/>
          <w:lang w:eastAsia="ru-RU"/>
        </w:rPr>
        <w:t>Отдел УК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– отдел по управлению качеством.</w:t>
      </w:r>
    </w:p>
    <w:p w14:paraId="783CE034" w14:textId="3D509756" w:rsidR="0015785D" w:rsidRPr="00936DCE" w:rsidRDefault="00936DCE" w:rsidP="009E5DA7">
      <w:pPr>
        <w:pStyle w:val="1"/>
        <w:numPr>
          <w:ilvl w:val="0"/>
          <w:numId w:val="1"/>
        </w:numPr>
        <w:tabs>
          <w:tab w:val="left" w:pos="993"/>
        </w:tabs>
        <w:spacing w:after="120" w:line="240" w:lineRule="auto"/>
        <w:ind w:left="0" w:firstLine="709"/>
        <w:jc w:val="left"/>
        <w:rPr>
          <w:rFonts w:ascii="Arial" w:hAnsi="Arial" w:cs="Arial"/>
          <w:b/>
          <w:color w:val="008066"/>
          <w:sz w:val="28"/>
          <w:lang w:val="ru-RU"/>
        </w:rPr>
      </w:pPr>
      <w:bookmarkStart w:id="16" w:name="_Основные_положения"/>
      <w:bookmarkStart w:id="17" w:name="_Toc148520675"/>
      <w:bookmarkEnd w:id="11"/>
      <w:bookmarkEnd w:id="12"/>
      <w:bookmarkEnd w:id="13"/>
      <w:bookmarkEnd w:id="14"/>
      <w:bookmarkEnd w:id="16"/>
      <w:r w:rsidRPr="00936DCE">
        <w:rPr>
          <w:rFonts w:ascii="Arial" w:hAnsi="Arial" w:cs="Arial"/>
          <w:b/>
          <w:color w:val="008066"/>
          <w:sz w:val="28"/>
          <w:lang w:val="ru-RU"/>
        </w:rPr>
        <w:t>Формирование в</w:t>
      </w:r>
      <w:r w:rsidR="00511E7F" w:rsidRPr="00936DCE">
        <w:rPr>
          <w:rFonts w:ascii="Arial" w:hAnsi="Arial" w:cs="Arial"/>
          <w:b/>
          <w:color w:val="008066"/>
          <w:sz w:val="28"/>
          <w:lang w:val="ru-RU"/>
        </w:rPr>
        <w:t>опрос</w:t>
      </w:r>
      <w:r w:rsidRPr="00936DCE">
        <w:rPr>
          <w:rFonts w:ascii="Arial" w:hAnsi="Arial" w:cs="Arial"/>
          <w:b/>
          <w:color w:val="008066"/>
          <w:sz w:val="28"/>
          <w:lang w:val="ru-RU"/>
        </w:rPr>
        <w:t>ов для проведения</w:t>
      </w:r>
      <w:r w:rsidR="00511E7F" w:rsidRPr="00936DCE">
        <w:rPr>
          <w:rFonts w:ascii="Arial" w:hAnsi="Arial" w:cs="Arial"/>
          <w:b/>
          <w:color w:val="008066"/>
          <w:sz w:val="28"/>
          <w:lang w:val="ru-RU"/>
        </w:rPr>
        <w:t xml:space="preserve"> тестирования</w:t>
      </w:r>
      <w:bookmarkEnd w:id="17"/>
    </w:p>
    <w:p w14:paraId="4452EA41" w14:textId="77777777" w:rsidR="00F30764" w:rsidRDefault="00B80D3C" w:rsidP="00B80D3C">
      <w:pPr>
        <w:pStyle w:val="ab"/>
        <w:numPr>
          <w:ilvl w:val="1"/>
          <w:numId w:val="1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 w:themeColor="text1"/>
          <w:sz w:val="24"/>
          <w:szCs w:val="24"/>
          <w:lang w:val="ru-RU"/>
        </w:rPr>
      </w:pPr>
      <w:bookmarkStart w:id="18" w:name="_Hlk127969598"/>
      <w:bookmarkStart w:id="19" w:name="_Hlk125036818"/>
      <w:r w:rsidRPr="00B80D3C">
        <w:rPr>
          <w:rFonts w:ascii="Arial" w:hAnsi="Arial" w:cs="Arial"/>
          <w:sz w:val="24"/>
          <w:szCs w:val="24"/>
          <w:lang w:val="ru-RU"/>
        </w:rPr>
        <w:t xml:space="preserve">Вопросы для проведения тестирования сотрудников УК группируются по направлениям деятельности. </w:t>
      </w:r>
      <w:r w:rsidR="00511E7F" w:rsidRPr="00B80D3C">
        <w:rPr>
          <w:rFonts w:ascii="Arial" w:hAnsi="Arial" w:cs="Arial"/>
          <w:sz w:val="24"/>
          <w:szCs w:val="24"/>
          <w:lang w:val="ru-RU"/>
        </w:rPr>
        <w:t>Направления деятельности</w:t>
      </w:r>
      <w:r w:rsidRPr="00B80D3C">
        <w:rPr>
          <w:rFonts w:ascii="Arial" w:hAnsi="Arial" w:cs="Arial"/>
          <w:sz w:val="24"/>
          <w:szCs w:val="24"/>
          <w:lang w:val="ru-RU"/>
        </w:rPr>
        <w:t xml:space="preserve"> </w:t>
      </w:r>
      <w:r w:rsidR="00511E7F" w:rsidRPr="00B80D3C">
        <w:rPr>
          <w:rFonts w:ascii="Arial" w:hAnsi="Arial" w:cs="Arial"/>
          <w:sz w:val="24"/>
          <w:szCs w:val="24"/>
          <w:lang w:val="ru-RU"/>
        </w:rPr>
        <w:t xml:space="preserve">и сотрудники Компании, ответственные за формирование </w:t>
      </w:r>
      <w:r w:rsidR="00511E7F" w:rsidRPr="00936DCE">
        <w:rPr>
          <w:rFonts w:ascii="Arial" w:hAnsi="Arial" w:cs="Arial"/>
          <w:color w:val="000000" w:themeColor="text1"/>
          <w:sz w:val="24"/>
          <w:szCs w:val="24"/>
          <w:lang w:val="ru-RU"/>
        </w:rPr>
        <w:t>вопросов</w:t>
      </w:r>
      <w:r w:rsidR="00FC439C" w:rsidRPr="00936DCE">
        <w:rPr>
          <w:rFonts w:ascii="Arial" w:hAnsi="Arial" w:cs="Arial"/>
          <w:color w:val="000000" w:themeColor="text1"/>
          <w:sz w:val="24"/>
          <w:szCs w:val="24"/>
          <w:lang w:val="ru-RU"/>
        </w:rPr>
        <w:t>,</w:t>
      </w:r>
      <w:r w:rsidR="00511E7F" w:rsidRPr="00936DCE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приведены в </w:t>
      </w:r>
      <w:r w:rsidRPr="00936DCE">
        <w:rPr>
          <w:rFonts w:ascii="Arial" w:hAnsi="Arial" w:cs="Arial"/>
          <w:color w:val="000000" w:themeColor="text1"/>
          <w:sz w:val="24"/>
          <w:szCs w:val="24"/>
          <w:lang w:val="ru-RU"/>
        </w:rPr>
        <w:t>т</w:t>
      </w:r>
      <w:r w:rsidR="00511E7F" w:rsidRPr="00936DCE">
        <w:rPr>
          <w:rFonts w:ascii="Arial" w:hAnsi="Arial" w:cs="Arial"/>
          <w:color w:val="000000" w:themeColor="text1"/>
          <w:sz w:val="24"/>
          <w:szCs w:val="24"/>
          <w:lang w:val="ru-RU"/>
        </w:rPr>
        <w:t>аблице 1</w:t>
      </w:r>
      <w:r w:rsidR="00F30764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. </w:t>
      </w:r>
    </w:p>
    <w:p w14:paraId="5B9B52BA" w14:textId="77777777" w:rsidR="00F30764" w:rsidRDefault="00F30764" w:rsidP="00F30764">
      <w:pPr>
        <w:pStyle w:val="ab"/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6029BD">
        <w:rPr>
          <w:rFonts w:ascii="Arial" w:hAnsi="Arial" w:cs="Arial"/>
          <w:color w:val="000000" w:themeColor="text1"/>
          <w:sz w:val="24"/>
          <w:szCs w:val="24"/>
          <w:lang w:val="ru-RU"/>
        </w:rPr>
        <w:t>Перечень участников тестирования по направлениям деятельности приведен в таблице 2.</w:t>
      </w:r>
      <w:r w:rsidRPr="00F30764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</w:p>
    <w:p w14:paraId="358223E2" w14:textId="19E374D9" w:rsidR="00B80D3C" w:rsidRDefault="00936DCE" w:rsidP="00F30764">
      <w:pPr>
        <w:pStyle w:val="ab"/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936DCE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При необходимости допустимо внесение изменений </w:t>
      </w:r>
      <w:r w:rsidR="00477486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в </w:t>
      </w:r>
      <w:r w:rsidRPr="00936DCE">
        <w:rPr>
          <w:rFonts w:ascii="Arial" w:hAnsi="Arial" w:cs="Arial"/>
          <w:color w:val="000000" w:themeColor="text1"/>
          <w:sz w:val="24"/>
          <w:szCs w:val="24"/>
          <w:lang w:val="ru-RU"/>
        </w:rPr>
        <w:t>переч</w:t>
      </w:r>
      <w:r w:rsidR="00477486">
        <w:rPr>
          <w:rFonts w:ascii="Arial" w:hAnsi="Arial" w:cs="Arial"/>
          <w:color w:val="000000" w:themeColor="text1"/>
          <w:sz w:val="24"/>
          <w:szCs w:val="24"/>
          <w:lang w:val="ru-RU"/>
        </w:rPr>
        <w:t>е</w:t>
      </w:r>
      <w:r w:rsidRPr="00936DCE">
        <w:rPr>
          <w:rFonts w:ascii="Arial" w:hAnsi="Arial" w:cs="Arial"/>
          <w:color w:val="000000" w:themeColor="text1"/>
          <w:sz w:val="24"/>
          <w:szCs w:val="24"/>
          <w:lang w:val="ru-RU"/>
        </w:rPr>
        <w:t>н</w:t>
      </w:r>
      <w:r w:rsidR="00477486">
        <w:rPr>
          <w:rFonts w:ascii="Arial" w:hAnsi="Arial" w:cs="Arial"/>
          <w:color w:val="000000" w:themeColor="text1"/>
          <w:sz w:val="24"/>
          <w:szCs w:val="24"/>
          <w:lang w:val="ru-RU"/>
        </w:rPr>
        <w:t>ь</w:t>
      </w:r>
      <w:r w:rsidRPr="00936DCE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r w:rsidR="004975F8" w:rsidRPr="00936DCE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направлений деятельности </w:t>
      </w:r>
      <w:r w:rsidRPr="00936DCE">
        <w:rPr>
          <w:rFonts w:ascii="Arial" w:hAnsi="Arial" w:cs="Arial"/>
          <w:color w:val="000000" w:themeColor="text1"/>
          <w:sz w:val="24"/>
          <w:szCs w:val="24"/>
          <w:lang w:val="ru-RU"/>
        </w:rPr>
        <w:t>по</w:t>
      </w:r>
      <w:r w:rsidR="004975F8" w:rsidRPr="00936DCE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согласованию с руководителем </w:t>
      </w:r>
      <w:r w:rsidR="006029BD" w:rsidRPr="006029BD">
        <w:rPr>
          <w:rFonts w:ascii="Arial" w:hAnsi="Arial" w:cs="Arial"/>
          <w:color w:val="000000" w:themeColor="text1"/>
          <w:sz w:val="24"/>
          <w:szCs w:val="24"/>
          <w:lang w:val="ru-RU"/>
        </w:rPr>
        <w:t>отдела по управлению качеством</w:t>
      </w:r>
      <w:r w:rsidR="004975F8" w:rsidRPr="00936DCE">
        <w:rPr>
          <w:rFonts w:ascii="Arial" w:hAnsi="Arial" w:cs="Arial"/>
          <w:color w:val="000000" w:themeColor="text1"/>
          <w:sz w:val="24"/>
          <w:szCs w:val="24"/>
          <w:lang w:val="ru-RU"/>
        </w:rPr>
        <w:t>.</w:t>
      </w:r>
    </w:p>
    <w:p w14:paraId="41275CBB" w14:textId="3D992C9E" w:rsidR="00550F00" w:rsidRDefault="00550F00" w:rsidP="006029BD">
      <w:pPr>
        <w:pStyle w:val="ab"/>
        <w:spacing w:after="0" w:line="240" w:lineRule="auto"/>
        <w:ind w:left="0"/>
        <w:contextualSpacing w:val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Таблица 1</w:t>
      </w:r>
    </w:p>
    <w:tbl>
      <w:tblPr>
        <w:tblpPr w:leftFromText="180" w:rightFromText="180" w:vertAnchor="text" w:horzAnchor="margin" w:tblpXSpec="right" w:tblpY="165"/>
        <w:tblW w:w="9928" w:type="dxa"/>
        <w:tblLook w:val="04A0" w:firstRow="1" w:lastRow="0" w:firstColumn="1" w:lastColumn="0" w:noHBand="0" w:noVBand="1"/>
      </w:tblPr>
      <w:tblGrid>
        <w:gridCol w:w="704"/>
        <w:gridCol w:w="4536"/>
        <w:gridCol w:w="4688"/>
      </w:tblGrid>
      <w:tr w:rsidR="00F30764" w:rsidRPr="00CD55D8" w14:paraId="1DD42BC5" w14:textId="77777777" w:rsidTr="006029BD">
        <w:trPr>
          <w:trHeight w:val="672"/>
          <w:tblHeader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4BAE0" w14:textId="77777777" w:rsidR="00F30764" w:rsidRPr="00CD55D8" w:rsidRDefault="00F30764" w:rsidP="00F307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D55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№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п/п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2121F" w14:textId="77777777" w:rsidR="00F30764" w:rsidRPr="00CD55D8" w:rsidRDefault="00F30764" w:rsidP="00F307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Направление деятельности</w:t>
            </w:r>
          </w:p>
        </w:tc>
        <w:tc>
          <w:tcPr>
            <w:tcW w:w="4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E000A" w14:textId="77777777" w:rsidR="00F30764" w:rsidRPr="00CD55D8" w:rsidRDefault="00F30764" w:rsidP="00F307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D55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Сотрудник Компании, ответственный за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предоставление</w:t>
            </w:r>
            <w:r w:rsidRPr="00CD55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вопросов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30764" w:rsidRPr="00CD55D8" w14:paraId="6312BA44" w14:textId="77777777" w:rsidTr="006029BD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FD784" w14:textId="77777777" w:rsidR="00F30764" w:rsidRPr="00CD55D8" w:rsidRDefault="00F30764" w:rsidP="00F307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D55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BD092" w14:textId="77777777" w:rsidR="00F30764" w:rsidRPr="006A1092" w:rsidRDefault="00F30764" w:rsidP="00F307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A109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Деятельность по управлению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объектом (в т.ч. соблюдение требований инструкции по эксплуатации)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D6759" w14:textId="421AB5E5" w:rsidR="00F30764" w:rsidRPr="00CD55D8" w:rsidRDefault="006029BD" w:rsidP="00F30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</w:t>
            </w:r>
            <w:r w:rsidR="00F30764" w:rsidRPr="00CD55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пециалист по РСК</w:t>
            </w:r>
            <w:r w:rsidR="00F3076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C7114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отдела УК </w:t>
            </w:r>
            <w:r w:rsidR="00F3076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и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</w:t>
            </w:r>
            <w:r w:rsidR="00F30764" w:rsidRPr="00936DC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уководитель по РКП</w:t>
            </w:r>
          </w:p>
        </w:tc>
      </w:tr>
      <w:tr w:rsidR="00F30764" w:rsidRPr="00CD55D8" w14:paraId="5930D3C0" w14:textId="77777777" w:rsidTr="006029BD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0A2FC" w14:textId="77777777" w:rsidR="00F30764" w:rsidRPr="00CD55D8" w:rsidRDefault="00F30764" w:rsidP="00F307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D55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9870C" w14:textId="77777777" w:rsidR="00F30764" w:rsidRPr="006A1092" w:rsidRDefault="00F30764" w:rsidP="00F307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A109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Гарантийные обязательства 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EA79C" w14:textId="77777777" w:rsidR="00F30764" w:rsidRPr="00CD55D8" w:rsidRDefault="00F30764" w:rsidP="00F30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D55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Руководитель претензионной службы</w:t>
            </w:r>
          </w:p>
        </w:tc>
      </w:tr>
      <w:tr w:rsidR="00F30764" w:rsidRPr="00CD55D8" w14:paraId="34900132" w14:textId="77777777" w:rsidTr="006029BD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862EA" w14:textId="77777777" w:rsidR="00F30764" w:rsidRPr="00CD55D8" w:rsidRDefault="00F30764" w:rsidP="00F307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D55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76FA5" w14:textId="77777777" w:rsidR="00F30764" w:rsidRPr="00936DCE" w:rsidRDefault="00F30764" w:rsidP="00F3076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936DC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 xml:space="preserve">Техническая эксплуатация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объекта</w:t>
            </w:r>
            <w:r w:rsidRPr="00936DC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 xml:space="preserve"> (в т.ч. соблюдение требований инструкции по эксплуатации)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2CF1B" w14:textId="52361B9E" w:rsidR="00F30764" w:rsidRPr="00CD55D8" w:rsidRDefault="006029BD" w:rsidP="00F30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029B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Инженер по оценке качества эксплуатации объекта </w:t>
            </w:r>
            <w:r w:rsidR="00F3076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и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</w:t>
            </w:r>
            <w:r w:rsidR="00F30764" w:rsidRPr="00936DC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уководитель по РКП</w:t>
            </w:r>
          </w:p>
        </w:tc>
      </w:tr>
      <w:tr w:rsidR="00F30764" w:rsidRPr="00CD55D8" w14:paraId="60FBE5B9" w14:textId="77777777" w:rsidTr="006029BD">
        <w:trPr>
          <w:trHeight w:val="288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AB275" w14:textId="77777777" w:rsidR="00F30764" w:rsidRPr="00CD55D8" w:rsidRDefault="00F30764" w:rsidP="00F307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D55D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FD6F" w14:textId="616DC779" w:rsidR="00F30764" w:rsidRPr="00936DCE" w:rsidRDefault="00F30764" w:rsidP="00F3076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936DC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 xml:space="preserve">Приемка-передача </w:t>
            </w:r>
            <w:r w:rsidR="00D35F38" w:rsidRPr="00D35F3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 xml:space="preserve">управляющей компании общего имущества объекта </w:t>
            </w:r>
          </w:p>
        </w:tc>
        <w:tc>
          <w:tcPr>
            <w:tcW w:w="4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35761" w14:textId="77777777" w:rsidR="00F30764" w:rsidRPr="00936DCE" w:rsidRDefault="00F30764" w:rsidP="00F3076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936DC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 xml:space="preserve">Руководитель по РСК </w:t>
            </w:r>
          </w:p>
        </w:tc>
      </w:tr>
      <w:tr w:rsidR="00D35F38" w:rsidRPr="00CD55D8" w14:paraId="784C15A2" w14:textId="77777777" w:rsidTr="006029BD">
        <w:trPr>
          <w:trHeight w:val="288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9A15F" w14:textId="4B8A534F" w:rsidR="00D35F38" w:rsidRPr="00CD55D8" w:rsidRDefault="00D35F38" w:rsidP="00F307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0BD15" w14:textId="18AF180F" w:rsidR="00D35F38" w:rsidRPr="00936DCE" w:rsidRDefault="00D35F38" w:rsidP="00F3076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D35F3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 xml:space="preserve">Приемка-передача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жилых и нежилых помещений собственникам</w:t>
            </w:r>
          </w:p>
        </w:tc>
        <w:tc>
          <w:tcPr>
            <w:tcW w:w="4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2CD56" w14:textId="73E71748" w:rsidR="00D35F38" w:rsidRPr="00936DCE" w:rsidRDefault="00D35F38" w:rsidP="00F3076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Руководитель направления по передаче помещений</w:t>
            </w:r>
          </w:p>
        </w:tc>
      </w:tr>
    </w:tbl>
    <w:p w14:paraId="7BCB6B92" w14:textId="22E240AF" w:rsidR="00F30764" w:rsidRPr="006029BD" w:rsidRDefault="00F30764" w:rsidP="006029BD">
      <w:pPr>
        <w:pStyle w:val="ab"/>
        <w:spacing w:after="120" w:line="240" w:lineRule="auto"/>
        <w:ind w:left="0"/>
        <w:contextualSpacing w:val="0"/>
        <w:rPr>
          <w:rFonts w:ascii="Arial" w:hAnsi="Arial" w:cs="Arial"/>
          <w:sz w:val="24"/>
          <w:szCs w:val="24"/>
          <w:lang w:val="ru-RU"/>
        </w:rPr>
      </w:pPr>
      <w:r w:rsidRPr="006029BD">
        <w:rPr>
          <w:rFonts w:ascii="Arial" w:hAnsi="Arial" w:cs="Arial"/>
          <w:sz w:val="24"/>
          <w:szCs w:val="24"/>
          <w:lang w:val="ru-RU"/>
        </w:rPr>
        <w:t>Таблица 2</w:t>
      </w:r>
    </w:p>
    <w:tbl>
      <w:tblPr>
        <w:tblW w:w="9923" w:type="dxa"/>
        <w:tblInd w:w="-5" w:type="dxa"/>
        <w:tblLook w:val="04A0" w:firstRow="1" w:lastRow="0" w:firstColumn="1" w:lastColumn="0" w:noHBand="0" w:noVBand="1"/>
      </w:tblPr>
      <w:tblGrid>
        <w:gridCol w:w="709"/>
        <w:gridCol w:w="4536"/>
        <w:gridCol w:w="4678"/>
      </w:tblGrid>
      <w:tr w:rsidR="00550F00" w:rsidRPr="00F30764" w14:paraId="0E0DFDF5" w14:textId="77777777" w:rsidTr="006029BD">
        <w:trPr>
          <w:trHeight w:val="672"/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3AEA4" w14:textId="0D60B1CB" w:rsidR="00550F00" w:rsidRPr="006029BD" w:rsidRDefault="00550F00" w:rsidP="007275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029B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№</w:t>
            </w:r>
            <w:r w:rsidR="00AA3039" w:rsidRPr="006029B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п/п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F72B6" w14:textId="54D2BD7E" w:rsidR="00550F00" w:rsidRPr="006029BD" w:rsidRDefault="00FC439C" w:rsidP="00FC4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029B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Направление деятельности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0A59B" w14:textId="50A13876" w:rsidR="00550F00" w:rsidRPr="006029BD" w:rsidRDefault="006B1C59" w:rsidP="00FC4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029B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Группы участников тестирования</w:t>
            </w:r>
          </w:p>
        </w:tc>
      </w:tr>
      <w:tr w:rsidR="00550F00" w:rsidRPr="00F30764" w14:paraId="0948094D" w14:textId="77777777" w:rsidTr="006029BD">
        <w:trPr>
          <w:trHeight w:val="288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460E4" w14:textId="77777777" w:rsidR="00550F00" w:rsidRPr="006029BD" w:rsidRDefault="00550F00" w:rsidP="007275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029B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5F034" w14:textId="6E2FA4B7" w:rsidR="00550F00" w:rsidRPr="006029BD" w:rsidRDefault="0061300C" w:rsidP="007275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029B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Деятельность по управлению </w:t>
            </w:r>
            <w:r w:rsidR="00936DCE" w:rsidRPr="006029B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объектом (в т.ч. соблюдение требований инструкции по эксплуатации)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CF1E0" w14:textId="5C517583" w:rsidR="00550F00" w:rsidRPr="006029BD" w:rsidRDefault="006B1C59" w:rsidP="007275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029B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управленческий персонал, клиентский сервис, инженерный управленческий персонал</w:t>
            </w:r>
          </w:p>
        </w:tc>
      </w:tr>
      <w:tr w:rsidR="00550F00" w:rsidRPr="00F30764" w14:paraId="5A93E4BB" w14:textId="77777777" w:rsidTr="006029BD">
        <w:trPr>
          <w:trHeight w:val="288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98A2B" w14:textId="77777777" w:rsidR="00550F00" w:rsidRPr="006029BD" w:rsidRDefault="00550F00" w:rsidP="007275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029B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65A21" w14:textId="3D5E9FA7" w:rsidR="00550F00" w:rsidRPr="006029BD" w:rsidRDefault="00550F00" w:rsidP="007275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029B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Гаранти</w:t>
            </w:r>
            <w:r w:rsidR="00FC439C" w:rsidRPr="006029B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йные обязательства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C7AE7" w14:textId="47EDC51A" w:rsidR="00550F00" w:rsidRPr="006029BD" w:rsidRDefault="006B1C59" w:rsidP="007275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029B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управленческий персонал, клиентский сервис, инженерный управленческий персонал, </w:t>
            </w:r>
            <w:r w:rsidR="00F30764" w:rsidRPr="006029B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</w:r>
            <w:r w:rsidRPr="006029B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инженерный обслуживающий персонал</w:t>
            </w:r>
          </w:p>
        </w:tc>
      </w:tr>
      <w:tr w:rsidR="00550F00" w:rsidRPr="00F30764" w14:paraId="249AD0DE" w14:textId="77777777" w:rsidTr="006029BD">
        <w:trPr>
          <w:trHeight w:val="288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ABA97" w14:textId="77777777" w:rsidR="00550F00" w:rsidRPr="006029BD" w:rsidRDefault="00550F00" w:rsidP="007275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029B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518D4" w14:textId="0BC5FFF9" w:rsidR="00550F00" w:rsidRPr="006029BD" w:rsidRDefault="00550F00" w:rsidP="007275AB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6029B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Тех</w:t>
            </w:r>
            <w:r w:rsidR="0096761A" w:rsidRPr="006029B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ническая</w:t>
            </w:r>
            <w:r w:rsidR="00AA3039" w:rsidRPr="006029B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Pr="006029B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эксплуатация</w:t>
            </w:r>
            <w:r w:rsidR="0061300C" w:rsidRPr="006029B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="00936DCE" w:rsidRPr="006029B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объекта (в т.ч. соблюдение требований инструкции по эксплуатации)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3727E" w14:textId="77777777" w:rsidR="00F30764" w:rsidRPr="006029BD" w:rsidRDefault="006B1C59" w:rsidP="007275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029B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инженерный управленческий персонал,</w:t>
            </w:r>
          </w:p>
          <w:p w14:paraId="16E68576" w14:textId="4EEC2D2E" w:rsidR="00550F00" w:rsidRPr="006029BD" w:rsidRDefault="006B1C59" w:rsidP="007275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029B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инженерный обслуживающий персонал</w:t>
            </w:r>
          </w:p>
        </w:tc>
      </w:tr>
      <w:tr w:rsidR="00D35F38" w:rsidRPr="00CD55D8" w14:paraId="4B5498ED" w14:textId="77777777" w:rsidTr="0086003D">
        <w:trPr>
          <w:trHeight w:val="2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B95AF" w14:textId="77777777" w:rsidR="00D35F38" w:rsidRPr="006029BD" w:rsidRDefault="00D35F38" w:rsidP="00D35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029B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A4DE4" w14:textId="00BF3B43" w:rsidR="00D35F38" w:rsidRPr="006029BD" w:rsidRDefault="00D35F38" w:rsidP="00D35F38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936DC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 xml:space="preserve">Приемка-передача </w:t>
            </w:r>
            <w:r w:rsidRPr="00D35F3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 xml:space="preserve">управляющей компании общего имущества объекта </w:t>
            </w:r>
          </w:p>
        </w:tc>
        <w:tc>
          <w:tcPr>
            <w:tcW w:w="467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AEC35" w14:textId="558E1CA5" w:rsidR="00D35F38" w:rsidRPr="006029BD" w:rsidRDefault="00D35F38" w:rsidP="00D35F38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6029B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 xml:space="preserve">управленческий персонал, </w:t>
            </w:r>
            <w:r w:rsidRPr="006029B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br/>
              <w:t>инженерный управленческий персонал</w:t>
            </w:r>
          </w:p>
        </w:tc>
      </w:tr>
      <w:tr w:rsidR="00D35F38" w:rsidRPr="00CD55D8" w14:paraId="1E04F450" w14:textId="77777777" w:rsidTr="0086003D">
        <w:trPr>
          <w:trHeight w:val="2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15A5C" w14:textId="3F1D53CA" w:rsidR="00D35F38" w:rsidRPr="006029BD" w:rsidRDefault="00D35F38" w:rsidP="00D35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4576F" w14:textId="435121F3" w:rsidR="00D35F38" w:rsidRPr="006029BD" w:rsidRDefault="00D35F38" w:rsidP="00D35F38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D35F3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 xml:space="preserve">Приемка-передача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жилых и нежилых помещений собственникам</w:t>
            </w:r>
          </w:p>
        </w:tc>
        <w:tc>
          <w:tcPr>
            <w:tcW w:w="467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B1943" w14:textId="77777777" w:rsidR="00D35F38" w:rsidRPr="006029BD" w:rsidRDefault="00D35F38" w:rsidP="00D35F38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</w:p>
        </w:tc>
      </w:tr>
    </w:tbl>
    <w:p w14:paraId="33B01D16" w14:textId="75FF3546" w:rsidR="00FC439C" w:rsidRPr="00936DCE" w:rsidRDefault="00477486" w:rsidP="00FC439C">
      <w:pPr>
        <w:pStyle w:val="ab"/>
        <w:numPr>
          <w:ilvl w:val="1"/>
          <w:numId w:val="1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>
        <w:rPr>
          <w:rFonts w:ascii="Arial" w:hAnsi="Arial" w:cs="Arial"/>
          <w:color w:val="000000" w:themeColor="text1"/>
          <w:sz w:val="24"/>
          <w:szCs w:val="24"/>
          <w:lang w:val="ru-RU"/>
        </w:rPr>
        <w:lastRenderedPageBreak/>
        <w:t>Перечень вопросов для тестирования подлежит обязательной ежегодной актуализации:</w:t>
      </w:r>
    </w:p>
    <w:p w14:paraId="3E813E3C" w14:textId="753F9BA3" w:rsidR="00875A12" w:rsidRDefault="002A7119" w:rsidP="00C925CB">
      <w:pPr>
        <w:pStyle w:val="ab"/>
        <w:numPr>
          <w:ilvl w:val="2"/>
          <w:numId w:val="1"/>
        </w:numPr>
        <w:tabs>
          <w:tab w:val="left" w:pos="993"/>
          <w:tab w:val="left" w:pos="1134"/>
        </w:tabs>
        <w:spacing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</w:t>
      </w:r>
      <w:r w:rsidR="00875A12" w:rsidRPr="00FC439C">
        <w:rPr>
          <w:rFonts w:ascii="Arial" w:hAnsi="Arial" w:cs="Arial"/>
          <w:sz w:val="24"/>
          <w:szCs w:val="24"/>
          <w:lang w:val="ru-RU"/>
        </w:rPr>
        <w:t>пециалист по РСК</w:t>
      </w:r>
      <w:r w:rsidR="00FC439C" w:rsidRPr="00FC439C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отдела </w:t>
      </w:r>
      <w:r w:rsidR="00C71147">
        <w:rPr>
          <w:rFonts w:ascii="Arial" w:hAnsi="Arial" w:cs="Arial"/>
          <w:sz w:val="24"/>
          <w:szCs w:val="24"/>
          <w:lang w:val="ru-RU"/>
        </w:rPr>
        <w:t xml:space="preserve">УК </w:t>
      </w:r>
      <w:r w:rsidR="00FC439C" w:rsidRPr="00FC439C">
        <w:rPr>
          <w:rFonts w:ascii="Arial" w:hAnsi="Arial" w:cs="Arial"/>
          <w:sz w:val="24"/>
          <w:szCs w:val="24"/>
          <w:lang w:val="ru-RU"/>
        </w:rPr>
        <w:t>н</w:t>
      </w:r>
      <w:r w:rsidR="00C24EB1" w:rsidRPr="00FC439C">
        <w:rPr>
          <w:rFonts w:ascii="Arial" w:hAnsi="Arial" w:cs="Arial"/>
          <w:sz w:val="24"/>
          <w:szCs w:val="24"/>
          <w:lang w:val="ru-RU"/>
        </w:rPr>
        <w:t xml:space="preserve">е позднее 30 сентября </w:t>
      </w:r>
      <w:r w:rsidR="00875A12" w:rsidRPr="00FC439C">
        <w:rPr>
          <w:rFonts w:ascii="Arial" w:hAnsi="Arial" w:cs="Arial"/>
          <w:sz w:val="24"/>
          <w:szCs w:val="24"/>
          <w:lang w:val="ru-RU"/>
        </w:rPr>
        <w:t>направляет запрос о необходимости проверки на актуальность вопросов сотрудникам Компании, ответственным за их формирование</w:t>
      </w:r>
      <w:r w:rsidR="008A41E8">
        <w:rPr>
          <w:rFonts w:ascii="Arial" w:hAnsi="Arial" w:cs="Arial"/>
          <w:sz w:val="24"/>
          <w:szCs w:val="24"/>
          <w:lang w:val="ru-RU"/>
        </w:rPr>
        <w:t xml:space="preserve"> </w:t>
      </w:r>
      <w:r w:rsidR="008D2375">
        <w:rPr>
          <w:rFonts w:ascii="Arial" w:hAnsi="Arial" w:cs="Arial"/>
          <w:sz w:val="24"/>
          <w:szCs w:val="24"/>
          <w:lang w:val="ru-RU"/>
        </w:rPr>
        <w:t>в соответствии с т</w:t>
      </w:r>
      <w:r w:rsidR="008A41E8">
        <w:rPr>
          <w:rFonts w:ascii="Arial" w:hAnsi="Arial" w:cs="Arial"/>
          <w:sz w:val="24"/>
          <w:szCs w:val="24"/>
          <w:lang w:val="ru-RU"/>
        </w:rPr>
        <w:t>аблиц</w:t>
      </w:r>
      <w:r w:rsidR="008D2375">
        <w:rPr>
          <w:rFonts w:ascii="Arial" w:hAnsi="Arial" w:cs="Arial"/>
          <w:sz w:val="24"/>
          <w:szCs w:val="24"/>
          <w:lang w:val="ru-RU"/>
        </w:rPr>
        <w:t>ей</w:t>
      </w:r>
      <w:r w:rsidR="008A41E8">
        <w:rPr>
          <w:rFonts w:ascii="Arial" w:hAnsi="Arial" w:cs="Arial"/>
          <w:sz w:val="24"/>
          <w:szCs w:val="24"/>
          <w:lang w:val="ru-RU"/>
        </w:rPr>
        <w:t xml:space="preserve"> 1</w:t>
      </w:r>
      <w:r w:rsidR="008D2375">
        <w:rPr>
          <w:rFonts w:ascii="Arial" w:hAnsi="Arial" w:cs="Arial"/>
          <w:sz w:val="24"/>
          <w:szCs w:val="24"/>
          <w:lang w:val="ru-RU"/>
        </w:rPr>
        <w:t>;</w:t>
      </w:r>
    </w:p>
    <w:p w14:paraId="4B471D38" w14:textId="70E1B202" w:rsidR="00477486" w:rsidRPr="00F4327E" w:rsidRDefault="00FC439C" w:rsidP="00C925CB">
      <w:pPr>
        <w:pStyle w:val="ab"/>
        <w:numPr>
          <w:ilvl w:val="2"/>
          <w:numId w:val="1"/>
        </w:numPr>
        <w:tabs>
          <w:tab w:val="left" w:pos="993"/>
          <w:tab w:val="left" w:pos="1134"/>
        </w:tabs>
        <w:spacing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</w:t>
      </w:r>
      <w:r w:rsidRPr="00FC439C">
        <w:rPr>
          <w:rFonts w:ascii="Arial" w:hAnsi="Arial" w:cs="Arial"/>
          <w:sz w:val="24"/>
          <w:szCs w:val="24"/>
          <w:lang w:val="ru-RU"/>
        </w:rPr>
        <w:t>отрудники Компании, ответственные за формирование вопросов</w:t>
      </w:r>
      <w:r>
        <w:rPr>
          <w:rFonts w:ascii="Arial" w:hAnsi="Arial" w:cs="Arial"/>
          <w:sz w:val="24"/>
          <w:szCs w:val="24"/>
          <w:lang w:val="ru-RU"/>
        </w:rPr>
        <w:t xml:space="preserve">, не позднее 30 октября предоставляют </w:t>
      </w:r>
      <w:r w:rsidR="0061735C">
        <w:rPr>
          <w:rFonts w:ascii="Arial" w:hAnsi="Arial" w:cs="Arial"/>
          <w:sz w:val="24"/>
          <w:szCs w:val="24"/>
          <w:lang w:val="ru-RU"/>
        </w:rPr>
        <w:t xml:space="preserve">специалисту по РСК </w:t>
      </w:r>
      <w:r w:rsidR="00C71147">
        <w:rPr>
          <w:rFonts w:ascii="Arial" w:hAnsi="Arial" w:cs="Arial"/>
          <w:sz w:val="24"/>
          <w:szCs w:val="24"/>
          <w:lang w:val="ru-RU"/>
        </w:rPr>
        <w:t xml:space="preserve">отдела УК </w:t>
      </w:r>
      <w:r>
        <w:rPr>
          <w:rFonts w:ascii="Arial" w:hAnsi="Arial" w:cs="Arial"/>
          <w:sz w:val="24"/>
          <w:szCs w:val="24"/>
          <w:lang w:val="ru-RU"/>
        </w:rPr>
        <w:t xml:space="preserve">перечень актуальных вопросов </w:t>
      </w:r>
      <w:r w:rsidR="0067180B">
        <w:rPr>
          <w:rFonts w:ascii="Arial" w:hAnsi="Arial" w:cs="Arial"/>
          <w:sz w:val="24"/>
          <w:szCs w:val="24"/>
          <w:lang w:val="ru-RU"/>
        </w:rPr>
        <w:t xml:space="preserve">в количестве не </w:t>
      </w:r>
      <w:r w:rsidR="0067180B" w:rsidRPr="00F4327E">
        <w:rPr>
          <w:rFonts w:ascii="Arial" w:hAnsi="Arial" w:cs="Arial"/>
          <w:sz w:val="24"/>
          <w:szCs w:val="24"/>
          <w:lang w:val="ru-RU"/>
        </w:rPr>
        <w:t xml:space="preserve">менее 50 </w:t>
      </w:r>
      <w:r w:rsidR="008D2375">
        <w:rPr>
          <w:rFonts w:ascii="Arial" w:hAnsi="Arial" w:cs="Arial"/>
          <w:sz w:val="24"/>
          <w:szCs w:val="24"/>
          <w:lang w:val="ru-RU"/>
        </w:rPr>
        <w:t xml:space="preserve">штук </w:t>
      </w:r>
      <w:r w:rsidR="0067180B" w:rsidRPr="00F4327E">
        <w:rPr>
          <w:rFonts w:ascii="Arial" w:hAnsi="Arial" w:cs="Arial"/>
          <w:sz w:val="24"/>
          <w:szCs w:val="24"/>
          <w:lang w:val="ru-RU"/>
        </w:rPr>
        <w:t>по каждому направлению согласно</w:t>
      </w:r>
      <w:r w:rsidRPr="00F4327E">
        <w:rPr>
          <w:rFonts w:ascii="Arial" w:hAnsi="Arial" w:cs="Arial"/>
          <w:sz w:val="24"/>
          <w:szCs w:val="24"/>
          <w:lang w:val="ru-RU"/>
        </w:rPr>
        <w:t xml:space="preserve"> </w:t>
      </w:r>
      <w:r w:rsidR="0067180B" w:rsidRPr="00F4327E">
        <w:rPr>
          <w:rFonts w:ascii="Arial" w:hAnsi="Arial" w:cs="Arial"/>
          <w:sz w:val="24"/>
          <w:szCs w:val="24"/>
          <w:lang w:val="ru-RU"/>
        </w:rPr>
        <w:t xml:space="preserve">установленной </w:t>
      </w:r>
      <w:r w:rsidRPr="00F4327E">
        <w:rPr>
          <w:rFonts w:ascii="Arial" w:hAnsi="Arial" w:cs="Arial"/>
          <w:sz w:val="24"/>
          <w:szCs w:val="24"/>
          <w:lang w:val="ru-RU"/>
        </w:rPr>
        <w:t>форм</w:t>
      </w:r>
      <w:r w:rsidR="00477486" w:rsidRPr="00F4327E">
        <w:rPr>
          <w:rFonts w:ascii="Arial" w:hAnsi="Arial" w:cs="Arial"/>
          <w:sz w:val="24"/>
          <w:szCs w:val="24"/>
          <w:lang w:val="ru-RU"/>
        </w:rPr>
        <w:t>ы</w:t>
      </w:r>
      <w:r w:rsidRPr="00F4327E">
        <w:rPr>
          <w:rFonts w:ascii="Arial" w:hAnsi="Arial" w:cs="Arial"/>
          <w:sz w:val="24"/>
          <w:szCs w:val="24"/>
          <w:lang w:val="ru-RU"/>
        </w:rPr>
        <w:t xml:space="preserve"> (</w:t>
      </w:r>
      <w:hyperlink w:anchor="_Приложение_2_Форма" w:history="1">
        <w:r w:rsidRPr="006065DE">
          <w:rPr>
            <w:rStyle w:val="ac"/>
            <w:rFonts w:ascii="Arial" w:hAnsi="Arial" w:cs="Arial"/>
            <w:sz w:val="24"/>
            <w:szCs w:val="24"/>
            <w:lang w:val="ru-RU"/>
          </w:rPr>
          <w:t xml:space="preserve">приложение </w:t>
        </w:r>
        <w:r w:rsidR="008D2375" w:rsidRPr="006065DE">
          <w:rPr>
            <w:rStyle w:val="ac"/>
            <w:rFonts w:ascii="Arial" w:hAnsi="Arial" w:cs="Arial"/>
            <w:sz w:val="24"/>
            <w:szCs w:val="24"/>
            <w:lang w:val="ru-RU"/>
          </w:rPr>
          <w:t>2</w:t>
        </w:r>
      </w:hyperlink>
      <w:r w:rsidRPr="00F4327E">
        <w:rPr>
          <w:rFonts w:ascii="Arial" w:hAnsi="Arial" w:cs="Arial"/>
          <w:sz w:val="24"/>
          <w:szCs w:val="24"/>
          <w:lang w:val="ru-RU"/>
        </w:rPr>
        <w:t>)</w:t>
      </w:r>
      <w:r w:rsidR="00C925CB">
        <w:rPr>
          <w:rFonts w:ascii="Arial" w:hAnsi="Arial" w:cs="Arial"/>
          <w:sz w:val="24"/>
          <w:szCs w:val="24"/>
          <w:lang w:val="ru-RU"/>
        </w:rPr>
        <w:t>;</w:t>
      </w:r>
    </w:p>
    <w:p w14:paraId="56DC45E2" w14:textId="7D1E9985" w:rsidR="00F4327E" w:rsidRPr="0048303B" w:rsidRDefault="00C71147" w:rsidP="00C925CB">
      <w:pPr>
        <w:pStyle w:val="ab"/>
        <w:numPr>
          <w:ilvl w:val="2"/>
          <w:numId w:val="1"/>
        </w:numPr>
        <w:tabs>
          <w:tab w:val="left" w:pos="993"/>
          <w:tab w:val="left" w:pos="1134"/>
        </w:tabs>
        <w:spacing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</w:t>
      </w:r>
      <w:r w:rsidR="00076B3C" w:rsidRPr="0048303B">
        <w:rPr>
          <w:rFonts w:ascii="Arial" w:hAnsi="Arial" w:cs="Arial"/>
          <w:sz w:val="24"/>
          <w:szCs w:val="24"/>
          <w:lang w:val="ru-RU"/>
        </w:rPr>
        <w:t xml:space="preserve">пециалист по РСК </w:t>
      </w:r>
      <w:r>
        <w:rPr>
          <w:rFonts w:ascii="Arial" w:hAnsi="Arial" w:cs="Arial"/>
          <w:sz w:val="24"/>
          <w:szCs w:val="24"/>
          <w:lang w:val="ru-RU"/>
        </w:rPr>
        <w:t xml:space="preserve">отдела УК </w:t>
      </w:r>
      <w:r w:rsidR="00076B3C" w:rsidRPr="0048303B">
        <w:rPr>
          <w:rFonts w:ascii="Arial" w:hAnsi="Arial" w:cs="Arial"/>
          <w:sz w:val="24"/>
          <w:szCs w:val="24"/>
          <w:lang w:val="ru-RU"/>
        </w:rPr>
        <w:t xml:space="preserve">не позднее 30 ноября </w:t>
      </w:r>
      <w:r w:rsidR="00076B3C" w:rsidRPr="0048303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направляет </w:t>
      </w:r>
      <w:r w:rsidR="00C925CB" w:rsidRPr="0048303B">
        <w:rPr>
          <w:rFonts w:ascii="Arial" w:hAnsi="Arial" w:cs="Arial"/>
          <w:sz w:val="24"/>
          <w:szCs w:val="24"/>
          <w:lang w:val="ru-RU"/>
        </w:rPr>
        <w:t xml:space="preserve">в АСК-ИТ </w:t>
      </w:r>
      <w:r w:rsidR="00C925CB" w:rsidRPr="0048303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заявку на обновление </w:t>
      </w:r>
      <w:r w:rsidR="00076B3C" w:rsidRPr="0048303B">
        <w:rPr>
          <w:rFonts w:ascii="Arial" w:hAnsi="Arial" w:cs="Arial"/>
          <w:sz w:val="24"/>
          <w:szCs w:val="24"/>
          <w:lang w:val="ru-RU"/>
        </w:rPr>
        <w:t>перечн</w:t>
      </w:r>
      <w:r w:rsidR="00C925CB" w:rsidRPr="0048303B">
        <w:rPr>
          <w:rFonts w:ascii="Arial" w:hAnsi="Arial" w:cs="Arial"/>
          <w:sz w:val="24"/>
          <w:szCs w:val="24"/>
          <w:lang w:val="ru-RU"/>
        </w:rPr>
        <w:t>я</w:t>
      </w:r>
      <w:r w:rsidR="00076B3C" w:rsidRPr="0048303B">
        <w:rPr>
          <w:rFonts w:ascii="Arial" w:hAnsi="Arial" w:cs="Arial"/>
          <w:sz w:val="24"/>
          <w:szCs w:val="24"/>
          <w:lang w:val="ru-RU"/>
        </w:rPr>
        <w:t xml:space="preserve"> вопросов </w:t>
      </w:r>
      <w:r w:rsidR="0061735C" w:rsidRPr="0048303B">
        <w:rPr>
          <w:rFonts w:ascii="Arial" w:hAnsi="Arial" w:cs="Arial"/>
          <w:color w:val="000000"/>
          <w:sz w:val="24"/>
          <w:szCs w:val="24"/>
          <w:lang w:val="ru-RU"/>
        </w:rPr>
        <w:t>и размещает Перечень вопросов в папке «</w:t>
      </w:r>
      <w:hyperlink r:id="rId14" w:anchor="tab-sharing" w:history="1">
        <w:r w:rsidR="0061735C" w:rsidRPr="00C94093">
          <w:rPr>
            <w:rStyle w:val="ac"/>
            <w:rFonts w:ascii="Arial" w:hAnsi="Arial" w:cs="Arial"/>
            <w:sz w:val="24"/>
            <w:szCs w:val="24"/>
            <w:lang w:val="ru-RU"/>
          </w:rPr>
          <w:t>Тестирование персонала УК</w:t>
        </w:r>
      </w:hyperlink>
      <w:r w:rsidR="0061735C" w:rsidRPr="0048303B">
        <w:rPr>
          <w:rFonts w:ascii="Arial" w:hAnsi="Arial" w:cs="Arial"/>
          <w:color w:val="000000"/>
          <w:sz w:val="24"/>
          <w:szCs w:val="24"/>
          <w:lang w:val="ru-RU"/>
        </w:rPr>
        <w:t>»</w:t>
      </w:r>
      <w:r w:rsidR="00C925CB" w:rsidRPr="0048303B">
        <w:rPr>
          <w:rFonts w:ascii="Arial" w:hAnsi="Arial" w:cs="Arial"/>
          <w:sz w:val="24"/>
          <w:szCs w:val="24"/>
          <w:lang w:val="ru-RU"/>
        </w:rPr>
        <w:t>;</w:t>
      </w:r>
      <w:r w:rsidR="00076B3C" w:rsidRPr="0048303B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3FD6DF88" w14:textId="0CC458C8" w:rsidR="00F4327E" w:rsidRDefault="00F4327E" w:rsidP="00C925CB">
      <w:pPr>
        <w:pStyle w:val="ab"/>
        <w:numPr>
          <w:ilvl w:val="2"/>
          <w:numId w:val="1"/>
        </w:numPr>
        <w:tabs>
          <w:tab w:val="left" w:pos="993"/>
          <w:tab w:val="left" w:pos="1134"/>
        </w:tabs>
        <w:spacing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F4327E">
        <w:rPr>
          <w:rFonts w:ascii="Arial" w:hAnsi="Arial" w:cs="Arial"/>
          <w:sz w:val="24"/>
          <w:szCs w:val="24"/>
          <w:lang w:val="ru-RU"/>
        </w:rPr>
        <w:t xml:space="preserve">Специалист АСК-ИТ обновляет перечень вопросов </w:t>
      </w:r>
      <w:r w:rsidR="007215B1">
        <w:rPr>
          <w:rFonts w:ascii="Arial" w:hAnsi="Arial" w:cs="Arial"/>
          <w:sz w:val="24"/>
          <w:szCs w:val="24"/>
          <w:lang w:val="ru-RU"/>
        </w:rPr>
        <w:t xml:space="preserve">по всем направлениям </w:t>
      </w:r>
      <w:r w:rsidRPr="00F4327E">
        <w:rPr>
          <w:rFonts w:ascii="Arial" w:hAnsi="Arial" w:cs="Arial"/>
          <w:sz w:val="24"/>
          <w:szCs w:val="24"/>
          <w:lang w:val="ru-RU"/>
        </w:rPr>
        <w:t>на Платформе</w:t>
      </w:r>
      <w:r w:rsidR="00C925CB" w:rsidRPr="00C925CB">
        <w:rPr>
          <w:lang w:val="ru-RU"/>
        </w:rPr>
        <w:t xml:space="preserve"> </w:t>
      </w:r>
      <w:r w:rsidR="00460886">
        <w:rPr>
          <w:rFonts w:ascii="Arial" w:hAnsi="Arial" w:cs="Arial"/>
          <w:sz w:val="24"/>
          <w:szCs w:val="24"/>
          <w:lang w:val="ru-RU"/>
        </w:rPr>
        <w:t>Атом.Академия</w:t>
      </w:r>
      <w:r w:rsidRPr="00F4327E">
        <w:rPr>
          <w:rFonts w:ascii="Arial" w:hAnsi="Arial" w:cs="Arial"/>
          <w:sz w:val="24"/>
          <w:szCs w:val="24"/>
          <w:lang w:val="ru-RU"/>
        </w:rPr>
        <w:t xml:space="preserve"> в течение 3-х рабочих дней.</w:t>
      </w:r>
    </w:p>
    <w:p w14:paraId="57782AC5" w14:textId="09F515BC" w:rsidR="00477486" w:rsidRPr="00F4327E" w:rsidRDefault="00477486" w:rsidP="00F4327E">
      <w:pPr>
        <w:pStyle w:val="ab"/>
        <w:numPr>
          <w:ilvl w:val="1"/>
          <w:numId w:val="1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4327E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При утверждении новых внутренних нормативных документов </w:t>
      </w:r>
      <w:r w:rsidR="00F4327E">
        <w:rPr>
          <w:rFonts w:ascii="Arial" w:hAnsi="Arial" w:cs="Arial"/>
          <w:color w:val="000000" w:themeColor="text1"/>
          <w:sz w:val="24"/>
          <w:szCs w:val="24"/>
          <w:lang w:val="ru-RU"/>
        </w:rPr>
        <w:t>в течение года</w:t>
      </w:r>
      <w:r w:rsidR="00C925CB">
        <w:rPr>
          <w:rFonts w:ascii="Arial" w:hAnsi="Arial" w:cs="Arial"/>
          <w:color w:val="000000" w:themeColor="text1"/>
          <w:sz w:val="24"/>
          <w:szCs w:val="24"/>
          <w:lang w:val="ru-RU"/>
        </w:rPr>
        <w:t>,</w:t>
      </w:r>
      <w:r w:rsidR="00F4327E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r w:rsidRPr="006065DE">
        <w:rPr>
          <w:rFonts w:ascii="Arial" w:hAnsi="Arial" w:cs="Arial"/>
          <w:color w:val="000000" w:themeColor="text1"/>
          <w:sz w:val="24"/>
          <w:szCs w:val="24"/>
          <w:lang w:val="ru-RU"/>
        </w:rPr>
        <w:t>сотрудник Компании</w:t>
      </w:r>
      <w:r w:rsidR="00C925CB" w:rsidRPr="006065DE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(см. таблицу 1)</w:t>
      </w:r>
      <w:r w:rsidR="00163E9E" w:rsidRPr="006065DE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r w:rsidRPr="006065DE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инициирует </w:t>
      </w:r>
      <w:r w:rsidR="00163E9E" w:rsidRPr="006065DE">
        <w:rPr>
          <w:rFonts w:ascii="Arial" w:hAnsi="Arial" w:cs="Arial"/>
          <w:color w:val="000000" w:themeColor="text1"/>
          <w:sz w:val="24"/>
          <w:szCs w:val="24"/>
          <w:lang w:val="ru-RU"/>
        </w:rPr>
        <w:t>по своему направлению деятельности</w:t>
      </w:r>
      <w:r w:rsidR="00163E9E" w:rsidRPr="00F4327E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r w:rsidR="00F4327E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внеплановое </w:t>
      </w:r>
      <w:r w:rsidRPr="00F4327E">
        <w:rPr>
          <w:rFonts w:ascii="Arial" w:hAnsi="Arial" w:cs="Arial"/>
          <w:color w:val="000000" w:themeColor="text1"/>
          <w:sz w:val="24"/>
          <w:szCs w:val="24"/>
          <w:lang w:val="ru-RU"/>
        </w:rPr>
        <w:t>внесение изменений в перечень вопросов по аналогии с 3.</w:t>
      </w:r>
      <w:r w:rsidR="00F4327E">
        <w:rPr>
          <w:rFonts w:ascii="Arial" w:hAnsi="Arial" w:cs="Arial"/>
          <w:color w:val="000000" w:themeColor="text1"/>
          <w:sz w:val="24"/>
          <w:szCs w:val="24"/>
          <w:lang w:val="ru-RU"/>
        </w:rPr>
        <w:t>2</w:t>
      </w:r>
      <w:r w:rsidR="00163E9E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(п.2</w:t>
      </w:r>
      <w:r w:rsidR="00F019AF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-п.4</w:t>
      </w:r>
      <w:r w:rsidR="00163E9E">
        <w:rPr>
          <w:rFonts w:ascii="Arial" w:hAnsi="Arial" w:cs="Arial"/>
          <w:color w:val="000000" w:themeColor="text1"/>
          <w:sz w:val="24"/>
          <w:szCs w:val="24"/>
          <w:lang w:val="ru-RU"/>
        </w:rPr>
        <w:t>)</w:t>
      </w:r>
      <w:r w:rsidRPr="00F4327E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. настоящей методики. </w:t>
      </w:r>
    </w:p>
    <w:p w14:paraId="1E2CCC6C" w14:textId="3C41906E" w:rsidR="0015785D" w:rsidRDefault="0015785D" w:rsidP="005B33B2">
      <w:pPr>
        <w:pStyle w:val="1"/>
        <w:numPr>
          <w:ilvl w:val="0"/>
          <w:numId w:val="1"/>
        </w:numPr>
        <w:tabs>
          <w:tab w:val="left" w:pos="993"/>
        </w:tabs>
        <w:spacing w:after="120" w:line="240" w:lineRule="auto"/>
        <w:ind w:left="0" w:firstLine="709"/>
        <w:jc w:val="left"/>
        <w:rPr>
          <w:rFonts w:ascii="Arial" w:hAnsi="Arial" w:cs="Arial"/>
          <w:b/>
          <w:color w:val="008066"/>
          <w:sz w:val="28"/>
          <w:lang w:val="ru-RU"/>
        </w:rPr>
      </w:pPr>
      <w:bookmarkStart w:id="20" w:name="_Toc148520676"/>
      <w:bookmarkEnd w:id="18"/>
      <w:bookmarkEnd w:id="19"/>
      <w:r w:rsidRPr="00891530">
        <w:rPr>
          <w:rFonts w:ascii="Arial" w:hAnsi="Arial" w:cs="Arial"/>
          <w:b/>
          <w:color w:val="008066"/>
          <w:sz w:val="28"/>
          <w:lang w:val="ru-RU"/>
        </w:rPr>
        <w:t>Проведени</w:t>
      </w:r>
      <w:r>
        <w:rPr>
          <w:rFonts w:ascii="Arial" w:hAnsi="Arial" w:cs="Arial"/>
          <w:b/>
          <w:color w:val="008066"/>
          <w:sz w:val="28"/>
          <w:lang w:val="ru-RU"/>
        </w:rPr>
        <w:t>е</w:t>
      </w:r>
      <w:r w:rsidRPr="00891530">
        <w:rPr>
          <w:rFonts w:ascii="Arial" w:hAnsi="Arial" w:cs="Arial"/>
          <w:b/>
          <w:color w:val="008066"/>
          <w:sz w:val="28"/>
          <w:lang w:val="ru-RU"/>
        </w:rPr>
        <w:t xml:space="preserve"> </w:t>
      </w:r>
      <w:r w:rsidR="00311555">
        <w:rPr>
          <w:rFonts w:ascii="Arial" w:hAnsi="Arial" w:cs="Arial"/>
          <w:b/>
          <w:color w:val="008066"/>
          <w:sz w:val="28"/>
          <w:lang w:val="ru-RU"/>
        </w:rPr>
        <w:t>тестирования</w:t>
      </w:r>
      <w:r w:rsidR="000469F2" w:rsidRPr="000469F2">
        <w:rPr>
          <w:rFonts w:ascii="Arial" w:hAnsi="Arial" w:cs="Arial"/>
          <w:b/>
          <w:color w:val="008066"/>
          <w:sz w:val="28"/>
          <w:lang w:val="ru-RU"/>
        </w:rPr>
        <w:t xml:space="preserve"> </w:t>
      </w:r>
      <w:r w:rsidR="00CD4457">
        <w:rPr>
          <w:rFonts w:ascii="Arial" w:hAnsi="Arial" w:cs="Arial"/>
          <w:b/>
          <w:color w:val="008066"/>
          <w:sz w:val="28"/>
          <w:lang w:val="ru-RU"/>
        </w:rPr>
        <w:t>персонала</w:t>
      </w:r>
      <w:r w:rsidR="000469F2">
        <w:rPr>
          <w:rFonts w:ascii="Arial" w:hAnsi="Arial" w:cs="Arial"/>
          <w:b/>
          <w:color w:val="008066"/>
          <w:sz w:val="28"/>
          <w:lang w:val="ru-RU"/>
        </w:rPr>
        <w:t xml:space="preserve"> </w:t>
      </w:r>
      <w:r w:rsidR="00E7169F">
        <w:rPr>
          <w:rFonts w:ascii="Arial" w:hAnsi="Arial" w:cs="Arial"/>
          <w:b/>
          <w:color w:val="008066"/>
          <w:sz w:val="28"/>
          <w:lang w:val="ru-RU"/>
        </w:rPr>
        <w:t>управляющей компании</w:t>
      </w:r>
      <w:bookmarkEnd w:id="20"/>
    </w:p>
    <w:p w14:paraId="37AB168A" w14:textId="6F59C800" w:rsidR="0015785D" w:rsidRPr="00ED558C" w:rsidRDefault="000469F2" w:rsidP="005B33B2">
      <w:pPr>
        <w:pStyle w:val="2"/>
        <w:numPr>
          <w:ilvl w:val="1"/>
          <w:numId w:val="1"/>
        </w:numPr>
        <w:tabs>
          <w:tab w:val="left" w:pos="1134"/>
        </w:tabs>
        <w:spacing w:before="240" w:after="120" w:line="240" w:lineRule="auto"/>
        <w:ind w:left="0" w:firstLine="709"/>
        <w:rPr>
          <w:rFonts w:ascii="Arial" w:hAnsi="Arial" w:cs="Arial"/>
          <w:b/>
          <w:color w:val="008066"/>
          <w:sz w:val="28"/>
          <w:szCs w:val="32"/>
          <w:lang w:val="ru-RU"/>
        </w:rPr>
      </w:pPr>
      <w:bookmarkStart w:id="21" w:name="_Toc148520677"/>
      <w:r>
        <w:rPr>
          <w:rFonts w:ascii="Arial" w:hAnsi="Arial" w:cs="Arial"/>
          <w:b/>
          <w:color w:val="008066"/>
          <w:sz w:val="28"/>
          <w:szCs w:val="32"/>
          <w:lang w:val="ru-RU"/>
        </w:rPr>
        <w:t>Планирование</w:t>
      </w:r>
      <w:bookmarkEnd w:id="21"/>
      <w:r w:rsidR="0015785D" w:rsidRPr="00ED558C">
        <w:rPr>
          <w:rFonts w:ascii="Arial" w:hAnsi="Arial" w:cs="Arial"/>
          <w:b/>
          <w:color w:val="008066"/>
          <w:sz w:val="28"/>
          <w:szCs w:val="32"/>
          <w:lang w:val="ru-RU"/>
        </w:rPr>
        <w:t xml:space="preserve"> </w:t>
      </w:r>
    </w:p>
    <w:p w14:paraId="78D51F05" w14:textId="32D26E5A" w:rsidR="007E0770" w:rsidRPr="007E0770" w:rsidRDefault="0016135F" w:rsidP="006065DE">
      <w:pPr>
        <w:pStyle w:val="ab"/>
        <w:numPr>
          <w:ilvl w:val="2"/>
          <w:numId w:val="43"/>
        </w:numPr>
        <w:spacing w:before="0" w:after="0" w:line="240" w:lineRule="auto"/>
        <w:ind w:left="0" w:firstLine="708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>
        <w:rPr>
          <w:rFonts w:ascii="Arial" w:hAnsi="Arial" w:cs="Arial"/>
          <w:color w:val="000000" w:themeColor="text1"/>
          <w:sz w:val="24"/>
          <w:szCs w:val="24"/>
          <w:lang w:val="ru-RU"/>
        </w:rPr>
        <w:t>Руководитель</w:t>
      </w:r>
      <w:r w:rsidR="000469F2" w:rsidRPr="007E0770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по РСК не позднее </w:t>
      </w:r>
      <w:r w:rsidR="00EA6D69" w:rsidRPr="007E0770">
        <w:rPr>
          <w:rFonts w:ascii="Arial" w:hAnsi="Arial" w:cs="Arial"/>
          <w:color w:val="000000" w:themeColor="text1"/>
          <w:sz w:val="24"/>
          <w:szCs w:val="24"/>
          <w:lang w:val="ru-RU"/>
        </w:rPr>
        <w:t>15</w:t>
      </w:r>
      <w:r w:rsidR="00A9271D" w:rsidRPr="007E0770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декабря</w:t>
      </w:r>
      <w:r w:rsidR="00EF4CDC" w:rsidRPr="007E0770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r w:rsidR="000469F2" w:rsidRPr="007E0770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формирует проект </w:t>
      </w:r>
      <w:r w:rsidR="006065DE">
        <w:rPr>
          <w:rFonts w:ascii="Arial" w:hAnsi="Arial" w:cs="Arial"/>
          <w:color w:val="000000" w:themeColor="text1"/>
          <w:sz w:val="24"/>
          <w:szCs w:val="24"/>
          <w:lang w:val="ru-RU"/>
        </w:rPr>
        <w:t>План-г</w:t>
      </w:r>
      <w:r w:rsidR="000469F2" w:rsidRPr="007E0770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рафика </w:t>
      </w:r>
      <w:r w:rsidR="00CF3F02" w:rsidRPr="007E0770">
        <w:rPr>
          <w:rFonts w:ascii="Arial" w:hAnsi="Arial" w:cs="Arial"/>
          <w:color w:val="000000" w:themeColor="text1"/>
          <w:sz w:val="24"/>
          <w:szCs w:val="24"/>
          <w:lang w:val="ru-RU"/>
        </w:rPr>
        <w:t>тестирования</w:t>
      </w:r>
      <w:r w:rsidR="000469F2" w:rsidRPr="007E0770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r w:rsidR="00CF3F02" w:rsidRPr="007E0770">
        <w:rPr>
          <w:rFonts w:ascii="Arial" w:hAnsi="Arial" w:cs="Arial"/>
          <w:color w:val="000000" w:themeColor="text1"/>
          <w:sz w:val="24"/>
          <w:szCs w:val="24"/>
          <w:lang w:val="ru-RU"/>
        </w:rPr>
        <w:t>персонала</w:t>
      </w:r>
      <w:r w:rsidR="000469F2" w:rsidRPr="007E0770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УК</w:t>
      </w:r>
      <w:r w:rsidR="00EE23B4" w:rsidRPr="007E0770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(далее – График)</w:t>
      </w:r>
      <w:r w:rsidR="000469F2" w:rsidRPr="007E0770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r w:rsidR="00EF4CDC" w:rsidRPr="007E0770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и </w:t>
      </w:r>
      <w:r w:rsidR="004B2B95" w:rsidRPr="007E0770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направляет </w:t>
      </w:r>
      <w:r w:rsidR="00EF4CDC" w:rsidRPr="007E0770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его </w:t>
      </w:r>
      <w:r w:rsidR="008F51B8" w:rsidRPr="007E0770">
        <w:rPr>
          <w:rFonts w:ascii="Arial" w:hAnsi="Arial" w:cs="Arial"/>
          <w:color w:val="000000" w:themeColor="text1"/>
          <w:sz w:val="24"/>
          <w:szCs w:val="24"/>
          <w:lang w:val="ru-RU"/>
        </w:rPr>
        <w:t>на согласование</w:t>
      </w:r>
      <w:r w:rsidR="004B2B95" w:rsidRPr="007E0770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r w:rsidR="0076664F" w:rsidRPr="007E0770">
        <w:rPr>
          <w:rFonts w:ascii="Arial" w:hAnsi="Arial" w:cs="Arial"/>
          <w:color w:val="000000" w:themeColor="text1"/>
          <w:sz w:val="24"/>
          <w:szCs w:val="24"/>
          <w:lang w:val="ru-RU"/>
        </w:rPr>
        <w:t>директор</w:t>
      </w:r>
      <w:r w:rsidR="004B2B95" w:rsidRPr="007E0770">
        <w:rPr>
          <w:rFonts w:ascii="Arial" w:hAnsi="Arial" w:cs="Arial"/>
          <w:color w:val="000000" w:themeColor="text1"/>
          <w:sz w:val="24"/>
          <w:szCs w:val="24"/>
          <w:lang w:val="ru-RU"/>
        </w:rPr>
        <w:t>ам</w:t>
      </w:r>
      <w:r w:rsidR="0076664F" w:rsidRPr="007E0770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УК</w:t>
      </w:r>
      <w:r w:rsidR="00EF4CDC" w:rsidRPr="007E0770">
        <w:rPr>
          <w:rFonts w:ascii="Arial" w:hAnsi="Arial" w:cs="Arial"/>
          <w:color w:val="000000" w:themeColor="text1"/>
          <w:sz w:val="24"/>
          <w:szCs w:val="24"/>
          <w:lang w:val="ru-RU"/>
        </w:rPr>
        <w:t>.</w:t>
      </w:r>
      <w:r w:rsidR="004B2B95" w:rsidRPr="007E0770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Форма Графика приведена в </w:t>
      </w:r>
      <w:hyperlink w:anchor="_Приложение_3_Форма" w:history="1">
        <w:r w:rsidR="004B2B95" w:rsidRPr="006D5307">
          <w:rPr>
            <w:rStyle w:val="ac"/>
            <w:rFonts w:ascii="Arial" w:hAnsi="Arial" w:cs="Arial"/>
            <w:sz w:val="24"/>
            <w:szCs w:val="24"/>
            <w:lang w:val="ru-RU"/>
          </w:rPr>
          <w:t xml:space="preserve">приложении </w:t>
        </w:r>
        <w:r w:rsidR="006065DE" w:rsidRPr="006D5307">
          <w:rPr>
            <w:rStyle w:val="ac"/>
            <w:rFonts w:ascii="Arial" w:hAnsi="Arial" w:cs="Arial"/>
            <w:sz w:val="24"/>
            <w:szCs w:val="24"/>
            <w:lang w:val="ru-RU"/>
          </w:rPr>
          <w:t>3</w:t>
        </w:r>
      </w:hyperlink>
      <w:r w:rsidR="004B2B95" w:rsidRPr="006D5307">
        <w:rPr>
          <w:rFonts w:ascii="Arial" w:hAnsi="Arial" w:cs="Arial"/>
          <w:color w:val="000000" w:themeColor="text1"/>
          <w:sz w:val="24"/>
          <w:szCs w:val="24"/>
          <w:lang w:val="ru-RU"/>
        </w:rPr>
        <w:t>.</w:t>
      </w:r>
    </w:p>
    <w:p w14:paraId="1E444D64" w14:textId="30C40C8F" w:rsidR="00BD36DA" w:rsidRDefault="001F105C" w:rsidP="006065DE">
      <w:pPr>
        <w:pStyle w:val="ab"/>
        <w:tabs>
          <w:tab w:val="left" w:pos="1985"/>
        </w:tabs>
        <w:spacing w:before="0" w:after="0" w:line="240" w:lineRule="auto"/>
        <w:ind w:left="0" w:firstLine="708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>
        <w:rPr>
          <w:rFonts w:ascii="Arial" w:hAnsi="Arial" w:cs="Arial"/>
          <w:color w:val="000000" w:themeColor="text1"/>
          <w:sz w:val="24"/>
          <w:szCs w:val="24"/>
          <w:lang w:val="ru-RU"/>
        </w:rPr>
        <w:t>П</w:t>
      </w:r>
      <w:r w:rsidRPr="001F105C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ри </w:t>
      </w:r>
      <w:r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формировании Графика </w:t>
      </w:r>
      <w:r w:rsidR="0016135F">
        <w:rPr>
          <w:rFonts w:ascii="Arial" w:hAnsi="Arial" w:cs="Arial"/>
          <w:color w:val="000000" w:themeColor="text1"/>
          <w:sz w:val="24"/>
          <w:szCs w:val="24"/>
          <w:lang w:val="ru-RU"/>
        </w:rPr>
        <w:t>руководитель</w:t>
      </w:r>
      <w:r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по РСК учитывает</w:t>
      </w:r>
      <w:r w:rsidR="00BD36DA">
        <w:rPr>
          <w:rFonts w:ascii="Arial" w:hAnsi="Arial" w:cs="Arial"/>
          <w:color w:val="000000" w:themeColor="text1"/>
          <w:sz w:val="24"/>
          <w:szCs w:val="24"/>
          <w:lang w:val="ru-RU"/>
        </w:rPr>
        <w:t>:</w:t>
      </w:r>
    </w:p>
    <w:p w14:paraId="698FD23B" w14:textId="16321716" w:rsidR="00BD36DA" w:rsidRPr="0016135F" w:rsidRDefault="00BD36DA" w:rsidP="00BD36DA">
      <w:pPr>
        <w:pStyle w:val="ab"/>
        <w:numPr>
          <w:ilvl w:val="0"/>
          <w:numId w:val="47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16135F">
        <w:rPr>
          <w:rFonts w:ascii="Arial" w:hAnsi="Arial" w:cs="Arial"/>
          <w:color w:val="000000" w:themeColor="text1"/>
          <w:sz w:val="24"/>
          <w:szCs w:val="24"/>
          <w:lang w:val="ru-RU"/>
        </w:rPr>
        <w:t>сроки ввода строящихся объектов в эксплуатацию на последующий год;</w:t>
      </w:r>
    </w:p>
    <w:p w14:paraId="69630134" w14:textId="3397A60B" w:rsidR="008E5B87" w:rsidRPr="0016135F" w:rsidRDefault="008E5B87" w:rsidP="008E5B87">
      <w:pPr>
        <w:pStyle w:val="ab"/>
        <w:numPr>
          <w:ilvl w:val="0"/>
          <w:numId w:val="47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16135F">
        <w:rPr>
          <w:rFonts w:ascii="Arial" w:hAnsi="Arial" w:cs="Arial"/>
          <w:color w:val="000000" w:themeColor="text1"/>
          <w:sz w:val="24"/>
          <w:szCs w:val="24"/>
          <w:lang w:val="ru-RU"/>
        </w:rPr>
        <w:t>этапы сезонной эксплуатации объекта;</w:t>
      </w:r>
    </w:p>
    <w:p w14:paraId="624CC312" w14:textId="64DF5F76" w:rsidR="001F105C" w:rsidRDefault="001F105C" w:rsidP="00BD36DA">
      <w:pPr>
        <w:pStyle w:val="ab"/>
        <w:numPr>
          <w:ilvl w:val="0"/>
          <w:numId w:val="47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>
        <w:rPr>
          <w:rFonts w:ascii="Arial" w:hAnsi="Arial" w:cs="Arial"/>
          <w:color w:val="000000" w:themeColor="text1"/>
          <w:sz w:val="24"/>
          <w:szCs w:val="24"/>
          <w:lang w:val="ru-RU"/>
        </w:rPr>
        <w:t>данные сводного отчёта за прошедший период</w:t>
      </w:r>
      <w:r w:rsidR="006D5307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(см. 5 настоящей методики)</w:t>
      </w:r>
      <w:r w:rsidR="008E5B87">
        <w:rPr>
          <w:rFonts w:ascii="Arial" w:hAnsi="Arial" w:cs="Arial"/>
          <w:color w:val="000000" w:themeColor="text1"/>
          <w:sz w:val="24"/>
          <w:szCs w:val="24"/>
          <w:lang w:val="ru-RU"/>
        </w:rPr>
        <w:t>.</w:t>
      </w:r>
    </w:p>
    <w:p w14:paraId="5483B0C9" w14:textId="685E0F87" w:rsidR="001F105C" w:rsidRDefault="00EC15EA" w:rsidP="006D5307">
      <w:pPr>
        <w:pStyle w:val="ab"/>
        <w:tabs>
          <w:tab w:val="left" w:pos="1985"/>
        </w:tabs>
        <w:spacing w:before="0" w:after="0" w:line="240" w:lineRule="auto"/>
        <w:ind w:left="0" w:firstLine="709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3975C2">
        <w:rPr>
          <w:rFonts w:ascii="Arial" w:hAnsi="Arial" w:cs="Arial"/>
          <w:sz w:val="24"/>
          <w:szCs w:val="24"/>
          <w:lang w:val="ru-RU"/>
        </w:rPr>
        <w:t>Периодичность проведения тестирования: не реже, чем 1 раз в год.</w:t>
      </w:r>
      <w:r w:rsidR="006D5307" w:rsidRPr="003975C2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r w:rsidR="001F105C" w:rsidRPr="003975C2">
        <w:rPr>
          <w:rFonts w:ascii="Arial" w:hAnsi="Arial" w:cs="Arial"/>
          <w:color w:val="000000" w:themeColor="text1"/>
          <w:sz w:val="24"/>
          <w:szCs w:val="24"/>
          <w:lang w:val="ru-RU"/>
        </w:rPr>
        <w:t>Период</w:t>
      </w:r>
      <w:r w:rsidR="001F105C" w:rsidRPr="006D5307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проведения плановых тестирований с февраля по ноябрь включительно. </w:t>
      </w:r>
    </w:p>
    <w:p w14:paraId="1BE1D5A4" w14:textId="0BED4CA7" w:rsidR="008E5B87" w:rsidRPr="0016135F" w:rsidRDefault="008E5B87" w:rsidP="0071271A">
      <w:pPr>
        <w:pStyle w:val="ab"/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16135F">
        <w:rPr>
          <w:rFonts w:ascii="Arial" w:hAnsi="Arial" w:cs="Arial"/>
          <w:sz w:val="24"/>
          <w:szCs w:val="24"/>
          <w:lang w:val="ru-RU"/>
        </w:rPr>
        <w:t xml:space="preserve">В течение года </w:t>
      </w:r>
      <w:r w:rsidR="0016135F" w:rsidRPr="0016135F">
        <w:rPr>
          <w:rFonts w:ascii="Arial" w:hAnsi="Arial" w:cs="Arial"/>
          <w:sz w:val="24"/>
          <w:szCs w:val="24"/>
          <w:lang w:val="ru-RU"/>
        </w:rPr>
        <w:t>руководитель</w:t>
      </w:r>
      <w:r w:rsidRPr="0016135F">
        <w:rPr>
          <w:rFonts w:ascii="Arial" w:hAnsi="Arial" w:cs="Arial"/>
          <w:sz w:val="24"/>
          <w:szCs w:val="24"/>
          <w:lang w:val="ru-RU"/>
        </w:rPr>
        <w:t xml:space="preserve"> по РСК </w:t>
      </w:r>
      <w:r w:rsidR="00460886" w:rsidRPr="0016135F">
        <w:rPr>
          <w:rFonts w:ascii="Arial" w:hAnsi="Arial" w:cs="Arial"/>
          <w:sz w:val="24"/>
          <w:szCs w:val="24"/>
          <w:lang w:val="ru-RU"/>
        </w:rPr>
        <w:t xml:space="preserve">и вносит корректировки в График </w:t>
      </w:r>
      <w:r w:rsidRPr="0016135F">
        <w:rPr>
          <w:rFonts w:ascii="Arial" w:hAnsi="Arial" w:cs="Arial"/>
          <w:sz w:val="24"/>
          <w:szCs w:val="24"/>
          <w:lang w:val="ru-RU"/>
        </w:rPr>
        <w:t>в следующих случаях:</w:t>
      </w:r>
    </w:p>
    <w:p w14:paraId="7B8689D4" w14:textId="7EF10335" w:rsidR="008E5B87" w:rsidRPr="0016135F" w:rsidRDefault="0071271A" w:rsidP="0071271A">
      <w:pPr>
        <w:pStyle w:val="ab"/>
        <w:numPr>
          <w:ilvl w:val="0"/>
          <w:numId w:val="37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16135F">
        <w:rPr>
          <w:rFonts w:ascii="Arial" w:hAnsi="Arial" w:cs="Arial"/>
          <w:sz w:val="24"/>
          <w:szCs w:val="24"/>
          <w:lang w:val="ru-RU"/>
        </w:rPr>
        <w:t>утверждение новых внутренних нормативных документов Компании;</w:t>
      </w:r>
    </w:p>
    <w:p w14:paraId="18A2525C" w14:textId="6209C3AB" w:rsidR="0071271A" w:rsidRPr="0016135F" w:rsidRDefault="0071271A" w:rsidP="0071271A">
      <w:pPr>
        <w:pStyle w:val="ab"/>
        <w:numPr>
          <w:ilvl w:val="0"/>
          <w:numId w:val="37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16135F">
        <w:rPr>
          <w:rFonts w:ascii="Arial" w:hAnsi="Arial" w:cs="Arial"/>
          <w:sz w:val="24"/>
          <w:szCs w:val="24"/>
          <w:lang w:val="ru-RU"/>
        </w:rPr>
        <w:t>смена персонала УК, подлежащего тестированию;</w:t>
      </w:r>
    </w:p>
    <w:p w14:paraId="02926C2B" w14:textId="492AE676" w:rsidR="0071271A" w:rsidRPr="0016135F" w:rsidRDefault="0071271A" w:rsidP="00460886">
      <w:pPr>
        <w:pStyle w:val="ab"/>
        <w:numPr>
          <w:ilvl w:val="0"/>
          <w:numId w:val="37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16135F">
        <w:rPr>
          <w:rFonts w:ascii="Arial" w:hAnsi="Arial" w:cs="Arial"/>
          <w:sz w:val="24"/>
          <w:szCs w:val="24"/>
          <w:lang w:val="ru-RU"/>
        </w:rPr>
        <w:t>получение отрицательных результатов тестирования (в т.ч. если сотрудник не принимал участие в тестировании)</w:t>
      </w:r>
      <w:r w:rsidR="00460886" w:rsidRPr="0016135F">
        <w:rPr>
          <w:rFonts w:ascii="Arial" w:hAnsi="Arial" w:cs="Arial"/>
          <w:sz w:val="24"/>
          <w:szCs w:val="24"/>
          <w:lang w:val="ru-RU"/>
        </w:rPr>
        <w:t>.</w:t>
      </w:r>
    </w:p>
    <w:p w14:paraId="45348DCF" w14:textId="25D88FCE" w:rsidR="006065DE" w:rsidRDefault="00EF4CDC" w:rsidP="006065DE">
      <w:pPr>
        <w:pStyle w:val="ab"/>
        <w:numPr>
          <w:ilvl w:val="2"/>
          <w:numId w:val="43"/>
        </w:numPr>
        <w:spacing w:before="0" w:after="0" w:line="240" w:lineRule="auto"/>
        <w:ind w:left="0" w:firstLine="708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7E0770">
        <w:rPr>
          <w:rFonts w:ascii="Arial" w:hAnsi="Arial" w:cs="Arial"/>
          <w:color w:val="000000" w:themeColor="text1"/>
          <w:sz w:val="24"/>
          <w:szCs w:val="24"/>
          <w:lang w:val="ru-RU"/>
        </w:rPr>
        <w:t>Д</w:t>
      </w:r>
      <w:r w:rsidR="006714D7" w:rsidRPr="007E0770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иректор УК </w:t>
      </w:r>
      <w:r w:rsidRPr="007E0770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в течение </w:t>
      </w:r>
      <w:r w:rsidR="00782E1C" w:rsidRPr="007E0770">
        <w:rPr>
          <w:rFonts w:ascii="Arial" w:hAnsi="Arial" w:cs="Arial"/>
          <w:color w:val="000000" w:themeColor="text1"/>
          <w:sz w:val="24"/>
          <w:szCs w:val="24"/>
          <w:lang w:val="ru-RU"/>
        </w:rPr>
        <w:t>3</w:t>
      </w:r>
      <w:r w:rsidRPr="007E0770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рабочих </w:t>
      </w:r>
      <w:r w:rsidR="005B33B2" w:rsidRPr="007E0770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дней </w:t>
      </w:r>
      <w:r w:rsidRPr="007E0770">
        <w:rPr>
          <w:rFonts w:ascii="Arial" w:hAnsi="Arial" w:cs="Arial"/>
          <w:color w:val="000000" w:themeColor="text1"/>
          <w:sz w:val="24"/>
          <w:szCs w:val="24"/>
          <w:lang w:val="ru-RU"/>
        </w:rPr>
        <w:t>согла</w:t>
      </w:r>
      <w:r w:rsidR="005B33B2" w:rsidRPr="007E0770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сует проект Графика. </w:t>
      </w:r>
    </w:p>
    <w:p w14:paraId="7515EF56" w14:textId="0F3CC919" w:rsidR="00D13B48" w:rsidRPr="0016135F" w:rsidRDefault="0016135F" w:rsidP="00870783">
      <w:pPr>
        <w:pStyle w:val="ab"/>
        <w:numPr>
          <w:ilvl w:val="2"/>
          <w:numId w:val="48"/>
        </w:numPr>
        <w:spacing w:before="0" w:after="0" w:line="240" w:lineRule="auto"/>
        <w:ind w:left="0" w:firstLine="708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16135F">
        <w:rPr>
          <w:rFonts w:ascii="Arial" w:hAnsi="Arial" w:cs="Arial"/>
          <w:color w:val="000000" w:themeColor="text1"/>
          <w:sz w:val="24"/>
          <w:szCs w:val="24"/>
          <w:lang w:val="ru-RU"/>
        </w:rPr>
        <w:t>Руководитель</w:t>
      </w:r>
      <w:r w:rsidR="005B33B2" w:rsidRPr="0016135F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по РСК</w:t>
      </w:r>
      <w:r w:rsidR="00D13B48" w:rsidRPr="0016135F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не позднее 25 декабря</w:t>
      </w:r>
      <w:r w:rsidRPr="0016135F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r w:rsidR="006125E6" w:rsidRPr="0016135F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формирует </w:t>
      </w:r>
      <w:r w:rsidR="006D5307" w:rsidRPr="0016135F">
        <w:rPr>
          <w:rFonts w:ascii="Arial" w:hAnsi="Arial" w:cs="Arial"/>
          <w:color w:val="000000" w:themeColor="text1"/>
          <w:sz w:val="24"/>
          <w:szCs w:val="24"/>
          <w:lang w:val="ru-RU"/>
        </w:rPr>
        <w:t>С</w:t>
      </w:r>
      <w:r w:rsidR="006125E6" w:rsidRPr="0016135F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водный </w:t>
      </w:r>
      <w:r w:rsidR="006D5307" w:rsidRPr="0016135F">
        <w:rPr>
          <w:rFonts w:ascii="Arial" w:hAnsi="Arial" w:cs="Arial"/>
          <w:color w:val="000000" w:themeColor="text1"/>
          <w:sz w:val="24"/>
          <w:szCs w:val="24"/>
          <w:lang w:val="ru-RU"/>
        </w:rPr>
        <w:t>план-</w:t>
      </w:r>
      <w:r w:rsidR="006125E6" w:rsidRPr="0016135F">
        <w:rPr>
          <w:rFonts w:ascii="Arial" w:hAnsi="Arial" w:cs="Arial"/>
          <w:color w:val="000000" w:themeColor="text1"/>
          <w:sz w:val="24"/>
          <w:szCs w:val="24"/>
          <w:lang w:val="ru-RU"/>
        </w:rPr>
        <w:t>график тестирования по всем УК</w:t>
      </w:r>
      <w:r w:rsidR="0058533E" w:rsidRPr="0016135F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r w:rsidR="007E0770" w:rsidRPr="0016135F">
        <w:rPr>
          <w:rFonts w:ascii="Arial" w:hAnsi="Arial" w:cs="Arial"/>
          <w:color w:val="000000" w:themeColor="text1"/>
          <w:sz w:val="24"/>
          <w:szCs w:val="24"/>
          <w:lang w:val="ru-RU"/>
        </w:rPr>
        <w:t>(</w:t>
      </w:r>
      <w:hyperlink w:anchor="_Приложение_4_" w:history="1">
        <w:r w:rsidR="007E0770" w:rsidRPr="0016135F">
          <w:rPr>
            <w:rStyle w:val="ac"/>
            <w:rFonts w:ascii="Arial" w:hAnsi="Arial" w:cs="Arial"/>
            <w:sz w:val="24"/>
            <w:szCs w:val="24"/>
            <w:lang w:val="ru-RU"/>
          </w:rPr>
          <w:t>пр</w:t>
        </w:r>
        <w:r w:rsidR="006D5307" w:rsidRPr="0016135F">
          <w:rPr>
            <w:rStyle w:val="ac"/>
            <w:rFonts w:ascii="Arial" w:hAnsi="Arial" w:cs="Arial"/>
            <w:sz w:val="24"/>
            <w:szCs w:val="24"/>
            <w:lang w:val="ru-RU"/>
          </w:rPr>
          <w:t>и</w:t>
        </w:r>
        <w:r w:rsidR="007E0770" w:rsidRPr="0016135F">
          <w:rPr>
            <w:rStyle w:val="ac"/>
            <w:rFonts w:ascii="Arial" w:hAnsi="Arial" w:cs="Arial"/>
            <w:sz w:val="24"/>
            <w:szCs w:val="24"/>
            <w:lang w:val="ru-RU"/>
          </w:rPr>
          <w:t xml:space="preserve">ложение </w:t>
        </w:r>
        <w:r w:rsidR="006D5307" w:rsidRPr="0016135F">
          <w:rPr>
            <w:rStyle w:val="ac"/>
            <w:rFonts w:ascii="Arial" w:hAnsi="Arial" w:cs="Arial"/>
            <w:sz w:val="24"/>
            <w:szCs w:val="24"/>
            <w:lang w:val="ru-RU"/>
          </w:rPr>
          <w:t>4</w:t>
        </w:r>
      </w:hyperlink>
      <w:r w:rsidR="007E0770" w:rsidRPr="0016135F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) </w:t>
      </w:r>
      <w:r w:rsidR="00D13B48" w:rsidRPr="0016135F">
        <w:rPr>
          <w:rFonts w:ascii="Arial" w:hAnsi="Arial" w:cs="Arial"/>
          <w:color w:val="000000" w:themeColor="text1"/>
          <w:sz w:val="24"/>
          <w:szCs w:val="24"/>
          <w:lang w:val="ru-RU"/>
        </w:rPr>
        <w:t>на основании согласованных Графиков</w:t>
      </w:r>
      <w:r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и </w:t>
      </w:r>
      <w:r w:rsidR="00D13B48" w:rsidRPr="0016135F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размещает </w:t>
      </w:r>
      <w:r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их </w:t>
      </w:r>
      <w:r w:rsidR="00D13B48" w:rsidRPr="0016135F">
        <w:rPr>
          <w:rFonts w:ascii="Arial" w:hAnsi="Arial" w:cs="Arial"/>
          <w:color w:val="000000" w:themeColor="text1"/>
          <w:sz w:val="24"/>
          <w:szCs w:val="24"/>
          <w:lang w:val="ru-RU"/>
        </w:rPr>
        <w:t>в папке «</w:t>
      </w:r>
      <w:hyperlink r:id="rId15" w:anchor="tab-sharing" w:history="1">
        <w:r w:rsidR="00D13B48" w:rsidRPr="0016135F">
          <w:rPr>
            <w:rStyle w:val="ac"/>
            <w:rFonts w:ascii="Arial" w:hAnsi="Arial" w:cs="Arial"/>
            <w:sz w:val="24"/>
            <w:szCs w:val="24"/>
            <w:lang w:val="ru-RU"/>
          </w:rPr>
          <w:t>Тестирование персонала УК</w:t>
        </w:r>
      </w:hyperlink>
      <w:r w:rsidR="00D13B48" w:rsidRPr="0016135F">
        <w:rPr>
          <w:rFonts w:ascii="Arial" w:hAnsi="Arial" w:cs="Arial"/>
          <w:color w:val="000000" w:themeColor="text1"/>
          <w:sz w:val="24"/>
          <w:szCs w:val="24"/>
          <w:lang w:val="ru-RU"/>
        </w:rPr>
        <w:t>».</w:t>
      </w:r>
    </w:p>
    <w:p w14:paraId="02DE3D2E" w14:textId="5CB26147" w:rsidR="0015785D" w:rsidRPr="006D5307" w:rsidRDefault="00EB1C5B" w:rsidP="009E5DA7">
      <w:pPr>
        <w:pStyle w:val="2"/>
        <w:numPr>
          <w:ilvl w:val="1"/>
          <w:numId w:val="1"/>
        </w:numPr>
        <w:tabs>
          <w:tab w:val="left" w:pos="1134"/>
        </w:tabs>
        <w:spacing w:before="240" w:after="120" w:line="240" w:lineRule="auto"/>
        <w:ind w:left="0" w:firstLine="709"/>
        <w:rPr>
          <w:rFonts w:ascii="Arial" w:hAnsi="Arial" w:cs="Arial"/>
          <w:b/>
          <w:color w:val="008066"/>
          <w:sz w:val="28"/>
          <w:szCs w:val="32"/>
          <w:lang w:val="ru-RU"/>
        </w:rPr>
      </w:pPr>
      <w:bookmarkStart w:id="22" w:name="_Toc148520678"/>
      <w:r w:rsidRPr="006D5307">
        <w:rPr>
          <w:rFonts w:ascii="Arial" w:hAnsi="Arial" w:cs="Arial"/>
          <w:b/>
          <w:color w:val="008066"/>
          <w:sz w:val="28"/>
          <w:szCs w:val="32"/>
          <w:lang w:val="ru-RU"/>
        </w:rPr>
        <w:t>Проведение тестирования</w:t>
      </w:r>
      <w:bookmarkEnd w:id="22"/>
    </w:p>
    <w:p w14:paraId="2E8E7407" w14:textId="0B1001D9" w:rsidR="0015785D" w:rsidRPr="00933827" w:rsidRDefault="00933827" w:rsidP="00933827">
      <w:pPr>
        <w:pStyle w:val="ab"/>
        <w:numPr>
          <w:ilvl w:val="2"/>
          <w:numId w:val="44"/>
        </w:numPr>
        <w:tabs>
          <w:tab w:val="left" w:pos="568"/>
        </w:tabs>
        <w:spacing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3975C2">
        <w:rPr>
          <w:rFonts w:ascii="Arial" w:hAnsi="Arial" w:cs="Arial"/>
          <w:sz w:val="24"/>
          <w:szCs w:val="24"/>
          <w:lang w:val="ru-RU"/>
        </w:rPr>
        <w:t xml:space="preserve">На основании согласованного Графика, </w:t>
      </w:r>
      <w:r w:rsidR="0016135F">
        <w:rPr>
          <w:rFonts w:ascii="Arial" w:hAnsi="Arial" w:cs="Arial"/>
          <w:sz w:val="24"/>
          <w:szCs w:val="24"/>
          <w:lang w:val="ru-RU"/>
        </w:rPr>
        <w:t>руководитель</w:t>
      </w:r>
      <w:r w:rsidR="00EB1C5B" w:rsidRPr="00933827">
        <w:rPr>
          <w:rFonts w:ascii="Arial" w:hAnsi="Arial" w:cs="Arial"/>
          <w:sz w:val="24"/>
          <w:szCs w:val="24"/>
          <w:lang w:val="ru-RU"/>
        </w:rPr>
        <w:t xml:space="preserve"> по РСК не позднее 2</w:t>
      </w:r>
      <w:r w:rsidR="00006827" w:rsidRPr="00933827">
        <w:rPr>
          <w:rFonts w:ascii="Arial" w:hAnsi="Arial" w:cs="Arial"/>
          <w:sz w:val="24"/>
          <w:szCs w:val="24"/>
          <w:lang w:val="ru-RU"/>
        </w:rPr>
        <w:t>0</w:t>
      </w:r>
      <w:r w:rsidR="00EB1C5B" w:rsidRPr="00933827">
        <w:rPr>
          <w:rFonts w:ascii="Arial" w:hAnsi="Arial" w:cs="Arial"/>
          <w:sz w:val="24"/>
          <w:szCs w:val="24"/>
          <w:lang w:val="ru-RU"/>
        </w:rPr>
        <w:t xml:space="preserve"> числа месяца, предшествующего проведению тестирования</w:t>
      </w:r>
      <w:r w:rsidR="00560FB7" w:rsidRPr="00933827">
        <w:rPr>
          <w:rFonts w:ascii="Arial" w:hAnsi="Arial" w:cs="Arial"/>
          <w:sz w:val="24"/>
          <w:szCs w:val="24"/>
          <w:lang w:val="ru-RU"/>
        </w:rPr>
        <w:t>,</w:t>
      </w:r>
      <w:r w:rsidR="00653A85" w:rsidRPr="00933827">
        <w:rPr>
          <w:rFonts w:ascii="Arial" w:hAnsi="Arial" w:cs="Arial"/>
          <w:sz w:val="24"/>
          <w:szCs w:val="24"/>
          <w:lang w:val="ru-RU"/>
        </w:rPr>
        <w:t xml:space="preserve"> направляет по электронной почте директору УК запрос на </w:t>
      </w:r>
      <w:r w:rsidR="00E063C3" w:rsidRPr="00933827">
        <w:rPr>
          <w:rFonts w:ascii="Arial" w:hAnsi="Arial" w:cs="Arial"/>
          <w:sz w:val="24"/>
          <w:szCs w:val="24"/>
          <w:lang w:val="ru-RU"/>
        </w:rPr>
        <w:t xml:space="preserve">предоставление </w:t>
      </w:r>
      <w:r w:rsidR="00653A85" w:rsidRPr="00933827">
        <w:rPr>
          <w:rFonts w:ascii="Arial" w:hAnsi="Arial" w:cs="Arial"/>
          <w:sz w:val="24"/>
          <w:szCs w:val="24"/>
          <w:lang w:val="ru-RU"/>
        </w:rPr>
        <w:t>контактных данных участников тестирования</w:t>
      </w:r>
      <w:r w:rsidR="00E063C3" w:rsidRPr="00933827">
        <w:rPr>
          <w:rFonts w:ascii="Arial" w:hAnsi="Arial" w:cs="Arial"/>
          <w:sz w:val="24"/>
          <w:szCs w:val="24"/>
          <w:lang w:val="ru-RU"/>
        </w:rPr>
        <w:t xml:space="preserve">: </w:t>
      </w:r>
      <w:r w:rsidR="00653A85" w:rsidRPr="00933827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33832E02" w14:textId="5C33A884" w:rsidR="00886CCF" w:rsidRPr="00886CCF" w:rsidRDefault="00886CCF" w:rsidP="0014457E">
      <w:pPr>
        <w:pStyle w:val="ab"/>
        <w:numPr>
          <w:ilvl w:val="0"/>
          <w:numId w:val="37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886CCF">
        <w:rPr>
          <w:rFonts w:ascii="Arial" w:hAnsi="Arial" w:cs="Arial"/>
          <w:sz w:val="24"/>
          <w:szCs w:val="24"/>
          <w:lang w:val="ru-RU"/>
        </w:rPr>
        <w:lastRenderedPageBreak/>
        <w:t>ФИО</w:t>
      </w:r>
      <w:r w:rsidR="00951EA9">
        <w:rPr>
          <w:rFonts w:ascii="Arial" w:hAnsi="Arial" w:cs="Arial"/>
          <w:sz w:val="24"/>
          <w:szCs w:val="24"/>
          <w:lang w:val="ru-RU"/>
        </w:rPr>
        <w:t>;</w:t>
      </w:r>
    </w:p>
    <w:p w14:paraId="4B792CB7" w14:textId="69693E82" w:rsidR="00886CCF" w:rsidRPr="00886CCF" w:rsidRDefault="00886CCF" w:rsidP="0014457E">
      <w:pPr>
        <w:pStyle w:val="ab"/>
        <w:numPr>
          <w:ilvl w:val="0"/>
          <w:numId w:val="37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886CCF">
        <w:rPr>
          <w:rFonts w:ascii="Arial" w:hAnsi="Arial" w:cs="Arial"/>
          <w:sz w:val="24"/>
          <w:szCs w:val="24"/>
          <w:lang w:val="ru-RU"/>
        </w:rPr>
        <w:t>должность;</w:t>
      </w:r>
    </w:p>
    <w:p w14:paraId="41F77A7A" w14:textId="058FFA3D" w:rsidR="00886CCF" w:rsidRPr="00886CCF" w:rsidRDefault="00886CCF" w:rsidP="0014457E">
      <w:pPr>
        <w:pStyle w:val="ab"/>
        <w:numPr>
          <w:ilvl w:val="0"/>
          <w:numId w:val="37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886CCF">
        <w:rPr>
          <w:rFonts w:ascii="Arial" w:hAnsi="Arial" w:cs="Arial"/>
          <w:sz w:val="24"/>
          <w:szCs w:val="24"/>
          <w:lang w:val="ru-RU"/>
        </w:rPr>
        <w:t>электронная почта;</w:t>
      </w:r>
    </w:p>
    <w:p w14:paraId="18EDD6AF" w14:textId="7F7FB70B" w:rsidR="00886CCF" w:rsidRDefault="00886CCF" w:rsidP="0014457E">
      <w:pPr>
        <w:pStyle w:val="ab"/>
        <w:numPr>
          <w:ilvl w:val="0"/>
          <w:numId w:val="37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886CCF">
        <w:rPr>
          <w:rFonts w:ascii="Arial" w:hAnsi="Arial" w:cs="Arial"/>
          <w:sz w:val="24"/>
          <w:szCs w:val="24"/>
          <w:lang w:val="ru-RU"/>
        </w:rPr>
        <w:t xml:space="preserve">контактный мобильный телефон. </w:t>
      </w:r>
    </w:p>
    <w:p w14:paraId="422652DF" w14:textId="77777777" w:rsidR="00F41016" w:rsidRDefault="001C4827" w:rsidP="00F41016">
      <w:pPr>
        <w:pStyle w:val="ab"/>
        <w:numPr>
          <w:ilvl w:val="2"/>
          <w:numId w:val="44"/>
        </w:numPr>
        <w:tabs>
          <w:tab w:val="left" w:pos="568"/>
        </w:tabs>
        <w:spacing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F41016">
        <w:rPr>
          <w:rFonts w:ascii="Arial" w:hAnsi="Arial" w:cs="Arial"/>
          <w:sz w:val="24"/>
          <w:szCs w:val="24"/>
          <w:lang w:val="ru-RU"/>
        </w:rPr>
        <w:t>Директор</w:t>
      </w:r>
      <w:r w:rsidR="00692907" w:rsidRPr="00F41016">
        <w:rPr>
          <w:rFonts w:ascii="Arial" w:hAnsi="Arial" w:cs="Arial"/>
          <w:sz w:val="24"/>
          <w:szCs w:val="24"/>
          <w:lang w:val="ru-RU"/>
        </w:rPr>
        <w:t xml:space="preserve"> УК предоставляет информацию в течение </w:t>
      </w:r>
      <w:r w:rsidR="000159D1" w:rsidRPr="00F41016">
        <w:rPr>
          <w:rFonts w:ascii="Arial" w:hAnsi="Arial" w:cs="Arial"/>
          <w:sz w:val="24"/>
          <w:szCs w:val="24"/>
          <w:lang w:val="ru-RU"/>
        </w:rPr>
        <w:t>3 рабочих дн</w:t>
      </w:r>
      <w:r w:rsidR="00692907" w:rsidRPr="00F41016">
        <w:rPr>
          <w:rFonts w:ascii="Arial" w:hAnsi="Arial" w:cs="Arial"/>
          <w:sz w:val="24"/>
          <w:szCs w:val="24"/>
          <w:lang w:val="ru-RU"/>
        </w:rPr>
        <w:t>ей.</w:t>
      </w:r>
    </w:p>
    <w:p w14:paraId="37F9DADA" w14:textId="0C821DCE" w:rsidR="001D11F7" w:rsidRPr="00F41016" w:rsidRDefault="00843359" w:rsidP="00F41016">
      <w:pPr>
        <w:pStyle w:val="ab"/>
        <w:numPr>
          <w:ilvl w:val="2"/>
          <w:numId w:val="44"/>
        </w:numPr>
        <w:tabs>
          <w:tab w:val="left" w:pos="568"/>
        </w:tabs>
        <w:spacing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F41016">
        <w:rPr>
          <w:rFonts w:ascii="Arial" w:hAnsi="Arial" w:cs="Arial"/>
          <w:sz w:val="24"/>
          <w:szCs w:val="24"/>
          <w:lang w:val="ru-RU"/>
        </w:rPr>
        <w:t xml:space="preserve">После получения данных от директора УК, </w:t>
      </w:r>
      <w:r w:rsidR="0016135F">
        <w:rPr>
          <w:rFonts w:ascii="Arial" w:hAnsi="Arial" w:cs="Arial"/>
          <w:sz w:val="24"/>
          <w:szCs w:val="24"/>
          <w:lang w:val="ru-RU"/>
        </w:rPr>
        <w:t>руководитель</w:t>
      </w:r>
      <w:r w:rsidRPr="00F41016">
        <w:rPr>
          <w:rFonts w:ascii="Arial" w:hAnsi="Arial" w:cs="Arial"/>
          <w:sz w:val="24"/>
          <w:szCs w:val="24"/>
          <w:lang w:val="ru-RU"/>
        </w:rPr>
        <w:t xml:space="preserve"> по РСК</w:t>
      </w:r>
      <w:r w:rsidR="001D11F7" w:rsidRPr="00F41016">
        <w:rPr>
          <w:rFonts w:ascii="Arial" w:hAnsi="Arial" w:cs="Arial"/>
          <w:sz w:val="24"/>
          <w:szCs w:val="24"/>
          <w:lang w:val="ru-RU"/>
        </w:rPr>
        <w:t>:</w:t>
      </w:r>
    </w:p>
    <w:p w14:paraId="118F37A9" w14:textId="6C6AABA1" w:rsidR="001D11F7" w:rsidRPr="001D11F7" w:rsidRDefault="00843359" w:rsidP="00F41016">
      <w:pPr>
        <w:pStyle w:val="ab"/>
        <w:numPr>
          <w:ilvl w:val="2"/>
          <w:numId w:val="40"/>
        </w:numPr>
        <w:tabs>
          <w:tab w:val="left" w:pos="993"/>
        </w:tabs>
        <w:spacing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1D11F7">
        <w:rPr>
          <w:rFonts w:ascii="Arial" w:hAnsi="Arial" w:cs="Arial"/>
          <w:sz w:val="24"/>
          <w:szCs w:val="24"/>
          <w:lang w:val="ru-RU"/>
        </w:rPr>
        <w:t xml:space="preserve">формирует реестр </w:t>
      </w:r>
      <w:r w:rsidR="00956E97" w:rsidRPr="001D11F7">
        <w:rPr>
          <w:rFonts w:ascii="Arial" w:hAnsi="Arial" w:cs="Arial"/>
          <w:sz w:val="24"/>
          <w:szCs w:val="24"/>
          <w:lang w:val="ru-RU"/>
        </w:rPr>
        <w:t xml:space="preserve">участников </w:t>
      </w:r>
      <w:r w:rsidRPr="001D11F7">
        <w:rPr>
          <w:rFonts w:ascii="Arial" w:hAnsi="Arial" w:cs="Arial"/>
          <w:sz w:val="24"/>
          <w:szCs w:val="24"/>
          <w:lang w:val="ru-RU"/>
        </w:rPr>
        <w:t>тест</w:t>
      </w:r>
      <w:r w:rsidR="00956E97" w:rsidRPr="001D11F7">
        <w:rPr>
          <w:rFonts w:ascii="Arial" w:hAnsi="Arial" w:cs="Arial"/>
          <w:sz w:val="24"/>
          <w:szCs w:val="24"/>
          <w:lang w:val="ru-RU"/>
        </w:rPr>
        <w:t>ирования</w:t>
      </w:r>
      <w:r w:rsidR="00F41016">
        <w:rPr>
          <w:rFonts w:ascii="Arial" w:hAnsi="Arial" w:cs="Arial"/>
          <w:sz w:val="24"/>
          <w:szCs w:val="24"/>
          <w:lang w:val="ru-RU"/>
        </w:rPr>
        <w:t xml:space="preserve"> (</w:t>
      </w:r>
      <w:hyperlink w:anchor="_Приложение_5_Форма" w:history="1">
        <w:r w:rsidR="00956E97" w:rsidRPr="00DC639D">
          <w:rPr>
            <w:rStyle w:val="ac"/>
            <w:rFonts w:ascii="Arial" w:hAnsi="Arial" w:cs="Arial"/>
            <w:sz w:val="24"/>
            <w:szCs w:val="24"/>
            <w:lang w:val="ru-RU"/>
          </w:rPr>
          <w:t>приложени</w:t>
        </w:r>
        <w:r w:rsidR="00F41016" w:rsidRPr="00DC639D">
          <w:rPr>
            <w:rStyle w:val="ac"/>
            <w:rFonts w:ascii="Arial" w:hAnsi="Arial" w:cs="Arial"/>
            <w:sz w:val="24"/>
            <w:szCs w:val="24"/>
            <w:lang w:val="ru-RU"/>
          </w:rPr>
          <w:t>е</w:t>
        </w:r>
        <w:r w:rsidR="00956E97" w:rsidRPr="00DC639D">
          <w:rPr>
            <w:rStyle w:val="ac"/>
            <w:rFonts w:ascii="Arial" w:hAnsi="Arial" w:cs="Arial"/>
            <w:sz w:val="24"/>
            <w:szCs w:val="24"/>
            <w:lang w:val="ru-RU"/>
          </w:rPr>
          <w:t xml:space="preserve"> </w:t>
        </w:r>
        <w:r w:rsidR="00F41016" w:rsidRPr="00DC639D">
          <w:rPr>
            <w:rStyle w:val="ac"/>
            <w:rFonts w:ascii="Arial" w:hAnsi="Arial" w:cs="Arial"/>
            <w:sz w:val="24"/>
            <w:szCs w:val="24"/>
            <w:lang w:val="ru-RU"/>
          </w:rPr>
          <w:t>5</w:t>
        </w:r>
      </w:hyperlink>
      <w:r w:rsidR="00F41016">
        <w:rPr>
          <w:rFonts w:ascii="Arial" w:hAnsi="Arial" w:cs="Arial"/>
          <w:sz w:val="24"/>
          <w:szCs w:val="24"/>
          <w:lang w:val="ru-RU"/>
        </w:rPr>
        <w:t>);</w:t>
      </w:r>
      <w:r w:rsidR="006F2C9C" w:rsidRPr="001D11F7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7ECCAE86" w14:textId="7C080C77" w:rsidR="001D11F7" w:rsidRPr="001D11F7" w:rsidRDefault="005B1BF9" w:rsidP="00F41016">
      <w:pPr>
        <w:pStyle w:val="ab"/>
        <w:numPr>
          <w:ilvl w:val="2"/>
          <w:numId w:val="40"/>
        </w:numPr>
        <w:tabs>
          <w:tab w:val="left" w:pos="993"/>
        </w:tabs>
        <w:spacing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</w:t>
      </w:r>
      <w:r w:rsidR="001D11F7" w:rsidRPr="001D11F7">
        <w:rPr>
          <w:rFonts w:ascii="Arial" w:hAnsi="Arial" w:cs="Arial"/>
          <w:sz w:val="24"/>
          <w:szCs w:val="24"/>
          <w:lang w:val="ru-RU"/>
        </w:rPr>
        <w:t>аправляет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="0071271A">
        <w:rPr>
          <w:rFonts w:ascii="Arial" w:hAnsi="Arial" w:cs="Arial"/>
          <w:sz w:val="24"/>
          <w:szCs w:val="24"/>
          <w:lang w:val="ru-RU"/>
        </w:rPr>
        <w:t xml:space="preserve">в АСК-ИТ </w:t>
      </w:r>
      <w:r>
        <w:rPr>
          <w:rFonts w:ascii="Arial" w:hAnsi="Arial" w:cs="Arial"/>
          <w:sz w:val="24"/>
          <w:szCs w:val="24"/>
          <w:lang w:val="ru-RU"/>
        </w:rPr>
        <w:t>сформированный</w:t>
      </w:r>
      <w:r w:rsidR="001D11F7" w:rsidRPr="001D11F7">
        <w:rPr>
          <w:rFonts w:ascii="Arial" w:hAnsi="Arial" w:cs="Arial"/>
          <w:sz w:val="24"/>
          <w:szCs w:val="24"/>
          <w:lang w:val="ru-RU"/>
        </w:rPr>
        <w:t xml:space="preserve"> р</w:t>
      </w:r>
      <w:r w:rsidR="000A082D" w:rsidRPr="001D11F7">
        <w:rPr>
          <w:rFonts w:ascii="Arial" w:hAnsi="Arial" w:cs="Arial"/>
          <w:sz w:val="24"/>
          <w:szCs w:val="24"/>
          <w:lang w:val="ru-RU"/>
        </w:rPr>
        <w:t xml:space="preserve">еестр для </w:t>
      </w:r>
      <w:r w:rsidR="001D11F7" w:rsidRPr="001D11F7">
        <w:rPr>
          <w:rFonts w:ascii="Arial" w:hAnsi="Arial" w:cs="Arial"/>
          <w:sz w:val="24"/>
          <w:szCs w:val="24"/>
          <w:lang w:val="ru-RU"/>
        </w:rPr>
        <w:t xml:space="preserve">внесения данных </w:t>
      </w:r>
      <w:r w:rsidR="000A082D" w:rsidRPr="001D11F7">
        <w:rPr>
          <w:rFonts w:ascii="Arial" w:hAnsi="Arial" w:cs="Arial"/>
          <w:sz w:val="24"/>
          <w:szCs w:val="24"/>
          <w:lang w:val="ru-RU"/>
        </w:rPr>
        <w:t>на Платформу</w:t>
      </w:r>
      <w:r w:rsidRPr="005B1BF9">
        <w:rPr>
          <w:rFonts w:ascii="Arial" w:hAnsi="Arial" w:cs="Arial"/>
          <w:sz w:val="24"/>
          <w:szCs w:val="24"/>
          <w:lang w:val="ru-RU"/>
        </w:rPr>
        <w:t xml:space="preserve"> </w:t>
      </w:r>
      <w:r w:rsidR="0071271A">
        <w:rPr>
          <w:rFonts w:ascii="Arial" w:hAnsi="Arial" w:cs="Arial"/>
          <w:sz w:val="24"/>
          <w:szCs w:val="24"/>
          <w:lang w:val="ru-RU"/>
        </w:rPr>
        <w:t>Атом.Академия</w:t>
      </w:r>
      <w:r w:rsidR="000A082D" w:rsidRPr="001D11F7">
        <w:rPr>
          <w:rFonts w:ascii="Arial" w:hAnsi="Arial" w:cs="Arial"/>
          <w:sz w:val="24"/>
          <w:szCs w:val="24"/>
          <w:lang w:val="ru-RU"/>
        </w:rPr>
        <w:t xml:space="preserve"> </w:t>
      </w:r>
      <w:r w:rsidR="0046464B">
        <w:rPr>
          <w:rFonts w:ascii="Arial" w:hAnsi="Arial" w:cs="Arial"/>
          <w:color w:val="000000"/>
          <w:sz w:val="24"/>
          <w:szCs w:val="24"/>
          <w:lang w:val="ru-RU"/>
        </w:rPr>
        <w:t>и</w:t>
      </w:r>
      <w:r w:rsidR="0046464B" w:rsidRPr="0046464B">
        <w:rPr>
          <w:rFonts w:ascii="Arial" w:hAnsi="Arial" w:cs="Arial"/>
          <w:color w:val="000000"/>
          <w:sz w:val="24"/>
          <w:szCs w:val="24"/>
          <w:lang w:val="ru-RU"/>
        </w:rPr>
        <w:t xml:space="preserve"> размещает в папке «</w:t>
      </w:r>
      <w:hyperlink r:id="rId16" w:anchor="tab-sharing" w:history="1">
        <w:r w:rsidR="0046464B" w:rsidRPr="00C94093">
          <w:rPr>
            <w:rStyle w:val="ac"/>
            <w:rFonts w:ascii="Arial" w:hAnsi="Arial" w:cs="Arial"/>
            <w:sz w:val="24"/>
            <w:szCs w:val="24"/>
            <w:lang w:val="ru-RU"/>
          </w:rPr>
          <w:t>Тестирование персонала УК</w:t>
        </w:r>
      </w:hyperlink>
      <w:r w:rsidR="0046464B" w:rsidRPr="0046464B">
        <w:rPr>
          <w:rFonts w:ascii="Arial" w:hAnsi="Arial" w:cs="Arial"/>
          <w:color w:val="000000"/>
          <w:sz w:val="24"/>
          <w:szCs w:val="24"/>
          <w:lang w:val="ru-RU"/>
        </w:rPr>
        <w:t>»</w:t>
      </w:r>
      <w:r w:rsidR="000A082D" w:rsidRPr="005B1BF9">
        <w:rPr>
          <w:rFonts w:ascii="Arial" w:hAnsi="Arial" w:cs="Arial"/>
          <w:sz w:val="24"/>
          <w:szCs w:val="24"/>
          <w:lang w:val="ru-RU"/>
        </w:rPr>
        <w:t>.</w:t>
      </w:r>
    </w:p>
    <w:p w14:paraId="784D0955" w14:textId="0681749D" w:rsidR="001D11F7" w:rsidRPr="001D11F7" w:rsidRDefault="001D11F7" w:rsidP="001E367D">
      <w:pPr>
        <w:pStyle w:val="ab"/>
        <w:numPr>
          <w:ilvl w:val="2"/>
          <w:numId w:val="44"/>
        </w:numPr>
        <w:tabs>
          <w:tab w:val="left" w:pos="568"/>
        </w:tabs>
        <w:spacing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1D11F7">
        <w:rPr>
          <w:rFonts w:ascii="Arial" w:hAnsi="Arial" w:cs="Arial"/>
          <w:sz w:val="24"/>
          <w:szCs w:val="24"/>
          <w:lang w:val="ru-RU"/>
        </w:rPr>
        <w:t xml:space="preserve">Специалист АСК-ИТ вносит данные на Платформу </w:t>
      </w:r>
      <w:r w:rsidR="0071271A">
        <w:rPr>
          <w:rFonts w:ascii="Arial" w:hAnsi="Arial" w:cs="Arial"/>
          <w:sz w:val="24"/>
          <w:szCs w:val="24"/>
          <w:lang w:val="ru-RU"/>
        </w:rPr>
        <w:t>Атом.Академия</w:t>
      </w:r>
      <w:r w:rsidR="00C925CB" w:rsidRPr="00C925CB">
        <w:rPr>
          <w:rFonts w:ascii="Arial" w:hAnsi="Arial" w:cs="Arial"/>
          <w:sz w:val="24"/>
          <w:szCs w:val="24"/>
          <w:lang w:val="ru-RU"/>
        </w:rPr>
        <w:t xml:space="preserve"> </w:t>
      </w:r>
      <w:r w:rsidRPr="001D11F7">
        <w:rPr>
          <w:rFonts w:ascii="Arial" w:hAnsi="Arial" w:cs="Arial"/>
          <w:sz w:val="24"/>
          <w:szCs w:val="24"/>
          <w:lang w:val="ru-RU"/>
        </w:rPr>
        <w:t>в течение 3-х рабочих дней</w:t>
      </w:r>
      <w:r w:rsidR="001E367D">
        <w:rPr>
          <w:rFonts w:ascii="Arial" w:hAnsi="Arial" w:cs="Arial"/>
          <w:sz w:val="24"/>
          <w:szCs w:val="24"/>
          <w:lang w:val="ru-RU"/>
        </w:rPr>
        <w:t>.</w:t>
      </w:r>
    </w:p>
    <w:p w14:paraId="070D33F2" w14:textId="4ED1F30C" w:rsidR="007E5A1F" w:rsidRPr="001E367D" w:rsidRDefault="001D11F7" w:rsidP="001E367D">
      <w:pPr>
        <w:pStyle w:val="ab"/>
        <w:numPr>
          <w:ilvl w:val="2"/>
          <w:numId w:val="44"/>
        </w:numPr>
        <w:tabs>
          <w:tab w:val="left" w:pos="568"/>
        </w:tabs>
        <w:spacing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CD3890">
        <w:rPr>
          <w:rFonts w:ascii="Arial" w:hAnsi="Arial" w:cs="Arial"/>
          <w:sz w:val="24"/>
          <w:szCs w:val="24"/>
          <w:lang w:val="ru-RU"/>
        </w:rPr>
        <w:t>Платформа автоматически формирует и направляет э</w:t>
      </w:r>
      <w:r w:rsidR="000A082D" w:rsidRPr="00CD3890">
        <w:rPr>
          <w:rFonts w:ascii="Arial" w:hAnsi="Arial" w:cs="Arial"/>
          <w:sz w:val="24"/>
          <w:szCs w:val="24"/>
          <w:lang w:val="ru-RU"/>
        </w:rPr>
        <w:t xml:space="preserve">лектронные письма </w:t>
      </w:r>
      <w:r w:rsidRPr="00CD3890">
        <w:rPr>
          <w:rFonts w:ascii="Arial" w:hAnsi="Arial" w:cs="Arial"/>
          <w:sz w:val="24"/>
          <w:szCs w:val="24"/>
          <w:lang w:val="ru-RU"/>
        </w:rPr>
        <w:t>всем участникам тестирования со ссылкой для его прохождения в первый день проведения тестирования</w:t>
      </w:r>
      <w:r w:rsidR="000A082D" w:rsidRPr="00CD3890">
        <w:rPr>
          <w:rFonts w:ascii="Arial" w:hAnsi="Arial" w:cs="Arial"/>
          <w:sz w:val="24"/>
          <w:szCs w:val="24"/>
          <w:lang w:val="ru-RU"/>
        </w:rPr>
        <w:t>.</w:t>
      </w:r>
      <w:r w:rsidR="00076487" w:rsidRPr="00CD3890">
        <w:rPr>
          <w:rFonts w:ascii="Arial" w:hAnsi="Arial" w:cs="Arial"/>
          <w:sz w:val="24"/>
          <w:szCs w:val="24"/>
          <w:lang w:val="ru-RU"/>
        </w:rPr>
        <w:t xml:space="preserve"> </w:t>
      </w:r>
      <w:r w:rsidRPr="00CD3890">
        <w:rPr>
          <w:rFonts w:ascii="Arial" w:hAnsi="Arial" w:cs="Arial"/>
          <w:sz w:val="24"/>
          <w:szCs w:val="24"/>
          <w:lang w:val="ru-RU"/>
        </w:rPr>
        <w:t xml:space="preserve">Копии писем направляются </w:t>
      </w:r>
      <w:r w:rsidR="00076487" w:rsidRPr="001E367D">
        <w:rPr>
          <w:rFonts w:ascii="Arial" w:hAnsi="Arial" w:cs="Arial"/>
          <w:sz w:val="24"/>
          <w:szCs w:val="24"/>
          <w:lang w:val="ru-RU"/>
        </w:rPr>
        <w:t>директор</w:t>
      </w:r>
      <w:r w:rsidR="00CD3890" w:rsidRPr="001E367D">
        <w:rPr>
          <w:rFonts w:ascii="Arial" w:hAnsi="Arial" w:cs="Arial"/>
          <w:sz w:val="24"/>
          <w:szCs w:val="24"/>
          <w:lang w:val="ru-RU"/>
        </w:rPr>
        <w:t>у</w:t>
      </w:r>
      <w:r w:rsidR="00076487" w:rsidRPr="001E367D">
        <w:rPr>
          <w:rFonts w:ascii="Arial" w:hAnsi="Arial" w:cs="Arial"/>
          <w:sz w:val="24"/>
          <w:szCs w:val="24"/>
          <w:lang w:val="ru-RU"/>
        </w:rPr>
        <w:t xml:space="preserve"> УК и </w:t>
      </w:r>
      <w:r w:rsidR="0016135F">
        <w:rPr>
          <w:rFonts w:ascii="Arial" w:hAnsi="Arial" w:cs="Arial"/>
          <w:sz w:val="24"/>
          <w:szCs w:val="24"/>
          <w:lang w:val="ru-RU"/>
        </w:rPr>
        <w:t>руководителю</w:t>
      </w:r>
      <w:r w:rsidR="00076487" w:rsidRPr="001E367D">
        <w:rPr>
          <w:rFonts w:ascii="Arial" w:hAnsi="Arial" w:cs="Arial"/>
          <w:sz w:val="24"/>
          <w:szCs w:val="24"/>
          <w:lang w:val="ru-RU"/>
        </w:rPr>
        <w:t xml:space="preserve"> по РСК.</w:t>
      </w:r>
    </w:p>
    <w:p w14:paraId="2362EE0F" w14:textId="139061CE" w:rsidR="00DD52E1" w:rsidRPr="008702D3" w:rsidRDefault="008702D3" w:rsidP="001E367D">
      <w:pPr>
        <w:pStyle w:val="ab"/>
        <w:tabs>
          <w:tab w:val="left" w:pos="568"/>
        </w:tabs>
        <w:spacing w:after="0" w:line="240" w:lineRule="auto"/>
        <w:ind w:left="709"/>
        <w:rPr>
          <w:rFonts w:ascii="Arial" w:hAnsi="Arial" w:cs="Arial"/>
          <w:sz w:val="24"/>
          <w:szCs w:val="24"/>
          <w:lang w:val="ru-RU"/>
        </w:rPr>
      </w:pPr>
      <w:r w:rsidRPr="001E367D">
        <w:rPr>
          <w:rFonts w:ascii="Arial" w:hAnsi="Arial" w:cs="Arial"/>
          <w:sz w:val="24"/>
          <w:szCs w:val="24"/>
          <w:lang w:val="ru-RU"/>
        </w:rPr>
        <w:t xml:space="preserve">Правила и условия </w:t>
      </w:r>
      <w:r w:rsidR="00DD52E1" w:rsidRPr="001E367D">
        <w:rPr>
          <w:rFonts w:ascii="Arial" w:hAnsi="Arial" w:cs="Arial"/>
          <w:sz w:val="24"/>
          <w:szCs w:val="24"/>
          <w:lang w:val="ru-RU"/>
        </w:rPr>
        <w:t xml:space="preserve">проведения </w:t>
      </w:r>
      <w:r w:rsidR="00DD52E1" w:rsidRPr="008702D3">
        <w:rPr>
          <w:rFonts w:ascii="Arial" w:hAnsi="Arial" w:cs="Arial"/>
          <w:sz w:val="24"/>
          <w:szCs w:val="24"/>
          <w:lang w:val="ru-RU"/>
        </w:rPr>
        <w:t>тестирования</w:t>
      </w:r>
      <w:r w:rsidRPr="008702D3">
        <w:rPr>
          <w:rFonts w:ascii="Arial" w:hAnsi="Arial" w:cs="Arial"/>
          <w:sz w:val="24"/>
          <w:szCs w:val="24"/>
          <w:lang w:val="ru-RU"/>
        </w:rPr>
        <w:t xml:space="preserve"> приведены в таблице </w:t>
      </w:r>
      <w:r w:rsidR="004C50EE">
        <w:rPr>
          <w:rFonts w:ascii="Arial" w:hAnsi="Arial" w:cs="Arial"/>
          <w:sz w:val="24"/>
          <w:szCs w:val="24"/>
          <w:lang w:val="ru-RU"/>
        </w:rPr>
        <w:t>3</w:t>
      </w:r>
      <w:r w:rsidR="001E367D">
        <w:rPr>
          <w:rFonts w:ascii="Arial" w:hAnsi="Arial" w:cs="Arial"/>
          <w:sz w:val="24"/>
          <w:szCs w:val="24"/>
          <w:lang w:val="ru-RU"/>
        </w:rPr>
        <w:t>.</w:t>
      </w:r>
      <w:r w:rsidR="00DD52E1" w:rsidRPr="008702D3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0AF34D08" w14:textId="3F3FD9CA" w:rsidR="0052174D" w:rsidRPr="008702D3" w:rsidRDefault="008702D3" w:rsidP="0016135F">
      <w:pPr>
        <w:tabs>
          <w:tab w:val="left" w:pos="127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8702D3">
        <w:rPr>
          <w:rFonts w:ascii="Arial" w:hAnsi="Arial" w:cs="Arial"/>
          <w:sz w:val="24"/>
          <w:szCs w:val="24"/>
        </w:rPr>
        <w:t xml:space="preserve">Таблица </w:t>
      </w:r>
      <w:r w:rsidR="004C50EE">
        <w:rPr>
          <w:rFonts w:ascii="Arial" w:hAnsi="Arial" w:cs="Arial"/>
          <w:sz w:val="24"/>
          <w:szCs w:val="24"/>
        </w:rPr>
        <w:t>3</w:t>
      </w:r>
    </w:p>
    <w:tbl>
      <w:tblPr>
        <w:tblStyle w:val="a9"/>
        <w:tblW w:w="10065" w:type="dxa"/>
        <w:tblInd w:w="-5" w:type="dxa"/>
        <w:tblLook w:val="04A0" w:firstRow="1" w:lastRow="0" w:firstColumn="1" w:lastColumn="0" w:noHBand="0" w:noVBand="1"/>
      </w:tblPr>
      <w:tblGrid>
        <w:gridCol w:w="851"/>
        <w:gridCol w:w="3119"/>
        <w:gridCol w:w="6095"/>
      </w:tblGrid>
      <w:tr w:rsidR="00CD3890" w:rsidRPr="001E367D" w14:paraId="2D124164" w14:textId="77777777" w:rsidTr="0016135F">
        <w:trPr>
          <w:tblHeader/>
        </w:trPr>
        <w:tc>
          <w:tcPr>
            <w:tcW w:w="851" w:type="dxa"/>
            <w:vAlign w:val="center"/>
          </w:tcPr>
          <w:p w14:paraId="17F0DBA7" w14:textId="056288C4" w:rsidR="00CD3890" w:rsidRPr="001E367D" w:rsidRDefault="00CD3890" w:rsidP="008702D3">
            <w:pPr>
              <w:tabs>
                <w:tab w:val="left" w:pos="127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367D">
              <w:rPr>
                <w:rFonts w:ascii="Arial" w:hAnsi="Arial" w:cs="Arial"/>
                <w:b/>
                <w:sz w:val="20"/>
                <w:szCs w:val="20"/>
              </w:rPr>
              <w:t>№ п/п</w:t>
            </w:r>
          </w:p>
        </w:tc>
        <w:tc>
          <w:tcPr>
            <w:tcW w:w="9214" w:type="dxa"/>
            <w:gridSpan w:val="2"/>
            <w:vAlign w:val="center"/>
          </w:tcPr>
          <w:p w14:paraId="171C205D" w14:textId="1D407197" w:rsidR="00CD3890" w:rsidRPr="001E367D" w:rsidRDefault="00CD3890" w:rsidP="008702D3">
            <w:pPr>
              <w:tabs>
                <w:tab w:val="left" w:pos="127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367D">
              <w:rPr>
                <w:rFonts w:ascii="Arial" w:hAnsi="Arial" w:cs="Arial"/>
                <w:b/>
                <w:sz w:val="20"/>
                <w:szCs w:val="20"/>
              </w:rPr>
              <w:t>Правила и условия</w:t>
            </w:r>
          </w:p>
        </w:tc>
      </w:tr>
      <w:tr w:rsidR="008702D3" w:rsidRPr="001E367D" w14:paraId="7B3D6A3B" w14:textId="77777777" w:rsidTr="0016135F">
        <w:tc>
          <w:tcPr>
            <w:tcW w:w="851" w:type="dxa"/>
            <w:vAlign w:val="center"/>
          </w:tcPr>
          <w:p w14:paraId="071CE43F" w14:textId="2D28B293" w:rsidR="0052174D" w:rsidRPr="001E367D" w:rsidRDefault="008702D3" w:rsidP="008702D3">
            <w:pPr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E367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9" w:type="dxa"/>
            <w:vAlign w:val="center"/>
          </w:tcPr>
          <w:p w14:paraId="7A6CFBA8" w14:textId="355CCEA0" w:rsidR="0052174D" w:rsidRPr="001E367D" w:rsidRDefault="0052174D" w:rsidP="008702D3">
            <w:pPr>
              <w:tabs>
                <w:tab w:val="left" w:pos="1276"/>
              </w:tabs>
              <w:rPr>
                <w:rFonts w:ascii="Arial" w:hAnsi="Arial" w:cs="Arial"/>
                <w:sz w:val="20"/>
                <w:szCs w:val="20"/>
              </w:rPr>
            </w:pPr>
            <w:r w:rsidRPr="001E367D">
              <w:rPr>
                <w:rFonts w:ascii="Arial" w:hAnsi="Arial" w:cs="Arial"/>
                <w:sz w:val="20"/>
                <w:szCs w:val="20"/>
              </w:rPr>
              <w:t xml:space="preserve">Форма проведения: </w:t>
            </w:r>
          </w:p>
        </w:tc>
        <w:tc>
          <w:tcPr>
            <w:tcW w:w="6095" w:type="dxa"/>
            <w:vAlign w:val="center"/>
          </w:tcPr>
          <w:p w14:paraId="41FF53C4" w14:textId="4F986D75" w:rsidR="0052174D" w:rsidRPr="001E367D" w:rsidRDefault="0052174D" w:rsidP="008702D3">
            <w:pPr>
              <w:tabs>
                <w:tab w:val="left" w:pos="1276"/>
              </w:tabs>
              <w:rPr>
                <w:rFonts w:ascii="Arial" w:hAnsi="Arial" w:cs="Arial"/>
                <w:sz w:val="20"/>
                <w:szCs w:val="20"/>
              </w:rPr>
            </w:pPr>
            <w:r w:rsidRPr="001E367D">
              <w:rPr>
                <w:rFonts w:ascii="Arial" w:hAnsi="Arial" w:cs="Arial"/>
                <w:sz w:val="20"/>
                <w:szCs w:val="20"/>
              </w:rPr>
              <w:t xml:space="preserve">Электронная </w:t>
            </w:r>
          </w:p>
        </w:tc>
      </w:tr>
      <w:tr w:rsidR="008702D3" w:rsidRPr="001E367D" w14:paraId="52FEA7D5" w14:textId="77777777" w:rsidTr="0016135F">
        <w:tc>
          <w:tcPr>
            <w:tcW w:w="851" w:type="dxa"/>
            <w:vAlign w:val="center"/>
          </w:tcPr>
          <w:p w14:paraId="499CC26B" w14:textId="0D5776F0" w:rsidR="0052174D" w:rsidRPr="001E367D" w:rsidRDefault="008702D3" w:rsidP="008702D3">
            <w:pPr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E367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119" w:type="dxa"/>
            <w:vAlign w:val="center"/>
          </w:tcPr>
          <w:p w14:paraId="1DDB55D2" w14:textId="51CC37D8" w:rsidR="0052174D" w:rsidRPr="001E367D" w:rsidRDefault="0052174D" w:rsidP="008702D3">
            <w:pPr>
              <w:tabs>
                <w:tab w:val="left" w:pos="1276"/>
              </w:tabs>
              <w:rPr>
                <w:rFonts w:ascii="Arial" w:hAnsi="Arial" w:cs="Arial"/>
                <w:sz w:val="20"/>
                <w:szCs w:val="20"/>
              </w:rPr>
            </w:pPr>
            <w:r w:rsidRPr="001E367D">
              <w:rPr>
                <w:rFonts w:ascii="Arial" w:hAnsi="Arial" w:cs="Arial"/>
                <w:sz w:val="20"/>
                <w:szCs w:val="20"/>
              </w:rPr>
              <w:t xml:space="preserve">Платформа: </w:t>
            </w:r>
          </w:p>
        </w:tc>
        <w:tc>
          <w:tcPr>
            <w:tcW w:w="6095" w:type="dxa"/>
            <w:vAlign w:val="center"/>
          </w:tcPr>
          <w:p w14:paraId="02780FB1" w14:textId="340B1FED" w:rsidR="0052174D" w:rsidRPr="001E367D" w:rsidRDefault="00467D2F" w:rsidP="008702D3">
            <w:pPr>
              <w:tabs>
                <w:tab w:val="left" w:pos="1276"/>
              </w:tabs>
              <w:rPr>
                <w:rFonts w:ascii="Arial" w:hAnsi="Arial" w:cs="Arial"/>
                <w:sz w:val="20"/>
                <w:szCs w:val="20"/>
              </w:rPr>
            </w:pPr>
            <w:r w:rsidRPr="001E367D">
              <w:rPr>
                <w:rFonts w:ascii="Arial" w:hAnsi="Arial" w:cs="Arial"/>
                <w:sz w:val="20"/>
                <w:szCs w:val="20"/>
              </w:rPr>
              <w:t>https://academy.atomsk.ru</w:t>
            </w:r>
          </w:p>
        </w:tc>
      </w:tr>
      <w:tr w:rsidR="008702D3" w:rsidRPr="001E367D" w14:paraId="51527877" w14:textId="77777777" w:rsidTr="0016135F">
        <w:tc>
          <w:tcPr>
            <w:tcW w:w="851" w:type="dxa"/>
            <w:vAlign w:val="center"/>
          </w:tcPr>
          <w:p w14:paraId="33B46C23" w14:textId="6F7A9E3D" w:rsidR="0052174D" w:rsidRPr="001E367D" w:rsidRDefault="008702D3" w:rsidP="008702D3">
            <w:pPr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E367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119" w:type="dxa"/>
            <w:vAlign w:val="center"/>
          </w:tcPr>
          <w:p w14:paraId="2BA5414D" w14:textId="2A57BD2D" w:rsidR="0052174D" w:rsidRPr="001E367D" w:rsidRDefault="0052174D" w:rsidP="008702D3">
            <w:pPr>
              <w:tabs>
                <w:tab w:val="left" w:pos="1276"/>
              </w:tabs>
              <w:rPr>
                <w:rFonts w:ascii="Arial" w:hAnsi="Arial" w:cs="Arial"/>
                <w:sz w:val="20"/>
                <w:szCs w:val="20"/>
              </w:rPr>
            </w:pPr>
            <w:r w:rsidRPr="001E367D">
              <w:rPr>
                <w:rFonts w:ascii="Arial" w:hAnsi="Arial" w:cs="Arial"/>
                <w:sz w:val="20"/>
                <w:szCs w:val="20"/>
              </w:rPr>
              <w:t>Место проведения:</w:t>
            </w:r>
          </w:p>
        </w:tc>
        <w:tc>
          <w:tcPr>
            <w:tcW w:w="6095" w:type="dxa"/>
            <w:vAlign w:val="center"/>
          </w:tcPr>
          <w:p w14:paraId="7DC6DE7E" w14:textId="17A31861" w:rsidR="0052174D" w:rsidRPr="001E367D" w:rsidRDefault="0052174D" w:rsidP="008702D3">
            <w:pPr>
              <w:tabs>
                <w:tab w:val="left" w:pos="1276"/>
              </w:tabs>
              <w:rPr>
                <w:rFonts w:ascii="Arial" w:hAnsi="Arial" w:cs="Arial"/>
                <w:sz w:val="20"/>
                <w:szCs w:val="20"/>
              </w:rPr>
            </w:pPr>
            <w:r w:rsidRPr="001E367D">
              <w:rPr>
                <w:rFonts w:ascii="Arial" w:hAnsi="Arial" w:cs="Arial"/>
                <w:sz w:val="20"/>
                <w:szCs w:val="20"/>
              </w:rPr>
              <w:t>Офис УК</w:t>
            </w:r>
          </w:p>
        </w:tc>
      </w:tr>
      <w:tr w:rsidR="008702D3" w:rsidRPr="001E367D" w14:paraId="52AB4068" w14:textId="77777777" w:rsidTr="0016135F">
        <w:tc>
          <w:tcPr>
            <w:tcW w:w="851" w:type="dxa"/>
            <w:vAlign w:val="center"/>
          </w:tcPr>
          <w:p w14:paraId="0AF58831" w14:textId="4E158E2F" w:rsidR="0052174D" w:rsidRPr="001E367D" w:rsidRDefault="008702D3" w:rsidP="008702D3">
            <w:pPr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E367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119" w:type="dxa"/>
            <w:vAlign w:val="center"/>
          </w:tcPr>
          <w:p w14:paraId="08767D05" w14:textId="4F347420" w:rsidR="0052174D" w:rsidRPr="001E367D" w:rsidRDefault="0052174D" w:rsidP="008702D3">
            <w:pPr>
              <w:tabs>
                <w:tab w:val="left" w:pos="1276"/>
              </w:tabs>
              <w:rPr>
                <w:rFonts w:ascii="Arial" w:hAnsi="Arial" w:cs="Arial"/>
                <w:sz w:val="20"/>
                <w:szCs w:val="20"/>
              </w:rPr>
            </w:pPr>
            <w:r w:rsidRPr="001E367D">
              <w:rPr>
                <w:rFonts w:ascii="Arial" w:hAnsi="Arial" w:cs="Arial"/>
                <w:sz w:val="20"/>
                <w:szCs w:val="20"/>
              </w:rPr>
              <w:t xml:space="preserve">Устройство: </w:t>
            </w:r>
          </w:p>
        </w:tc>
        <w:tc>
          <w:tcPr>
            <w:tcW w:w="6095" w:type="dxa"/>
            <w:vAlign w:val="center"/>
          </w:tcPr>
          <w:p w14:paraId="44A6EBA7" w14:textId="1CEFA569" w:rsidR="0052174D" w:rsidRPr="001E367D" w:rsidRDefault="0052174D" w:rsidP="008702D3">
            <w:pPr>
              <w:tabs>
                <w:tab w:val="left" w:pos="1276"/>
              </w:tabs>
              <w:rPr>
                <w:rFonts w:ascii="Arial" w:hAnsi="Arial" w:cs="Arial"/>
                <w:sz w:val="20"/>
                <w:szCs w:val="20"/>
              </w:rPr>
            </w:pPr>
            <w:r w:rsidRPr="001E367D">
              <w:rPr>
                <w:rFonts w:ascii="Arial" w:hAnsi="Arial" w:cs="Arial"/>
                <w:sz w:val="20"/>
                <w:szCs w:val="20"/>
              </w:rPr>
              <w:t>Стационарный компьютер/ смартфон/ планшет и другое устройство с доступом в интернет</w:t>
            </w:r>
          </w:p>
        </w:tc>
      </w:tr>
      <w:tr w:rsidR="008702D3" w:rsidRPr="001E367D" w14:paraId="55958FFB" w14:textId="77777777" w:rsidTr="0016135F">
        <w:tc>
          <w:tcPr>
            <w:tcW w:w="851" w:type="dxa"/>
            <w:vAlign w:val="center"/>
          </w:tcPr>
          <w:p w14:paraId="77421B3F" w14:textId="2BFC7D03" w:rsidR="008702D3" w:rsidRPr="001E367D" w:rsidRDefault="008702D3" w:rsidP="008702D3">
            <w:pPr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E36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119" w:type="dxa"/>
            <w:vAlign w:val="center"/>
          </w:tcPr>
          <w:p w14:paraId="3E1C2B69" w14:textId="630ADABF" w:rsidR="008702D3" w:rsidRPr="001E367D" w:rsidRDefault="008702D3" w:rsidP="008702D3">
            <w:pPr>
              <w:tabs>
                <w:tab w:val="left" w:pos="1276"/>
              </w:tabs>
              <w:rPr>
                <w:rFonts w:ascii="Arial" w:hAnsi="Arial" w:cs="Arial"/>
                <w:sz w:val="20"/>
                <w:szCs w:val="20"/>
              </w:rPr>
            </w:pPr>
            <w:r w:rsidRPr="001E367D">
              <w:rPr>
                <w:rFonts w:ascii="Arial" w:hAnsi="Arial" w:cs="Arial"/>
                <w:sz w:val="20"/>
                <w:szCs w:val="20"/>
              </w:rPr>
              <w:t>Период действия ссылки:</w:t>
            </w:r>
          </w:p>
        </w:tc>
        <w:tc>
          <w:tcPr>
            <w:tcW w:w="6095" w:type="dxa"/>
            <w:vAlign w:val="center"/>
          </w:tcPr>
          <w:p w14:paraId="59BA27CC" w14:textId="468D6786" w:rsidR="008702D3" w:rsidRPr="001E367D" w:rsidRDefault="008702D3" w:rsidP="008702D3">
            <w:pPr>
              <w:tabs>
                <w:tab w:val="left" w:pos="1276"/>
              </w:tabs>
              <w:rPr>
                <w:rFonts w:ascii="Arial" w:hAnsi="Arial" w:cs="Arial"/>
                <w:sz w:val="20"/>
                <w:szCs w:val="20"/>
              </w:rPr>
            </w:pPr>
            <w:r w:rsidRPr="001E367D">
              <w:rPr>
                <w:rFonts w:ascii="Arial" w:hAnsi="Arial" w:cs="Arial"/>
                <w:sz w:val="20"/>
                <w:szCs w:val="20"/>
              </w:rPr>
              <w:t>5 рабочих дней</w:t>
            </w:r>
          </w:p>
        </w:tc>
      </w:tr>
      <w:tr w:rsidR="008702D3" w:rsidRPr="001E367D" w14:paraId="62C0BC2F" w14:textId="77777777" w:rsidTr="0016135F">
        <w:tc>
          <w:tcPr>
            <w:tcW w:w="851" w:type="dxa"/>
            <w:vAlign w:val="center"/>
          </w:tcPr>
          <w:p w14:paraId="5286E1A9" w14:textId="1054B110" w:rsidR="0052174D" w:rsidRPr="001E367D" w:rsidRDefault="008702D3" w:rsidP="008702D3">
            <w:pPr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E367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119" w:type="dxa"/>
            <w:vAlign w:val="center"/>
          </w:tcPr>
          <w:p w14:paraId="1B8BE49E" w14:textId="0301411E" w:rsidR="0052174D" w:rsidRPr="001E367D" w:rsidRDefault="0052174D" w:rsidP="008702D3">
            <w:pPr>
              <w:tabs>
                <w:tab w:val="left" w:pos="1276"/>
              </w:tabs>
              <w:rPr>
                <w:rFonts w:ascii="Arial" w:hAnsi="Arial" w:cs="Arial"/>
                <w:sz w:val="20"/>
                <w:szCs w:val="20"/>
              </w:rPr>
            </w:pPr>
            <w:r w:rsidRPr="001E367D">
              <w:rPr>
                <w:rFonts w:ascii="Arial" w:hAnsi="Arial" w:cs="Arial"/>
                <w:sz w:val="20"/>
                <w:szCs w:val="20"/>
              </w:rPr>
              <w:t>Время проведения:</w:t>
            </w:r>
          </w:p>
        </w:tc>
        <w:tc>
          <w:tcPr>
            <w:tcW w:w="6095" w:type="dxa"/>
            <w:vAlign w:val="center"/>
          </w:tcPr>
          <w:p w14:paraId="60CE3B2B" w14:textId="28835418" w:rsidR="0052174D" w:rsidRPr="001E367D" w:rsidRDefault="0052174D" w:rsidP="008702D3">
            <w:pPr>
              <w:tabs>
                <w:tab w:val="left" w:pos="1276"/>
              </w:tabs>
              <w:rPr>
                <w:rFonts w:ascii="Arial" w:hAnsi="Arial" w:cs="Arial"/>
                <w:sz w:val="20"/>
                <w:szCs w:val="20"/>
              </w:rPr>
            </w:pPr>
            <w:r w:rsidRPr="001E367D">
              <w:rPr>
                <w:rFonts w:ascii="Arial" w:hAnsi="Arial" w:cs="Arial"/>
                <w:sz w:val="20"/>
                <w:szCs w:val="20"/>
              </w:rPr>
              <w:t>90 минут</w:t>
            </w:r>
          </w:p>
        </w:tc>
      </w:tr>
      <w:tr w:rsidR="008702D3" w:rsidRPr="001E367D" w14:paraId="7F4FE555" w14:textId="77777777" w:rsidTr="0016135F">
        <w:tc>
          <w:tcPr>
            <w:tcW w:w="851" w:type="dxa"/>
            <w:vAlign w:val="center"/>
          </w:tcPr>
          <w:p w14:paraId="47149470" w14:textId="1C19658B" w:rsidR="0052174D" w:rsidRPr="001E367D" w:rsidRDefault="008702D3" w:rsidP="008702D3">
            <w:pPr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E367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119" w:type="dxa"/>
            <w:vAlign w:val="center"/>
          </w:tcPr>
          <w:p w14:paraId="7B8F6433" w14:textId="622BC03D" w:rsidR="0052174D" w:rsidRPr="001E367D" w:rsidRDefault="0052174D" w:rsidP="008702D3">
            <w:pPr>
              <w:tabs>
                <w:tab w:val="left" w:pos="1276"/>
              </w:tabs>
              <w:rPr>
                <w:rFonts w:ascii="Arial" w:hAnsi="Arial" w:cs="Arial"/>
                <w:sz w:val="20"/>
                <w:szCs w:val="20"/>
              </w:rPr>
            </w:pPr>
            <w:r w:rsidRPr="001E367D">
              <w:rPr>
                <w:rFonts w:ascii="Arial" w:hAnsi="Arial" w:cs="Arial"/>
                <w:sz w:val="20"/>
                <w:szCs w:val="20"/>
              </w:rPr>
              <w:t>Количество вопросов:</w:t>
            </w:r>
          </w:p>
        </w:tc>
        <w:tc>
          <w:tcPr>
            <w:tcW w:w="6095" w:type="dxa"/>
            <w:vAlign w:val="center"/>
          </w:tcPr>
          <w:p w14:paraId="4703FEB9" w14:textId="52F95472" w:rsidR="0052174D" w:rsidRPr="001E367D" w:rsidRDefault="0052174D" w:rsidP="008702D3">
            <w:pPr>
              <w:tabs>
                <w:tab w:val="left" w:pos="1276"/>
              </w:tabs>
              <w:rPr>
                <w:rFonts w:ascii="Arial" w:hAnsi="Arial" w:cs="Arial"/>
                <w:sz w:val="20"/>
                <w:szCs w:val="20"/>
              </w:rPr>
            </w:pPr>
            <w:r w:rsidRPr="001E367D">
              <w:rPr>
                <w:rFonts w:ascii="Arial" w:hAnsi="Arial" w:cs="Arial"/>
                <w:sz w:val="20"/>
                <w:szCs w:val="20"/>
              </w:rPr>
              <w:t>60 вопросов</w:t>
            </w:r>
          </w:p>
        </w:tc>
      </w:tr>
      <w:tr w:rsidR="00C8106F" w:rsidRPr="001E367D" w14:paraId="5D520C30" w14:textId="77777777" w:rsidTr="0016135F">
        <w:tc>
          <w:tcPr>
            <w:tcW w:w="851" w:type="dxa"/>
            <w:vAlign w:val="center"/>
          </w:tcPr>
          <w:p w14:paraId="625BA055" w14:textId="7595423A" w:rsidR="00C8106F" w:rsidRPr="001E367D" w:rsidRDefault="00C8106F" w:rsidP="00C8106F">
            <w:pPr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E367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119" w:type="dxa"/>
            <w:vAlign w:val="center"/>
          </w:tcPr>
          <w:p w14:paraId="7022BE5C" w14:textId="49344D90" w:rsidR="00C8106F" w:rsidRPr="00231119" w:rsidRDefault="00C8106F" w:rsidP="00C8106F">
            <w:pPr>
              <w:tabs>
                <w:tab w:val="left" w:pos="1276"/>
              </w:tabs>
              <w:rPr>
                <w:rFonts w:ascii="Arial" w:hAnsi="Arial" w:cs="Arial"/>
                <w:sz w:val="20"/>
                <w:szCs w:val="20"/>
              </w:rPr>
            </w:pPr>
            <w:r w:rsidRPr="00231119">
              <w:rPr>
                <w:rFonts w:ascii="Arial" w:hAnsi="Arial" w:cs="Arial"/>
                <w:sz w:val="20"/>
                <w:szCs w:val="20"/>
              </w:rPr>
              <w:t>Выборка вопросов:</w:t>
            </w:r>
          </w:p>
        </w:tc>
        <w:tc>
          <w:tcPr>
            <w:tcW w:w="6095" w:type="dxa"/>
            <w:vAlign w:val="center"/>
          </w:tcPr>
          <w:p w14:paraId="7FEDB552" w14:textId="55BE0ACE" w:rsidR="00C8106F" w:rsidRPr="00231119" w:rsidRDefault="00C8106F" w:rsidP="00C8106F">
            <w:pPr>
              <w:tabs>
                <w:tab w:val="left" w:pos="1276"/>
              </w:tabs>
              <w:rPr>
                <w:rFonts w:ascii="Arial" w:hAnsi="Arial" w:cs="Arial"/>
                <w:sz w:val="20"/>
                <w:szCs w:val="20"/>
              </w:rPr>
            </w:pPr>
            <w:r w:rsidRPr="00231119">
              <w:rPr>
                <w:rFonts w:ascii="Arial" w:hAnsi="Arial" w:cs="Arial"/>
                <w:color w:val="000000" w:themeColor="text1"/>
                <w:sz w:val="20"/>
                <w:szCs w:val="20"/>
              </w:rPr>
              <w:t>вопросы из разных направлений деятельности в соответствии с таблицей 2 исходя из цели тестирования</w:t>
            </w:r>
          </w:p>
        </w:tc>
      </w:tr>
      <w:tr w:rsidR="00C8106F" w:rsidRPr="001E367D" w14:paraId="10C4502A" w14:textId="77777777" w:rsidTr="0016135F">
        <w:tc>
          <w:tcPr>
            <w:tcW w:w="851" w:type="dxa"/>
            <w:vAlign w:val="center"/>
          </w:tcPr>
          <w:p w14:paraId="472C3F6F" w14:textId="7A1AB276" w:rsidR="00C8106F" w:rsidRPr="001E367D" w:rsidRDefault="00C8106F" w:rsidP="00C8106F">
            <w:pPr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E367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119" w:type="dxa"/>
            <w:vAlign w:val="center"/>
          </w:tcPr>
          <w:p w14:paraId="078A5E45" w14:textId="10D6B26C" w:rsidR="00C8106F" w:rsidRPr="001E367D" w:rsidRDefault="00C8106F" w:rsidP="00C8106F">
            <w:pPr>
              <w:tabs>
                <w:tab w:val="left" w:pos="1276"/>
              </w:tabs>
              <w:rPr>
                <w:rFonts w:ascii="Arial" w:hAnsi="Arial" w:cs="Arial"/>
                <w:sz w:val="20"/>
                <w:szCs w:val="20"/>
              </w:rPr>
            </w:pPr>
            <w:r w:rsidRPr="001E367D">
              <w:rPr>
                <w:rFonts w:ascii="Arial" w:hAnsi="Arial" w:cs="Arial"/>
                <w:sz w:val="20"/>
                <w:szCs w:val="20"/>
              </w:rPr>
              <w:t>Тип вопроса:</w:t>
            </w:r>
          </w:p>
        </w:tc>
        <w:tc>
          <w:tcPr>
            <w:tcW w:w="6095" w:type="dxa"/>
            <w:vAlign w:val="center"/>
          </w:tcPr>
          <w:p w14:paraId="624F217B" w14:textId="7DA8A261" w:rsidR="00C8106F" w:rsidRPr="001E367D" w:rsidRDefault="00C8106F" w:rsidP="00C8106F">
            <w:pPr>
              <w:tabs>
                <w:tab w:val="left" w:pos="1276"/>
              </w:tabs>
              <w:rPr>
                <w:rFonts w:ascii="Arial" w:hAnsi="Arial" w:cs="Arial"/>
                <w:sz w:val="20"/>
                <w:szCs w:val="20"/>
              </w:rPr>
            </w:pPr>
            <w:r w:rsidRPr="001E367D">
              <w:rPr>
                <w:rFonts w:ascii="Arial" w:hAnsi="Arial" w:cs="Arial"/>
                <w:sz w:val="20"/>
                <w:szCs w:val="20"/>
              </w:rPr>
              <w:t>Закрытый (с выбором 1 правильного ответа из предложенных вариантов)</w:t>
            </w:r>
          </w:p>
        </w:tc>
      </w:tr>
      <w:tr w:rsidR="00C8106F" w:rsidRPr="001E367D" w14:paraId="3B281BA4" w14:textId="77777777" w:rsidTr="0016135F">
        <w:tc>
          <w:tcPr>
            <w:tcW w:w="851" w:type="dxa"/>
            <w:vAlign w:val="center"/>
          </w:tcPr>
          <w:p w14:paraId="3D19DA4C" w14:textId="66DC4A48" w:rsidR="00C8106F" w:rsidRPr="001E367D" w:rsidRDefault="00C8106F" w:rsidP="00C8106F">
            <w:pPr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119" w:type="dxa"/>
            <w:vAlign w:val="center"/>
          </w:tcPr>
          <w:p w14:paraId="23D85932" w14:textId="10BB8EFB" w:rsidR="00C8106F" w:rsidRPr="001E367D" w:rsidRDefault="00C8106F" w:rsidP="00C8106F">
            <w:pPr>
              <w:tabs>
                <w:tab w:val="left" w:pos="1276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E367D">
              <w:rPr>
                <w:rFonts w:ascii="Arial" w:hAnsi="Arial" w:cs="Arial"/>
                <w:color w:val="000000" w:themeColor="text1"/>
                <w:sz w:val="20"/>
                <w:szCs w:val="20"/>
              </w:rPr>
              <w:t>Количество попыток прохождения</w:t>
            </w:r>
          </w:p>
        </w:tc>
        <w:tc>
          <w:tcPr>
            <w:tcW w:w="6095" w:type="dxa"/>
            <w:vAlign w:val="center"/>
          </w:tcPr>
          <w:p w14:paraId="3DE2A6DC" w14:textId="67FDAD4F" w:rsidR="00C8106F" w:rsidRPr="001E367D" w:rsidRDefault="00C8106F" w:rsidP="00C8106F">
            <w:pPr>
              <w:tabs>
                <w:tab w:val="left" w:pos="1276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E367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3 </w:t>
            </w:r>
          </w:p>
        </w:tc>
      </w:tr>
    </w:tbl>
    <w:p w14:paraId="6FE2436F" w14:textId="2CC36A36" w:rsidR="0015785D" w:rsidRDefault="00505E4C" w:rsidP="009E5DA7">
      <w:pPr>
        <w:pStyle w:val="2"/>
        <w:numPr>
          <w:ilvl w:val="1"/>
          <w:numId w:val="1"/>
        </w:numPr>
        <w:tabs>
          <w:tab w:val="left" w:pos="1134"/>
        </w:tabs>
        <w:spacing w:before="240" w:after="120" w:line="240" w:lineRule="auto"/>
        <w:ind w:left="0" w:firstLine="709"/>
        <w:rPr>
          <w:rFonts w:ascii="Arial" w:hAnsi="Arial" w:cs="Arial"/>
          <w:b/>
          <w:color w:val="008066"/>
          <w:sz w:val="28"/>
          <w:szCs w:val="32"/>
          <w:lang w:val="ru-RU"/>
        </w:rPr>
      </w:pPr>
      <w:bookmarkStart w:id="23" w:name="_Toc148520679"/>
      <w:r w:rsidRPr="00505E4C">
        <w:rPr>
          <w:rFonts w:ascii="Arial" w:hAnsi="Arial" w:cs="Arial"/>
          <w:b/>
          <w:color w:val="008066"/>
          <w:sz w:val="28"/>
          <w:szCs w:val="32"/>
          <w:lang w:val="ru-RU"/>
        </w:rPr>
        <w:t>Обработка результатов</w:t>
      </w:r>
      <w:r w:rsidR="00327E74">
        <w:rPr>
          <w:rFonts w:ascii="Arial" w:hAnsi="Arial" w:cs="Arial"/>
          <w:b/>
          <w:color w:val="008066"/>
          <w:sz w:val="28"/>
          <w:szCs w:val="32"/>
          <w:lang w:val="ru-RU"/>
        </w:rPr>
        <w:t xml:space="preserve"> тестирования</w:t>
      </w:r>
      <w:bookmarkEnd w:id="23"/>
    </w:p>
    <w:p w14:paraId="2E2D5CFB" w14:textId="12580223" w:rsidR="00060ADA" w:rsidRPr="005A7D6C" w:rsidRDefault="00060ADA" w:rsidP="005A7D6C">
      <w:pPr>
        <w:pStyle w:val="ab"/>
        <w:numPr>
          <w:ilvl w:val="2"/>
          <w:numId w:val="45"/>
        </w:numPr>
        <w:tabs>
          <w:tab w:val="left" w:pos="568"/>
        </w:tabs>
        <w:spacing w:after="0" w:line="240" w:lineRule="auto"/>
        <w:ind w:left="0" w:firstLine="709"/>
        <w:rPr>
          <w:rFonts w:ascii="Arial" w:eastAsiaTheme="minorHAnsi" w:hAnsi="Arial" w:cs="Arial"/>
          <w:sz w:val="24"/>
          <w:szCs w:val="24"/>
          <w:lang w:val="ru-RU"/>
        </w:rPr>
      </w:pPr>
      <w:r w:rsidRPr="005A7D6C">
        <w:rPr>
          <w:rFonts w:ascii="Arial" w:eastAsiaTheme="minorHAnsi" w:hAnsi="Arial" w:cs="Arial"/>
          <w:sz w:val="24"/>
          <w:szCs w:val="24"/>
          <w:lang w:val="ru-RU"/>
        </w:rPr>
        <w:t xml:space="preserve">Обработка результатов тестирования осуществляется на Платформе </w:t>
      </w:r>
      <w:r w:rsidR="002D2512">
        <w:rPr>
          <w:rFonts w:ascii="Arial" w:hAnsi="Arial" w:cs="Arial"/>
          <w:sz w:val="24"/>
          <w:szCs w:val="24"/>
          <w:lang w:val="ru-RU"/>
        </w:rPr>
        <w:t>Атом.Аналитика</w:t>
      </w:r>
      <w:r w:rsidR="00002DAD" w:rsidRPr="00C925CB">
        <w:rPr>
          <w:rFonts w:ascii="Arial" w:hAnsi="Arial" w:cs="Arial"/>
          <w:sz w:val="24"/>
          <w:szCs w:val="24"/>
          <w:lang w:val="ru-RU"/>
        </w:rPr>
        <w:t xml:space="preserve"> </w:t>
      </w:r>
      <w:r w:rsidR="008A41E8" w:rsidRPr="005A7D6C">
        <w:rPr>
          <w:rFonts w:ascii="Arial" w:eastAsiaTheme="minorHAnsi" w:hAnsi="Arial" w:cs="Arial"/>
          <w:sz w:val="24"/>
          <w:szCs w:val="24"/>
          <w:lang w:val="ru-RU"/>
        </w:rPr>
        <w:t xml:space="preserve">в автоматическом режиме </w:t>
      </w:r>
      <w:r w:rsidRPr="005A7D6C">
        <w:rPr>
          <w:rFonts w:ascii="Arial" w:eastAsiaTheme="minorHAnsi" w:hAnsi="Arial" w:cs="Arial"/>
          <w:sz w:val="24"/>
          <w:szCs w:val="24"/>
          <w:lang w:val="ru-RU"/>
        </w:rPr>
        <w:t xml:space="preserve">после завершения периода тестирования: </w:t>
      </w:r>
    </w:p>
    <w:p w14:paraId="1D54D9A9" w14:textId="77777777" w:rsidR="00060ADA" w:rsidRPr="00CD3890" w:rsidRDefault="00060ADA" w:rsidP="00060ADA">
      <w:pPr>
        <w:pStyle w:val="ab"/>
        <w:numPr>
          <w:ilvl w:val="2"/>
          <w:numId w:val="38"/>
        </w:numPr>
        <w:tabs>
          <w:tab w:val="left" w:pos="568"/>
          <w:tab w:val="left" w:pos="993"/>
        </w:tabs>
        <w:spacing w:after="0" w:line="240" w:lineRule="auto"/>
        <w:ind w:left="0" w:firstLine="709"/>
        <w:rPr>
          <w:rFonts w:ascii="Arial" w:eastAsiaTheme="minorHAnsi" w:hAnsi="Arial" w:cs="Arial"/>
          <w:sz w:val="24"/>
          <w:szCs w:val="24"/>
          <w:lang w:val="ru-RU"/>
        </w:rPr>
      </w:pPr>
      <w:r w:rsidRPr="00CD3890">
        <w:rPr>
          <w:rFonts w:ascii="Arial" w:hAnsi="Arial" w:cs="Arial"/>
          <w:sz w:val="24"/>
          <w:szCs w:val="24"/>
          <w:lang w:val="ru-RU"/>
        </w:rPr>
        <w:t>за каждый правильный ответ участник тестирования получает 1 балл,</w:t>
      </w:r>
    </w:p>
    <w:p w14:paraId="5B2EDF04" w14:textId="77777777" w:rsidR="00060ADA" w:rsidRPr="00CD3890" w:rsidRDefault="00060ADA" w:rsidP="00060ADA">
      <w:pPr>
        <w:pStyle w:val="ab"/>
        <w:numPr>
          <w:ilvl w:val="2"/>
          <w:numId w:val="38"/>
        </w:numPr>
        <w:tabs>
          <w:tab w:val="left" w:pos="568"/>
          <w:tab w:val="left" w:pos="993"/>
        </w:tabs>
        <w:spacing w:after="0" w:line="240" w:lineRule="auto"/>
        <w:ind w:left="0" w:firstLine="709"/>
        <w:rPr>
          <w:rFonts w:ascii="Arial" w:eastAsiaTheme="minorHAnsi" w:hAnsi="Arial" w:cs="Arial"/>
          <w:sz w:val="24"/>
          <w:szCs w:val="24"/>
          <w:lang w:val="ru-RU"/>
        </w:rPr>
      </w:pPr>
      <w:r w:rsidRPr="00CD3890">
        <w:rPr>
          <w:rFonts w:ascii="Arial" w:hAnsi="Arial" w:cs="Arial"/>
          <w:sz w:val="24"/>
          <w:szCs w:val="24"/>
          <w:lang w:val="ru-RU"/>
        </w:rPr>
        <w:t xml:space="preserve">за неправильный ответ или отсутствие ответа - 0 баллов. </w:t>
      </w:r>
    </w:p>
    <w:p w14:paraId="302E8641" w14:textId="77777777" w:rsidR="00060ADA" w:rsidRPr="00CD3890" w:rsidRDefault="00060ADA" w:rsidP="00060ADA">
      <w:pPr>
        <w:pStyle w:val="ab"/>
        <w:tabs>
          <w:tab w:val="left" w:pos="1276"/>
        </w:tabs>
        <w:spacing w:after="0" w:line="240" w:lineRule="auto"/>
        <w:ind w:left="709"/>
        <w:rPr>
          <w:rFonts w:ascii="Arial" w:hAnsi="Arial" w:cs="Arial"/>
          <w:sz w:val="24"/>
          <w:szCs w:val="24"/>
          <w:lang w:val="ru-RU"/>
        </w:rPr>
      </w:pPr>
      <w:r w:rsidRPr="00CD3890">
        <w:rPr>
          <w:rFonts w:ascii="Arial" w:hAnsi="Arial" w:cs="Arial"/>
          <w:sz w:val="24"/>
          <w:szCs w:val="24"/>
          <w:lang w:val="ru-RU"/>
        </w:rPr>
        <w:t xml:space="preserve">Максимальное возможное число баллов – 60. </w:t>
      </w:r>
    </w:p>
    <w:p w14:paraId="03E13160" w14:textId="77777777" w:rsidR="00060ADA" w:rsidRPr="00CD3890" w:rsidRDefault="00060ADA" w:rsidP="00060ADA">
      <w:pPr>
        <w:pStyle w:val="ab"/>
        <w:tabs>
          <w:tab w:val="left" w:pos="1276"/>
        </w:tabs>
        <w:spacing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CD3890">
        <w:rPr>
          <w:rFonts w:ascii="Arial" w:eastAsiaTheme="minorHAnsi" w:hAnsi="Arial" w:cs="Arial"/>
          <w:sz w:val="24"/>
          <w:szCs w:val="24"/>
          <w:lang w:val="ru-RU"/>
        </w:rPr>
        <w:t>Участник тестирования, получивший менее 50 баллов, считается не прошедшим тестирование.</w:t>
      </w:r>
    </w:p>
    <w:p w14:paraId="6FA62740" w14:textId="79F5FB83" w:rsidR="00CD3890" w:rsidRPr="00002DAD" w:rsidRDefault="00060ADA" w:rsidP="00002DAD">
      <w:pPr>
        <w:pStyle w:val="ab"/>
        <w:numPr>
          <w:ilvl w:val="2"/>
          <w:numId w:val="45"/>
        </w:numPr>
        <w:tabs>
          <w:tab w:val="left" w:pos="568"/>
          <w:tab w:val="left" w:pos="1276"/>
        </w:tabs>
        <w:spacing w:after="0" w:line="240" w:lineRule="auto"/>
        <w:ind w:left="0" w:firstLine="709"/>
        <w:rPr>
          <w:rFonts w:ascii="Arial" w:eastAsiaTheme="minorHAnsi" w:hAnsi="Arial" w:cs="Arial"/>
          <w:sz w:val="24"/>
          <w:szCs w:val="24"/>
          <w:lang w:val="ru-RU"/>
        </w:rPr>
      </w:pPr>
      <w:r w:rsidRPr="00002DAD">
        <w:rPr>
          <w:rFonts w:ascii="Arial" w:eastAsiaTheme="minorHAnsi" w:hAnsi="Arial" w:cs="Arial"/>
          <w:sz w:val="24"/>
          <w:szCs w:val="24"/>
          <w:lang w:val="ru-RU"/>
        </w:rPr>
        <w:t xml:space="preserve">Результаты тестирования формируются </w:t>
      </w:r>
      <w:r w:rsidR="00002DAD">
        <w:rPr>
          <w:rFonts w:ascii="Arial" w:eastAsiaTheme="minorHAnsi" w:hAnsi="Arial" w:cs="Arial"/>
          <w:sz w:val="24"/>
          <w:szCs w:val="24"/>
          <w:lang w:val="ru-RU"/>
        </w:rPr>
        <w:t>на Платформе</w:t>
      </w:r>
      <w:r w:rsidR="00D24EFA" w:rsidRPr="00002DAD">
        <w:rPr>
          <w:rFonts w:ascii="Arial" w:eastAsiaTheme="minorHAnsi" w:hAnsi="Arial" w:cs="Arial"/>
          <w:sz w:val="24"/>
          <w:szCs w:val="24"/>
          <w:lang w:val="ru-RU"/>
        </w:rPr>
        <w:t xml:space="preserve"> </w:t>
      </w:r>
      <w:r w:rsidRPr="00002DAD">
        <w:rPr>
          <w:rFonts w:ascii="Arial" w:eastAsiaTheme="minorHAnsi" w:hAnsi="Arial" w:cs="Arial"/>
          <w:sz w:val="24"/>
          <w:szCs w:val="24"/>
          <w:lang w:val="ru-RU"/>
        </w:rPr>
        <w:t>Атом</w:t>
      </w:r>
      <w:r w:rsidR="002D2512">
        <w:rPr>
          <w:rFonts w:ascii="Arial" w:eastAsiaTheme="minorHAnsi" w:hAnsi="Arial" w:cs="Arial"/>
          <w:sz w:val="24"/>
          <w:szCs w:val="24"/>
          <w:lang w:val="ru-RU"/>
        </w:rPr>
        <w:t>.</w:t>
      </w:r>
      <w:r w:rsidRPr="00002DAD">
        <w:rPr>
          <w:rFonts w:ascii="Arial" w:eastAsiaTheme="minorHAnsi" w:hAnsi="Arial" w:cs="Arial"/>
          <w:sz w:val="24"/>
          <w:szCs w:val="24"/>
          <w:lang w:val="ru-RU"/>
        </w:rPr>
        <w:t xml:space="preserve">Аналитика </w:t>
      </w:r>
      <w:r w:rsidR="00CD3890" w:rsidRPr="00002DAD">
        <w:rPr>
          <w:rFonts w:ascii="Arial" w:eastAsiaTheme="minorHAnsi" w:hAnsi="Arial" w:cs="Arial"/>
          <w:sz w:val="24"/>
          <w:szCs w:val="24"/>
          <w:lang w:val="ru-RU"/>
        </w:rPr>
        <w:t xml:space="preserve">автоматически </w:t>
      </w:r>
      <w:r w:rsidRPr="00002DAD">
        <w:rPr>
          <w:rFonts w:ascii="Arial" w:eastAsiaTheme="minorHAnsi" w:hAnsi="Arial" w:cs="Arial"/>
          <w:sz w:val="24"/>
          <w:szCs w:val="24"/>
          <w:lang w:val="ru-RU"/>
        </w:rPr>
        <w:t xml:space="preserve">в виде </w:t>
      </w:r>
      <w:r w:rsidR="004D7C7B">
        <w:rPr>
          <w:rFonts w:ascii="Arial" w:eastAsiaTheme="minorHAnsi" w:hAnsi="Arial" w:cs="Arial"/>
          <w:sz w:val="24"/>
          <w:szCs w:val="24"/>
          <w:lang w:val="ru-RU"/>
        </w:rPr>
        <w:t>Р</w:t>
      </w:r>
      <w:r w:rsidRPr="00002DAD">
        <w:rPr>
          <w:rFonts w:ascii="Arial" w:eastAsiaTheme="minorHAnsi" w:hAnsi="Arial" w:cs="Arial"/>
          <w:sz w:val="24"/>
          <w:szCs w:val="24"/>
          <w:lang w:val="ru-RU"/>
        </w:rPr>
        <w:t xml:space="preserve">еестра по всем сотрудникам УК, кому были направлены ссылки. Форма </w:t>
      </w:r>
      <w:r w:rsidR="004D7C7B">
        <w:rPr>
          <w:rFonts w:ascii="Arial" w:eastAsiaTheme="minorHAnsi" w:hAnsi="Arial" w:cs="Arial"/>
          <w:sz w:val="24"/>
          <w:szCs w:val="24"/>
          <w:lang w:val="ru-RU"/>
        </w:rPr>
        <w:t>Р</w:t>
      </w:r>
      <w:r w:rsidRPr="00002DAD">
        <w:rPr>
          <w:rFonts w:ascii="Arial" w:eastAsiaTheme="minorHAnsi" w:hAnsi="Arial" w:cs="Arial"/>
          <w:sz w:val="24"/>
          <w:szCs w:val="24"/>
          <w:lang w:val="ru-RU"/>
        </w:rPr>
        <w:t xml:space="preserve">еестра приведена в </w:t>
      </w:r>
      <w:hyperlink w:anchor="_Приложение_6_Форма" w:history="1">
        <w:r w:rsidRPr="004D7C7B">
          <w:rPr>
            <w:rStyle w:val="ac"/>
            <w:rFonts w:ascii="Arial" w:eastAsiaTheme="minorHAnsi" w:hAnsi="Arial" w:cs="Arial"/>
            <w:sz w:val="24"/>
            <w:szCs w:val="24"/>
            <w:lang w:val="ru-RU"/>
          </w:rPr>
          <w:t xml:space="preserve">приложении </w:t>
        </w:r>
        <w:r w:rsidR="00002DAD" w:rsidRPr="004D7C7B">
          <w:rPr>
            <w:rStyle w:val="ac"/>
            <w:rFonts w:ascii="Arial" w:eastAsiaTheme="minorHAnsi" w:hAnsi="Arial" w:cs="Arial"/>
            <w:sz w:val="24"/>
            <w:szCs w:val="24"/>
            <w:lang w:val="ru-RU"/>
          </w:rPr>
          <w:t>6</w:t>
        </w:r>
      </w:hyperlink>
      <w:r w:rsidRPr="00002DAD">
        <w:rPr>
          <w:rFonts w:ascii="Arial" w:eastAsiaTheme="minorHAnsi" w:hAnsi="Arial" w:cs="Arial"/>
          <w:sz w:val="24"/>
          <w:szCs w:val="24"/>
          <w:lang w:val="ru-RU"/>
        </w:rPr>
        <w:t>.</w:t>
      </w:r>
      <w:r w:rsidR="00BF4B29" w:rsidRPr="00002DAD">
        <w:rPr>
          <w:rFonts w:ascii="Arial" w:eastAsiaTheme="minorHAnsi" w:hAnsi="Arial" w:cs="Arial"/>
          <w:sz w:val="24"/>
          <w:szCs w:val="24"/>
          <w:lang w:val="ru-RU"/>
        </w:rPr>
        <w:t xml:space="preserve"> </w:t>
      </w:r>
    </w:p>
    <w:p w14:paraId="72D35284" w14:textId="7394CB0E" w:rsidR="005C2EF0" w:rsidRPr="00002DAD" w:rsidRDefault="0016135F" w:rsidP="00002DAD">
      <w:pPr>
        <w:pStyle w:val="ab"/>
        <w:numPr>
          <w:ilvl w:val="2"/>
          <w:numId w:val="45"/>
        </w:numPr>
        <w:tabs>
          <w:tab w:val="left" w:pos="568"/>
          <w:tab w:val="left" w:pos="1276"/>
        </w:tabs>
        <w:spacing w:after="0" w:line="240" w:lineRule="auto"/>
        <w:ind w:left="0" w:firstLine="709"/>
        <w:rPr>
          <w:rFonts w:ascii="Arial" w:eastAsiaTheme="minorHAnsi" w:hAnsi="Arial" w:cs="Arial"/>
          <w:sz w:val="24"/>
          <w:szCs w:val="24"/>
          <w:lang w:val="ru-RU"/>
        </w:rPr>
      </w:pPr>
      <w:r>
        <w:rPr>
          <w:rFonts w:ascii="Arial" w:eastAsiaTheme="minorHAnsi" w:hAnsi="Arial" w:cs="Arial"/>
          <w:sz w:val="24"/>
          <w:szCs w:val="24"/>
          <w:lang w:val="ru-RU"/>
        </w:rPr>
        <w:t>Руководитель</w:t>
      </w:r>
      <w:r w:rsidR="00CD3890" w:rsidRPr="00002DAD">
        <w:rPr>
          <w:rFonts w:ascii="Arial" w:eastAsiaTheme="minorHAnsi" w:hAnsi="Arial" w:cs="Arial"/>
          <w:sz w:val="24"/>
          <w:szCs w:val="24"/>
          <w:lang w:val="ru-RU"/>
        </w:rPr>
        <w:t xml:space="preserve"> по РСК не позднее 5 рабочих дней после завершения периода тестирования выгружает сформированный </w:t>
      </w:r>
      <w:r w:rsidR="00734F80">
        <w:rPr>
          <w:rFonts w:ascii="Arial" w:eastAsiaTheme="minorHAnsi" w:hAnsi="Arial" w:cs="Arial"/>
          <w:sz w:val="24"/>
          <w:szCs w:val="24"/>
          <w:lang w:val="ru-RU"/>
        </w:rPr>
        <w:t>Р</w:t>
      </w:r>
      <w:r w:rsidR="00CD3890" w:rsidRPr="00002DAD">
        <w:rPr>
          <w:rFonts w:ascii="Arial" w:eastAsiaTheme="minorHAnsi" w:hAnsi="Arial" w:cs="Arial"/>
          <w:sz w:val="24"/>
          <w:szCs w:val="24"/>
          <w:lang w:val="ru-RU"/>
        </w:rPr>
        <w:t>еестр, заполняет в нем г</w:t>
      </w:r>
      <w:r w:rsidR="00BF4B29" w:rsidRPr="00002DAD">
        <w:rPr>
          <w:rFonts w:ascii="Arial" w:eastAsiaTheme="minorHAnsi" w:hAnsi="Arial" w:cs="Arial"/>
          <w:sz w:val="24"/>
          <w:szCs w:val="24"/>
          <w:lang w:val="ru-RU"/>
        </w:rPr>
        <w:t>раф</w:t>
      </w:r>
      <w:r w:rsidR="00CD3890" w:rsidRPr="00002DAD">
        <w:rPr>
          <w:rFonts w:ascii="Arial" w:eastAsiaTheme="minorHAnsi" w:hAnsi="Arial" w:cs="Arial"/>
          <w:sz w:val="24"/>
          <w:szCs w:val="24"/>
          <w:lang w:val="ru-RU"/>
        </w:rPr>
        <w:t>у</w:t>
      </w:r>
      <w:r w:rsidR="00BF4B29" w:rsidRPr="00002DAD">
        <w:rPr>
          <w:rFonts w:ascii="Arial" w:eastAsiaTheme="minorHAnsi" w:hAnsi="Arial" w:cs="Arial"/>
          <w:sz w:val="24"/>
          <w:szCs w:val="24"/>
          <w:lang w:val="ru-RU"/>
        </w:rPr>
        <w:t xml:space="preserve"> «Рекомендации»</w:t>
      </w:r>
      <w:r w:rsidR="009C1B8F">
        <w:rPr>
          <w:rFonts w:ascii="Arial" w:eastAsiaTheme="minorHAnsi" w:hAnsi="Arial" w:cs="Arial"/>
          <w:sz w:val="24"/>
          <w:szCs w:val="24"/>
          <w:lang w:val="ru-RU"/>
        </w:rPr>
        <w:t xml:space="preserve">, </w:t>
      </w:r>
      <w:r w:rsidR="00CD3890" w:rsidRPr="00002DAD">
        <w:rPr>
          <w:rFonts w:ascii="Arial" w:eastAsiaTheme="minorHAnsi" w:hAnsi="Arial" w:cs="Arial"/>
          <w:sz w:val="24"/>
          <w:szCs w:val="24"/>
          <w:lang w:val="ru-RU"/>
        </w:rPr>
        <w:t>на</w:t>
      </w:r>
      <w:r w:rsidR="00467D2F" w:rsidRPr="00002DAD">
        <w:rPr>
          <w:rFonts w:ascii="Arial" w:eastAsiaTheme="minorHAnsi" w:hAnsi="Arial" w:cs="Arial"/>
          <w:sz w:val="24"/>
          <w:szCs w:val="24"/>
          <w:lang w:val="ru-RU"/>
        </w:rPr>
        <w:t xml:space="preserve">правляет </w:t>
      </w:r>
      <w:r w:rsidR="009C1B8F">
        <w:rPr>
          <w:rFonts w:ascii="Arial" w:eastAsiaTheme="minorHAnsi" w:hAnsi="Arial" w:cs="Arial"/>
          <w:sz w:val="24"/>
          <w:szCs w:val="24"/>
          <w:lang w:val="ru-RU"/>
        </w:rPr>
        <w:t xml:space="preserve">его </w:t>
      </w:r>
      <w:r w:rsidR="00BC4081" w:rsidRPr="00002DAD">
        <w:rPr>
          <w:rFonts w:ascii="Arial" w:eastAsiaTheme="minorHAnsi" w:hAnsi="Arial" w:cs="Arial"/>
          <w:sz w:val="24"/>
          <w:szCs w:val="24"/>
          <w:lang w:val="ru-RU"/>
        </w:rPr>
        <w:t>директору</w:t>
      </w:r>
      <w:r w:rsidR="00CD3890" w:rsidRPr="00002DAD">
        <w:rPr>
          <w:rFonts w:ascii="Arial" w:eastAsiaTheme="minorHAnsi" w:hAnsi="Arial" w:cs="Arial"/>
          <w:sz w:val="24"/>
          <w:szCs w:val="24"/>
          <w:lang w:val="ru-RU"/>
        </w:rPr>
        <w:t xml:space="preserve"> УК</w:t>
      </w:r>
      <w:r w:rsidR="009C1B8F">
        <w:rPr>
          <w:rFonts w:ascii="Arial" w:eastAsiaTheme="minorHAnsi" w:hAnsi="Arial" w:cs="Arial"/>
          <w:sz w:val="24"/>
          <w:szCs w:val="24"/>
          <w:lang w:val="ru-RU"/>
        </w:rPr>
        <w:t xml:space="preserve"> и размещает в папке </w:t>
      </w:r>
      <w:r w:rsidR="009C1B8F" w:rsidRPr="009C1B8F">
        <w:rPr>
          <w:rFonts w:ascii="Arial" w:eastAsiaTheme="minorHAnsi" w:hAnsi="Arial" w:cs="Arial"/>
          <w:sz w:val="24"/>
          <w:szCs w:val="24"/>
          <w:lang w:val="ru-RU"/>
        </w:rPr>
        <w:t>«</w:t>
      </w:r>
      <w:hyperlink r:id="rId17" w:anchor="tab-sharing" w:history="1">
        <w:r w:rsidR="009C1B8F" w:rsidRPr="00C94093">
          <w:rPr>
            <w:rStyle w:val="ac"/>
            <w:rFonts w:ascii="Arial" w:eastAsiaTheme="minorHAnsi" w:hAnsi="Arial" w:cs="Arial"/>
            <w:sz w:val="24"/>
            <w:szCs w:val="24"/>
            <w:lang w:val="ru-RU"/>
          </w:rPr>
          <w:t>Тестирование персонала УК</w:t>
        </w:r>
      </w:hyperlink>
      <w:r w:rsidR="009C1B8F" w:rsidRPr="009C1B8F">
        <w:rPr>
          <w:rFonts w:ascii="Arial" w:eastAsiaTheme="minorHAnsi" w:hAnsi="Arial" w:cs="Arial"/>
          <w:sz w:val="24"/>
          <w:szCs w:val="24"/>
          <w:lang w:val="ru-RU"/>
        </w:rPr>
        <w:t>»</w:t>
      </w:r>
      <w:r w:rsidR="00BF4B29" w:rsidRPr="00002DAD">
        <w:rPr>
          <w:rFonts w:ascii="Arial" w:eastAsiaTheme="minorHAnsi" w:hAnsi="Arial" w:cs="Arial"/>
          <w:sz w:val="24"/>
          <w:szCs w:val="24"/>
          <w:lang w:val="ru-RU"/>
        </w:rPr>
        <w:t>.</w:t>
      </w:r>
      <w:r w:rsidR="00BC4081" w:rsidRPr="00002DAD">
        <w:rPr>
          <w:rFonts w:ascii="Arial" w:eastAsiaTheme="minorHAnsi" w:hAnsi="Arial" w:cs="Arial"/>
          <w:sz w:val="24"/>
          <w:szCs w:val="24"/>
          <w:lang w:val="ru-RU"/>
        </w:rPr>
        <w:t xml:space="preserve"> </w:t>
      </w:r>
    </w:p>
    <w:p w14:paraId="2E5EA0FC" w14:textId="29DF03A8" w:rsidR="005C2EF0" w:rsidRPr="00002DAD" w:rsidRDefault="00CD3890" w:rsidP="00002DAD">
      <w:pPr>
        <w:pStyle w:val="ab"/>
        <w:numPr>
          <w:ilvl w:val="2"/>
          <w:numId w:val="45"/>
        </w:numPr>
        <w:tabs>
          <w:tab w:val="left" w:pos="568"/>
          <w:tab w:val="left" w:pos="1276"/>
        </w:tabs>
        <w:spacing w:after="0" w:line="240" w:lineRule="auto"/>
        <w:ind w:left="0" w:firstLine="709"/>
        <w:rPr>
          <w:rFonts w:ascii="Arial" w:eastAsiaTheme="minorHAnsi" w:hAnsi="Arial" w:cs="Arial"/>
          <w:sz w:val="24"/>
          <w:szCs w:val="24"/>
          <w:lang w:val="ru-RU"/>
        </w:rPr>
      </w:pPr>
      <w:r w:rsidRPr="00002DAD">
        <w:rPr>
          <w:rFonts w:ascii="Arial" w:eastAsiaTheme="minorHAnsi" w:hAnsi="Arial" w:cs="Arial"/>
          <w:sz w:val="24"/>
          <w:szCs w:val="24"/>
          <w:lang w:val="ru-RU"/>
        </w:rPr>
        <w:t xml:space="preserve">В случае, если сотрудник УК </w:t>
      </w:r>
      <w:r w:rsidR="005C2EF0" w:rsidRPr="00002DAD">
        <w:rPr>
          <w:rFonts w:ascii="Arial" w:eastAsiaTheme="minorHAnsi" w:hAnsi="Arial" w:cs="Arial"/>
          <w:sz w:val="24"/>
          <w:szCs w:val="24"/>
          <w:lang w:val="ru-RU"/>
        </w:rPr>
        <w:t xml:space="preserve">набрал менее 50 баллов или </w:t>
      </w:r>
      <w:r w:rsidRPr="00002DAD">
        <w:rPr>
          <w:rFonts w:ascii="Arial" w:eastAsiaTheme="minorHAnsi" w:hAnsi="Arial" w:cs="Arial"/>
          <w:sz w:val="24"/>
          <w:szCs w:val="24"/>
          <w:lang w:val="ru-RU"/>
        </w:rPr>
        <w:t xml:space="preserve">не </w:t>
      </w:r>
      <w:r w:rsidR="005C2EF0" w:rsidRPr="00002DAD">
        <w:rPr>
          <w:rFonts w:ascii="Arial" w:eastAsiaTheme="minorHAnsi" w:hAnsi="Arial" w:cs="Arial"/>
          <w:sz w:val="24"/>
          <w:szCs w:val="24"/>
          <w:lang w:val="ru-RU"/>
        </w:rPr>
        <w:t xml:space="preserve">принимал участие в тестировании, </w:t>
      </w:r>
      <w:r w:rsidR="0016135F">
        <w:rPr>
          <w:rFonts w:ascii="Arial" w:eastAsiaTheme="minorHAnsi" w:hAnsi="Arial" w:cs="Arial"/>
          <w:sz w:val="24"/>
          <w:szCs w:val="24"/>
          <w:lang w:val="ru-RU"/>
        </w:rPr>
        <w:t>руководитель</w:t>
      </w:r>
      <w:r w:rsidR="005C2EF0" w:rsidRPr="00002DAD">
        <w:rPr>
          <w:rFonts w:ascii="Arial" w:eastAsiaTheme="minorHAnsi" w:hAnsi="Arial" w:cs="Arial"/>
          <w:sz w:val="24"/>
          <w:szCs w:val="24"/>
          <w:lang w:val="ru-RU"/>
        </w:rPr>
        <w:t xml:space="preserve"> по РСК в графе «Рекомендации» проставляет </w:t>
      </w:r>
      <w:r w:rsidR="005C2EF0" w:rsidRPr="00002DAD">
        <w:rPr>
          <w:rFonts w:ascii="Arial" w:eastAsiaTheme="minorHAnsi" w:hAnsi="Arial" w:cs="Arial"/>
          <w:sz w:val="24"/>
          <w:szCs w:val="24"/>
          <w:lang w:val="ru-RU"/>
        </w:rPr>
        <w:lastRenderedPageBreak/>
        <w:t>отметку о необходимости проведения повторного тестирования и вносит соответствующие корректировки в График.</w:t>
      </w:r>
    </w:p>
    <w:p w14:paraId="7899EA62" w14:textId="3AE6E4C1" w:rsidR="00B51455" w:rsidRDefault="00815FD1" w:rsidP="00C13119">
      <w:pPr>
        <w:tabs>
          <w:tab w:val="left" w:pos="1276"/>
        </w:tabs>
        <w:spacing w:after="0" w:line="24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C2EF0">
        <w:rPr>
          <w:rFonts w:ascii="Arial" w:hAnsi="Arial" w:cs="Arial"/>
          <w:sz w:val="24"/>
          <w:szCs w:val="24"/>
        </w:rPr>
        <w:t>Повторное тестирование персонала УК назначается не ранее чем, через 1 месяц и не позднее, чем через 3 месяца после получения результатов</w:t>
      </w:r>
      <w:r w:rsidR="005C2EF0">
        <w:rPr>
          <w:rFonts w:ascii="Arial" w:hAnsi="Arial" w:cs="Arial"/>
          <w:sz w:val="24"/>
          <w:szCs w:val="24"/>
        </w:rPr>
        <w:t xml:space="preserve"> и проводится в </w:t>
      </w:r>
      <w:r w:rsidR="005C2EF0" w:rsidRPr="005C2EF0">
        <w:rPr>
          <w:rFonts w:ascii="Arial" w:hAnsi="Arial" w:cs="Arial"/>
          <w:color w:val="000000" w:themeColor="text1"/>
          <w:sz w:val="24"/>
          <w:szCs w:val="24"/>
        </w:rPr>
        <w:t>соответствии с 4.2-4.3 настоящей методики.</w:t>
      </w:r>
    </w:p>
    <w:p w14:paraId="495D2F6A" w14:textId="77777777" w:rsidR="00C13119" w:rsidRPr="00734F80" w:rsidRDefault="00C13119" w:rsidP="00734F80">
      <w:pPr>
        <w:pStyle w:val="ab"/>
        <w:numPr>
          <w:ilvl w:val="2"/>
          <w:numId w:val="45"/>
        </w:numPr>
        <w:tabs>
          <w:tab w:val="left" w:pos="568"/>
          <w:tab w:val="left" w:pos="1276"/>
        </w:tabs>
        <w:spacing w:before="0" w:after="0" w:line="240" w:lineRule="auto"/>
        <w:ind w:left="0" w:firstLine="709"/>
        <w:rPr>
          <w:rFonts w:ascii="Arial" w:eastAsiaTheme="minorHAnsi" w:hAnsi="Arial" w:cs="Arial"/>
          <w:sz w:val="24"/>
          <w:szCs w:val="24"/>
          <w:lang w:val="ru-RU"/>
        </w:rPr>
      </w:pPr>
      <w:r w:rsidRPr="00734F80">
        <w:rPr>
          <w:rFonts w:ascii="Arial" w:eastAsiaTheme="minorHAnsi" w:hAnsi="Arial" w:cs="Arial"/>
          <w:sz w:val="24"/>
          <w:szCs w:val="24"/>
          <w:lang w:val="ru-RU"/>
        </w:rPr>
        <w:t>Директор УК в течении 10 рабочих дней после получения Реестра с результатами тестирования:</w:t>
      </w:r>
    </w:p>
    <w:p w14:paraId="46E288CB" w14:textId="2B7BCCB5" w:rsidR="00C13119" w:rsidRPr="00734F80" w:rsidRDefault="00C13119" w:rsidP="00D24EFA">
      <w:pPr>
        <w:pStyle w:val="ab"/>
        <w:numPr>
          <w:ilvl w:val="2"/>
          <w:numId w:val="41"/>
        </w:numPr>
        <w:tabs>
          <w:tab w:val="left" w:pos="851"/>
        </w:tabs>
        <w:spacing w:before="0" w:after="0" w:line="240" w:lineRule="auto"/>
        <w:ind w:left="0" w:firstLine="709"/>
        <w:rPr>
          <w:rFonts w:ascii="Arial" w:eastAsiaTheme="minorHAnsi" w:hAnsi="Arial" w:cs="Arial"/>
          <w:sz w:val="24"/>
          <w:szCs w:val="24"/>
          <w:lang w:val="ru-RU"/>
        </w:rPr>
      </w:pPr>
      <w:r w:rsidRPr="00734F80">
        <w:rPr>
          <w:rFonts w:ascii="Arial" w:eastAsia="Times New Roman" w:hAnsi="Arial" w:cs="Arial"/>
          <w:sz w:val="24"/>
          <w:szCs w:val="24"/>
          <w:lang w:val="ru-RU" w:eastAsia="ru-RU"/>
        </w:rPr>
        <w:t>проводит анализ полученных данных и формирует План развития профессиональных компетенций персонала УК</w:t>
      </w:r>
      <w:r w:rsidR="00734F80" w:rsidRPr="00734F80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(далее - План)</w:t>
      </w:r>
      <w:r w:rsidRPr="00734F80">
        <w:rPr>
          <w:rFonts w:ascii="Arial" w:eastAsia="Times New Roman" w:hAnsi="Arial" w:cs="Arial"/>
          <w:sz w:val="24"/>
          <w:szCs w:val="24"/>
          <w:lang w:val="ru-RU" w:eastAsia="ru-RU"/>
        </w:rPr>
        <w:t>;</w:t>
      </w:r>
    </w:p>
    <w:p w14:paraId="4AE2791D" w14:textId="2133DDA8" w:rsidR="00C13119" w:rsidRDefault="00D24EFA" w:rsidP="00D24EFA">
      <w:pPr>
        <w:pStyle w:val="ab"/>
        <w:numPr>
          <w:ilvl w:val="2"/>
          <w:numId w:val="41"/>
        </w:numPr>
        <w:tabs>
          <w:tab w:val="left" w:pos="851"/>
        </w:tabs>
        <w:spacing w:before="0" w:after="0" w:line="240" w:lineRule="auto"/>
        <w:ind w:left="0" w:firstLine="709"/>
        <w:rPr>
          <w:rFonts w:ascii="Arial" w:eastAsiaTheme="minorHAnsi" w:hAnsi="Arial" w:cs="Arial"/>
          <w:color w:val="000000" w:themeColor="text1"/>
          <w:sz w:val="24"/>
          <w:szCs w:val="24"/>
          <w:lang w:val="ru-RU"/>
        </w:rPr>
      </w:pPr>
      <w:r>
        <w:rPr>
          <w:rFonts w:ascii="Arial" w:eastAsiaTheme="minorHAnsi" w:hAnsi="Arial" w:cs="Arial"/>
          <w:color w:val="000000" w:themeColor="text1"/>
          <w:sz w:val="24"/>
          <w:szCs w:val="24"/>
          <w:lang w:val="ru-RU"/>
        </w:rPr>
        <w:t>размещает</w:t>
      </w:r>
      <w:r w:rsidR="00C13119">
        <w:rPr>
          <w:rFonts w:ascii="Arial" w:eastAsiaTheme="minorHAnsi" w:hAnsi="Arial" w:cs="Arial"/>
          <w:color w:val="000000" w:themeColor="text1"/>
          <w:sz w:val="24"/>
          <w:szCs w:val="24"/>
          <w:lang w:val="ru-RU"/>
        </w:rPr>
        <w:t xml:space="preserve"> сформированный План</w:t>
      </w:r>
      <w:r>
        <w:rPr>
          <w:rFonts w:ascii="Arial" w:eastAsiaTheme="minorHAnsi" w:hAnsi="Arial" w:cs="Arial"/>
          <w:color w:val="000000" w:themeColor="text1"/>
          <w:sz w:val="24"/>
          <w:szCs w:val="24"/>
          <w:lang w:val="ru-RU"/>
        </w:rPr>
        <w:t xml:space="preserve"> в папке «</w:t>
      </w:r>
      <w:hyperlink r:id="rId18" w:anchor="tab-sharing" w:history="1">
        <w:r w:rsidRPr="00C94093">
          <w:rPr>
            <w:rStyle w:val="ac"/>
            <w:rFonts w:ascii="Arial" w:eastAsiaTheme="minorHAnsi" w:hAnsi="Arial" w:cs="Arial"/>
            <w:sz w:val="24"/>
            <w:szCs w:val="24"/>
            <w:lang w:val="ru-RU"/>
          </w:rPr>
          <w:t>Тестирование персонала УК</w:t>
        </w:r>
      </w:hyperlink>
      <w:r>
        <w:rPr>
          <w:rFonts w:ascii="Arial" w:eastAsiaTheme="minorHAnsi" w:hAnsi="Arial" w:cs="Arial"/>
          <w:color w:val="000000" w:themeColor="text1"/>
          <w:sz w:val="24"/>
          <w:szCs w:val="24"/>
          <w:lang w:val="ru-RU"/>
        </w:rPr>
        <w:t>» и направляет уведомительное письмо</w:t>
      </w:r>
      <w:r w:rsidR="00C13119">
        <w:rPr>
          <w:rFonts w:ascii="Arial" w:eastAsiaTheme="minorHAnsi" w:hAnsi="Arial" w:cs="Arial"/>
          <w:color w:val="000000" w:themeColor="text1"/>
          <w:sz w:val="24"/>
          <w:szCs w:val="24"/>
          <w:lang w:val="ru-RU"/>
        </w:rPr>
        <w:t xml:space="preserve"> руководителю по РСК</w:t>
      </w:r>
      <w:r>
        <w:rPr>
          <w:rFonts w:ascii="Arial" w:eastAsiaTheme="minorHAnsi" w:hAnsi="Arial" w:cs="Arial"/>
          <w:color w:val="000000" w:themeColor="text1"/>
          <w:sz w:val="24"/>
          <w:szCs w:val="24"/>
          <w:lang w:val="ru-RU"/>
        </w:rPr>
        <w:t>.</w:t>
      </w:r>
      <w:r w:rsidR="00C13119">
        <w:rPr>
          <w:rFonts w:ascii="Arial" w:eastAsiaTheme="minorHAnsi" w:hAnsi="Arial" w:cs="Arial"/>
          <w:color w:val="000000" w:themeColor="text1"/>
          <w:sz w:val="24"/>
          <w:szCs w:val="24"/>
          <w:lang w:val="ru-RU"/>
        </w:rPr>
        <w:t xml:space="preserve"> </w:t>
      </w:r>
    </w:p>
    <w:p w14:paraId="64157439" w14:textId="03C5A705" w:rsidR="00D24EFA" w:rsidRDefault="00D24EFA" w:rsidP="0018255B">
      <w:pPr>
        <w:pStyle w:val="ab"/>
        <w:tabs>
          <w:tab w:val="left" w:pos="1276"/>
        </w:tabs>
        <w:spacing w:before="0" w:after="0" w:line="240" w:lineRule="auto"/>
        <w:ind w:left="0" w:firstLine="709"/>
        <w:rPr>
          <w:rFonts w:ascii="Arial" w:eastAsiaTheme="minorHAnsi" w:hAnsi="Arial" w:cs="Arial"/>
          <w:color w:val="000000" w:themeColor="text1"/>
          <w:sz w:val="24"/>
          <w:szCs w:val="24"/>
          <w:lang w:val="ru-RU"/>
        </w:rPr>
      </w:pPr>
      <w:r>
        <w:rPr>
          <w:rFonts w:ascii="Arial" w:eastAsiaTheme="minorHAnsi" w:hAnsi="Arial" w:cs="Arial"/>
          <w:color w:val="000000" w:themeColor="text1"/>
          <w:sz w:val="24"/>
          <w:szCs w:val="24"/>
          <w:lang w:val="ru-RU"/>
        </w:rPr>
        <w:t>По мере выполнения Плана директор УК вносит в него соответствующие отметки.</w:t>
      </w:r>
      <w:r w:rsidR="0018255B" w:rsidRPr="0018255B">
        <w:rPr>
          <w:rFonts w:ascii="Arial" w:eastAsiaTheme="minorHAnsi" w:hAnsi="Arial" w:cs="Arial"/>
          <w:color w:val="000000" w:themeColor="text1"/>
          <w:sz w:val="24"/>
          <w:szCs w:val="24"/>
          <w:lang w:val="ru-RU"/>
        </w:rPr>
        <w:t xml:space="preserve"> </w:t>
      </w:r>
      <w:r w:rsidR="0018255B" w:rsidRPr="00593182">
        <w:rPr>
          <w:rFonts w:ascii="Arial" w:eastAsiaTheme="minorHAnsi" w:hAnsi="Arial" w:cs="Arial"/>
          <w:sz w:val="24"/>
          <w:szCs w:val="24"/>
          <w:lang w:val="ru-RU"/>
        </w:rPr>
        <w:t xml:space="preserve">По запросу </w:t>
      </w:r>
      <w:r w:rsidR="0016135F">
        <w:rPr>
          <w:rFonts w:ascii="Arial" w:eastAsiaTheme="minorHAnsi" w:hAnsi="Arial" w:cs="Arial"/>
          <w:sz w:val="24"/>
          <w:szCs w:val="24"/>
          <w:lang w:val="ru-RU"/>
        </w:rPr>
        <w:t>руководителя</w:t>
      </w:r>
      <w:r w:rsidR="0018255B" w:rsidRPr="00593182">
        <w:rPr>
          <w:rFonts w:ascii="Arial" w:eastAsiaTheme="minorHAnsi" w:hAnsi="Arial" w:cs="Arial"/>
          <w:sz w:val="24"/>
          <w:szCs w:val="24"/>
          <w:lang w:val="ru-RU"/>
        </w:rPr>
        <w:t xml:space="preserve"> по РСК директор УК дополнительно предъявляет записи, подтверждающие факт выполнения назначенных в Плане.</w:t>
      </w:r>
    </w:p>
    <w:p w14:paraId="46497780" w14:textId="04A289E8" w:rsidR="00E775C0" w:rsidRPr="0018255B" w:rsidRDefault="00E775C0" w:rsidP="0018255B">
      <w:pPr>
        <w:pStyle w:val="1"/>
        <w:numPr>
          <w:ilvl w:val="0"/>
          <w:numId w:val="1"/>
        </w:numPr>
        <w:tabs>
          <w:tab w:val="left" w:pos="993"/>
        </w:tabs>
        <w:spacing w:after="120" w:line="240" w:lineRule="auto"/>
        <w:ind w:left="0" w:firstLine="709"/>
        <w:jc w:val="left"/>
        <w:rPr>
          <w:rFonts w:ascii="Arial" w:hAnsi="Arial" w:cs="Arial"/>
          <w:b/>
          <w:color w:val="008066"/>
          <w:sz w:val="28"/>
          <w:lang w:val="ru-RU"/>
        </w:rPr>
      </w:pPr>
      <w:bookmarkStart w:id="24" w:name="_Обработка_и_оценка"/>
      <w:bookmarkStart w:id="25" w:name="_Toc148520680"/>
      <w:bookmarkEnd w:id="24"/>
      <w:r w:rsidRPr="0018255B">
        <w:rPr>
          <w:rFonts w:ascii="Arial" w:hAnsi="Arial" w:cs="Arial"/>
          <w:b/>
          <w:color w:val="008066"/>
          <w:sz w:val="28"/>
          <w:lang w:val="ru-RU"/>
        </w:rPr>
        <w:t>Подведение итогов</w:t>
      </w:r>
      <w:r w:rsidR="00327E74" w:rsidRPr="0018255B">
        <w:rPr>
          <w:rFonts w:ascii="Arial" w:hAnsi="Arial" w:cs="Arial"/>
          <w:b/>
          <w:color w:val="008066"/>
          <w:sz w:val="28"/>
          <w:lang w:val="ru-RU"/>
        </w:rPr>
        <w:t xml:space="preserve"> за отчётный период</w:t>
      </w:r>
      <w:bookmarkEnd w:id="25"/>
    </w:p>
    <w:p w14:paraId="5DF7EBF7" w14:textId="6DBC0051" w:rsidR="0018255B" w:rsidRPr="0018255B" w:rsidRDefault="00327E74" w:rsidP="0018255B">
      <w:pPr>
        <w:pStyle w:val="ab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709"/>
        <w:rPr>
          <w:rFonts w:ascii="Arial" w:eastAsiaTheme="minorHAnsi" w:hAnsi="Arial" w:cs="Arial"/>
          <w:color w:val="000000" w:themeColor="text1"/>
          <w:sz w:val="24"/>
          <w:szCs w:val="24"/>
          <w:lang w:val="ru-RU"/>
        </w:rPr>
      </w:pPr>
      <w:r w:rsidRPr="0018255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Результаты тестирования по всем УК обрабатываются в автоматическом режиме </w:t>
      </w:r>
      <w:r w:rsidR="0018255B">
        <w:rPr>
          <w:rFonts w:ascii="Arial" w:hAnsi="Arial" w:cs="Arial"/>
          <w:color w:val="000000" w:themeColor="text1"/>
          <w:sz w:val="24"/>
          <w:szCs w:val="24"/>
          <w:lang w:val="ru-RU"/>
        </w:rPr>
        <w:t>на Платформе</w:t>
      </w:r>
      <w:r w:rsidRPr="0018255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Атом</w:t>
      </w:r>
      <w:r w:rsidR="002D2512">
        <w:rPr>
          <w:rFonts w:ascii="Arial" w:hAnsi="Arial" w:cs="Arial"/>
          <w:color w:val="000000" w:themeColor="text1"/>
          <w:sz w:val="24"/>
          <w:szCs w:val="24"/>
          <w:lang w:val="ru-RU"/>
        </w:rPr>
        <w:t>.</w:t>
      </w:r>
      <w:r w:rsidRPr="0018255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Аналитика в виде </w:t>
      </w:r>
      <w:r w:rsidR="0018255B" w:rsidRPr="0018255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Сводного отчёта </w:t>
      </w:r>
      <w:bookmarkStart w:id="26" w:name="_Hlk148519999"/>
      <w:r w:rsidR="0018255B" w:rsidRPr="0018255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по итогам тестирования </w:t>
      </w:r>
      <w:r w:rsidR="0018255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всех </w:t>
      </w:r>
      <w:r w:rsidR="0018255B" w:rsidRPr="0018255B">
        <w:rPr>
          <w:rFonts w:ascii="Arial" w:hAnsi="Arial" w:cs="Arial"/>
          <w:color w:val="000000" w:themeColor="text1"/>
          <w:sz w:val="24"/>
          <w:szCs w:val="24"/>
          <w:lang w:val="ru-RU"/>
        </w:rPr>
        <w:t>УК</w:t>
      </w:r>
      <w:bookmarkEnd w:id="26"/>
      <w:r w:rsidR="0018255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(далее – Сводный отчёт).Форма Сводного отчёта приведена в</w:t>
      </w:r>
      <w:r w:rsidR="0018255B" w:rsidRPr="0018255B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hyperlink w:anchor="_Приложение_7_Форма" w:history="1">
        <w:r w:rsidRPr="0018255B">
          <w:rPr>
            <w:rStyle w:val="ac"/>
            <w:rFonts w:ascii="Arial" w:eastAsia="Times New Roman" w:hAnsi="Arial" w:cs="Arial"/>
            <w:sz w:val="24"/>
            <w:szCs w:val="24"/>
            <w:lang w:val="ru-RU" w:eastAsia="ru-RU"/>
          </w:rPr>
          <w:t>приложени</w:t>
        </w:r>
        <w:r w:rsidR="0018255B">
          <w:rPr>
            <w:rStyle w:val="ac"/>
            <w:rFonts w:ascii="Arial" w:eastAsia="Times New Roman" w:hAnsi="Arial" w:cs="Arial"/>
            <w:sz w:val="24"/>
            <w:szCs w:val="24"/>
            <w:lang w:val="ru-RU" w:eastAsia="ru-RU"/>
          </w:rPr>
          <w:t>и</w:t>
        </w:r>
        <w:r w:rsidRPr="0018255B">
          <w:rPr>
            <w:rStyle w:val="ac"/>
            <w:rFonts w:ascii="Arial" w:eastAsia="Times New Roman" w:hAnsi="Arial" w:cs="Arial"/>
            <w:sz w:val="24"/>
            <w:szCs w:val="24"/>
            <w:lang w:val="ru-RU" w:eastAsia="ru-RU"/>
          </w:rPr>
          <w:t xml:space="preserve"> </w:t>
        </w:r>
        <w:r w:rsidR="0018255B" w:rsidRPr="0018255B">
          <w:rPr>
            <w:rStyle w:val="ac"/>
            <w:rFonts w:ascii="Arial" w:eastAsia="Times New Roman" w:hAnsi="Arial" w:cs="Arial"/>
            <w:sz w:val="24"/>
            <w:szCs w:val="24"/>
            <w:lang w:val="ru-RU" w:eastAsia="ru-RU"/>
          </w:rPr>
          <w:t>7</w:t>
        </w:r>
      </w:hyperlink>
      <w:r w:rsidRPr="0018255B">
        <w:rPr>
          <w:rFonts w:ascii="Arial" w:eastAsia="Times New Roman" w:hAnsi="Arial" w:cs="Arial"/>
          <w:color w:val="000000" w:themeColor="text1"/>
          <w:sz w:val="24"/>
          <w:szCs w:val="24"/>
          <w:lang w:val="ru-RU" w:eastAsia="ru-RU"/>
        </w:rPr>
        <w:t>.</w:t>
      </w:r>
    </w:p>
    <w:p w14:paraId="799F92CC" w14:textId="7833AC52" w:rsidR="00327E74" w:rsidRPr="0018255B" w:rsidRDefault="0016135F" w:rsidP="0018255B">
      <w:pPr>
        <w:pStyle w:val="ab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709"/>
        <w:rPr>
          <w:rFonts w:ascii="Arial" w:eastAsiaTheme="minorHAnsi" w:hAnsi="Arial" w:cs="Arial"/>
          <w:color w:val="000000" w:themeColor="text1"/>
          <w:sz w:val="24"/>
          <w:szCs w:val="24"/>
          <w:lang w:val="ru-RU"/>
        </w:rPr>
      </w:pPr>
      <w:r>
        <w:rPr>
          <w:rFonts w:ascii="Arial" w:eastAsiaTheme="minorHAnsi" w:hAnsi="Arial" w:cs="Arial"/>
          <w:color w:val="000000" w:themeColor="text1"/>
          <w:sz w:val="24"/>
          <w:szCs w:val="24"/>
          <w:lang w:val="ru-RU"/>
        </w:rPr>
        <w:t>Руководитель</w:t>
      </w:r>
      <w:r w:rsidR="00327E74" w:rsidRPr="0018255B">
        <w:rPr>
          <w:rFonts w:ascii="Arial" w:eastAsiaTheme="minorHAnsi" w:hAnsi="Arial" w:cs="Arial"/>
          <w:color w:val="000000" w:themeColor="text1"/>
          <w:sz w:val="24"/>
          <w:szCs w:val="24"/>
          <w:lang w:val="ru-RU"/>
        </w:rPr>
        <w:t xml:space="preserve"> по РСК не позднее 1 декабря текущего года:</w:t>
      </w:r>
    </w:p>
    <w:p w14:paraId="16387A87" w14:textId="28EB4E34" w:rsidR="00327E74" w:rsidRDefault="00327E74" w:rsidP="0018255B">
      <w:pPr>
        <w:pStyle w:val="ab"/>
        <w:numPr>
          <w:ilvl w:val="2"/>
          <w:numId w:val="46"/>
        </w:numPr>
        <w:tabs>
          <w:tab w:val="left" w:pos="568"/>
          <w:tab w:val="left" w:pos="1134"/>
        </w:tabs>
        <w:spacing w:after="0" w:line="240" w:lineRule="auto"/>
        <w:ind w:left="0" w:firstLine="851"/>
        <w:rPr>
          <w:rFonts w:ascii="Arial" w:eastAsiaTheme="minorHAnsi" w:hAnsi="Arial" w:cs="Arial"/>
          <w:color w:val="000000" w:themeColor="text1"/>
          <w:sz w:val="24"/>
          <w:szCs w:val="24"/>
          <w:lang w:val="ru-RU"/>
        </w:rPr>
      </w:pPr>
      <w:r>
        <w:rPr>
          <w:rFonts w:ascii="Arial" w:eastAsiaTheme="minorHAnsi" w:hAnsi="Arial" w:cs="Arial"/>
          <w:color w:val="000000" w:themeColor="text1"/>
          <w:sz w:val="24"/>
          <w:szCs w:val="24"/>
          <w:lang w:val="ru-RU"/>
        </w:rPr>
        <w:t xml:space="preserve">выгружает </w:t>
      </w:r>
      <w:r w:rsidR="0018255B">
        <w:rPr>
          <w:rFonts w:ascii="Arial" w:eastAsiaTheme="minorHAnsi" w:hAnsi="Arial" w:cs="Arial"/>
          <w:color w:val="000000" w:themeColor="text1"/>
          <w:sz w:val="24"/>
          <w:szCs w:val="24"/>
          <w:lang w:val="ru-RU"/>
        </w:rPr>
        <w:t>С</w:t>
      </w:r>
      <w:r>
        <w:rPr>
          <w:rFonts w:ascii="Arial" w:eastAsiaTheme="minorHAnsi" w:hAnsi="Arial" w:cs="Arial"/>
          <w:color w:val="000000" w:themeColor="text1"/>
          <w:sz w:val="24"/>
          <w:szCs w:val="24"/>
          <w:lang w:val="ru-RU"/>
        </w:rPr>
        <w:t>водный отчёт;</w:t>
      </w:r>
    </w:p>
    <w:p w14:paraId="092BAD7F" w14:textId="77777777" w:rsidR="0018255B" w:rsidRDefault="0018255B" w:rsidP="0018255B">
      <w:pPr>
        <w:pStyle w:val="ab"/>
        <w:numPr>
          <w:ilvl w:val="2"/>
          <w:numId w:val="46"/>
        </w:numPr>
        <w:tabs>
          <w:tab w:val="left" w:pos="568"/>
          <w:tab w:val="left" w:pos="1134"/>
        </w:tabs>
        <w:spacing w:after="0" w:line="240" w:lineRule="auto"/>
        <w:ind w:left="0" w:firstLine="851"/>
        <w:rPr>
          <w:rFonts w:ascii="Arial" w:eastAsiaTheme="minorHAnsi" w:hAnsi="Arial" w:cs="Arial"/>
          <w:color w:val="000000" w:themeColor="text1"/>
          <w:sz w:val="24"/>
          <w:szCs w:val="24"/>
          <w:lang w:val="ru-RU"/>
        </w:rPr>
      </w:pPr>
      <w:r>
        <w:rPr>
          <w:rFonts w:ascii="Arial" w:eastAsiaTheme="minorHAnsi" w:hAnsi="Arial" w:cs="Arial"/>
          <w:color w:val="000000" w:themeColor="text1"/>
          <w:sz w:val="24"/>
          <w:szCs w:val="24"/>
          <w:lang w:val="ru-RU"/>
        </w:rPr>
        <w:t>п</w:t>
      </w:r>
      <w:r w:rsidR="00327E74">
        <w:rPr>
          <w:rFonts w:ascii="Arial" w:eastAsiaTheme="minorHAnsi" w:hAnsi="Arial" w:cs="Arial"/>
          <w:color w:val="000000" w:themeColor="text1"/>
          <w:sz w:val="24"/>
          <w:szCs w:val="24"/>
          <w:lang w:val="ru-RU"/>
        </w:rPr>
        <w:t>роверяет исполнение Планов развития профессиональных компетенций по всем УК</w:t>
      </w:r>
      <w:r w:rsidR="001F105C">
        <w:rPr>
          <w:rFonts w:ascii="Arial" w:eastAsiaTheme="minorHAnsi" w:hAnsi="Arial" w:cs="Arial"/>
          <w:color w:val="000000" w:themeColor="text1"/>
          <w:sz w:val="24"/>
          <w:szCs w:val="24"/>
          <w:lang w:val="ru-RU"/>
        </w:rPr>
        <w:t xml:space="preserve"> и вносит их в </w:t>
      </w:r>
      <w:r>
        <w:rPr>
          <w:rFonts w:ascii="Arial" w:eastAsiaTheme="minorHAnsi" w:hAnsi="Arial" w:cs="Arial"/>
          <w:color w:val="000000" w:themeColor="text1"/>
          <w:sz w:val="24"/>
          <w:szCs w:val="24"/>
          <w:lang w:val="ru-RU"/>
        </w:rPr>
        <w:t>С</w:t>
      </w:r>
      <w:r w:rsidR="001F105C">
        <w:rPr>
          <w:rFonts w:ascii="Arial" w:eastAsiaTheme="minorHAnsi" w:hAnsi="Arial" w:cs="Arial"/>
          <w:color w:val="000000" w:themeColor="text1"/>
          <w:sz w:val="24"/>
          <w:szCs w:val="24"/>
          <w:lang w:val="ru-RU"/>
        </w:rPr>
        <w:t>водный отчёт</w:t>
      </w:r>
      <w:r>
        <w:rPr>
          <w:rFonts w:ascii="Arial" w:eastAsiaTheme="minorHAnsi" w:hAnsi="Arial" w:cs="Arial"/>
          <w:color w:val="000000" w:themeColor="text1"/>
          <w:sz w:val="24"/>
          <w:szCs w:val="24"/>
          <w:lang w:val="ru-RU"/>
        </w:rPr>
        <w:t>;</w:t>
      </w:r>
    </w:p>
    <w:p w14:paraId="77DB4563" w14:textId="7166CED5" w:rsidR="0018255B" w:rsidRPr="0018255B" w:rsidRDefault="0018255B" w:rsidP="0018255B">
      <w:pPr>
        <w:pStyle w:val="ab"/>
        <w:numPr>
          <w:ilvl w:val="2"/>
          <w:numId w:val="46"/>
        </w:numPr>
        <w:tabs>
          <w:tab w:val="left" w:pos="568"/>
          <w:tab w:val="left" w:pos="1134"/>
        </w:tabs>
        <w:spacing w:after="0" w:line="240" w:lineRule="auto"/>
        <w:ind w:left="0" w:firstLine="851"/>
        <w:rPr>
          <w:rFonts w:ascii="Arial" w:eastAsiaTheme="minorHAnsi" w:hAnsi="Arial" w:cs="Arial"/>
          <w:sz w:val="24"/>
          <w:szCs w:val="24"/>
          <w:lang w:val="ru-RU"/>
        </w:rPr>
      </w:pPr>
      <w:r w:rsidRPr="0018255B">
        <w:rPr>
          <w:rFonts w:ascii="Arial" w:eastAsia="Times New Roman" w:hAnsi="Arial" w:cs="Arial"/>
          <w:sz w:val="24"/>
          <w:szCs w:val="24"/>
          <w:lang w:val="ru-RU" w:eastAsia="ru-RU"/>
        </w:rPr>
        <w:t>р</w:t>
      </w:r>
      <w:r w:rsidR="001F105C" w:rsidRPr="0018255B">
        <w:rPr>
          <w:rFonts w:ascii="Arial" w:eastAsia="Times New Roman" w:hAnsi="Arial" w:cs="Arial"/>
          <w:sz w:val="24"/>
          <w:szCs w:val="24"/>
          <w:lang w:val="ru-RU" w:eastAsia="ru-RU"/>
        </w:rPr>
        <w:t>азмещает сформированный Сводный отчёт в папке «</w:t>
      </w:r>
      <w:hyperlink r:id="rId19" w:anchor="tab-sharing" w:history="1">
        <w:r w:rsidR="001F105C" w:rsidRPr="00C94093">
          <w:rPr>
            <w:rStyle w:val="ac"/>
            <w:rFonts w:ascii="Arial" w:eastAsia="Times New Roman" w:hAnsi="Arial" w:cs="Arial"/>
            <w:sz w:val="24"/>
            <w:szCs w:val="24"/>
            <w:lang w:val="ru-RU" w:eastAsia="ru-RU"/>
          </w:rPr>
          <w:t>Тестирование персонала УК</w:t>
        </w:r>
      </w:hyperlink>
      <w:r w:rsidR="001F105C" w:rsidRPr="0018255B">
        <w:rPr>
          <w:rFonts w:ascii="Arial" w:eastAsia="Times New Roman" w:hAnsi="Arial" w:cs="Arial"/>
          <w:sz w:val="24"/>
          <w:szCs w:val="24"/>
          <w:lang w:val="ru-RU" w:eastAsia="ru-RU"/>
        </w:rPr>
        <w:t>» и направляет уведомительное письмо директору по постпродажному обслуживанию.</w:t>
      </w:r>
    </w:p>
    <w:p w14:paraId="56528FA3" w14:textId="3201D9FB" w:rsidR="007275AB" w:rsidRPr="0018255B" w:rsidRDefault="007275AB" w:rsidP="0018255B">
      <w:pPr>
        <w:pStyle w:val="ab"/>
        <w:tabs>
          <w:tab w:val="left" w:pos="568"/>
          <w:tab w:val="left" w:pos="1134"/>
        </w:tabs>
        <w:spacing w:after="0" w:line="240" w:lineRule="auto"/>
        <w:ind w:left="851"/>
        <w:rPr>
          <w:rFonts w:ascii="Arial" w:eastAsiaTheme="minorHAnsi" w:hAnsi="Arial" w:cs="Arial"/>
          <w:sz w:val="24"/>
          <w:szCs w:val="24"/>
          <w:lang w:val="ru-RU"/>
        </w:rPr>
      </w:pPr>
    </w:p>
    <w:p w14:paraId="1C460D77" w14:textId="5FD948B8" w:rsidR="007275AB" w:rsidRPr="00A147BA" w:rsidRDefault="007275AB" w:rsidP="007275AB">
      <w:pPr>
        <w:pStyle w:val="ab"/>
        <w:numPr>
          <w:ilvl w:val="1"/>
          <w:numId w:val="24"/>
        </w:numPr>
        <w:tabs>
          <w:tab w:val="left" w:pos="15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sectPr w:rsidR="007275AB" w:rsidRPr="00A147BA" w:rsidSect="00EF5E81">
          <w:headerReference w:type="default" r:id="rId20"/>
          <w:footerReference w:type="default" r:id="rId21"/>
          <w:type w:val="continuous"/>
          <w:pgSz w:w="11907" w:h="16840" w:code="9"/>
          <w:pgMar w:top="1134" w:right="851" w:bottom="1134" w:left="1134" w:header="720" w:footer="720" w:gutter="0"/>
          <w:cols w:space="720"/>
          <w:docGrid w:linePitch="1"/>
        </w:sectPr>
      </w:pPr>
    </w:p>
    <w:p w14:paraId="34BE8C4D" w14:textId="4DCC40EA" w:rsidR="001D11F7" w:rsidRPr="006065DE" w:rsidRDefault="001D11F7" w:rsidP="006065DE">
      <w:pPr>
        <w:pStyle w:val="1"/>
        <w:tabs>
          <w:tab w:val="left" w:pos="993"/>
        </w:tabs>
        <w:spacing w:after="120" w:line="240" w:lineRule="auto"/>
        <w:ind w:left="709"/>
        <w:jc w:val="center"/>
        <w:rPr>
          <w:rFonts w:ascii="Arial" w:hAnsi="Arial" w:cs="Arial"/>
          <w:b/>
          <w:color w:val="008066"/>
          <w:sz w:val="28"/>
          <w:lang w:val="ru-RU"/>
        </w:rPr>
      </w:pPr>
      <w:bookmarkStart w:id="27" w:name="_Приложение_1_Рекомендации"/>
      <w:bookmarkStart w:id="28" w:name="_Приложение_1_Рекомендуемая"/>
      <w:bookmarkStart w:id="29" w:name="_Приложение_1_Записи"/>
      <w:bookmarkStart w:id="30" w:name="_Toc148520681"/>
      <w:bookmarkStart w:id="31" w:name="_Toc111187987"/>
      <w:bookmarkStart w:id="32" w:name="_Toc116294636"/>
      <w:bookmarkEnd w:id="27"/>
      <w:bookmarkEnd w:id="28"/>
      <w:bookmarkEnd w:id="29"/>
      <w:r w:rsidRPr="006065DE">
        <w:rPr>
          <w:rFonts w:ascii="Arial" w:hAnsi="Arial" w:cs="Arial"/>
          <w:b/>
          <w:color w:val="008066"/>
          <w:sz w:val="28"/>
          <w:lang w:val="ru-RU"/>
        </w:rPr>
        <w:lastRenderedPageBreak/>
        <w:t xml:space="preserve">Приложение </w:t>
      </w:r>
      <w:r w:rsidR="008D2375" w:rsidRPr="006065DE">
        <w:rPr>
          <w:rFonts w:ascii="Arial" w:hAnsi="Arial" w:cs="Arial"/>
          <w:b/>
          <w:color w:val="008066"/>
          <w:sz w:val="28"/>
          <w:lang w:val="ru-RU"/>
        </w:rPr>
        <w:t>1</w:t>
      </w:r>
      <w:r w:rsidR="008D2375" w:rsidRPr="006065DE">
        <w:rPr>
          <w:rFonts w:ascii="Arial" w:hAnsi="Arial" w:cs="Arial"/>
          <w:b/>
          <w:color w:val="008066"/>
          <w:sz w:val="28"/>
          <w:lang w:val="ru-RU"/>
        </w:rPr>
        <w:br/>
      </w:r>
      <w:r w:rsidRPr="006065DE">
        <w:rPr>
          <w:rFonts w:ascii="Arial" w:hAnsi="Arial" w:cs="Arial"/>
          <w:b/>
          <w:color w:val="008066"/>
          <w:sz w:val="28"/>
          <w:lang w:val="ru-RU"/>
        </w:rPr>
        <w:t>Записи по процессу</w:t>
      </w:r>
      <w:bookmarkEnd w:id="30"/>
    </w:p>
    <w:p w14:paraId="187BF0BC" w14:textId="7F5A282E" w:rsidR="001D11F7" w:rsidRPr="001D11F7" w:rsidRDefault="001D11F7" w:rsidP="008D2375">
      <w:pPr>
        <w:pStyle w:val="ab"/>
        <w:tabs>
          <w:tab w:val="left" w:pos="426"/>
        </w:tabs>
        <w:spacing w:after="0" w:line="240" w:lineRule="auto"/>
        <w:ind w:left="1429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1D11F7">
        <w:rPr>
          <w:rFonts w:ascii="Arial" w:eastAsia="Times New Roman" w:hAnsi="Arial" w:cs="Arial"/>
          <w:sz w:val="24"/>
          <w:szCs w:val="24"/>
          <w:lang w:val="ru-RU" w:eastAsia="ru-RU"/>
        </w:rPr>
        <w:t>В настояще</w:t>
      </w:r>
      <w:r w:rsidR="008D2375">
        <w:rPr>
          <w:rFonts w:ascii="Arial" w:eastAsia="Times New Roman" w:hAnsi="Arial" w:cs="Arial"/>
          <w:sz w:val="24"/>
          <w:szCs w:val="24"/>
          <w:lang w:val="ru-RU" w:eastAsia="ru-RU"/>
        </w:rPr>
        <w:t>й</w:t>
      </w:r>
      <w:r w:rsidRPr="001D11F7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r w:rsidR="008D2375">
        <w:rPr>
          <w:rFonts w:ascii="Arial" w:eastAsia="Times New Roman" w:hAnsi="Arial" w:cs="Arial"/>
          <w:sz w:val="24"/>
          <w:szCs w:val="24"/>
          <w:lang w:val="ru-RU" w:eastAsia="ru-RU"/>
        </w:rPr>
        <w:t>методике</w:t>
      </w:r>
      <w:r w:rsidRPr="001D11F7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используются следующие записи:</w:t>
      </w:r>
    </w:p>
    <w:p w14:paraId="65CF1A30" w14:textId="77777777" w:rsidR="001D11F7" w:rsidRPr="001D11F7" w:rsidRDefault="001D11F7" w:rsidP="008D2375">
      <w:pPr>
        <w:pStyle w:val="ab"/>
        <w:tabs>
          <w:tab w:val="left" w:pos="426"/>
        </w:tabs>
        <w:spacing w:after="0" w:line="240" w:lineRule="auto"/>
        <w:ind w:left="1429"/>
        <w:rPr>
          <w:rFonts w:ascii="Arial" w:eastAsia="Times New Roman" w:hAnsi="Arial" w:cs="Arial"/>
          <w:sz w:val="24"/>
          <w:szCs w:val="24"/>
          <w:lang w:val="ru-RU" w:eastAsia="ru-RU"/>
        </w:rPr>
      </w:pPr>
    </w:p>
    <w:tbl>
      <w:tblPr>
        <w:tblW w:w="12957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572"/>
        <w:gridCol w:w="2864"/>
        <w:gridCol w:w="1134"/>
        <w:gridCol w:w="2410"/>
        <w:gridCol w:w="2409"/>
      </w:tblGrid>
      <w:tr w:rsidR="001D11F7" w:rsidRPr="00712045" w14:paraId="744D76F5" w14:textId="77777777" w:rsidTr="00A55047">
        <w:trPr>
          <w:trHeight w:val="842"/>
          <w:tblHeader/>
        </w:trPr>
        <w:tc>
          <w:tcPr>
            <w:tcW w:w="568" w:type="dxa"/>
            <w:shd w:val="clear" w:color="auto" w:fill="D9D9D9"/>
            <w:vAlign w:val="center"/>
          </w:tcPr>
          <w:p w14:paraId="552C7EA0" w14:textId="77777777" w:rsidR="001D11F7" w:rsidRPr="00712045" w:rsidRDefault="001D11F7" w:rsidP="008D2375">
            <w:pPr>
              <w:spacing w:before="120" w:after="120" w:line="240" w:lineRule="auto"/>
              <w:ind w:left="-46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  <w:r w:rsidRPr="00712045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572" w:type="dxa"/>
            <w:shd w:val="clear" w:color="auto" w:fill="D9D9D9"/>
            <w:vAlign w:val="center"/>
          </w:tcPr>
          <w:p w14:paraId="27029C24" w14:textId="77777777" w:rsidR="001D11F7" w:rsidRPr="00712045" w:rsidRDefault="001D11F7" w:rsidP="008D2375">
            <w:pPr>
              <w:keepLines/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  <w:r w:rsidRPr="00712045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Наименование записи</w:t>
            </w:r>
          </w:p>
        </w:tc>
        <w:tc>
          <w:tcPr>
            <w:tcW w:w="2864" w:type="dxa"/>
            <w:shd w:val="clear" w:color="auto" w:fill="D9D9D9"/>
            <w:vAlign w:val="center"/>
          </w:tcPr>
          <w:p w14:paraId="2A2CC6A7" w14:textId="66FA945F" w:rsidR="001D11F7" w:rsidRPr="00712045" w:rsidRDefault="001D11F7" w:rsidP="008D2375">
            <w:pPr>
              <w:keepLines/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  <w:r w:rsidRPr="001D11F7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Этап процесса</w:t>
            </w:r>
            <w:r w:rsidR="008D2375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/ №п/п в Методике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12CDC9A4" w14:textId="77777777" w:rsidR="001D11F7" w:rsidRPr="00712045" w:rsidRDefault="001D11F7" w:rsidP="008D2375">
            <w:pPr>
              <w:keepLines/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  <w:r w:rsidRPr="00712045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Вид (Эл/ бум)</w:t>
            </w:r>
          </w:p>
        </w:tc>
        <w:tc>
          <w:tcPr>
            <w:tcW w:w="2410" w:type="dxa"/>
            <w:shd w:val="clear" w:color="auto" w:fill="D9D9D9"/>
            <w:vAlign w:val="center"/>
          </w:tcPr>
          <w:p w14:paraId="7BBD4B4D" w14:textId="77777777" w:rsidR="001D11F7" w:rsidRPr="00712045" w:rsidRDefault="001D11F7" w:rsidP="008D2375">
            <w:pPr>
              <w:keepLines/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  <w:r w:rsidRPr="00712045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Место хранения (нахождения)</w:t>
            </w:r>
          </w:p>
        </w:tc>
        <w:tc>
          <w:tcPr>
            <w:tcW w:w="2409" w:type="dxa"/>
            <w:shd w:val="clear" w:color="auto" w:fill="D9D9D9"/>
            <w:vAlign w:val="center"/>
          </w:tcPr>
          <w:p w14:paraId="27FEC80E" w14:textId="77777777" w:rsidR="001D11F7" w:rsidRPr="00712045" w:rsidRDefault="001D11F7" w:rsidP="008D2375">
            <w:pPr>
              <w:keepLines/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  <w:r w:rsidRPr="00712045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 xml:space="preserve">Ответственное </w:t>
            </w:r>
            <w:r w:rsidRPr="00712045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br/>
              <w:t>лицо</w:t>
            </w:r>
          </w:p>
        </w:tc>
      </w:tr>
      <w:tr w:rsidR="00A76C97" w:rsidRPr="00712045" w14:paraId="16055093" w14:textId="77777777" w:rsidTr="00A55047">
        <w:trPr>
          <w:trHeight w:val="77"/>
        </w:trPr>
        <w:tc>
          <w:tcPr>
            <w:tcW w:w="568" w:type="dxa"/>
            <w:shd w:val="clear" w:color="auto" w:fill="auto"/>
            <w:vAlign w:val="center"/>
          </w:tcPr>
          <w:p w14:paraId="5AD985D8" w14:textId="77777777" w:rsidR="00A76C97" w:rsidRPr="00712045" w:rsidRDefault="00A76C97" w:rsidP="00A76C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1204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572" w:type="dxa"/>
            <w:shd w:val="clear" w:color="auto" w:fill="auto"/>
            <w:vAlign w:val="center"/>
          </w:tcPr>
          <w:p w14:paraId="65F09E96" w14:textId="45A7F8BE" w:rsidR="00A76C97" w:rsidRPr="00712045" w:rsidRDefault="00A76C97" w:rsidP="00A76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Вопросы тестирования</w:t>
            </w:r>
          </w:p>
        </w:tc>
        <w:tc>
          <w:tcPr>
            <w:tcW w:w="2864" w:type="dxa"/>
          </w:tcPr>
          <w:p w14:paraId="7AA5BDEE" w14:textId="77777777" w:rsidR="00A76C97" w:rsidRPr="00E65560" w:rsidRDefault="00A76C97" w:rsidP="00A76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655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Формирование вопросов для проведения тестирования/ </w:t>
            </w:r>
          </w:p>
          <w:p w14:paraId="5B00C8A4" w14:textId="5B69887B" w:rsidR="00A76C97" w:rsidRPr="00E65560" w:rsidRDefault="00A76C97" w:rsidP="00A76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655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п.3.2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1E27D9" w14:textId="54C9C3CE" w:rsidR="00A76C97" w:rsidRPr="00712045" w:rsidRDefault="00A76C97" w:rsidP="00A76C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1204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Эл.</w:t>
            </w:r>
          </w:p>
        </w:tc>
        <w:tc>
          <w:tcPr>
            <w:tcW w:w="2410" w:type="dxa"/>
            <w:vMerge w:val="restart"/>
            <w:shd w:val="clear" w:color="auto" w:fill="auto"/>
            <w:vAlign w:val="center"/>
          </w:tcPr>
          <w:p w14:paraId="47EB9BBB" w14:textId="2E4070C2" w:rsidR="00A76C97" w:rsidRPr="008D2375" w:rsidRDefault="00A76C97" w:rsidP="00A76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D237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Папка «</w:t>
            </w:r>
            <w:hyperlink r:id="rId22" w:anchor="tab-sharing" w:history="1">
              <w:r w:rsidRPr="00C94093">
                <w:rPr>
                  <w:rStyle w:val="ac"/>
                  <w:rFonts w:ascii="Arial" w:eastAsia="Times New Roman" w:hAnsi="Arial" w:cs="Arial"/>
                  <w:sz w:val="20"/>
                  <w:szCs w:val="20"/>
                  <w:lang w:eastAsia="ru-RU"/>
                </w:rPr>
                <w:t>Те</w:t>
              </w:r>
              <w:bookmarkStart w:id="33" w:name="_GoBack"/>
              <w:bookmarkEnd w:id="33"/>
              <w:r w:rsidRPr="00C94093">
                <w:rPr>
                  <w:rStyle w:val="ac"/>
                  <w:rFonts w:ascii="Arial" w:eastAsia="Times New Roman" w:hAnsi="Arial" w:cs="Arial"/>
                  <w:sz w:val="20"/>
                  <w:szCs w:val="20"/>
                  <w:lang w:eastAsia="ru-RU"/>
                </w:rPr>
                <w:t>с</w:t>
              </w:r>
              <w:r w:rsidRPr="00C94093">
                <w:rPr>
                  <w:rStyle w:val="ac"/>
                  <w:rFonts w:ascii="Arial" w:eastAsia="Times New Roman" w:hAnsi="Arial" w:cs="Arial"/>
                  <w:sz w:val="20"/>
                  <w:szCs w:val="20"/>
                  <w:lang w:eastAsia="ru-RU"/>
                </w:rPr>
                <w:t>тирование персонала УК</w:t>
              </w:r>
            </w:hyperlink>
            <w:r w:rsidRPr="008D237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34C21DFD" w14:textId="469CE22C" w:rsidR="00A76C97" w:rsidRPr="00712045" w:rsidRDefault="0016135F" w:rsidP="00A76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r w:rsidR="00A76C97" w:rsidRPr="0071204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пециалист по РСК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отдела УК</w:t>
            </w:r>
          </w:p>
        </w:tc>
      </w:tr>
      <w:tr w:rsidR="0016135F" w:rsidRPr="00712045" w14:paraId="0E6AC810" w14:textId="77777777" w:rsidTr="00A55047">
        <w:trPr>
          <w:trHeight w:val="77"/>
        </w:trPr>
        <w:tc>
          <w:tcPr>
            <w:tcW w:w="568" w:type="dxa"/>
            <w:shd w:val="clear" w:color="auto" w:fill="auto"/>
            <w:vAlign w:val="center"/>
          </w:tcPr>
          <w:p w14:paraId="5F7D60D6" w14:textId="43745F34" w:rsidR="0016135F" w:rsidRPr="00712045" w:rsidRDefault="0016135F" w:rsidP="00A76C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572" w:type="dxa"/>
            <w:shd w:val="clear" w:color="auto" w:fill="auto"/>
            <w:vAlign w:val="center"/>
          </w:tcPr>
          <w:p w14:paraId="67F8D432" w14:textId="1CC4CE0F" w:rsidR="0016135F" w:rsidRPr="00712045" w:rsidRDefault="0016135F" w:rsidP="00A76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1204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План-график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тестирования</w:t>
            </w:r>
          </w:p>
        </w:tc>
        <w:tc>
          <w:tcPr>
            <w:tcW w:w="2864" w:type="dxa"/>
          </w:tcPr>
          <w:p w14:paraId="4521CA80" w14:textId="77777777" w:rsidR="0016135F" w:rsidRPr="00E65560" w:rsidRDefault="0016135F" w:rsidP="00A76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655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Планирование/ </w:t>
            </w:r>
          </w:p>
          <w:p w14:paraId="4FF175ED" w14:textId="3C625B0E" w:rsidR="0016135F" w:rsidRPr="00E65560" w:rsidRDefault="0016135F" w:rsidP="00A76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655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п.4.1.1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45F749" w14:textId="244BF7A9" w:rsidR="0016135F" w:rsidRPr="00712045" w:rsidRDefault="0016135F" w:rsidP="00A76C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1204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Эл.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002CA4D5" w14:textId="77777777" w:rsidR="0016135F" w:rsidRPr="008D2375" w:rsidRDefault="0016135F" w:rsidP="00A76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  <w:vMerge w:val="restart"/>
            <w:shd w:val="clear" w:color="auto" w:fill="auto"/>
            <w:vAlign w:val="center"/>
          </w:tcPr>
          <w:p w14:paraId="4BBC35DA" w14:textId="2A938D38" w:rsidR="0016135F" w:rsidRPr="00712045" w:rsidRDefault="0016135F" w:rsidP="00A76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Руководитель по РСК</w:t>
            </w:r>
          </w:p>
        </w:tc>
      </w:tr>
      <w:tr w:rsidR="0016135F" w:rsidRPr="00712045" w14:paraId="722CBD39" w14:textId="77777777" w:rsidTr="00A55047">
        <w:trPr>
          <w:trHeight w:val="77"/>
        </w:trPr>
        <w:tc>
          <w:tcPr>
            <w:tcW w:w="568" w:type="dxa"/>
            <w:shd w:val="clear" w:color="auto" w:fill="auto"/>
            <w:vAlign w:val="center"/>
          </w:tcPr>
          <w:p w14:paraId="06F41765" w14:textId="62751E96" w:rsidR="0016135F" w:rsidRPr="00712045" w:rsidRDefault="0016135F" w:rsidP="00A76C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572" w:type="dxa"/>
            <w:shd w:val="clear" w:color="auto" w:fill="auto"/>
            <w:vAlign w:val="center"/>
          </w:tcPr>
          <w:p w14:paraId="5D32398F" w14:textId="752B6A09" w:rsidR="0016135F" w:rsidRPr="00712045" w:rsidRDefault="0016135F" w:rsidP="00A76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3B4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Сводный план-график тестирования по всем УК</w:t>
            </w:r>
          </w:p>
        </w:tc>
        <w:tc>
          <w:tcPr>
            <w:tcW w:w="2864" w:type="dxa"/>
          </w:tcPr>
          <w:p w14:paraId="04EE1417" w14:textId="77777777" w:rsidR="0016135F" w:rsidRPr="00E65560" w:rsidRDefault="0016135F" w:rsidP="00A76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655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Планирование/ </w:t>
            </w:r>
          </w:p>
          <w:p w14:paraId="6AD701CE" w14:textId="396F7BD3" w:rsidR="0016135F" w:rsidRPr="00E65560" w:rsidRDefault="0016135F" w:rsidP="00A76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655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п.4.1.3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D3A64" w14:textId="1C534C8C" w:rsidR="0016135F" w:rsidRPr="00712045" w:rsidRDefault="0016135F" w:rsidP="00A76C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1204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Эл.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A65E039" w14:textId="77777777" w:rsidR="0016135F" w:rsidRPr="008D2375" w:rsidRDefault="0016135F" w:rsidP="00A76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  <w:vMerge/>
            <w:shd w:val="clear" w:color="auto" w:fill="auto"/>
            <w:vAlign w:val="center"/>
          </w:tcPr>
          <w:p w14:paraId="1157D901" w14:textId="77777777" w:rsidR="0016135F" w:rsidRPr="00712045" w:rsidRDefault="0016135F" w:rsidP="00A76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16135F" w:rsidRPr="00712045" w14:paraId="40365D73" w14:textId="77777777" w:rsidTr="00A55047">
        <w:trPr>
          <w:trHeight w:val="77"/>
        </w:trPr>
        <w:tc>
          <w:tcPr>
            <w:tcW w:w="568" w:type="dxa"/>
            <w:shd w:val="clear" w:color="auto" w:fill="auto"/>
            <w:vAlign w:val="center"/>
          </w:tcPr>
          <w:p w14:paraId="0963D0DE" w14:textId="601C5709" w:rsidR="0016135F" w:rsidRPr="00712045" w:rsidRDefault="0016135F" w:rsidP="00A76C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572" w:type="dxa"/>
            <w:shd w:val="clear" w:color="auto" w:fill="auto"/>
            <w:vAlign w:val="center"/>
          </w:tcPr>
          <w:p w14:paraId="55508AAC" w14:textId="6F4D6929" w:rsidR="0016135F" w:rsidRPr="00712045" w:rsidRDefault="0016135F" w:rsidP="00A76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Реестры участников тестирования</w:t>
            </w:r>
          </w:p>
        </w:tc>
        <w:tc>
          <w:tcPr>
            <w:tcW w:w="2864" w:type="dxa"/>
            <w:vAlign w:val="center"/>
          </w:tcPr>
          <w:p w14:paraId="13C15003" w14:textId="77777777" w:rsidR="0016135F" w:rsidRPr="00E65560" w:rsidRDefault="0016135F" w:rsidP="00A76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655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Проведение тестирования/</w:t>
            </w:r>
          </w:p>
          <w:p w14:paraId="0DE4C0E7" w14:textId="7A274B64" w:rsidR="0016135F" w:rsidRPr="00E65560" w:rsidRDefault="0016135F" w:rsidP="00A76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655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п.4.2.3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C91E49" w14:textId="77777777" w:rsidR="0016135F" w:rsidRPr="00712045" w:rsidRDefault="0016135F" w:rsidP="00A76C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1204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Эл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0D9B8B1F" w14:textId="77777777" w:rsidR="0016135F" w:rsidRPr="00712045" w:rsidRDefault="0016135F" w:rsidP="00A76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409" w:type="dxa"/>
            <w:vMerge/>
            <w:shd w:val="clear" w:color="auto" w:fill="auto"/>
            <w:vAlign w:val="center"/>
          </w:tcPr>
          <w:p w14:paraId="2334EB5F" w14:textId="77777777" w:rsidR="0016135F" w:rsidRPr="00712045" w:rsidRDefault="0016135F" w:rsidP="00A76C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16135F" w:rsidRPr="00712045" w14:paraId="61FB521A" w14:textId="77777777" w:rsidTr="00A55047">
        <w:trPr>
          <w:trHeight w:val="77"/>
        </w:trPr>
        <w:tc>
          <w:tcPr>
            <w:tcW w:w="568" w:type="dxa"/>
            <w:shd w:val="clear" w:color="auto" w:fill="auto"/>
            <w:vAlign w:val="center"/>
          </w:tcPr>
          <w:p w14:paraId="00ABD8A0" w14:textId="592F5859" w:rsidR="0016135F" w:rsidRPr="00712045" w:rsidRDefault="0016135F" w:rsidP="00A76C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572" w:type="dxa"/>
            <w:shd w:val="clear" w:color="auto" w:fill="auto"/>
            <w:vAlign w:val="center"/>
          </w:tcPr>
          <w:p w14:paraId="5BA22F6A" w14:textId="046C5138" w:rsidR="0016135F" w:rsidRPr="00712045" w:rsidRDefault="0016135F" w:rsidP="00A76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Реестры с результатами тестирования</w:t>
            </w:r>
          </w:p>
        </w:tc>
        <w:tc>
          <w:tcPr>
            <w:tcW w:w="2864" w:type="dxa"/>
            <w:vAlign w:val="center"/>
          </w:tcPr>
          <w:p w14:paraId="7FE2964D" w14:textId="32ACFEBC" w:rsidR="0016135F" w:rsidRPr="00E65560" w:rsidRDefault="0016135F" w:rsidP="00A76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655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Обработка результатов тестирования/ </w:t>
            </w:r>
          </w:p>
          <w:p w14:paraId="7801E5AC" w14:textId="680E1904" w:rsidR="0016135F" w:rsidRPr="00E65560" w:rsidRDefault="0016135F" w:rsidP="00A76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655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п.4.3.3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D4FFED" w14:textId="77777777" w:rsidR="0016135F" w:rsidRPr="00712045" w:rsidRDefault="0016135F" w:rsidP="00A76C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1204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Эл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56B1E76" w14:textId="77777777" w:rsidR="0016135F" w:rsidRPr="00712045" w:rsidRDefault="0016135F" w:rsidP="00A76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409" w:type="dxa"/>
            <w:vMerge/>
            <w:shd w:val="clear" w:color="auto" w:fill="auto"/>
            <w:vAlign w:val="center"/>
          </w:tcPr>
          <w:p w14:paraId="697C55FA" w14:textId="77777777" w:rsidR="0016135F" w:rsidRPr="00712045" w:rsidRDefault="0016135F" w:rsidP="00A76C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A55047" w:rsidRPr="00712045" w14:paraId="64B7BD6C" w14:textId="77777777" w:rsidTr="00A55047">
        <w:trPr>
          <w:trHeight w:val="77"/>
        </w:trPr>
        <w:tc>
          <w:tcPr>
            <w:tcW w:w="568" w:type="dxa"/>
            <w:shd w:val="clear" w:color="auto" w:fill="auto"/>
            <w:vAlign w:val="center"/>
          </w:tcPr>
          <w:p w14:paraId="622C7A7C" w14:textId="085D2E8B" w:rsidR="00A55047" w:rsidRPr="00712045" w:rsidRDefault="00A55047" w:rsidP="00A76C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572" w:type="dxa"/>
            <w:shd w:val="clear" w:color="auto" w:fill="auto"/>
            <w:vAlign w:val="center"/>
          </w:tcPr>
          <w:p w14:paraId="5F63D318" w14:textId="638941C1" w:rsidR="00A55047" w:rsidRDefault="00A55047" w:rsidP="00A76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C1B8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План развития профессиональных компетенций персонала УК</w:t>
            </w:r>
          </w:p>
        </w:tc>
        <w:tc>
          <w:tcPr>
            <w:tcW w:w="2864" w:type="dxa"/>
            <w:vMerge w:val="restart"/>
            <w:vAlign w:val="center"/>
          </w:tcPr>
          <w:p w14:paraId="12A6F2DB" w14:textId="77777777" w:rsidR="00A55047" w:rsidRPr="00E65560" w:rsidRDefault="00A55047" w:rsidP="00A76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655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Обработка результатов тестирования/ </w:t>
            </w:r>
          </w:p>
          <w:p w14:paraId="13A616B7" w14:textId="31B54864" w:rsidR="00A55047" w:rsidRPr="00E65560" w:rsidRDefault="00A55047" w:rsidP="00A76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655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п.4.3.5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C21989" w14:textId="202482CB" w:rsidR="00A55047" w:rsidRPr="00712045" w:rsidRDefault="00A55047" w:rsidP="00A76C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Эл.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25A794E" w14:textId="77777777" w:rsidR="00A55047" w:rsidRPr="00712045" w:rsidRDefault="00A55047" w:rsidP="00A76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409" w:type="dxa"/>
            <w:vMerge w:val="restart"/>
            <w:shd w:val="clear" w:color="auto" w:fill="auto"/>
            <w:vAlign w:val="center"/>
          </w:tcPr>
          <w:p w14:paraId="43EC8BB0" w14:textId="77D5D80E" w:rsidR="00A55047" w:rsidRPr="00712045" w:rsidRDefault="00A55047" w:rsidP="00A76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Директор УК</w:t>
            </w:r>
          </w:p>
        </w:tc>
      </w:tr>
      <w:tr w:rsidR="00A55047" w:rsidRPr="00712045" w14:paraId="4CBF1FB4" w14:textId="77777777" w:rsidTr="00A55047">
        <w:trPr>
          <w:trHeight w:val="77"/>
        </w:trPr>
        <w:tc>
          <w:tcPr>
            <w:tcW w:w="568" w:type="dxa"/>
            <w:shd w:val="clear" w:color="auto" w:fill="auto"/>
            <w:vAlign w:val="center"/>
          </w:tcPr>
          <w:p w14:paraId="27122BB2" w14:textId="2D5DDEE6" w:rsidR="00A55047" w:rsidRDefault="00A55047" w:rsidP="00A76C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572" w:type="dxa"/>
            <w:shd w:val="clear" w:color="auto" w:fill="auto"/>
            <w:vAlign w:val="center"/>
          </w:tcPr>
          <w:p w14:paraId="7F23105F" w14:textId="27B9DC67" w:rsidR="00A55047" w:rsidRPr="00383807" w:rsidRDefault="00A55047" w:rsidP="00A76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8380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Документация, подтверждающая факт развития профессиональных компетенций</w:t>
            </w:r>
          </w:p>
        </w:tc>
        <w:tc>
          <w:tcPr>
            <w:tcW w:w="2864" w:type="dxa"/>
            <w:vMerge/>
            <w:vAlign w:val="center"/>
          </w:tcPr>
          <w:p w14:paraId="7F37FC00" w14:textId="77777777" w:rsidR="00A55047" w:rsidRPr="00383807" w:rsidRDefault="00A55047" w:rsidP="00A76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1CB96FF" w14:textId="5B174B8A" w:rsidR="00A55047" w:rsidRPr="00383807" w:rsidRDefault="00A55047" w:rsidP="00A76C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8380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Бум</w:t>
            </w:r>
            <w:r w:rsidR="00383807" w:rsidRPr="0038380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 Эл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A6C6604" w14:textId="77777777" w:rsidR="00A55047" w:rsidRPr="00712045" w:rsidRDefault="00A55047" w:rsidP="00A76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409" w:type="dxa"/>
            <w:vMerge/>
            <w:shd w:val="clear" w:color="auto" w:fill="auto"/>
            <w:vAlign w:val="center"/>
          </w:tcPr>
          <w:p w14:paraId="4B9275D4" w14:textId="77777777" w:rsidR="00A55047" w:rsidRDefault="00A55047" w:rsidP="00A76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A76C97" w:rsidRPr="00712045" w14:paraId="7729DA17" w14:textId="77777777" w:rsidTr="00A55047">
        <w:trPr>
          <w:trHeight w:val="77"/>
        </w:trPr>
        <w:tc>
          <w:tcPr>
            <w:tcW w:w="568" w:type="dxa"/>
            <w:shd w:val="clear" w:color="auto" w:fill="auto"/>
            <w:vAlign w:val="center"/>
          </w:tcPr>
          <w:p w14:paraId="7E632A9F" w14:textId="053CEBA2" w:rsidR="00A76C97" w:rsidRPr="00712045" w:rsidRDefault="00A55047" w:rsidP="00A76C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572" w:type="dxa"/>
            <w:shd w:val="clear" w:color="auto" w:fill="auto"/>
            <w:vAlign w:val="center"/>
          </w:tcPr>
          <w:p w14:paraId="3D671C09" w14:textId="6650211A" w:rsidR="00A76C97" w:rsidRDefault="001A45E6" w:rsidP="00A76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A45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Сводн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ый</w:t>
            </w:r>
            <w:r w:rsidRPr="001A45E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отчёт по итогам тестирования всех УК</w:t>
            </w:r>
          </w:p>
        </w:tc>
        <w:tc>
          <w:tcPr>
            <w:tcW w:w="2864" w:type="dxa"/>
            <w:vAlign w:val="center"/>
          </w:tcPr>
          <w:p w14:paraId="688CB26C" w14:textId="77777777" w:rsidR="003404B6" w:rsidRPr="00E65560" w:rsidRDefault="003404B6" w:rsidP="003404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655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Подведение итогов за отчётный период/ </w:t>
            </w:r>
          </w:p>
          <w:p w14:paraId="37AB4BEE" w14:textId="12BC9AD6" w:rsidR="00A76C97" w:rsidRPr="00E65560" w:rsidRDefault="003404B6" w:rsidP="003404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655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п.5.2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8CA7F4" w14:textId="44A2B308" w:rsidR="00A76C97" w:rsidRPr="00712045" w:rsidRDefault="003404B6" w:rsidP="00A76C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Эл.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C1401D9" w14:textId="77777777" w:rsidR="00A76C97" w:rsidRPr="00712045" w:rsidRDefault="00A76C97" w:rsidP="00A76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14:paraId="3697C33D" w14:textId="14279DA3" w:rsidR="00A76C97" w:rsidRPr="00712045" w:rsidRDefault="0016135F" w:rsidP="00A76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Руководитель</w:t>
            </w:r>
            <w:r w:rsidR="00A76C97" w:rsidRPr="0071204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по РСК</w:t>
            </w:r>
          </w:p>
        </w:tc>
      </w:tr>
    </w:tbl>
    <w:p w14:paraId="09F0A5AF" w14:textId="77777777" w:rsidR="001D11F7" w:rsidRPr="001D11F7" w:rsidRDefault="001D11F7" w:rsidP="001D11F7"/>
    <w:p w14:paraId="39B43E09" w14:textId="52BCB1EA" w:rsidR="001D11F7" w:rsidRPr="001D11F7" w:rsidRDefault="001D11F7" w:rsidP="001D11F7">
      <w:pPr>
        <w:sectPr w:rsidR="001D11F7" w:rsidRPr="001D11F7" w:rsidSect="00AB3F46">
          <w:pgSz w:w="16840" w:h="11907" w:orient="landscape" w:code="9"/>
          <w:pgMar w:top="1134" w:right="1134" w:bottom="851" w:left="1134" w:header="720" w:footer="720" w:gutter="0"/>
          <w:cols w:space="720"/>
          <w:docGrid w:linePitch="1"/>
        </w:sectPr>
      </w:pPr>
    </w:p>
    <w:p w14:paraId="6883E33D" w14:textId="7BDB387B" w:rsidR="0015785D" w:rsidRDefault="0015785D" w:rsidP="0015785D">
      <w:pPr>
        <w:pStyle w:val="1"/>
        <w:tabs>
          <w:tab w:val="left" w:pos="993"/>
        </w:tabs>
        <w:spacing w:after="120" w:line="240" w:lineRule="auto"/>
        <w:ind w:left="709"/>
        <w:jc w:val="center"/>
        <w:rPr>
          <w:rFonts w:ascii="Arial" w:hAnsi="Arial" w:cs="Arial"/>
          <w:b/>
          <w:color w:val="008066"/>
          <w:sz w:val="28"/>
          <w:lang w:val="ru-RU"/>
        </w:rPr>
      </w:pPr>
      <w:bookmarkStart w:id="34" w:name="_Приложение_2_Форма"/>
      <w:bookmarkStart w:id="35" w:name="_Toc148520682"/>
      <w:bookmarkEnd w:id="34"/>
      <w:r w:rsidRPr="005C4FF8">
        <w:rPr>
          <w:rFonts w:ascii="Arial" w:hAnsi="Arial" w:cs="Arial"/>
          <w:b/>
          <w:color w:val="008066"/>
          <w:sz w:val="28"/>
          <w:lang w:val="ru-RU"/>
        </w:rPr>
        <w:lastRenderedPageBreak/>
        <w:t xml:space="preserve">Приложение </w:t>
      </w:r>
      <w:r w:rsidR="008D2375">
        <w:rPr>
          <w:rFonts w:ascii="Arial" w:hAnsi="Arial" w:cs="Arial"/>
          <w:b/>
          <w:color w:val="008066"/>
          <w:sz w:val="28"/>
          <w:lang w:val="ru-RU"/>
        </w:rPr>
        <w:t>2</w:t>
      </w:r>
      <w:r w:rsidRPr="005C4FF8">
        <w:rPr>
          <w:rFonts w:ascii="Arial" w:hAnsi="Arial" w:cs="Arial"/>
          <w:b/>
          <w:color w:val="008066"/>
          <w:sz w:val="28"/>
          <w:lang w:val="ru-RU"/>
        </w:rPr>
        <w:br/>
      </w:r>
      <w:bookmarkEnd w:id="31"/>
      <w:bookmarkEnd w:id="32"/>
      <w:r w:rsidR="00AB3F46" w:rsidRPr="008D2375">
        <w:rPr>
          <w:rFonts w:ascii="Arial" w:hAnsi="Arial" w:cs="Arial"/>
          <w:b/>
          <w:color w:val="008066"/>
          <w:sz w:val="28"/>
          <w:lang w:val="ru-RU"/>
        </w:rPr>
        <w:t>Ф</w:t>
      </w:r>
      <w:r w:rsidRPr="008D2375">
        <w:rPr>
          <w:rFonts w:ascii="Arial" w:hAnsi="Arial" w:cs="Arial"/>
          <w:b/>
          <w:color w:val="008066"/>
          <w:sz w:val="28"/>
          <w:lang w:val="ru-RU"/>
        </w:rPr>
        <w:t>орма</w:t>
      </w:r>
      <w:r w:rsidRPr="00A33E28">
        <w:rPr>
          <w:rFonts w:ascii="Arial" w:hAnsi="Arial" w:cs="Arial"/>
          <w:b/>
          <w:color w:val="008066"/>
          <w:sz w:val="28"/>
          <w:lang w:val="ru-RU"/>
        </w:rPr>
        <w:t xml:space="preserve"> </w:t>
      </w:r>
      <w:r w:rsidR="00C925CB">
        <w:rPr>
          <w:rFonts w:ascii="Arial" w:hAnsi="Arial" w:cs="Arial"/>
          <w:b/>
          <w:color w:val="008066"/>
          <w:sz w:val="28"/>
          <w:lang w:val="ru-RU"/>
        </w:rPr>
        <w:t xml:space="preserve">для </w:t>
      </w:r>
      <w:r w:rsidR="008D2375" w:rsidRPr="008D2375">
        <w:rPr>
          <w:rFonts w:ascii="Arial" w:hAnsi="Arial" w:cs="Arial"/>
          <w:b/>
          <w:color w:val="008066"/>
          <w:sz w:val="28"/>
          <w:lang w:val="ru-RU"/>
        </w:rPr>
        <w:t xml:space="preserve">предоставления вопросов </w:t>
      </w:r>
      <w:r w:rsidR="00C925CB">
        <w:rPr>
          <w:rFonts w:ascii="Arial" w:hAnsi="Arial" w:cs="Arial"/>
          <w:b/>
          <w:color w:val="008066"/>
          <w:sz w:val="28"/>
          <w:lang w:val="ru-RU"/>
        </w:rPr>
        <w:t xml:space="preserve">к </w:t>
      </w:r>
      <w:r w:rsidR="008D2375" w:rsidRPr="008D2375">
        <w:rPr>
          <w:rFonts w:ascii="Arial" w:hAnsi="Arial" w:cs="Arial"/>
          <w:b/>
          <w:color w:val="008066"/>
          <w:sz w:val="28"/>
          <w:lang w:val="ru-RU"/>
        </w:rPr>
        <w:t>тестировани</w:t>
      </w:r>
      <w:r w:rsidR="00C925CB">
        <w:rPr>
          <w:rFonts w:ascii="Arial" w:hAnsi="Arial" w:cs="Arial"/>
          <w:b/>
          <w:color w:val="008066"/>
          <w:sz w:val="28"/>
          <w:lang w:val="ru-RU"/>
        </w:rPr>
        <w:t>ю</w:t>
      </w:r>
      <w:bookmarkEnd w:id="35"/>
      <w:r w:rsidR="008D2375">
        <w:rPr>
          <w:rFonts w:ascii="Arial" w:hAnsi="Arial" w:cs="Arial"/>
          <w:b/>
          <w:color w:val="008066"/>
          <w:sz w:val="28"/>
          <w:lang w:val="ru-RU"/>
        </w:rPr>
        <w:t xml:space="preserve"> </w:t>
      </w:r>
    </w:p>
    <w:tbl>
      <w:tblPr>
        <w:tblW w:w="15446" w:type="dxa"/>
        <w:tblInd w:w="-5" w:type="dxa"/>
        <w:tblLook w:val="04A0" w:firstRow="1" w:lastRow="0" w:firstColumn="1" w:lastColumn="0" w:noHBand="0" w:noVBand="1"/>
      </w:tblPr>
      <w:tblGrid>
        <w:gridCol w:w="520"/>
        <w:gridCol w:w="756"/>
        <w:gridCol w:w="1134"/>
        <w:gridCol w:w="1134"/>
        <w:gridCol w:w="851"/>
        <w:gridCol w:w="850"/>
        <w:gridCol w:w="1559"/>
        <w:gridCol w:w="1418"/>
        <w:gridCol w:w="1560"/>
        <w:gridCol w:w="1133"/>
        <w:gridCol w:w="856"/>
        <w:gridCol w:w="1724"/>
        <w:gridCol w:w="1951"/>
      </w:tblGrid>
      <w:tr w:rsidR="003B066B" w:rsidRPr="005B1772" w14:paraId="219F2AD9" w14:textId="77777777" w:rsidTr="003B066B">
        <w:trPr>
          <w:trHeight w:val="198"/>
        </w:trPr>
        <w:tc>
          <w:tcPr>
            <w:tcW w:w="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27772" w14:textId="77777777" w:rsidR="003B066B" w:rsidRPr="005B1772" w:rsidRDefault="003B066B" w:rsidP="003B06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B177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47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D2396" w14:textId="77777777" w:rsidR="003B066B" w:rsidRPr="005B1772" w:rsidRDefault="003B066B" w:rsidP="005B1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5B1772">
              <w:rPr>
                <w:rFonts w:ascii="Arial" w:eastAsia="Times New Roman" w:hAnsi="Arial" w:cs="Arial"/>
                <w:b/>
                <w:bCs/>
                <w:lang w:eastAsia="ru-RU"/>
              </w:rPr>
              <w:t>Тема опроса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AFCCC" w14:textId="595AD309" w:rsidR="003B066B" w:rsidRPr="005B1772" w:rsidRDefault="003B066B" w:rsidP="003B06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Вопрос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0E6A4" w14:textId="77777777" w:rsidR="003B066B" w:rsidRPr="005B1772" w:rsidRDefault="003B066B" w:rsidP="005B1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Варианты ответов</w:t>
            </w:r>
          </w:p>
        </w:tc>
        <w:tc>
          <w:tcPr>
            <w:tcW w:w="8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59CF4D3" w14:textId="4B99C195" w:rsidR="003B066B" w:rsidRPr="005B1772" w:rsidRDefault="003B066B" w:rsidP="005B1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B177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№ правильного </w:t>
            </w:r>
            <w:r w:rsidRPr="005B177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br/>
              <w:t xml:space="preserve">варианта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ответа</w:t>
            </w:r>
          </w:p>
        </w:tc>
        <w:tc>
          <w:tcPr>
            <w:tcW w:w="17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914EC" w14:textId="7A814E34" w:rsidR="003B066B" w:rsidRPr="005B1772" w:rsidRDefault="003B066B" w:rsidP="005B1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B177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№ пункта документа основания,</w:t>
            </w:r>
            <w:r w:rsidRPr="005B177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br/>
              <w:t>полная формулировка правильного ответа</w:t>
            </w:r>
          </w:p>
        </w:tc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48C83" w14:textId="5A41CCA0" w:rsidR="003B066B" w:rsidRPr="005B1772" w:rsidRDefault="003B066B" w:rsidP="005B1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B177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Ответственный за подготовку вопроса</w:t>
            </w:r>
          </w:p>
        </w:tc>
      </w:tr>
      <w:tr w:rsidR="003B066B" w:rsidRPr="005B1772" w14:paraId="49926535" w14:textId="77777777" w:rsidTr="003B066B">
        <w:trPr>
          <w:cantSplit/>
          <w:trHeight w:val="1647"/>
        </w:trPr>
        <w:tc>
          <w:tcPr>
            <w:tcW w:w="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3B9594" w14:textId="77777777" w:rsidR="003B066B" w:rsidRPr="005B1772" w:rsidRDefault="003B066B" w:rsidP="005B17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2E64B4B" w14:textId="77777777" w:rsidR="003B066B" w:rsidRPr="005B1772" w:rsidRDefault="003B066B" w:rsidP="005B1772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B17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Направление</w:t>
            </w:r>
            <w:r w:rsidRPr="005B17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br/>
              <w:t>деятельности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7E37842" w14:textId="77777777" w:rsidR="003B066B" w:rsidRPr="005B1772" w:rsidRDefault="003B066B" w:rsidP="005B1772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B17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Срок проведения (жизненный цикл объекта)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C8920C4" w14:textId="77777777" w:rsidR="003B066B" w:rsidRPr="005B1772" w:rsidRDefault="003B066B" w:rsidP="005B1772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B17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Инженерное оборудование/ система/ общественное пространство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3BAE028" w14:textId="77777777" w:rsidR="003B066B" w:rsidRPr="005B1772" w:rsidRDefault="003B066B" w:rsidP="005B1772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B17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Группа участников тестирования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63366061" w14:textId="77777777" w:rsidR="003B066B" w:rsidRPr="005B1772" w:rsidRDefault="003B066B" w:rsidP="003B066B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B17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Документ </w:t>
            </w:r>
            <w:r w:rsidRPr="005B17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br/>
              <w:t>основание</w:t>
            </w: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C6133" w14:textId="334D4426" w:rsidR="003B066B" w:rsidRPr="005B1772" w:rsidRDefault="003B066B" w:rsidP="005B1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9B3F3" w14:textId="77777777" w:rsidR="003B066B" w:rsidRPr="005B1772" w:rsidRDefault="003B066B" w:rsidP="005B1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B177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№1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9439F" w14:textId="77777777" w:rsidR="003B066B" w:rsidRPr="005B1772" w:rsidRDefault="003B066B" w:rsidP="005B1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B177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№2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41C80" w14:textId="77777777" w:rsidR="003B066B" w:rsidRPr="005B1772" w:rsidRDefault="003B066B" w:rsidP="005B1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B177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№3</w:t>
            </w:r>
          </w:p>
        </w:tc>
        <w:tc>
          <w:tcPr>
            <w:tcW w:w="85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6505E" w14:textId="77777777" w:rsidR="003B066B" w:rsidRPr="005B1772" w:rsidRDefault="003B066B" w:rsidP="005B17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F5CEE8" w14:textId="77777777" w:rsidR="003B066B" w:rsidRPr="005B1772" w:rsidRDefault="003B066B" w:rsidP="005B17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0F934B" w14:textId="77777777" w:rsidR="003B066B" w:rsidRPr="005B1772" w:rsidRDefault="003B066B" w:rsidP="005B17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3B066B" w:rsidRPr="005B1772" w14:paraId="3EEF3098" w14:textId="77777777" w:rsidTr="003B066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18E9A" w14:textId="77777777" w:rsidR="005B1772" w:rsidRPr="005B1772" w:rsidRDefault="005B1772" w:rsidP="005B1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87673" w14:textId="77777777" w:rsidR="005B1772" w:rsidRPr="005B1772" w:rsidRDefault="005B1772" w:rsidP="005B1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5B1772">
              <w:rPr>
                <w:rFonts w:ascii="Arial" w:eastAsia="Times New Roman" w:hAnsi="Arial" w:cs="Arial"/>
                <w:b/>
                <w:bCs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4DEB6" w14:textId="77777777" w:rsidR="005B1772" w:rsidRPr="005B1772" w:rsidRDefault="005B1772" w:rsidP="005B1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0CA26" w14:textId="77777777" w:rsidR="005B1772" w:rsidRPr="005B1772" w:rsidRDefault="005B1772" w:rsidP="005B1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5B1772">
              <w:rPr>
                <w:rFonts w:ascii="Arial" w:eastAsia="Times New Roman" w:hAnsi="Arial" w:cs="Arial"/>
                <w:b/>
                <w:bCs/>
                <w:lang w:eastAsia="ru-RU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8126E" w14:textId="77777777" w:rsidR="005B1772" w:rsidRPr="005B1772" w:rsidRDefault="005B1772" w:rsidP="005B1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8051D" w14:textId="77777777" w:rsidR="005B1772" w:rsidRPr="005B1772" w:rsidRDefault="005B1772" w:rsidP="005B1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5B1772">
              <w:rPr>
                <w:rFonts w:ascii="Arial" w:eastAsia="Times New Roman" w:hAnsi="Arial" w:cs="Arial"/>
                <w:b/>
                <w:bCs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90CD1" w14:textId="77777777" w:rsidR="005B1772" w:rsidRPr="005B1772" w:rsidRDefault="005B1772" w:rsidP="005B1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D7B41" w14:textId="77777777" w:rsidR="005B1772" w:rsidRPr="005B1772" w:rsidRDefault="005B1772" w:rsidP="005B1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5B1772">
              <w:rPr>
                <w:rFonts w:ascii="Arial" w:eastAsia="Times New Roman" w:hAnsi="Arial" w:cs="Arial"/>
                <w:b/>
                <w:bCs/>
                <w:lang w:eastAsia="ru-RU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E3178" w14:textId="77777777" w:rsidR="005B1772" w:rsidRPr="005B1772" w:rsidRDefault="005B1772" w:rsidP="005B1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CC606" w14:textId="77777777" w:rsidR="005B1772" w:rsidRPr="005B1772" w:rsidRDefault="005B1772" w:rsidP="005B1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5B1772">
              <w:rPr>
                <w:rFonts w:ascii="Arial" w:eastAsia="Times New Roman" w:hAnsi="Arial" w:cs="Arial"/>
                <w:b/>
                <w:bCs/>
                <w:lang w:eastAsia="ru-RU"/>
              </w:rPr>
              <w:t>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5B091" w14:textId="77777777" w:rsidR="005B1772" w:rsidRPr="005B1772" w:rsidRDefault="005B1772" w:rsidP="005B1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38317" w14:textId="77777777" w:rsidR="005B1772" w:rsidRPr="005B1772" w:rsidRDefault="005B1772" w:rsidP="005B1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5B1772">
              <w:rPr>
                <w:rFonts w:ascii="Arial" w:eastAsia="Times New Roman" w:hAnsi="Arial" w:cs="Arial"/>
                <w:b/>
                <w:bCs/>
                <w:lang w:eastAsia="ru-RU"/>
              </w:rPr>
              <w:t>12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8F015" w14:textId="77777777" w:rsidR="005B1772" w:rsidRPr="005B1772" w:rsidRDefault="005B1772" w:rsidP="005B1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13</w:t>
            </w:r>
          </w:p>
        </w:tc>
      </w:tr>
      <w:tr w:rsidR="003B066B" w:rsidRPr="005B1772" w14:paraId="40722E23" w14:textId="77777777" w:rsidTr="003B066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7FE53" w14:textId="77777777" w:rsidR="005B1772" w:rsidRPr="005B1772" w:rsidRDefault="005B1772" w:rsidP="005B17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49E75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5B177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F9BFC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5B177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FF634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5B177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4F2B2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5B177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F6D48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5B177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03C19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E55DC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0BD66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EE225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69B75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68E47" w14:textId="77777777" w:rsidR="005B1772" w:rsidRPr="005B1772" w:rsidRDefault="005B1772" w:rsidP="005B17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D0B2A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</w:tr>
      <w:tr w:rsidR="003B066B" w:rsidRPr="005B1772" w14:paraId="431C6CDF" w14:textId="77777777" w:rsidTr="003B066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D36C" w14:textId="77777777" w:rsidR="005B1772" w:rsidRPr="005B1772" w:rsidRDefault="005B1772" w:rsidP="005B17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BC6DA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5B177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87355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5B177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D716D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5B177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52BA8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5B177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88354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5B177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3094E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8BC5E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F437A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C9DA6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8CC95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D63D1" w14:textId="77777777" w:rsidR="005B1772" w:rsidRPr="005B1772" w:rsidRDefault="005B1772" w:rsidP="005B17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B3426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</w:tr>
      <w:tr w:rsidR="003B066B" w:rsidRPr="005B1772" w14:paraId="17E81DCE" w14:textId="77777777" w:rsidTr="003B066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98366" w14:textId="77777777" w:rsidR="005B1772" w:rsidRPr="005B1772" w:rsidRDefault="005B1772" w:rsidP="005B17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2B879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5B177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BBA53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5B177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7B6C1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5B177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AD139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5B177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939A6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5B177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542CA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FFCAC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D42A6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2D748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9E475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E4DB8" w14:textId="77777777" w:rsidR="005B1772" w:rsidRPr="005B1772" w:rsidRDefault="005B1772" w:rsidP="005B17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8775D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</w:tr>
      <w:tr w:rsidR="003B066B" w:rsidRPr="005B1772" w14:paraId="1C8A195D" w14:textId="77777777" w:rsidTr="003B066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C146B" w14:textId="77777777" w:rsidR="005B1772" w:rsidRPr="005B1772" w:rsidRDefault="005B1772" w:rsidP="005B17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829A2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5B177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200BF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5B177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7183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5B177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66510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5B177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FF2AD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5B177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DA4D9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9F60A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0DC57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1AF14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651F5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2E69D" w14:textId="77777777" w:rsidR="005B1772" w:rsidRPr="005B1772" w:rsidRDefault="005B1772" w:rsidP="005B17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6013C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</w:tr>
      <w:tr w:rsidR="003B066B" w:rsidRPr="005B1772" w14:paraId="1659C300" w14:textId="77777777" w:rsidTr="003B066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BD1F5" w14:textId="77777777" w:rsidR="005B1772" w:rsidRPr="005B1772" w:rsidRDefault="005B1772" w:rsidP="005B17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2A7A6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5B177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6910E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5B177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78267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5B177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28BB9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5B177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71E08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5B1772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8136B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DA2C0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96009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633A2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772B8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8BE69" w14:textId="77777777" w:rsidR="005B1772" w:rsidRPr="005B1772" w:rsidRDefault="005B1772" w:rsidP="005B17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D8A27" w14:textId="77777777" w:rsidR="005B1772" w:rsidRPr="005B1772" w:rsidRDefault="005B1772" w:rsidP="005B17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B1772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</w:tr>
    </w:tbl>
    <w:p w14:paraId="7CEC8511" w14:textId="18B9CF12" w:rsidR="008D2375" w:rsidRDefault="008D2375" w:rsidP="008D2375"/>
    <w:p w14:paraId="2B499C9D" w14:textId="77777777" w:rsidR="008D2375" w:rsidRPr="008D2375" w:rsidRDefault="008D2375" w:rsidP="008D2375"/>
    <w:p w14:paraId="02B591BF" w14:textId="77777777" w:rsidR="00AB3F46" w:rsidRDefault="00AB3F46" w:rsidP="0015785D">
      <w:pPr>
        <w:pStyle w:val="1"/>
        <w:tabs>
          <w:tab w:val="left" w:pos="993"/>
        </w:tabs>
        <w:spacing w:after="120" w:line="240" w:lineRule="auto"/>
        <w:ind w:left="709"/>
        <w:jc w:val="center"/>
        <w:rPr>
          <w:rFonts w:ascii="Arial" w:hAnsi="Arial" w:cs="Arial"/>
          <w:b/>
          <w:color w:val="008066"/>
          <w:sz w:val="28"/>
          <w:lang w:val="ru-RU"/>
        </w:rPr>
        <w:sectPr w:rsidR="00AB3F46" w:rsidSect="003B066B">
          <w:pgSz w:w="16840" w:h="11907" w:orient="landscape" w:code="9"/>
          <w:pgMar w:top="1134" w:right="1134" w:bottom="851" w:left="851" w:header="720" w:footer="720" w:gutter="0"/>
          <w:cols w:space="720"/>
          <w:docGrid w:linePitch="1"/>
        </w:sectPr>
      </w:pPr>
      <w:bookmarkStart w:id="36" w:name="_Приложение_2_Рекомендации"/>
      <w:bookmarkStart w:id="37" w:name="_Приложение_2_Рекомендуемая"/>
      <w:bookmarkEnd w:id="36"/>
      <w:bookmarkEnd w:id="37"/>
    </w:p>
    <w:p w14:paraId="169EF538" w14:textId="0AA24BA3" w:rsidR="0015785D" w:rsidRDefault="0015785D" w:rsidP="0015785D">
      <w:pPr>
        <w:pStyle w:val="1"/>
        <w:tabs>
          <w:tab w:val="left" w:pos="993"/>
        </w:tabs>
        <w:spacing w:after="120" w:line="240" w:lineRule="auto"/>
        <w:ind w:left="709"/>
        <w:jc w:val="center"/>
        <w:rPr>
          <w:rFonts w:ascii="Arial" w:hAnsi="Arial" w:cs="Arial"/>
          <w:b/>
          <w:color w:val="008066"/>
          <w:sz w:val="28"/>
          <w:lang w:val="ru-RU"/>
        </w:rPr>
      </w:pPr>
      <w:bookmarkStart w:id="38" w:name="_Приложение_3_Форма"/>
      <w:bookmarkStart w:id="39" w:name="_Toc148520683"/>
      <w:bookmarkEnd w:id="38"/>
      <w:r w:rsidRPr="005C4FF8">
        <w:rPr>
          <w:rFonts w:ascii="Arial" w:hAnsi="Arial" w:cs="Arial"/>
          <w:b/>
          <w:color w:val="008066"/>
          <w:sz w:val="28"/>
          <w:lang w:val="ru-RU"/>
        </w:rPr>
        <w:lastRenderedPageBreak/>
        <w:t xml:space="preserve">Приложение </w:t>
      </w:r>
      <w:r w:rsidR="006065DE">
        <w:rPr>
          <w:rFonts w:ascii="Arial" w:hAnsi="Arial" w:cs="Arial"/>
          <w:b/>
          <w:color w:val="008066"/>
          <w:sz w:val="28"/>
          <w:lang w:val="ru-RU"/>
        </w:rPr>
        <w:t>3</w:t>
      </w:r>
      <w:r w:rsidRPr="005C4FF8">
        <w:rPr>
          <w:rFonts w:ascii="Arial" w:hAnsi="Arial" w:cs="Arial"/>
          <w:b/>
          <w:color w:val="008066"/>
          <w:sz w:val="28"/>
          <w:lang w:val="ru-RU"/>
        </w:rPr>
        <w:br/>
      </w:r>
      <w:r w:rsidR="006065DE">
        <w:rPr>
          <w:rFonts w:ascii="Arial" w:hAnsi="Arial" w:cs="Arial"/>
          <w:b/>
          <w:color w:val="008066"/>
          <w:sz w:val="28"/>
          <w:lang w:val="ru-RU"/>
        </w:rPr>
        <w:t xml:space="preserve">Форма </w:t>
      </w:r>
      <w:r w:rsidR="006065DE" w:rsidRPr="006065DE">
        <w:rPr>
          <w:rFonts w:ascii="Arial" w:hAnsi="Arial" w:cs="Arial"/>
          <w:b/>
          <w:color w:val="008066"/>
          <w:sz w:val="28"/>
          <w:lang w:val="ru-RU"/>
        </w:rPr>
        <w:t>План-графика тестирования персонала УК</w:t>
      </w:r>
      <w:bookmarkEnd w:id="39"/>
    </w:p>
    <w:p w14:paraId="1B3DF73A" w14:textId="5B4505C9" w:rsidR="00B63D3D" w:rsidRPr="00816480" w:rsidRDefault="00B63D3D" w:rsidP="00B63D3D">
      <w:pPr>
        <w:jc w:val="center"/>
        <w:rPr>
          <w:rFonts w:ascii="Arial" w:hAnsi="Arial" w:cs="Arial"/>
          <w:sz w:val="24"/>
          <w:szCs w:val="24"/>
        </w:rPr>
      </w:pPr>
      <w:r w:rsidRPr="00816480">
        <w:rPr>
          <w:rFonts w:ascii="Arial" w:hAnsi="Arial" w:cs="Arial"/>
          <w:b/>
          <w:sz w:val="28"/>
        </w:rPr>
        <w:t>План-график тестирования персонала</w:t>
      </w:r>
    </w:p>
    <w:p w14:paraId="15ED4917" w14:textId="35C35457" w:rsidR="006065DE" w:rsidRDefault="00B63D3D" w:rsidP="008164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3D3D">
        <w:rPr>
          <w:rFonts w:ascii="Arial" w:hAnsi="Arial" w:cs="Arial"/>
          <w:sz w:val="24"/>
          <w:szCs w:val="24"/>
        </w:rPr>
        <w:t>Управляющая компания:</w:t>
      </w:r>
      <w:r w:rsidR="00816480">
        <w:rPr>
          <w:rFonts w:ascii="Arial" w:hAnsi="Arial" w:cs="Arial"/>
          <w:sz w:val="24"/>
          <w:szCs w:val="24"/>
        </w:rPr>
        <w:t xml:space="preserve"> </w:t>
      </w:r>
      <w:r w:rsidRPr="00B63D3D">
        <w:rPr>
          <w:rFonts w:ascii="Arial" w:hAnsi="Arial" w:cs="Arial"/>
          <w:sz w:val="24"/>
          <w:szCs w:val="24"/>
        </w:rPr>
        <w:t>_________________________________</w:t>
      </w:r>
    </w:p>
    <w:p w14:paraId="21876E6B" w14:textId="18F401D9" w:rsidR="00816480" w:rsidRDefault="00816480" w:rsidP="00816480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</w:t>
      </w:r>
      <w:r w:rsidRPr="00816480">
        <w:rPr>
          <w:rFonts w:ascii="Arial" w:hAnsi="Arial" w:cs="Arial"/>
          <w:sz w:val="16"/>
          <w:szCs w:val="16"/>
        </w:rPr>
        <w:t>(наименование управляющей компании)</w:t>
      </w:r>
    </w:p>
    <w:p w14:paraId="63F7996D" w14:textId="77777777" w:rsidR="00816480" w:rsidRPr="00816480" w:rsidRDefault="00816480" w:rsidP="00816480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a9"/>
        <w:tblW w:w="12209" w:type="dxa"/>
        <w:tblLook w:val="04A0" w:firstRow="1" w:lastRow="0" w:firstColumn="1" w:lastColumn="0" w:noHBand="0" w:noVBand="1"/>
      </w:tblPr>
      <w:tblGrid>
        <w:gridCol w:w="545"/>
        <w:gridCol w:w="1149"/>
        <w:gridCol w:w="1132"/>
        <w:gridCol w:w="1134"/>
        <w:gridCol w:w="992"/>
        <w:gridCol w:w="714"/>
        <w:gridCol w:w="857"/>
        <w:gridCol w:w="753"/>
        <w:gridCol w:w="805"/>
        <w:gridCol w:w="857"/>
        <w:gridCol w:w="691"/>
        <w:gridCol w:w="851"/>
        <w:gridCol w:w="850"/>
        <w:gridCol w:w="879"/>
      </w:tblGrid>
      <w:tr w:rsidR="009540EE" w:rsidRPr="006065DE" w14:paraId="295BE950" w14:textId="77777777" w:rsidTr="009540EE">
        <w:trPr>
          <w:trHeight w:val="720"/>
        </w:trPr>
        <w:tc>
          <w:tcPr>
            <w:tcW w:w="545" w:type="dxa"/>
            <w:vMerge w:val="restart"/>
            <w:vAlign w:val="center"/>
            <w:hideMark/>
          </w:tcPr>
          <w:p w14:paraId="509BB148" w14:textId="77777777" w:rsidR="009540EE" w:rsidRPr="006065DE" w:rsidRDefault="009540EE" w:rsidP="004C50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65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№ </w:t>
            </w:r>
            <w:r w:rsidRPr="006065DE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п/п</w:t>
            </w:r>
          </w:p>
        </w:tc>
        <w:tc>
          <w:tcPr>
            <w:tcW w:w="1149" w:type="dxa"/>
            <w:vMerge w:val="restart"/>
            <w:textDirection w:val="btLr"/>
            <w:vAlign w:val="center"/>
          </w:tcPr>
          <w:p w14:paraId="76C4017D" w14:textId="6B7DC1EB" w:rsidR="009540EE" w:rsidRPr="006065DE" w:rsidRDefault="009540EE" w:rsidP="004C50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2375">
              <w:rPr>
                <w:rFonts w:ascii="Arial" w:hAnsi="Arial" w:cs="Arial"/>
                <w:b/>
                <w:bCs/>
                <w:sz w:val="20"/>
                <w:szCs w:val="20"/>
              </w:rPr>
              <w:t>Направление</w:t>
            </w:r>
            <w:r w:rsidRPr="008D2375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деятельности</w:t>
            </w:r>
          </w:p>
        </w:tc>
        <w:tc>
          <w:tcPr>
            <w:tcW w:w="1132" w:type="dxa"/>
            <w:vMerge w:val="restart"/>
            <w:textDirection w:val="btLr"/>
          </w:tcPr>
          <w:p w14:paraId="6E411CA2" w14:textId="528553F9" w:rsidR="009540EE" w:rsidRPr="006065DE" w:rsidRDefault="009540EE" w:rsidP="004C50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Название тестирования</w:t>
            </w:r>
          </w:p>
        </w:tc>
        <w:tc>
          <w:tcPr>
            <w:tcW w:w="1134" w:type="dxa"/>
            <w:vMerge w:val="restart"/>
            <w:textDirection w:val="btLr"/>
            <w:vAlign w:val="center"/>
            <w:hideMark/>
          </w:tcPr>
          <w:p w14:paraId="7FECF6C3" w14:textId="151553EB" w:rsidR="009540EE" w:rsidRPr="006065DE" w:rsidRDefault="009540EE" w:rsidP="004C50EE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65DE">
              <w:rPr>
                <w:rFonts w:ascii="Arial" w:hAnsi="Arial" w:cs="Arial"/>
                <w:b/>
                <w:bCs/>
                <w:sz w:val="20"/>
                <w:szCs w:val="20"/>
              </w:rPr>
              <w:t>Групп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а участников тестирования</w:t>
            </w:r>
          </w:p>
        </w:tc>
        <w:tc>
          <w:tcPr>
            <w:tcW w:w="1706" w:type="dxa"/>
            <w:gridSpan w:val="2"/>
            <w:noWrap/>
            <w:vAlign w:val="center"/>
            <w:hideMark/>
          </w:tcPr>
          <w:p w14:paraId="06392811" w14:textId="0558AD19" w:rsidR="009540EE" w:rsidRPr="006065DE" w:rsidRDefault="009540EE" w:rsidP="004C50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65DE">
              <w:rPr>
                <w:rFonts w:ascii="Arial" w:hAnsi="Arial" w:cs="Arial"/>
                <w:b/>
                <w:bCs/>
                <w:sz w:val="20"/>
                <w:szCs w:val="20"/>
              </w:rPr>
              <w:t>1 квартал 20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__</w:t>
            </w:r>
          </w:p>
        </w:tc>
        <w:tc>
          <w:tcPr>
            <w:tcW w:w="2415" w:type="dxa"/>
            <w:gridSpan w:val="3"/>
            <w:noWrap/>
            <w:vAlign w:val="center"/>
            <w:hideMark/>
          </w:tcPr>
          <w:p w14:paraId="59C2D92F" w14:textId="41A3388B" w:rsidR="009540EE" w:rsidRPr="006065DE" w:rsidRDefault="009540EE" w:rsidP="004C50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65DE">
              <w:rPr>
                <w:rFonts w:ascii="Arial" w:hAnsi="Arial" w:cs="Arial"/>
                <w:b/>
                <w:bCs/>
                <w:sz w:val="20"/>
                <w:szCs w:val="20"/>
              </w:rPr>
              <w:t>2 квартал 20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__</w:t>
            </w:r>
          </w:p>
        </w:tc>
        <w:tc>
          <w:tcPr>
            <w:tcW w:w="2399" w:type="dxa"/>
            <w:gridSpan w:val="3"/>
            <w:noWrap/>
            <w:vAlign w:val="center"/>
            <w:hideMark/>
          </w:tcPr>
          <w:p w14:paraId="2312C514" w14:textId="2F79AFF3" w:rsidR="009540EE" w:rsidRPr="006065DE" w:rsidRDefault="009540EE" w:rsidP="004C50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65DE">
              <w:rPr>
                <w:rFonts w:ascii="Arial" w:hAnsi="Arial" w:cs="Arial"/>
                <w:b/>
                <w:bCs/>
                <w:sz w:val="20"/>
                <w:szCs w:val="20"/>
              </w:rPr>
              <w:t>3 квартал 20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___</w:t>
            </w:r>
          </w:p>
        </w:tc>
        <w:tc>
          <w:tcPr>
            <w:tcW w:w="1729" w:type="dxa"/>
            <w:gridSpan w:val="2"/>
            <w:vAlign w:val="center"/>
          </w:tcPr>
          <w:p w14:paraId="221F646A" w14:textId="3CDC6578" w:rsidR="009540EE" w:rsidRPr="006065DE" w:rsidRDefault="009540EE" w:rsidP="004C50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65DE">
              <w:rPr>
                <w:rFonts w:ascii="Arial" w:hAnsi="Arial" w:cs="Arial"/>
                <w:b/>
                <w:bCs/>
                <w:sz w:val="20"/>
                <w:szCs w:val="20"/>
              </w:rPr>
              <w:t>4 квартал 20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___</w:t>
            </w:r>
          </w:p>
        </w:tc>
      </w:tr>
      <w:tr w:rsidR="009540EE" w:rsidRPr="006065DE" w14:paraId="01ACF8B2" w14:textId="77777777" w:rsidTr="009540EE">
        <w:trPr>
          <w:trHeight w:val="967"/>
        </w:trPr>
        <w:tc>
          <w:tcPr>
            <w:tcW w:w="545" w:type="dxa"/>
            <w:vMerge/>
            <w:hideMark/>
          </w:tcPr>
          <w:p w14:paraId="46125B62" w14:textId="77777777" w:rsidR="009540EE" w:rsidRPr="006065DE" w:rsidRDefault="009540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49" w:type="dxa"/>
            <w:vMerge/>
          </w:tcPr>
          <w:p w14:paraId="5EC45425" w14:textId="77777777" w:rsidR="009540EE" w:rsidRPr="006065DE" w:rsidRDefault="009540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2" w:type="dxa"/>
            <w:vMerge/>
          </w:tcPr>
          <w:p w14:paraId="069B55A9" w14:textId="77777777" w:rsidR="009540EE" w:rsidRPr="006065DE" w:rsidRDefault="009540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vMerge/>
            <w:hideMark/>
          </w:tcPr>
          <w:p w14:paraId="494896B8" w14:textId="52F470E1" w:rsidR="009540EE" w:rsidRPr="006065DE" w:rsidRDefault="009540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extDirection w:val="btLr"/>
            <w:vAlign w:val="center"/>
            <w:hideMark/>
          </w:tcPr>
          <w:p w14:paraId="20F84926" w14:textId="77777777" w:rsidR="009540EE" w:rsidRPr="006065DE" w:rsidRDefault="009540EE" w:rsidP="006065D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65DE">
              <w:rPr>
                <w:rFonts w:ascii="Arial" w:hAnsi="Arial" w:cs="Arial"/>
                <w:b/>
                <w:bCs/>
                <w:sz w:val="20"/>
                <w:szCs w:val="20"/>
              </w:rPr>
              <w:t>Февраль</w:t>
            </w:r>
          </w:p>
        </w:tc>
        <w:tc>
          <w:tcPr>
            <w:tcW w:w="714" w:type="dxa"/>
            <w:textDirection w:val="btLr"/>
            <w:vAlign w:val="center"/>
            <w:hideMark/>
          </w:tcPr>
          <w:p w14:paraId="701AEBF6" w14:textId="77777777" w:rsidR="009540EE" w:rsidRPr="006065DE" w:rsidRDefault="009540EE" w:rsidP="006065D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65DE">
              <w:rPr>
                <w:rFonts w:ascii="Arial" w:hAnsi="Arial" w:cs="Arial"/>
                <w:b/>
                <w:bCs/>
                <w:sz w:val="20"/>
                <w:szCs w:val="20"/>
              </w:rPr>
              <w:t>Март</w:t>
            </w:r>
          </w:p>
        </w:tc>
        <w:tc>
          <w:tcPr>
            <w:tcW w:w="857" w:type="dxa"/>
            <w:noWrap/>
            <w:textDirection w:val="btLr"/>
            <w:vAlign w:val="center"/>
            <w:hideMark/>
          </w:tcPr>
          <w:p w14:paraId="53DB33EA" w14:textId="77777777" w:rsidR="009540EE" w:rsidRPr="006065DE" w:rsidRDefault="009540EE" w:rsidP="006065D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65DE">
              <w:rPr>
                <w:rFonts w:ascii="Arial" w:hAnsi="Arial" w:cs="Arial"/>
                <w:b/>
                <w:bCs/>
                <w:sz w:val="20"/>
                <w:szCs w:val="20"/>
              </w:rPr>
              <w:t>Апрель</w:t>
            </w:r>
          </w:p>
        </w:tc>
        <w:tc>
          <w:tcPr>
            <w:tcW w:w="753" w:type="dxa"/>
            <w:noWrap/>
            <w:textDirection w:val="btLr"/>
            <w:vAlign w:val="center"/>
            <w:hideMark/>
          </w:tcPr>
          <w:p w14:paraId="1B637DB0" w14:textId="77777777" w:rsidR="009540EE" w:rsidRPr="006065DE" w:rsidRDefault="009540EE" w:rsidP="006065D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65DE">
              <w:rPr>
                <w:rFonts w:ascii="Arial" w:hAnsi="Arial" w:cs="Arial"/>
                <w:b/>
                <w:bCs/>
                <w:sz w:val="20"/>
                <w:szCs w:val="20"/>
              </w:rPr>
              <w:t>Май</w:t>
            </w:r>
          </w:p>
        </w:tc>
        <w:tc>
          <w:tcPr>
            <w:tcW w:w="805" w:type="dxa"/>
            <w:noWrap/>
            <w:textDirection w:val="btLr"/>
            <w:vAlign w:val="center"/>
            <w:hideMark/>
          </w:tcPr>
          <w:p w14:paraId="52D98F12" w14:textId="77777777" w:rsidR="009540EE" w:rsidRPr="006065DE" w:rsidRDefault="009540EE" w:rsidP="006065D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65DE">
              <w:rPr>
                <w:rFonts w:ascii="Arial" w:hAnsi="Arial" w:cs="Arial"/>
                <w:b/>
                <w:bCs/>
                <w:sz w:val="20"/>
                <w:szCs w:val="20"/>
              </w:rPr>
              <w:t>Июнь</w:t>
            </w:r>
          </w:p>
        </w:tc>
        <w:tc>
          <w:tcPr>
            <w:tcW w:w="857" w:type="dxa"/>
            <w:noWrap/>
            <w:textDirection w:val="btLr"/>
            <w:vAlign w:val="center"/>
            <w:hideMark/>
          </w:tcPr>
          <w:p w14:paraId="7F527FF9" w14:textId="77777777" w:rsidR="009540EE" w:rsidRPr="006065DE" w:rsidRDefault="009540EE" w:rsidP="006065D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65DE">
              <w:rPr>
                <w:rFonts w:ascii="Arial" w:hAnsi="Arial" w:cs="Arial"/>
                <w:b/>
                <w:bCs/>
                <w:sz w:val="20"/>
                <w:szCs w:val="20"/>
              </w:rPr>
              <w:t>Июль</w:t>
            </w:r>
          </w:p>
        </w:tc>
        <w:tc>
          <w:tcPr>
            <w:tcW w:w="691" w:type="dxa"/>
            <w:noWrap/>
            <w:textDirection w:val="btLr"/>
            <w:vAlign w:val="center"/>
            <w:hideMark/>
          </w:tcPr>
          <w:p w14:paraId="1B047CE1" w14:textId="77777777" w:rsidR="009540EE" w:rsidRPr="006065DE" w:rsidRDefault="009540EE" w:rsidP="006065D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65DE">
              <w:rPr>
                <w:rFonts w:ascii="Arial" w:hAnsi="Arial" w:cs="Arial"/>
                <w:b/>
                <w:bCs/>
                <w:sz w:val="20"/>
                <w:szCs w:val="20"/>
              </w:rPr>
              <w:t>Август</w:t>
            </w:r>
          </w:p>
        </w:tc>
        <w:tc>
          <w:tcPr>
            <w:tcW w:w="851" w:type="dxa"/>
            <w:noWrap/>
            <w:textDirection w:val="btLr"/>
            <w:vAlign w:val="center"/>
            <w:hideMark/>
          </w:tcPr>
          <w:p w14:paraId="16377C50" w14:textId="77777777" w:rsidR="009540EE" w:rsidRPr="006065DE" w:rsidRDefault="009540EE" w:rsidP="006065D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65DE">
              <w:rPr>
                <w:rFonts w:ascii="Arial" w:hAnsi="Arial" w:cs="Arial"/>
                <w:b/>
                <w:bCs/>
                <w:sz w:val="20"/>
                <w:szCs w:val="20"/>
              </w:rPr>
              <w:t>Сентябрь</w:t>
            </w:r>
          </w:p>
        </w:tc>
        <w:tc>
          <w:tcPr>
            <w:tcW w:w="850" w:type="dxa"/>
            <w:noWrap/>
            <w:textDirection w:val="btLr"/>
            <w:vAlign w:val="center"/>
            <w:hideMark/>
          </w:tcPr>
          <w:p w14:paraId="0A21E2A0" w14:textId="77777777" w:rsidR="009540EE" w:rsidRPr="006065DE" w:rsidRDefault="009540EE" w:rsidP="006065D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65DE">
              <w:rPr>
                <w:rFonts w:ascii="Arial" w:hAnsi="Arial" w:cs="Arial"/>
                <w:b/>
                <w:bCs/>
                <w:sz w:val="20"/>
                <w:szCs w:val="20"/>
              </w:rPr>
              <w:t>Октябрь</w:t>
            </w:r>
          </w:p>
        </w:tc>
        <w:tc>
          <w:tcPr>
            <w:tcW w:w="879" w:type="dxa"/>
            <w:noWrap/>
            <w:textDirection w:val="btLr"/>
            <w:vAlign w:val="center"/>
            <w:hideMark/>
          </w:tcPr>
          <w:p w14:paraId="50FFD576" w14:textId="77777777" w:rsidR="009540EE" w:rsidRPr="006065DE" w:rsidRDefault="009540EE" w:rsidP="006065D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65DE">
              <w:rPr>
                <w:rFonts w:ascii="Arial" w:hAnsi="Arial" w:cs="Arial"/>
                <w:b/>
                <w:bCs/>
                <w:sz w:val="20"/>
                <w:szCs w:val="20"/>
              </w:rPr>
              <w:t>Ноябрь</w:t>
            </w:r>
          </w:p>
        </w:tc>
      </w:tr>
      <w:tr w:rsidR="009540EE" w:rsidRPr="006065DE" w14:paraId="110D738A" w14:textId="77777777" w:rsidTr="009540EE">
        <w:trPr>
          <w:trHeight w:val="300"/>
        </w:trPr>
        <w:tc>
          <w:tcPr>
            <w:tcW w:w="545" w:type="dxa"/>
            <w:noWrap/>
            <w:hideMark/>
          </w:tcPr>
          <w:p w14:paraId="63CD7C8F" w14:textId="77777777" w:rsidR="009540EE" w:rsidRPr="006065DE" w:rsidRDefault="009540EE" w:rsidP="006065D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49" w:type="dxa"/>
          </w:tcPr>
          <w:p w14:paraId="31B7A349" w14:textId="77777777" w:rsidR="009540EE" w:rsidRPr="006065DE" w:rsidRDefault="009540EE" w:rsidP="006065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2" w:type="dxa"/>
          </w:tcPr>
          <w:p w14:paraId="684828C6" w14:textId="77777777" w:rsidR="009540EE" w:rsidRPr="006065DE" w:rsidRDefault="009540EE" w:rsidP="006065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noWrap/>
            <w:hideMark/>
          </w:tcPr>
          <w:p w14:paraId="5D30671F" w14:textId="1031F9C8" w:rsidR="009540EE" w:rsidRPr="006065DE" w:rsidRDefault="009540EE" w:rsidP="006065D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2" w:type="dxa"/>
            <w:noWrap/>
            <w:hideMark/>
          </w:tcPr>
          <w:p w14:paraId="026C7F4C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4" w:type="dxa"/>
            <w:noWrap/>
            <w:hideMark/>
          </w:tcPr>
          <w:p w14:paraId="175C3811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57" w:type="dxa"/>
            <w:noWrap/>
            <w:hideMark/>
          </w:tcPr>
          <w:p w14:paraId="47DF9328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3" w:type="dxa"/>
            <w:noWrap/>
            <w:hideMark/>
          </w:tcPr>
          <w:p w14:paraId="671D521A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05" w:type="dxa"/>
            <w:noWrap/>
            <w:hideMark/>
          </w:tcPr>
          <w:p w14:paraId="6AE390DA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57" w:type="dxa"/>
            <w:noWrap/>
            <w:hideMark/>
          </w:tcPr>
          <w:p w14:paraId="3738DA21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91" w:type="dxa"/>
            <w:noWrap/>
            <w:hideMark/>
          </w:tcPr>
          <w:p w14:paraId="1B15033A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51" w:type="dxa"/>
            <w:noWrap/>
            <w:hideMark/>
          </w:tcPr>
          <w:p w14:paraId="10297661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50" w:type="dxa"/>
            <w:noWrap/>
            <w:hideMark/>
          </w:tcPr>
          <w:p w14:paraId="57165F57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79" w:type="dxa"/>
            <w:noWrap/>
            <w:hideMark/>
          </w:tcPr>
          <w:p w14:paraId="10546759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540EE" w:rsidRPr="006065DE" w14:paraId="7C764209" w14:textId="77777777" w:rsidTr="009540EE">
        <w:trPr>
          <w:trHeight w:val="300"/>
        </w:trPr>
        <w:tc>
          <w:tcPr>
            <w:tcW w:w="545" w:type="dxa"/>
            <w:noWrap/>
            <w:hideMark/>
          </w:tcPr>
          <w:p w14:paraId="4C161D12" w14:textId="77777777" w:rsidR="009540EE" w:rsidRPr="006065DE" w:rsidRDefault="009540EE" w:rsidP="006065D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49" w:type="dxa"/>
          </w:tcPr>
          <w:p w14:paraId="346C1628" w14:textId="77777777" w:rsidR="009540EE" w:rsidRPr="006065DE" w:rsidRDefault="009540EE" w:rsidP="006065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2" w:type="dxa"/>
          </w:tcPr>
          <w:p w14:paraId="4958DB6B" w14:textId="77777777" w:rsidR="009540EE" w:rsidRPr="006065DE" w:rsidRDefault="009540EE" w:rsidP="006065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noWrap/>
            <w:hideMark/>
          </w:tcPr>
          <w:p w14:paraId="07660E44" w14:textId="335119D5" w:rsidR="009540EE" w:rsidRPr="006065DE" w:rsidRDefault="009540EE" w:rsidP="006065D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2" w:type="dxa"/>
            <w:noWrap/>
            <w:hideMark/>
          </w:tcPr>
          <w:p w14:paraId="2D80AB62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4" w:type="dxa"/>
            <w:noWrap/>
            <w:hideMark/>
          </w:tcPr>
          <w:p w14:paraId="3C3B9DA7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57" w:type="dxa"/>
            <w:noWrap/>
            <w:hideMark/>
          </w:tcPr>
          <w:p w14:paraId="561BDB58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3" w:type="dxa"/>
            <w:noWrap/>
            <w:hideMark/>
          </w:tcPr>
          <w:p w14:paraId="05BAAA58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05" w:type="dxa"/>
            <w:noWrap/>
            <w:hideMark/>
          </w:tcPr>
          <w:p w14:paraId="6525B09B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57" w:type="dxa"/>
            <w:noWrap/>
            <w:hideMark/>
          </w:tcPr>
          <w:p w14:paraId="71F524D0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91" w:type="dxa"/>
            <w:noWrap/>
            <w:hideMark/>
          </w:tcPr>
          <w:p w14:paraId="64923F17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51" w:type="dxa"/>
            <w:noWrap/>
            <w:hideMark/>
          </w:tcPr>
          <w:p w14:paraId="598B3530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50" w:type="dxa"/>
            <w:noWrap/>
            <w:hideMark/>
          </w:tcPr>
          <w:p w14:paraId="0C439C63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79" w:type="dxa"/>
            <w:noWrap/>
            <w:hideMark/>
          </w:tcPr>
          <w:p w14:paraId="18D347CD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540EE" w:rsidRPr="006065DE" w14:paraId="4B7B643E" w14:textId="77777777" w:rsidTr="009540EE">
        <w:trPr>
          <w:trHeight w:val="300"/>
        </w:trPr>
        <w:tc>
          <w:tcPr>
            <w:tcW w:w="545" w:type="dxa"/>
            <w:noWrap/>
            <w:hideMark/>
          </w:tcPr>
          <w:p w14:paraId="5FD046CF" w14:textId="77777777" w:rsidR="009540EE" w:rsidRPr="006065DE" w:rsidRDefault="009540EE" w:rsidP="006065D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49" w:type="dxa"/>
          </w:tcPr>
          <w:p w14:paraId="188CB550" w14:textId="77777777" w:rsidR="009540EE" w:rsidRPr="006065DE" w:rsidRDefault="009540EE" w:rsidP="006065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2" w:type="dxa"/>
          </w:tcPr>
          <w:p w14:paraId="51E1D918" w14:textId="77777777" w:rsidR="009540EE" w:rsidRPr="006065DE" w:rsidRDefault="009540EE" w:rsidP="006065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noWrap/>
            <w:hideMark/>
          </w:tcPr>
          <w:p w14:paraId="543950A2" w14:textId="70E665F2" w:rsidR="009540EE" w:rsidRPr="006065DE" w:rsidRDefault="009540EE" w:rsidP="006065D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2" w:type="dxa"/>
            <w:noWrap/>
            <w:hideMark/>
          </w:tcPr>
          <w:p w14:paraId="55089687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4" w:type="dxa"/>
            <w:noWrap/>
            <w:hideMark/>
          </w:tcPr>
          <w:p w14:paraId="45839B93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57" w:type="dxa"/>
            <w:noWrap/>
            <w:hideMark/>
          </w:tcPr>
          <w:p w14:paraId="64F42AC5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3" w:type="dxa"/>
            <w:noWrap/>
            <w:hideMark/>
          </w:tcPr>
          <w:p w14:paraId="0619B5A4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05" w:type="dxa"/>
            <w:noWrap/>
            <w:hideMark/>
          </w:tcPr>
          <w:p w14:paraId="235A018A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57" w:type="dxa"/>
            <w:noWrap/>
            <w:hideMark/>
          </w:tcPr>
          <w:p w14:paraId="4EF9BE02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91" w:type="dxa"/>
            <w:noWrap/>
            <w:hideMark/>
          </w:tcPr>
          <w:p w14:paraId="5DFB3960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51" w:type="dxa"/>
            <w:noWrap/>
            <w:hideMark/>
          </w:tcPr>
          <w:p w14:paraId="09D5123D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50" w:type="dxa"/>
            <w:noWrap/>
            <w:hideMark/>
          </w:tcPr>
          <w:p w14:paraId="2262F51B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79" w:type="dxa"/>
            <w:noWrap/>
            <w:hideMark/>
          </w:tcPr>
          <w:p w14:paraId="4961E42D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540EE" w:rsidRPr="006065DE" w14:paraId="3C99EE40" w14:textId="77777777" w:rsidTr="009540EE">
        <w:trPr>
          <w:trHeight w:val="300"/>
        </w:trPr>
        <w:tc>
          <w:tcPr>
            <w:tcW w:w="545" w:type="dxa"/>
            <w:noWrap/>
            <w:hideMark/>
          </w:tcPr>
          <w:p w14:paraId="57C18CD1" w14:textId="77777777" w:rsidR="009540EE" w:rsidRPr="006065DE" w:rsidRDefault="009540EE" w:rsidP="006065D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49" w:type="dxa"/>
          </w:tcPr>
          <w:p w14:paraId="512F02FA" w14:textId="77777777" w:rsidR="009540EE" w:rsidRPr="006065DE" w:rsidRDefault="009540EE" w:rsidP="006065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2" w:type="dxa"/>
          </w:tcPr>
          <w:p w14:paraId="4EBB5431" w14:textId="77777777" w:rsidR="009540EE" w:rsidRPr="006065DE" w:rsidRDefault="009540EE" w:rsidP="006065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noWrap/>
            <w:hideMark/>
          </w:tcPr>
          <w:p w14:paraId="37441627" w14:textId="60524203" w:rsidR="009540EE" w:rsidRPr="006065DE" w:rsidRDefault="009540EE" w:rsidP="006065D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2" w:type="dxa"/>
            <w:noWrap/>
            <w:hideMark/>
          </w:tcPr>
          <w:p w14:paraId="205AA95D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4" w:type="dxa"/>
            <w:noWrap/>
            <w:hideMark/>
          </w:tcPr>
          <w:p w14:paraId="5120088F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57" w:type="dxa"/>
            <w:noWrap/>
            <w:hideMark/>
          </w:tcPr>
          <w:p w14:paraId="54F5437E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3" w:type="dxa"/>
            <w:noWrap/>
            <w:hideMark/>
          </w:tcPr>
          <w:p w14:paraId="602B280A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05" w:type="dxa"/>
            <w:noWrap/>
            <w:hideMark/>
          </w:tcPr>
          <w:p w14:paraId="72ABFDB8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57" w:type="dxa"/>
            <w:noWrap/>
            <w:hideMark/>
          </w:tcPr>
          <w:p w14:paraId="4B315FDF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91" w:type="dxa"/>
            <w:noWrap/>
            <w:hideMark/>
          </w:tcPr>
          <w:p w14:paraId="4037DABC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51" w:type="dxa"/>
            <w:noWrap/>
            <w:hideMark/>
          </w:tcPr>
          <w:p w14:paraId="39CF2747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50" w:type="dxa"/>
            <w:noWrap/>
            <w:hideMark/>
          </w:tcPr>
          <w:p w14:paraId="5B3365F4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79" w:type="dxa"/>
            <w:noWrap/>
            <w:hideMark/>
          </w:tcPr>
          <w:p w14:paraId="5DDB2EA9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540EE" w:rsidRPr="006065DE" w14:paraId="0C67ABA6" w14:textId="77777777" w:rsidTr="009540EE">
        <w:trPr>
          <w:trHeight w:val="323"/>
        </w:trPr>
        <w:tc>
          <w:tcPr>
            <w:tcW w:w="545" w:type="dxa"/>
            <w:noWrap/>
            <w:hideMark/>
          </w:tcPr>
          <w:p w14:paraId="7855D374" w14:textId="77777777" w:rsidR="009540EE" w:rsidRPr="006065DE" w:rsidRDefault="009540EE" w:rsidP="006065D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49" w:type="dxa"/>
          </w:tcPr>
          <w:p w14:paraId="63AD12B4" w14:textId="77777777" w:rsidR="009540EE" w:rsidRPr="006065DE" w:rsidRDefault="009540EE" w:rsidP="006065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2" w:type="dxa"/>
          </w:tcPr>
          <w:p w14:paraId="3A7E2A64" w14:textId="77777777" w:rsidR="009540EE" w:rsidRPr="006065DE" w:rsidRDefault="009540EE" w:rsidP="006065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noWrap/>
            <w:hideMark/>
          </w:tcPr>
          <w:p w14:paraId="0F9E10EA" w14:textId="0399B33F" w:rsidR="009540EE" w:rsidRPr="006065DE" w:rsidRDefault="009540EE" w:rsidP="006065D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2" w:type="dxa"/>
            <w:noWrap/>
            <w:hideMark/>
          </w:tcPr>
          <w:p w14:paraId="3C33CECD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4" w:type="dxa"/>
            <w:noWrap/>
            <w:hideMark/>
          </w:tcPr>
          <w:p w14:paraId="2A914FE3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57" w:type="dxa"/>
            <w:noWrap/>
            <w:hideMark/>
          </w:tcPr>
          <w:p w14:paraId="23B280E6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53" w:type="dxa"/>
            <w:noWrap/>
            <w:hideMark/>
          </w:tcPr>
          <w:p w14:paraId="1207AB55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05" w:type="dxa"/>
            <w:noWrap/>
            <w:hideMark/>
          </w:tcPr>
          <w:p w14:paraId="4B44A30F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57" w:type="dxa"/>
            <w:noWrap/>
            <w:hideMark/>
          </w:tcPr>
          <w:p w14:paraId="233065B8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91" w:type="dxa"/>
            <w:noWrap/>
            <w:hideMark/>
          </w:tcPr>
          <w:p w14:paraId="12BB1392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51" w:type="dxa"/>
            <w:noWrap/>
            <w:hideMark/>
          </w:tcPr>
          <w:p w14:paraId="2DEA85B5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50" w:type="dxa"/>
            <w:noWrap/>
            <w:hideMark/>
          </w:tcPr>
          <w:p w14:paraId="51043CA5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79" w:type="dxa"/>
            <w:noWrap/>
            <w:hideMark/>
          </w:tcPr>
          <w:p w14:paraId="2A9760C2" w14:textId="77777777" w:rsidR="009540EE" w:rsidRPr="006065DE" w:rsidRDefault="009540EE">
            <w:pPr>
              <w:rPr>
                <w:rFonts w:ascii="Arial" w:hAnsi="Arial" w:cs="Arial"/>
                <w:sz w:val="20"/>
                <w:szCs w:val="20"/>
              </w:rPr>
            </w:pPr>
            <w:r w:rsidRPr="006065D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3245A45B" w14:textId="77777777" w:rsidR="006065DE" w:rsidRPr="006065DE" w:rsidRDefault="006065DE" w:rsidP="006065DE"/>
    <w:p w14:paraId="53E5EBA4" w14:textId="7780A6B5" w:rsidR="00712045" w:rsidRDefault="00712045" w:rsidP="00712045">
      <w:r>
        <w:br w:type="page"/>
      </w:r>
    </w:p>
    <w:p w14:paraId="6D24392B" w14:textId="53A7E43E" w:rsidR="00712045" w:rsidRPr="006338EF" w:rsidRDefault="00712045" w:rsidP="006338EF">
      <w:pPr>
        <w:pStyle w:val="1"/>
        <w:tabs>
          <w:tab w:val="left" w:pos="993"/>
        </w:tabs>
        <w:spacing w:after="120" w:line="240" w:lineRule="auto"/>
        <w:ind w:left="709"/>
        <w:jc w:val="center"/>
        <w:rPr>
          <w:rFonts w:ascii="Arial" w:hAnsi="Arial" w:cs="Arial"/>
          <w:b/>
          <w:color w:val="008066"/>
          <w:sz w:val="28"/>
          <w:lang w:val="ru-RU"/>
        </w:rPr>
      </w:pPr>
      <w:bookmarkStart w:id="40" w:name="_Приложение_4_"/>
      <w:bookmarkStart w:id="41" w:name="_Hlk109745117"/>
      <w:bookmarkStart w:id="42" w:name="_Toc148520684"/>
      <w:bookmarkStart w:id="43" w:name="_Toc109745834"/>
      <w:bookmarkStart w:id="44" w:name="_Toc129354668"/>
      <w:bookmarkEnd w:id="40"/>
      <w:r w:rsidRPr="006338EF">
        <w:rPr>
          <w:rFonts w:ascii="Arial" w:hAnsi="Arial" w:cs="Arial"/>
          <w:b/>
          <w:color w:val="008066"/>
          <w:sz w:val="28"/>
          <w:lang w:val="ru-RU"/>
        </w:rPr>
        <w:lastRenderedPageBreak/>
        <w:t xml:space="preserve">Приложение </w:t>
      </w:r>
      <w:bookmarkEnd w:id="41"/>
      <w:r w:rsidR="006D5307" w:rsidRPr="006338EF">
        <w:rPr>
          <w:rFonts w:ascii="Arial" w:hAnsi="Arial" w:cs="Arial"/>
          <w:b/>
          <w:color w:val="008066"/>
          <w:sz w:val="28"/>
          <w:lang w:val="ru-RU"/>
        </w:rPr>
        <w:t>4</w:t>
      </w:r>
      <w:r w:rsidR="006D5307" w:rsidRPr="006338EF">
        <w:rPr>
          <w:rFonts w:ascii="Arial" w:hAnsi="Arial" w:cs="Arial"/>
          <w:b/>
          <w:color w:val="008066"/>
          <w:sz w:val="28"/>
          <w:lang w:val="ru-RU"/>
        </w:rPr>
        <w:br/>
        <w:t xml:space="preserve"> Форма Сводного план-графика тестирования по всем УК</w:t>
      </w:r>
      <w:bookmarkEnd w:id="42"/>
      <w:r w:rsidRPr="006338EF">
        <w:rPr>
          <w:rFonts w:ascii="Arial" w:hAnsi="Arial" w:cs="Arial"/>
          <w:b/>
          <w:color w:val="008066"/>
          <w:sz w:val="28"/>
          <w:lang w:val="ru-RU"/>
        </w:rPr>
        <w:br/>
      </w:r>
      <w:bookmarkEnd w:id="43"/>
      <w:bookmarkEnd w:id="44"/>
    </w:p>
    <w:tbl>
      <w:tblPr>
        <w:tblStyle w:val="a9"/>
        <w:tblW w:w="15021" w:type="dxa"/>
        <w:tblLook w:val="04A0" w:firstRow="1" w:lastRow="0" w:firstColumn="1" w:lastColumn="0" w:noHBand="0" w:noVBand="1"/>
      </w:tblPr>
      <w:tblGrid>
        <w:gridCol w:w="514"/>
        <w:gridCol w:w="1011"/>
        <w:gridCol w:w="2158"/>
        <w:gridCol w:w="1998"/>
        <w:gridCol w:w="1597"/>
        <w:gridCol w:w="1081"/>
        <w:gridCol w:w="850"/>
        <w:gridCol w:w="649"/>
        <w:gridCol w:w="649"/>
        <w:gridCol w:w="649"/>
        <w:gridCol w:w="649"/>
        <w:gridCol w:w="649"/>
        <w:gridCol w:w="649"/>
        <w:gridCol w:w="926"/>
        <w:gridCol w:w="992"/>
      </w:tblGrid>
      <w:tr w:rsidR="009540EE" w:rsidRPr="006D5307" w14:paraId="478DFF76" w14:textId="77777777" w:rsidTr="009540EE">
        <w:trPr>
          <w:trHeight w:val="720"/>
        </w:trPr>
        <w:tc>
          <w:tcPr>
            <w:tcW w:w="514" w:type="dxa"/>
            <w:vMerge w:val="restart"/>
            <w:hideMark/>
          </w:tcPr>
          <w:p w14:paraId="605ECE0C" w14:textId="6A55805C" w:rsidR="009540EE" w:rsidRPr="006D5307" w:rsidRDefault="009540EE" w:rsidP="009540E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№</w:t>
            </w:r>
            <w:r w:rsidRPr="006D53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п/п</w:t>
            </w:r>
          </w:p>
        </w:tc>
        <w:tc>
          <w:tcPr>
            <w:tcW w:w="1011" w:type="dxa"/>
            <w:vMerge w:val="restart"/>
            <w:noWrap/>
            <w:textDirection w:val="btLr"/>
            <w:vAlign w:val="center"/>
            <w:hideMark/>
          </w:tcPr>
          <w:p w14:paraId="3013880A" w14:textId="15F81BF7" w:rsidR="009540EE" w:rsidRPr="006D5307" w:rsidRDefault="009540EE" w:rsidP="009540E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Наименование управляющей компании</w:t>
            </w:r>
          </w:p>
        </w:tc>
        <w:tc>
          <w:tcPr>
            <w:tcW w:w="2158" w:type="dxa"/>
            <w:vMerge w:val="restart"/>
            <w:vAlign w:val="center"/>
            <w:hideMark/>
          </w:tcPr>
          <w:p w14:paraId="7856ADC3" w14:textId="20590FD3" w:rsidR="009540EE" w:rsidRPr="006D5307" w:rsidRDefault="009540EE" w:rsidP="009540E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D2375">
              <w:rPr>
                <w:rFonts w:ascii="Arial" w:hAnsi="Arial" w:cs="Arial"/>
                <w:b/>
                <w:bCs/>
                <w:sz w:val="20"/>
                <w:szCs w:val="20"/>
              </w:rPr>
              <w:t>Направление</w:t>
            </w:r>
            <w:r w:rsidRPr="008D2375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деятельности</w:t>
            </w:r>
          </w:p>
        </w:tc>
        <w:tc>
          <w:tcPr>
            <w:tcW w:w="1998" w:type="dxa"/>
            <w:vMerge w:val="restart"/>
            <w:noWrap/>
            <w:vAlign w:val="center"/>
            <w:hideMark/>
          </w:tcPr>
          <w:p w14:paraId="305512A5" w14:textId="6853F242" w:rsidR="009540EE" w:rsidRPr="006D5307" w:rsidRDefault="009540EE" w:rsidP="009540E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Название тестирования</w:t>
            </w:r>
          </w:p>
        </w:tc>
        <w:tc>
          <w:tcPr>
            <w:tcW w:w="1597" w:type="dxa"/>
            <w:vMerge w:val="restart"/>
            <w:vAlign w:val="center"/>
            <w:hideMark/>
          </w:tcPr>
          <w:p w14:paraId="4AB900B5" w14:textId="4671332E" w:rsidR="009540EE" w:rsidRPr="006D5307" w:rsidRDefault="009540EE" w:rsidP="009540E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65DE">
              <w:rPr>
                <w:rFonts w:ascii="Arial" w:hAnsi="Arial" w:cs="Arial"/>
                <w:b/>
                <w:bCs/>
                <w:sz w:val="20"/>
                <w:szCs w:val="20"/>
              </w:rPr>
              <w:t>Групп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а участников тестирования</w:t>
            </w:r>
          </w:p>
        </w:tc>
        <w:tc>
          <w:tcPr>
            <w:tcW w:w="1931" w:type="dxa"/>
            <w:gridSpan w:val="2"/>
            <w:noWrap/>
            <w:hideMark/>
          </w:tcPr>
          <w:p w14:paraId="365D0582" w14:textId="36A50A15" w:rsidR="009540EE" w:rsidRPr="006D5307" w:rsidRDefault="009540EE" w:rsidP="009540E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квартал 20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___</w:t>
            </w:r>
          </w:p>
        </w:tc>
        <w:tc>
          <w:tcPr>
            <w:tcW w:w="1947" w:type="dxa"/>
            <w:gridSpan w:val="3"/>
            <w:noWrap/>
            <w:hideMark/>
          </w:tcPr>
          <w:p w14:paraId="29A91954" w14:textId="2C5F4763" w:rsidR="009540EE" w:rsidRPr="006D5307" w:rsidRDefault="009540EE" w:rsidP="009540E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квартал 20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___</w:t>
            </w:r>
          </w:p>
        </w:tc>
        <w:tc>
          <w:tcPr>
            <w:tcW w:w="1947" w:type="dxa"/>
            <w:gridSpan w:val="3"/>
            <w:noWrap/>
            <w:hideMark/>
          </w:tcPr>
          <w:p w14:paraId="573D81D5" w14:textId="13947F24" w:rsidR="009540EE" w:rsidRPr="006D5307" w:rsidRDefault="009540EE" w:rsidP="009540E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 квартал 20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___</w:t>
            </w:r>
          </w:p>
        </w:tc>
        <w:tc>
          <w:tcPr>
            <w:tcW w:w="1918" w:type="dxa"/>
            <w:gridSpan w:val="2"/>
          </w:tcPr>
          <w:p w14:paraId="6DAAABCE" w14:textId="522F7ADC" w:rsidR="009540EE" w:rsidRPr="006D5307" w:rsidRDefault="009540EE" w:rsidP="009540E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 квартал 20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___</w:t>
            </w:r>
          </w:p>
        </w:tc>
      </w:tr>
      <w:tr w:rsidR="00687E76" w:rsidRPr="006D5307" w14:paraId="1D0A4B13" w14:textId="77777777" w:rsidTr="009540EE">
        <w:trPr>
          <w:trHeight w:val="1002"/>
        </w:trPr>
        <w:tc>
          <w:tcPr>
            <w:tcW w:w="514" w:type="dxa"/>
            <w:vMerge/>
            <w:hideMark/>
          </w:tcPr>
          <w:p w14:paraId="2D8E3500" w14:textId="77777777" w:rsidR="00687E76" w:rsidRPr="006D5307" w:rsidRDefault="00687E76" w:rsidP="00A442A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11" w:type="dxa"/>
            <w:vMerge/>
            <w:hideMark/>
          </w:tcPr>
          <w:p w14:paraId="43940064" w14:textId="77777777" w:rsidR="00687E76" w:rsidRPr="006D5307" w:rsidRDefault="00687E76" w:rsidP="00A442A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58" w:type="dxa"/>
            <w:vMerge/>
            <w:hideMark/>
          </w:tcPr>
          <w:p w14:paraId="1FDFC96E" w14:textId="77777777" w:rsidR="00687E76" w:rsidRPr="006D5307" w:rsidRDefault="00687E76" w:rsidP="00A442A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98" w:type="dxa"/>
            <w:vMerge/>
            <w:hideMark/>
          </w:tcPr>
          <w:p w14:paraId="673F5747" w14:textId="77777777" w:rsidR="00687E76" w:rsidRPr="006D5307" w:rsidRDefault="00687E76" w:rsidP="00A442A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97" w:type="dxa"/>
            <w:vMerge/>
            <w:hideMark/>
          </w:tcPr>
          <w:p w14:paraId="0404223A" w14:textId="77777777" w:rsidR="00687E76" w:rsidRPr="006D5307" w:rsidRDefault="00687E76" w:rsidP="00A442A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1" w:type="dxa"/>
            <w:textDirection w:val="btLr"/>
            <w:vAlign w:val="center"/>
            <w:hideMark/>
          </w:tcPr>
          <w:p w14:paraId="2DA1BFF9" w14:textId="77777777" w:rsidR="00687E76" w:rsidRPr="006D5307" w:rsidRDefault="00687E76" w:rsidP="00A442A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Февраль</w:t>
            </w:r>
          </w:p>
        </w:tc>
        <w:tc>
          <w:tcPr>
            <w:tcW w:w="850" w:type="dxa"/>
            <w:textDirection w:val="btLr"/>
            <w:vAlign w:val="center"/>
            <w:hideMark/>
          </w:tcPr>
          <w:p w14:paraId="314E7013" w14:textId="77777777" w:rsidR="00687E76" w:rsidRPr="006D5307" w:rsidRDefault="00687E76" w:rsidP="00A442A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Март</w:t>
            </w:r>
          </w:p>
        </w:tc>
        <w:tc>
          <w:tcPr>
            <w:tcW w:w="649" w:type="dxa"/>
            <w:noWrap/>
            <w:textDirection w:val="btLr"/>
            <w:vAlign w:val="center"/>
            <w:hideMark/>
          </w:tcPr>
          <w:p w14:paraId="292E60B8" w14:textId="77777777" w:rsidR="00687E76" w:rsidRPr="006D5307" w:rsidRDefault="00687E76" w:rsidP="00A442A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Апрель</w:t>
            </w:r>
          </w:p>
        </w:tc>
        <w:tc>
          <w:tcPr>
            <w:tcW w:w="649" w:type="dxa"/>
            <w:noWrap/>
            <w:textDirection w:val="btLr"/>
            <w:vAlign w:val="center"/>
            <w:hideMark/>
          </w:tcPr>
          <w:p w14:paraId="7341482F" w14:textId="77777777" w:rsidR="00687E76" w:rsidRPr="006D5307" w:rsidRDefault="00687E76" w:rsidP="00A442A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Май</w:t>
            </w:r>
          </w:p>
        </w:tc>
        <w:tc>
          <w:tcPr>
            <w:tcW w:w="649" w:type="dxa"/>
            <w:noWrap/>
            <w:textDirection w:val="btLr"/>
            <w:vAlign w:val="center"/>
            <w:hideMark/>
          </w:tcPr>
          <w:p w14:paraId="2A7B2F02" w14:textId="77777777" w:rsidR="00687E76" w:rsidRPr="006D5307" w:rsidRDefault="00687E76" w:rsidP="00A442A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Июнь</w:t>
            </w:r>
          </w:p>
        </w:tc>
        <w:tc>
          <w:tcPr>
            <w:tcW w:w="649" w:type="dxa"/>
            <w:noWrap/>
            <w:textDirection w:val="btLr"/>
            <w:vAlign w:val="center"/>
            <w:hideMark/>
          </w:tcPr>
          <w:p w14:paraId="52C723FC" w14:textId="77777777" w:rsidR="00687E76" w:rsidRPr="006D5307" w:rsidRDefault="00687E76" w:rsidP="00A442A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Июль</w:t>
            </w:r>
          </w:p>
        </w:tc>
        <w:tc>
          <w:tcPr>
            <w:tcW w:w="649" w:type="dxa"/>
            <w:noWrap/>
            <w:textDirection w:val="btLr"/>
            <w:vAlign w:val="center"/>
            <w:hideMark/>
          </w:tcPr>
          <w:p w14:paraId="3CBC6698" w14:textId="77777777" w:rsidR="00687E76" w:rsidRPr="006D5307" w:rsidRDefault="00687E76" w:rsidP="00A442A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Август</w:t>
            </w:r>
          </w:p>
        </w:tc>
        <w:tc>
          <w:tcPr>
            <w:tcW w:w="649" w:type="dxa"/>
            <w:noWrap/>
            <w:textDirection w:val="btLr"/>
            <w:vAlign w:val="center"/>
            <w:hideMark/>
          </w:tcPr>
          <w:p w14:paraId="22B8AC36" w14:textId="77777777" w:rsidR="00687E76" w:rsidRPr="006D5307" w:rsidRDefault="00687E76" w:rsidP="00A442A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Сентябрь</w:t>
            </w:r>
          </w:p>
        </w:tc>
        <w:tc>
          <w:tcPr>
            <w:tcW w:w="926" w:type="dxa"/>
            <w:noWrap/>
            <w:textDirection w:val="btLr"/>
            <w:vAlign w:val="center"/>
            <w:hideMark/>
          </w:tcPr>
          <w:p w14:paraId="7AD15ACD" w14:textId="77777777" w:rsidR="00687E76" w:rsidRPr="006D5307" w:rsidRDefault="00687E76" w:rsidP="00A442A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Октябрь</w:t>
            </w:r>
          </w:p>
        </w:tc>
        <w:tc>
          <w:tcPr>
            <w:tcW w:w="992" w:type="dxa"/>
            <w:noWrap/>
            <w:textDirection w:val="btLr"/>
            <w:vAlign w:val="center"/>
            <w:hideMark/>
          </w:tcPr>
          <w:p w14:paraId="4C957730" w14:textId="77777777" w:rsidR="00687E76" w:rsidRPr="006D5307" w:rsidRDefault="00687E76" w:rsidP="00A442A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Ноябрь</w:t>
            </w:r>
          </w:p>
        </w:tc>
      </w:tr>
      <w:tr w:rsidR="00687E76" w:rsidRPr="006D5307" w14:paraId="119CAB42" w14:textId="77777777" w:rsidTr="009540EE">
        <w:trPr>
          <w:trHeight w:val="300"/>
        </w:trPr>
        <w:tc>
          <w:tcPr>
            <w:tcW w:w="514" w:type="dxa"/>
            <w:noWrap/>
          </w:tcPr>
          <w:p w14:paraId="2EEEDB30" w14:textId="6D2A3B03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11" w:type="dxa"/>
            <w:vMerge w:val="restart"/>
            <w:noWrap/>
            <w:textDirection w:val="btLr"/>
            <w:vAlign w:val="center"/>
            <w:hideMark/>
          </w:tcPr>
          <w:p w14:paraId="1C5B9EA0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А1</w:t>
            </w:r>
          </w:p>
        </w:tc>
        <w:tc>
          <w:tcPr>
            <w:tcW w:w="2158" w:type="dxa"/>
            <w:noWrap/>
            <w:hideMark/>
          </w:tcPr>
          <w:p w14:paraId="01E11FF8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98" w:type="dxa"/>
            <w:noWrap/>
            <w:hideMark/>
          </w:tcPr>
          <w:p w14:paraId="34941748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97" w:type="dxa"/>
            <w:noWrap/>
            <w:hideMark/>
          </w:tcPr>
          <w:p w14:paraId="304DE2C0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1" w:type="dxa"/>
            <w:noWrap/>
            <w:hideMark/>
          </w:tcPr>
          <w:p w14:paraId="3700B611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50" w:type="dxa"/>
            <w:noWrap/>
            <w:hideMark/>
          </w:tcPr>
          <w:p w14:paraId="31558D9B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3A264E92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6AA11A04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417009A2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022E6133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485390BB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48E44069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26" w:type="dxa"/>
            <w:noWrap/>
            <w:hideMark/>
          </w:tcPr>
          <w:p w14:paraId="2F7F895C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92" w:type="dxa"/>
            <w:noWrap/>
            <w:hideMark/>
          </w:tcPr>
          <w:p w14:paraId="4AC56411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687E76" w:rsidRPr="006D5307" w14:paraId="1DFD1D7B" w14:textId="77777777" w:rsidTr="009540EE">
        <w:trPr>
          <w:trHeight w:val="300"/>
        </w:trPr>
        <w:tc>
          <w:tcPr>
            <w:tcW w:w="514" w:type="dxa"/>
            <w:noWrap/>
          </w:tcPr>
          <w:p w14:paraId="42F7C5ED" w14:textId="2D47740F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11" w:type="dxa"/>
            <w:vMerge/>
            <w:vAlign w:val="center"/>
            <w:hideMark/>
          </w:tcPr>
          <w:p w14:paraId="3670DCF4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58" w:type="dxa"/>
            <w:noWrap/>
            <w:hideMark/>
          </w:tcPr>
          <w:p w14:paraId="22D95DE6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98" w:type="dxa"/>
            <w:noWrap/>
            <w:hideMark/>
          </w:tcPr>
          <w:p w14:paraId="07F4118E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97" w:type="dxa"/>
            <w:hideMark/>
          </w:tcPr>
          <w:p w14:paraId="395235A0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1" w:type="dxa"/>
            <w:noWrap/>
            <w:hideMark/>
          </w:tcPr>
          <w:p w14:paraId="21E00814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50" w:type="dxa"/>
            <w:noWrap/>
            <w:hideMark/>
          </w:tcPr>
          <w:p w14:paraId="2AA2AFA6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3E39389D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343DB98D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3F0419E2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1B61CDC4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121FA9CE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63C1EFE4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26" w:type="dxa"/>
            <w:noWrap/>
            <w:hideMark/>
          </w:tcPr>
          <w:p w14:paraId="4C2AD783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92" w:type="dxa"/>
            <w:noWrap/>
            <w:hideMark/>
          </w:tcPr>
          <w:p w14:paraId="229A8C17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687E76" w:rsidRPr="006D5307" w14:paraId="70D74306" w14:textId="77777777" w:rsidTr="009540EE">
        <w:trPr>
          <w:trHeight w:val="300"/>
        </w:trPr>
        <w:tc>
          <w:tcPr>
            <w:tcW w:w="514" w:type="dxa"/>
            <w:noWrap/>
          </w:tcPr>
          <w:p w14:paraId="1260CA55" w14:textId="293C2743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11" w:type="dxa"/>
            <w:vMerge/>
            <w:vAlign w:val="center"/>
            <w:hideMark/>
          </w:tcPr>
          <w:p w14:paraId="263EDFC5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58" w:type="dxa"/>
            <w:noWrap/>
            <w:hideMark/>
          </w:tcPr>
          <w:p w14:paraId="551B4795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98" w:type="dxa"/>
            <w:noWrap/>
            <w:hideMark/>
          </w:tcPr>
          <w:p w14:paraId="1295EFC1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97" w:type="dxa"/>
            <w:hideMark/>
          </w:tcPr>
          <w:p w14:paraId="1D1B83AD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1" w:type="dxa"/>
            <w:noWrap/>
            <w:hideMark/>
          </w:tcPr>
          <w:p w14:paraId="43973F0B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50" w:type="dxa"/>
            <w:noWrap/>
            <w:hideMark/>
          </w:tcPr>
          <w:p w14:paraId="1C5A4F82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4FA8DEC8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1C776D1C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2CA18578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4B8A0C35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0A032F44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3738E74C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26" w:type="dxa"/>
            <w:noWrap/>
            <w:hideMark/>
          </w:tcPr>
          <w:p w14:paraId="3F0DE52C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92" w:type="dxa"/>
            <w:noWrap/>
            <w:hideMark/>
          </w:tcPr>
          <w:p w14:paraId="131D9484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687E76" w:rsidRPr="006D5307" w14:paraId="779A5607" w14:textId="77777777" w:rsidTr="009540EE">
        <w:trPr>
          <w:trHeight w:val="300"/>
        </w:trPr>
        <w:tc>
          <w:tcPr>
            <w:tcW w:w="514" w:type="dxa"/>
            <w:noWrap/>
          </w:tcPr>
          <w:p w14:paraId="0D332A6E" w14:textId="03BAF795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11" w:type="dxa"/>
            <w:vMerge/>
            <w:vAlign w:val="center"/>
            <w:hideMark/>
          </w:tcPr>
          <w:p w14:paraId="7EEF6B24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58" w:type="dxa"/>
            <w:noWrap/>
            <w:hideMark/>
          </w:tcPr>
          <w:p w14:paraId="41EE3239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98" w:type="dxa"/>
            <w:noWrap/>
            <w:hideMark/>
          </w:tcPr>
          <w:p w14:paraId="6A098F25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97" w:type="dxa"/>
            <w:hideMark/>
          </w:tcPr>
          <w:p w14:paraId="0BC56180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1" w:type="dxa"/>
            <w:noWrap/>
            <w:hideMark/>
          </w:tcPr>
          <w:p w14:paraId="2E3A23EC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50" w:type="dxa"/>
            <w:noWrap/>
            <w:hideMark/>
          </w:tcPr>
          <w:p w14:paraId="0780E5F6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7702BDF2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3F3DD3DE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41F5B54E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0A393A05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50738CA2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7BE7133E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26" w:type="dxa"/>
            <w:noWrap/>
            <w:hideMark/>
          </w:tcPr>
          <w:p w14:paraId="4C992203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92" w:type="dxa"/>
            <w:noWrap/>
            <w:hideMark/>
          </w:tcPr>
          <w:p w14:paraId="29BAA00A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687E76" w:rsidRPr="006D5307" w14:paraId="285EE1EF" w14:textId="77777777" w:rsidTr="009540EE">
        <w:trPr>
          <w:trHeight w:val="432"/>
        </w:trPr>
        <w:tc>
          <w:tcPr>
            <w:tcW w:w="514" w:type="dxa"/>
            <w:noWrap/>
          </w:tcPr>
          <w:p w14:paraId="76E345CC" w14:textId="36B8B21F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11" w:type="dxa"/>
            <w:vMerge/>
            <w:vAlign w:val="center"/>
            <w:hideMark/>
          </w:tcPr>
          <w:p w14:paraId="07F99BAC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58" w:type="dxa"/>
            <w:noWrap/>
            <w:hideMark/>
          </w:tcPr>
          <w:p w14:paraId="0DD5D301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98" w:type="dxa"/>
            <w:noWrap/>
            <w:vAlign w:val="center"/>
          </w:tcPr>
          <w:p w14:paraId="5F0C85B5" w14:textId="7FC54DF0" w:rsidR="00687E76" w:rsidRPr="00687E76" w:rsidRDefault="00687E76" w:rsidP="00A442AA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1597" w:type="dxa"/>
            <w:hideMark/>
          </w:tcPr>
          <w:p w14:paraId="7E72615E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1" w:type="dxa"/>
            <w:noWrap/>
            <w:hideMark/>
          </w:tcPr>
          <w:p w14:paraId="050E5394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50" w:type="dxa"/>
            <w:noWrap/>
            <w:hideMark/>
          </w:tcPr>
          <w:p w14:paraId="11A91522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1E9C6DF4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7232F0BF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274AB7B0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7875AEC7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55BF124F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1E2E5105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26" w:type="dxa"/>
            <w:noWrap/>
            <w:hideMark/>
          </w:tcPr>
          <w:p w14:paraId="42D27C6D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92" w:type="dxa"/>
            <w:noWrap/>
            <w:hideMark/>
          </w:tcPr>
          <w:p w14:paraId="1FFC2D34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687E76" w:rsidRPr="006D5307" w14:paraId="7D1ECB19" w14:textId="77777777" w:rsidTr="009540EE">
        <w:trPr>
          <w:trHeight w:val="300"/>
        </w:trPr>
        <w:tc>
          <w:tcPr>
            <w:tcW w:w="514" w:type="dxa"/>
            <w:noWrap/>
          </w:tcPr>
          <w:p w14:paraId="5B0E5096" w14:textId="6696226E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11" w:type="dxa"/>
            <w:vMerge w:val="restart"/>
            <w:noWrap/>
            <w:textDirection w:val="btLr"/>
            <w:vAlign w:val="center"/>
            <w:hideMark/>
          </w:tcPr>
          <w:p w14:paraId="4F365E43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Легкая жизнь</w:t>
            </w:r>
          </w:p>
        </w:tc>
        <w:tc>
          <w:tcPr>
            <w:tcW w:w="2158" w:type="dxa"/>
            <w:noWrap/>
            <w:hideMark/>
          </w:tcPr>
          <w:p w14:paraId="73CB0D06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98" w:type="dxa"/>
            <w:noWrap/>
            <w:vAlign w:val="center"/>
          </w:tcPr>
          <w:p w14:paraId="4FBF9378" w14:textId="4F4BF569" w:rsidR="00687E76" w:rsidRPr="00687E76" w:rsidRDefault="00687E76" w:rsidP="00A442AA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1597" w:type="dxa"/>
            <w:noWrap/>
            <w:hideMark/>
          </w:tcPr>
          <w:p w14:paraId="038938D7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1" w:type="dxa"/>
            <w:noWrap/>
            <w:hideMark/>
          </w:tcPr>
          <w:p w14:paraId="42564634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50" w:type="dxa"/>
            <w:noWrap/>
            <w:hideMark/>
          </w:tcPr>
          <w:p w14:paraId="02D01847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0440180A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29E6EC9C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1B0FF741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4E8D33FE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1A108263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0666C95D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26" w:type="dxa"/>
            <w:noWrap/>
            <w:hideMark/>
          </w:tcPr>
          <w:p w14:paraId="48D81AF5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92" w:type="dxa"/>
            <w:noWrap/>
            <w:hideMark/>
          </w:tcPr>
          <w:p w14:paraId="258F14D4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687E76" w:rsidRPr="006D5307" w14:paraId="5A8832C2" w14:textId="77777777" w:rsidTr="009540EE">
        <w:trPr>
          <w:trHeight w:val="300"/>
        </w:trPr>
        <w:tc>
          <w:tcPr>
            <w:tcW w:w="514" w:type="dxa"/>
            <w:noWrap/>
          </w:tcPr>
          <w:p w14:paraId="3098B7EE" w14:textId="1DCA7316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11" w:type="dxa"/>
            <w:vMerge/>
            <w:vAlign w:val="center"/>
            <w:hideMark/>
          </w:tcPr>
          <w:p w14:paraId="6DD4FC73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58" w:type="dxa"/>
            <w:noWrap/>
            <w:hideMark/>
          </w:tcPr>
          <w:p w14:paraId="1EE5C390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98" w:type="dxa"/>
            <w:noWrap/>
            <w:vAlign w:val="center"/>
          </w:tcPr>
          <w:p w14:paraId="6F8C217C" w14:textId="3012957C" w:rsidR="00687E76" w:rsidRPr="00687E76" w:rsidRDefault="00687E76" w:rsidP="00A442AA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1597" w:type="dxa"/>
            <w:noWrap/>
            <w:hideMark/>
          </w:tcPr>
          <w:p w14:paraId="6DED7865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1" w:type="dxa"/>
            <w:noWrap/>
            <w:hideMark/>
          </w:tcPr>
          <w:p w14:paraId="4A30BFB0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50" w:type="dxa"/>
            <w:noWrap/>
            <w:hideMark/>
          </w:tcPr>
          <w:p w14:paraId="4B36ACA9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0B8AB48D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633D40F0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3FF12E79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2290B864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24FEA567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581C286C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26" w:type="dxa"/>
            <w:noWrap/>
            <w:hideMark/>
          </w:tcPr>
          <w:p w14:paraId="16C892B8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92" w:type="dxa"/>
            <w:noWrap/>
            <w:hideMark/>
          </w:tcPr>
          <w:p w14:paraId="27B15EA2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687E76" w:rsidRPr="006D5307" w14:paraId="2F33262B" w14:textId="77777777" w:rsidTr="009540EE">
        <w:trPr>
          <w:trHeight w:val="300"/>
        </w:trPr>
        <w:tc>
          <w:tcPr>
            <w:tcW w:w="514" w:type="dxa"/>
            <w:noWrap/>
          </w:tcPr>
          <w:p w14:paraId="36102860" w14:textId="7AADD766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11" w:type="dxa"/>
            <w:vMerge/>
            <w:vAlign w:val="center"/>
            <w:hideMark/>
          </w:tcPr>
          <w:p w14:paraId="24E9B3EF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58" w:type="dxa"/>
            <w:noWrap/>
            <w:hideMark/>
          </w:tcPr>
          <w:p w14:paraId="34A88F1F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98" w:type="dxa"/>
            <w:noWrap/>
            <w:vAlign w:val="center"/>
          </w:tcPr>
          <w:p w14:paraId="4187740D" w14:textId="53FD95CE" w:rsidR="00687E76" w:rsidRPr="00687E76" w:rsidRDefault="00687E76" w:rsidP="00A442AA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1597" w:type="dxa"/>
            <w:noWrap/>
            <w:hideMark/>
          </w:tcPr>
          <w:p w14:paraId="047BDDC2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1" w:type="dxa"/>
            <w:noWrap/>
            <w:hideMark/>
          </w:tcPr>
          <w:p w14:paraId="1EF71673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50" w:type="dxa"/>
            <w:noWrap/>
            <w:hideMark/>
          </w:tcPr>
          <w:p w14:paraId="0824EB62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0B66CB86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019A7AA6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1E5FD0CE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5CDA1F8A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36F8D906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03AA7BEC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26" w:type="dxa"/>
            <w:noWrap/>
            <w:hideMark/>
          </w:tcPr>
          <w:p w14:paraId="205EAD6E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92" w:type="dxa"/>
            <w:noWrap/>
            <w:hideMark/>
          </w:tcPr>
          <w:p w14:paraId="6B3018C5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687E76" w:rsidRPr="006D5307" w14:paraId="5EFEFA47" w14:textId="77777777" w:rsidTr="009540EE">
        <w:trPr>
          <w:trHeight w:val="300"/>
        </w:trPr>
        <w:tc>
          <w:tcPr>
            <w:tcW w:w="514" w:type="dxa"/>
            <w:noWrap/>
          </w:tcPr>
          <w:p w14:paraId="584C08FA" w14:textId="7A2D5E09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11" w:type="dxa"/>
            <w:vMerge/>
            <w:vAlign w:val="center"/>
            <w:hideMark/>
          </w:tcPr>
          <w:p w14:paraId="780131FD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58" w:type="dxa"/>
            <w:noWrap/>
            <w:hideMark/>
          </w:tcPr>
          <w:p w14:paraId="60E7A893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98" w:type="dxa"/>
            <w:noWrap/>
            <w:vAlign w:val="center"/>
          </w:tcPr>
          <w:p w14:paraId="323AFE5F" w14:textId="4268DEEC" w:rsidR="00687E76" w:rsidRPr="00687E76" w:rsidRDefault="00687E76" w:rsidP="00A442AA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1597" w:type="dxa"/>
            <w:noWrap/>
            <w:hideMark/>
          </w:tcPr>
          <w:p w14:paraId="1C3D5CBA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1" w:type="dxa"/>
            <w:noWrap/>
            <w:hideMark/>
          </w:tcPr>
          <w:p w14:paraId="791B19B8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50" w:type="dxa"/>
            <w:noWrap/>
            <w:hideMark/>
          </w:tcPr>
          <w:p w14:paraId="1FB692FE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3A31EA86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27FEDEC3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77B4AEA3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699C8E36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36089625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0274CBD5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26" w:type="dxa"/>
            <w:noWrap/>
            <w:hideMark/>
          </w:tcPr>
          <w:p w14:paraId="3607B0A1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92" w:type="dxa"/>
            <w:noWrap/>
            <w:hideMark/>
          </w:tcPr>
          <w:p w14:paraId="600FF38B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687E76" w:rsidRPr="006D5307" w14:paraId="5E03D1D0" w14:textId="77777777" w:rsidTr="009540EE">
        <w:trPr>
          <w:trHeight w:val="300"/>
        </w:trPr>
        <w:tc>
          <w:tcPr>
            <w:tcW w:w="514" w:type="dxa"/>
            <w:noWrap/>
          </w:tcPr>
          <w:p w14:paraId="76D46D60" w14:textId="397D7462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11" w:type="dxa"/>
            <w:vMerge w:val="restart"/>
            <w:noWrap/>
            <w:textDirection w:val="btLr"/>
            <w:vAlign w:val="center"/>
            <w:hideMark/>
          </w:tcPr>
          <w:p w14:paraId="4E74F82E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Территория-Атом</w:t>
            </w:r>
          </w:p>
        </w:tc>
        <w:tc>
          <w:tcPr>
            <w:tcW w:w="2158" w:type="dxa"/>
            <w:noWrap/>
            <w:hideMark/>
          </w:tcPr>
          <w:p w14:paraId="7861E3BC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98" w:type="dxa"/>
            <w:noWrap/>
            <w:vAlign w:val="center"/>
          </w:tcPr>
          <w:p w14:paraId="5E6A9A22" w14:textId="4C3CCA77" w:rsidR="00687E76" w:rsidRPr="00687E76" w:rsidRDefault="00687E76" w:rsidP="00A442AA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1597" w:type="dxa"/>
            <w:hideMark/>
          </w:tcPr>
          <w:p w14:paraId="3AA7E77D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1" w:type="dxa"/>
            <w:noWrap/>
            <w:hideMark/>
          </w:tcPr>
          <w:p w14:paraId="566877C8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50" w:type="dxa"/>
            <w:noWrap/>
            <w:hideMark/>
          </w:tcPr>
          <w:p w14:paraId="00C8178A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173BC17B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6A7A55F0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723FBDC0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125F63F1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7089CB52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714A0086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26" w:type="dxa"/>
            <w:noWrap/>
            <w:hideMark/>
          </w:tcPr>
          <w:p w14:paraId="700C2479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92" w:type="dxa"/>
            <w:noWrap/>
            <w:hideMark/>
          </w:tcPr>
          <w:p w14:paraId="1CE0254E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687E76" w:rsidRPr="006D5307" w14:paraId="64D23D1A" w14:textId="77777777" w:rsidTr="009540EE">
        <w:trPr>
          <w:trHeight w:val="300"/>
        </w:trPr>
        <w:tc>
          <w:tcPr>
            <w:tcW w:w="514" w:type="dxa"/>
            <w:noWrap/>
          </w:tcPr>
          <w:p w14:paraId="53950668" w14:textId="1CE6A9D9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11" w:type="dxa"/>
            <w:vMerge/>
            <w:hideMark/>
          </w:tcPr>
          <w:p w14:paraId="1723A890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58" w:type="dxa"/>
            <w:noWrap/>
            <w:hideMark/>
          </w:tcPr>
          <w:p w14:paraId="4E065B8D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98" w:type="dxa"/>
            <w:noWrap/>
            <w:vAlign w:val="center"/>
          </w:tcPr>
          <w:p w14:paraId="64F315C0" w14:textId="5330230D" w:rsidR="00687E76" w:rsidRPr="00687E76" w:rsidRDefault="00687E76" w:rsidP="00A442AA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1597" w:type="dxa"/>
            <w:hideMark/>
          </w:tcPr>
          <w:p w14:paraId="5C96454F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1" w:type="dxa"/>
            <w:noWrap/>
            <w:hideMark/>
          </w:tcPr>
          <w:p w14:paraId="0BEDCA62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50" w:type="dxa"/>
            <w:noWrap/>
            <w:hideMark/>
          </w:tcPr>
          <w:p w14:paraId="3C79CD8B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27CF3353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52F0CB39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7AB11BE6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778850B8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438DA0F3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2B6458BB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26" w:type="dxa"/>
            <w:noWrap/>
            <w:hideMark/>
          </w:tcPr>
          <w:p w14:paraId="54246F0C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92" w:type="dxa"/>
            <w:noWrap/>
            <w:hideMark/>
          </w:tcPr>
          <w:p w14:paraId="14C5015E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687E76" w:rsidRPr="006D5307" w14:paraId="6623E46F" w14:textId="77777777" w:rsidTr="009540EE">
        <w:trPr>
          <w:trHeight w:val="300"/>
        </w:trPr>
        <w:tc>
          <w:tcPr>
            <w:tcW w:w="514" w:type="dxa"/>
            <w:noWrap/>
          </w:tcPr>
          <w:p w14:paraId="7994CA09" w14:textId="48E7FD3D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11" w:type="dxa"/>
            <w:vMerge/>
            <w:hideMark/>
          </w:tcPr>
          <w:p w14:paraId="5C17BF5E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58" w:type="dxa"/>
            <w:noWrap/>
            <w:hideMark/>
          </w:tcPr>
          <w:p w14:paraId="16155BFB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98" w:type="dxa"/>
            <w:noWrap/>
            <w:vAlign w:val="center"/>
          </w:tcPr>
          <w:p w14:paraId="4C767610" w14:textId="78BD922B" w:rsidR="00687E76" w:rsidRPr="00687E76" w:rsidRDefault="00687E76" w:rsidP="00A442AA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1597" w:type="dxa"/>
            <w:hideMark/>
          </w:tcPr>
          <w:p w14:paraId="779C2165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1" w:type="dxa"/>
            <w:noWrap/>
            <w:hideMark/>
          </w:tcPr>
          <w:p w14:paraId="3BBA1AE0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50" w:type="dxa"/>
            <w:noWrap/>
            <w:hideMark/>
          </w:tcPr>
          <w:p w14:paraId="6DA5CE87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0CF0F201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1280C5A4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712ADDAC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1486F910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190D8BBE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37B6C2F4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26" w:type="dxa"/>
            <w:noWrap/>
            <w:hideMark/>
          </w:tcPr>
          <w:p w14:paraId="39762C27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92" w:type="dxa"/>
            <w:noWrap/>
            <w:hideMark/>
          </w:tcPr>
          <w:p w14:paraId="0588A4B8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687E76" w:rsidRPr="006D5307" w14:paraId="0CE93115" w14:textId="77777777" w:rsidTr="009540EE">
        <w:trPr>
          <w:trHeight w:val="300"/>
        </w:trPr>
        <w:tc>
          <w:tcPr>
            <w:tcW w:w="514" w:type="dxa"/>
            <w:noWrap/>
          </w:tcPr>
          <w:p w14:paraId="09FF5C01" w14:textId="06EAF71D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11" w:type="dxa"/>
            <w:vMerge/>
            <w:hideMark/>
          </w:tcPr>
          <w:p w14:paraId="24795880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58" w:type="dxa"/>
            <w:noWrap/>
            <w:hideMark/>
          </w:tcPr>
          <w:p w14:paraId="5E44DA93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98" w:type="dxa"/>
            <w:noWrap/>
            <w:vAlign w:val="center"/>
          </w:tcPr>
          <w:p w14:paraId="12821C76" w14:textId="1B9D83C5" w:rsidR="00687E76" w:rsidRPr="00687E76" w:rsidRDefault="00687E76" w:rsidP="00A442AA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1597" w:type="dxa"/>
            <w:hideMark/>
          </w:tcPr>
          <w:p w14:paraId="248A934A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1" w:type="dxa"/>
            <w:noWrap/>
            <w:hideMark/>
          </w:tcPr>
          <w:p w14:paraId="73414F1A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50" w:type="dxa"/>
            <w:noWrap/>
            <w:hideMark/>
          </w:tcPr>
          <w:p w14:paraId="2B8494C1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184B70C7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213252C5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229E0631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2360493D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3FE66EEB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063A0B56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26" w:type="dxa"/>
            <w:noWrap/>
            <w:hideMark/>
          </w:tcPr>
          <w:p w14:paraId="3121D443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92" w:type="dxa"/>
            <w:noWrap/>
            <w:hideMark/>
          </w:tcPr>
          <w:p w14:paraId="79D8CACE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687E76" w:rsidRPr="006D5307" w14:paraId="1BE3AF9C" w14:textId="77777777" w:rsidTr="009540EE">
        <w:trPr>
          <w:trHeight w:val="300"/>
        </w:trPr>
        <w:tc>
          <w:tcPr>
            <w:tcW w:w="514" w:type="dxa"/>
            <w:noWrap/>
          </w:tcPr>
          <w:p w14:paraId="690CAA00" w14:textId="7F16C0DD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11" w:type="dxa"/>
            <w:vMerge/>
            <w:hideMark/>
          </w:tcPr>
          <w:p w14:paraId="25E2A4C2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58" w:type="dxa"/>
            <w:noWrap/>
            <w:hideMark/>
          </w:tcPr>
          <w:p w14:paraId="02D76964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98" w:type="dxa"/>
            <w:noWrap/>
            <w:vAlign w:val="center"/>
          </w:tcPr>
          <w:p w14:paraId="1CF2DCAC" w14:textId="04D4D1B2" w:rsidR="00687E76" w:rsidRPr="00687E76" w:rsidRDefault="00687E76" w:rsidP="00A442AA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1597" w:type="dxa"/>
            <w:hideMark/>
          </w:tcPr>
          <w:p w14:paraId="2C0886EF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1" w:type="dxa"/>
            <w:noWrap/>
            <w:hideMark/>
          </w:tcPr>
          <w:p w14:paraId="5E2D3E23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50" w:type="dxa"/>
            <w:noWrap/>
            <w:hideMark/>
          </w:tcPr>
          <w:p w14:paraId="08B5B137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3D5C3F0E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16EBDF25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71DC46DC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2A975D82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0BEB1A2C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5557CA92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26" w:type="dxa"/>
            <w:noWrap/>
            <w:hideMark/>
          </w:tcPr>
          <w:p w14:paraId="29C4CF64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92" w:type="dxa"/>
            <w:noWrap/>
            <w:hideMark/>
          </w:tcPr>
          <w:p w14:paraId="7E54F263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687E76" w:rsidRPr="006D5307" w14:paraId="187D30F4" w14:textId="77777777" w:rsidTr="009540EE">
        <w:trPr>
          <w:trHeight w:val="300"/>
        </w:trPr>
        <w:tc>
          <w:tcPr>
            <w:tcW w:w="514" w:type="dxa"/>
            <w:noWrap/>
          </w:tcPr>
          <w:p w14:paraId="08D4C007" w14:textId="26F1DA5E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11" w:type="dxa"/>
            <w:vMerge/>
            <w:hideMark/>
          </w:tcPr>
          <w:p w14:paraId="64D7838A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58" w:type="dxa"/>
            <w:noWrap/>
            <w:hideMark/>
          </w:tcPr>
          <w:p w14:paraId="3ADE2B69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98" w:type="dxa"/>
            <w:noWrap/>
            <w:vAlign w:val="center"/>
          </w:tcPr>
          <w:p w14:paraId="783432A8" w14:textId="737D44D2" w:rsidR="00687E76" w:rsidRPr="00687E76" w:rsidRDefault="00687E76" w:rsidP="00A442AA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1597" w:type="dxa"/>
            <w:noWrap/>
            <w:hideMark/>
          </w:tcPr>
          <w:p w14:paraId="05885D3B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1" w:type="dxa"/>
            <w:noWrap/>
            <w:hideMark/>
          </w:tcPr>
          <w:p w14:paraId="5B6D6032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50" w:type="dxa"/>
            <w:noWrap/>
            <w:hideMark/>
          </w:tcPr>
          <w:p w14:paraId="0E104E1C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229149E3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3ACC4868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4A02876F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5E129C5E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0B05A356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9" w:type="dxa"/>
            <w:noWrap/>
            <w:hideMark/>
          </w:tcPr>
          <w:p w14:paraId="7257BDE8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26" w:type="dxa"/>
            <w:noWrap/>
            <w:hideMark/>
          </w:tcPr>
          <w:p w14:paraId="1FE4A37D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92" w:type="dxa"/>
            <w:noWrap/>
            <w:hideMark/>
          </w:tcPr>
          <w:p w14:paraId="2160C548" w14:textId="77777777" w:rsidR="00687E76" w:rsidRPr="006D5307" w:rsidRDefault="00687E76" w:rsidP="00A442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D530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2840E3DC" w14:textId="08F84141" w:rsidR="006338EF" w:rsidRDefault="006338EF" w:rsidP="00687E76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</w:p>
    <w:p w14:paraId="36EBFE81" w14:textId="63580CE4" w:rsidR="006D5307" w:rsidRPr="00DC639D" w:rsidRDefault="00F41016" w:rsidP="00DC639D">
      <w:pPr>
        <w:pStyle w:val="1"/>
        <w:tabs>
          <w:tab w:val="left" w:pos="993"/>
        </w:tabs>
        <w:spacing w:after="120" w:line="240" w:lineRule="auto"/>
        <w:ind w:left="709"/>
        <w:jc w:val="center"/>
        <w:rPr>
          <w:rFonts w:ascii="Arial" w:hAnsi="Arial" w:cs="Arial"/>
          <w:b/>
          <w:color w:val="008066"/>
          <w:sz w:val="28"/>
          <w:lang w:val="ru-RU"/>
        </w:rPr>
      </w:pPr>
      <w:bookmarkStart w:id="45" w:name="_Приложение_5_Форма"/>
      <w:bookmarkStart w:id="46" w:name="_Toc148520685"/>
      <w:bookmarkEnd w:id="45"/>
      <w:r w:rsidRPr="006338EF">
        <w:rPr>
          <w:rFonts w:ascii="Arial" w:hAnsi="Arial" w:cs="Arial"/>
          <w:b/>
          <w:color w:val="008066"/>
          <w:sz w:val="28"/>
          <w:lang w:val="ru-RU"/>
        </w:rPr>
        <w:lastRenderedPageBreak/>
        <w:t xml:space="preserve">Приложение </w:t>
      </w:r>
      <w:r w:rsidRPr="00DC639D">
        <w:rPr>
          <w:rFonts w:ascii="Arial" w:hAnsi="Arial" w:cs="Arial"/>
          <w:b/>
          <w:color w:val="008066"/>
          <w:sz w:val="28"/>
          <w:lang w:val="ru-RU"/>
        </w:rPr>
        <w:t>5</w:t>
      </w:r>
      <w:r w:rsidRPr="006338EF">
        <w:rPr>
          <w:rFonts w:ascii="Arial" w:hAnsi="Arial" w:cs="Arial"/>
          <w:b/>
          <w:color w:val="008066"/>
          <w:sz w:val="28"/>
          <w:lang w:val="ru-RU"/>
        </w:rPr>
        <w:br/>
        <w:t xml:space="preserve">Форма </w:t>
      </w:r>
      <w:r w:rsidRPr="00DC639D">
        <w:rPr>
          <w:rFonts w:ascii="Arial" w:hAnsi="Arial" w:cs="Arial"/>
          <w:b/>
          <w:color w:val="008066"/>
          <w:sz w:val="28"/>
          <w:lang w:val="ru-RU"/>
        </w:rPr>
        <w:t xml:space="preserve">Реестра участников </w:t>
      </w:r>
      <w:r w:rsidRPr="006338EF">
        <w:rPr>
          <w:rFonts w:ascii="Arial" w:hAnsi="Arial" w:cs="Arial"/>
          <w:b/>
          <w:color w:val="008066"/>
          <w:sz w:val="28"/>
          <w:lang w:val="ru-RU"/>
        </w:rPr>
        <w:t>тестирования</w:t>
      </w:r>
      <w:bookmarkEnd w:id="46"/>
    </w:p>
    <w:p w14:paraId="281C952F" w14:textId="58F5405B" w:rsidR="00F41016" w:rsidRDefault="00F41016" w:rsidP="00687E76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3B2DAB8" w14:textId="32E392AC" w:rsidR="00F41016" w:rsidRPr="00F41016" w:rsidRDefault="00F41016" w:rsidP="00F41016">
      <w:pPr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F41016">
        <w:rPr>
          <w:rFonts w:ascii="Arial" w:eastAsia="Times New Roman" w:hAnsi="Arial" w:cs="Arial"/>
          <w:b/>
          <w:sz w:val="24"/>
          <w:szCs w:val="24"/>
          <w:lang w:eastAsia="ru-RU"/>
        </w:rPr>
        <w:t>Реестр участников тестирования</w:t>
      </w:r>
    </w:p>
    <w:p w14:paraId="50D15D7D" w14:textId="0AD610B2" w:rsidR="00F41016" w:rsidRPr="00F41016" w:rsidRDefault="00F41016" w:rsidP="00F410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41016">
        <w:rPr>
          <w:rFonts w:ascii="Arial" w:hAnsi="Arial" w:cs="Arial"/>
          <w:sz w:val="24"/>
          <w:szCs w:val="24"/>
        </w:rPr>
        <w:t>Управляющая компания: ______________________________</w:t>
      </w:r>
      <w:r>
        <w:rPr>
          <w:rFonts w:ascii="Arial" w:hAnsi="Arial" w:cs="Arial"/>
          <w:sz w:val="24"/>
          <w:szCs w:val="24"/>
        </w:rPr>
        <w:t>___</w:t>
      </w:r>
      <w:r w:rsidRPr="00F41016">
        <w:rPr>
          <w:rFonts w:ascii="Arial" w:hAnsi="Arial" w:cs="Arial"/>
          <w:sz w:val="24"/>
          <w:szCs w:val="24"/>
        </w:rPr>
        <w:t>___</w:t>
      </w:r>
    </w:p>
    <w:p w14:paraId="0AFC5FC0" w14:textId="3A9C746E" w:rsidR="00F41016" w:rsidRPr="00F41016" w:rsidRDefault="00F41016" w:rsidP="00F4101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41016">
        <w:rPr>
          <w:rFonts w:ascii="Arial" w:hAnsi="Arial" w:cs="Arial"/>
          <w:sz w:val="16"/>
          <w:szCs w:val="16"/>
        </w:rPr>
        <w:t xml:space="preserve">                                                                               (наименование управляющей компании)</w:t>
      </w:r>
    </w:p>
    <w:p w14:paraId="144DC396" w14:textId="514B2174" w:rsidR="00F41016" w:rsidRPr="00F41016" w:rsidRDefault="00F41016" w:rsidP="00687E76">
      <w:pPr>
        <w:rPr>
          <w:rFonts w:ascii="Arial" w:eastAsia="Times New Roman" w:hAnsi="Arial" w:cs="Arial"/>
          <w:sz w:val="24"/>
          <w:szCs w:val="24"/>
          <w:lang w:eastAsia="ru-RU"/>
        </w:rPr>
      </w:pPr>
      <w:r w:rsidRPr="00F41016">
        <w:rPr>
          <w:rFonts w:ascii="Arial" w:eastAsia="Times New Roman" w:hAnsi="Arial" w:cs="Arial"/>
          <w:sz w:val="24"/>
          <w:szCs w:val="24"/>
          <w:lang w:eastAsia="ru-RU"/>
        </w:rPr>
        <w:t>Даты проведения тестирования</w:t>
      </w:r>
      <w:r>
        <w:rPr>
          <w:rFonts w:ascii="Arial" w:eastAsia="Times New Roman" w:hAnsi="Arial" w:cs="Arial"/>
          <w:sz w:val="24"/>
          <w:szCs w:val="24"/>
          <w:lang w:eastAsia="ru-RU"/>
        </w:rPr>
        <w:t>: ______________________________</w:t>
      </w:r>
    </w:p>
    <w:p w14:paraId="42B455AC" w14:textId="25E6C694" w:rsidR="00F41016" w:rsidRPr="00F41016" w:rsidRDefault="00F41016" w:rsidP="00687E76">
      <w:pPr>
        <w:rPr>
          <w:rFonts w:ascii="Arial" w:eastAsia="Times New Roman" w:hAnsi="Arial" w:cs="Arial"/>
          <w:sz w:val="24"/>
          <w:szCs w:val="24"/>
          <w:lang w:eastAsia="ru-RU"/>
        </w:rPr>
      </w:pPr>
      <w:r w:rsidRPr="00F41016">
        <w:rPr>
          <w:rFonts w:ascii="Arial" w:eastAsia="Times New Roman" w:hAnsi="Arial" w:cs="Arial"/>
          <w:sz w:val="24"/>
          <w:szCs w:val="24"/>
          <w:lang w:eastAsia="ru-RU"/>
        </w:rPr>
        <w:t xml:space="preserve">Дата направления ссылки на тестирование: </w:t>
      </w:r>
      <w:r>
        <w:rPr>
          <w:rFonts w:ascii="Arial" w:eastAsia="Times New Roman" w:hAnsi="Arial" w:cs="Arial"/>
          <w:sz w:val="24"/>
          <w:szCs w:val="24"/>
          <w:lang w:eastAsia="ru-RU"/>
        </w:rPr>
        <w:t>_____________________</w:t>
      </w:r>
    </w:p>
    <w:p w14:paraId="641AA162" w14:textId="524144D7" w:rsidR="00F41016" w:rsidRPr="00F41016" w:rsidRDefault="00F41016" w:rsidP="00687E76">
      <w:pPr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3E7185">
        <w:rPr>
          <w:rFonts w:ascii="Arial" w:eastAsia="Times New Roman" w:hAnsi="Arial" w:cs="Arial"/>
          <w:sz w:val="24"/>
          <w:szCs w:val="24"/>
          <w:lang w:eastAsia="ru-RU"/>
        </w:rPr>
        <w:t xml:space="preserve">Копия письма-уведомления со ссылкой дополнительно направляется на следующие </w:t>
      </w:r>
      <w:proofErr w:type="gramStart"/>
      <w:r w:rsidRPr="003E7185">
        <w:rPr>
          <w:rFonts w:ascii="Arial" w:eastAsia="Times New Roman" w:hAnsi="Arial" w:cs="Arial"/>
          <w:sz w:val="24"/>
          <w:szCs w:val="24"/>
          <w:lang w:eastAsia="ru-RU"/>
        </w:rPr>
        <w:t>адреса:_</w:t>
      </w:r>
      <w:proofErr w:type="gramEnd"/>
      <w:r w:rsidRPr="003E7185">
        <w:rPr>
          <w:rFonts w:ascii="Arial" w:eastAsia="Times New Roman" w:hAnsi="Arial" w:cs="Arial"/>
          <w:sz w:val="24"/>
          <w:szCs w:val="24"/>
          <w:lang w:eastAsia="ru-RU"/>
        </w:rPr>
        <w:t>_____________________________</w:t>
      </w:r>
    </w:p>
    <w:tbl>
      <w:tblPr>
        <w:tblStyle w:val="a9"/>
        <w:tblW w:w="15314" w:type="dxa"/>
        <w:tblLook w:val="04A0" w:firstRow="1" w:lastRow="0" w:firstColumn="1" w:lastColumn="0" w:noHBand="0" w:noVBand="1"/>
      </w:tblPr>
      <w:tblGrid>
        <w:gridCol w:w="514"/>
        <w:gridCol w:w="1466"/>
        <w:gridCol w:w="2551"/>
        <w:gridCol w:w="1325"/>
        <w:gridCol w:w="1494"/>
        <w:gridCol w:w="1432"/>
        <w:gridCol w:w="1703"/>
        <w:gridCol w:w="1602"/>
        <w:gridCol w:w="1658"/>
        <w:gridCol w:w="1562"/>
        <w:gridCol w:w="7"/>
      </w:tblGrid>
      <w:tr w:rsidR="003E7185" w:rsidRPr="00F41016" w14:paraId="292C2ADA" w14:textId="77777777" w:rsidTr="00A12485">
        <w:trPr>
          <w:trHeight w:val="578"/>
        </w:trPr>
        <w:tc>
          <w:tcPr>
            <w:tcW w:w="514" w:type="dxa"/>
            <w:vMerge w:val="restart"/>
            <w:vAlign w:val="center"/>
            <w:hideMark/>
          </w:tcPr>
          <w:p w14:paraId="5A7C6D41" w14:textId="77777777" w:rsidR="003E7185" w:rsidRPr="00F41016" w:rsidRDefault="003E7185" w:rsidP="00F4101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1466" w:type="dxa"/>
            <w:vMerge w:val="restart"/>
            <w:noWrap/>
            <w:vAlign w:val="center"/>
            <w:hideMark/>
          </w:tcPr>
          <w:p w14:paraId="7278382B" w14:textId="77777777" w:rsidR="003E7185" w:rsidRPr="00F41016" w:rsidRDefault="003E7185" w:rsidP="00F4101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2551" w:type="dxa"/>
            <w:vMerge w:val="restart"/>
            <w:vAlign w:val="center"/>
            <w:hideMark/>
          </w:tcPr>
          <w:p w14:paraId="090FB67F" w14:textId="6F6C437C" w:rsidR="003E7185" w:rsidRPr="00F41016" w:rsidRDefault="00683A45" w:rsidP="003E718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83A4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Группа участников тестирования</w:t>
            </w:r>
          </w:p>
        </w:tc>
        <w:tc>
          <w:tcPr>
            <w:tcW w:w="1325" w:type="dxa"/>
            <w:vMerge w:val="restart"/>
            <w:noWrap/>
            <w:vAlign w:val="center"/>
            <w:hideMark/>
          </w:tcPr>
          <w:p w14:paraId="3AD8D6C4" w14:textId="77777777" w:rsidR="003E7185" w:rsidRPr="00F41016" w:rsidRDefault="003E7185" w:rsidP="00F4101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Должность</w:t>
            </w:r>
          </w:p>
        </w:tc>
        <w:tc>
          <w:tcPr>
            <w:tcW w:w="1494" w:type="dxa"/>
            <w:vMerge w:val="restart"/>
            <w:vAlign w:val="center"/>
            <w:hideMark/>
          </w:tcPr>
          <w:p w14:paraId="2BB3F29F" w14:textId="48E4EBB8" w:rsidR="003E7185" w:rsidRPr="00F41016" w:rsidRDefault="003E7185" w:rsidP="00F4101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Адрес электронной почты</w:t>
            </w:r>
          </w:p>
        </w:tc>
        <w:tc>
          <w:tcPr>
            <w:tcW w:w="1432" w:type="dxa"/>
            <w:vMerge w:val="restart"/>
            <w:vAlign w:val="center"/>
            <w:hideMark/>
          </w:tcPr>
          <w:p w14:paraId="316F9A4D" w14:textId="77777777" w:rsidR="003E7185" w:rsidRPr="00F41016" w:rsidRDefault="003E7185" w:rsidP="00F4101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Номер мобильного телефона</w:t>
            </w:r>
          </w:p>
        </w:tc>
        <w:tc>
          <w:tcPr>
            <w:tcW w:w="6532" w:type="dxa"/>
            <w:gridSpan w:val="5"/>
            <w:noWrap/>
            <w:vAlign w:val="center"/>
            <w:hideMark/>
          </w:tcPr>
          <w:p w14:paraId="77E76BBD" w14:textId="04484702" w:rsidR="003E7185" w:rsidRPr="00F41016" w:rsidRDefault="003E7185" w:rsidP="00F4101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Разбивка вопросов по направления деятельности, в %</w:t>
            </w:r>
          </w:p>
        </w:tc>
      </w:tr>
      <w:tr w:rsidR="003E7185" w:rsidRPr="00F41016" w14:paraId="2808FCF9" w14:textId="77777777" w:rsidTr="00683A45">
        <w:trPr>
          <w:gridAfter w:val="1"/>
          <w:wAfter w:w="7" w:type="dxa"/>
          <w:trHeight w:val="682"/>
        </w:trPr>
        <w:tc>
          <w:tcPr>
            <w:tcW w:w="514" w:type="dxa"/>
            <w:vMerge/>
            <w:vAlign w:val="center"/>
            <w:hideMark/>
          </w:tcPr>
          <w:p w14:paraId="1E74C8E9" w14:textId="77777777" w:rsidR="003E7185" w:rsidRPr="00F41016" w:rsidRDefault="003E7185" w:rsidP="00F4101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66" w:type="dxa"/>
            <w:vMerge/>
            <w:vAlign w:val="center"/>
            <w:hideMark/>
          </w:tcPr>
          <w:p w14:paraId="014C52B6" w14:textId="77777777" w:rsidR="003E7185" w:rsidRPr="00F41016" w:rsidRDefault="003E7185" w:rsidP="00F4101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14:paraId="680DCF34" w14:textId="77777777" w:rsidR="003E7185" w:rsidRPr="00F41016" w:rsidRDefault="003E7185" w:rsidP="00F4101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25" w:type="dxa"/>
            <w:vMerge/>
            <w:vAlign w:val="center"/>
            <w:hideMark/>
          </w:tcPr>
          <w:p w14:paraId="74D2FBD8" w14:textId="77777777" w:rsidR="003E7185" w:rsidRPr="00F41016" w:rsidRDefault="003E7185" w:rsidP="00F4101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4" w:type="dxa"/>
            <w:vMerge/>
            <w:vAlign w:val="center"/>
            <w:hideMark/>
          </w:tcPr>
          <w:p w14:paraId="5D147FBC" w14:textId="77777777" w:rsidR="003E7185" w:rsidRPr="00F41016" w:rsidRDefault="003E7185" w:rsidP="00F4101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32" w:type="dxa"/>
            <w:vMerge/>
            <w:vAlign w:val="center"/>
            <w:hideMark/>
          </w:tcPr>
          <w:p w14:paraId="76752948" w14:textId="77777777" w:rsidR="003E7185" w:rsidRPr="00F41016" w:rsidRDefault="003E7185" w:rsidP="00F4101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  <w:hideMark/>
          </w:tcPr>
          <w:p w14:paraId="07BDB522" w14:textId="045BC6F1" w:rsidR="003E7185" w:rsidRPr="00F41016" w:rsidRDefault="003E7185" w:rsidP="00F4101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Деятельность по управлению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объектом</w:t>
            </w:r>
          </w:p>
        </w:tc>
        <w:tc>
          <w:tcPr>
            <w:tcW w:w="1602" w:type="dxa"/>
            <w:vAlign w:val="center"/>
            <w:hideMark/>
          </w:tcPr>
          <w:p w14:paraId="13DA8423" w14:textId="4FEBC086" w:rsidR="003E7185" w:rsidRPr="00F41016" w:rsidRDefault="003E7185" w:rsidP="003E7185">
            <w:pPr>
              <w:ind w:left="-90" w:hanging="21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Гарантийные обязательства</w:t>
            </w:r>
          </w:p>
        </w:tc>
        <w:tc>
          <w:tcPr>
            <w:tcW w:w="1658" w:type="dxa"/>
            <w:vAlign w:val="center"/>
            <w:hideMark/>
          </w:tcPr>
          <w:p w14:paraId="410C01B1" w14:textId="29D32631" w:rsidR="003E7185" w:rsidRPr="00F41016" w:rsidRDefault="003E7185" w:rsidP="00F4101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Техническая эксплуатация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объекта</w:t>
            </w:r>
          </w:p>
        </w:tc>
        <w:tc>
          <w:tcPr>
            <w:tcW w:w="1562" w:type="dxa"/>
            <w:vAlign w:val="center"/>
            <w:hideMark/>
          </w:tcPr>
          <w:p w14:paraId="04A9A804" w14:textId="6591FEBE" w:rsidR="003E7185" w:rsidRPr="00F41016" w:rsidRDefault="003E7185" w:rsidP="00F4101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Приемка-передача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объекта</w:t>
            </w:r>
          </w:p>
        </w:tc>
      </w:tr>
      <w:tr w:rsidR="003E7185" w:rsidRPr="00F41016" w14:paraId="2311848F" w14:textId="77777777" w:rsidTr="00A12485">
        <w:trPr>
          <w:gridAfter w:val="1"/>
          <w:wAfter w:w="7" w:type="dxa"/>
          <w:trHeight w:val="300"/>
        </w:trPr>
        <w:tc>
          <w:tcPr>
            <w:tcW w:w="514" w:type="dxa"/>
            <w:noWrap/>
            <w:hideMark/>
          </w:tcPr>
          <w:p w14:paraId="7BDDB432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66" w:type="dxa"/>
            <w:noWrap/>
            <w:hideMark/>
          </w:tcPr>
          <w:p w14:paraId="0356D6E8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551" w:type="dxa"/>
            <w:noWrap/>
            <w:hideMark/>
          </w:tcPr>
          <w:p w14:paraId="357F35C2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25" w:type="dxa"/>
            <w:noWrap/>
            <w:hideMark/>
          </w:tcPr>
          <w:p w14:paraId="6C3E2525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94" w:type="dxa"/>
            <w:noWrap/>
            <w:hideMark/>
          </w:tcPr>
          <w:p w14:paraId="2723FC32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32" w:type="dxa"/>
            <w:noWrap/>
            <w:hideMark/>
          </w:tcPr>
          <w:p w14:paraId="2A8ED877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03" w:type="dxa"/>
            <w:noWrap/>
            <w:hideMark/>
          </w:tcPr>
          <w:p w14:paraId="45131FF4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02" w:type="dxa"/>
            <w:noWrap/>
            <w:hideMark/>
          </w:tcPr>
          <w:p w14:paraId="09BD9B80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58" w:type="dxa"/>
            <w:noWrap/>
            <w:hideMark/>
          </w:tcPr>
          <w:p w14:paraId="4A033865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62" w:type="dxa"/>
            <w:noWrap/>
            <w:hideMark/>
          </w:tcPr>
          <w:p w14:paraId="78974BB0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E7185" w:rsidRPr="00F41016" w14:paraId="078D44E6" w14:textId="77777777" w:rsidTr="00A12485">
        <w:trPr>
          <w:gridAfter w:val="1"/>
          <w:wAfter w:w="7" w:type="dxa"/>
          <w:trHeight w:val="300"/>
        </w:trPr>
        <w:tc>
          <w:tcPr>
            <w:tcW w:w="514" w:type="dxa"/>
            <w:noWrap/>
            <w:hideMark/>
          </w:tcPr>
          <w:p w14:paraId="72172A54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66" w:type="dxa"/>
            <w:noWrap/>
            <w:hideMark/>
          </w:tcPr>
          <w:p w14:paraId="7DBFC42F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551" w:type="dxa"/>
            <w:noWrap/>
            <w:hideMark/>
          </w:tcPr>
          <w:p w14:paraId="40D64007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25" w:type="dxa"/>
            <w:noWrap/>
            <w:hideMark/>
          </w:tcPr>
          <w:p w14:paraId="7663173E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94" w:type="dxa"/>
            <w:noWrap/>
            <w:hideMark/>
          </w:tcPr>
          <w:p w14:paraId="527FA965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32" w:type="dxa"/>
            <w:noWrap/>
            <w:hideMark/>
          </w:tcPr>
          <w:p w14:paraId="06927BE9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03" w:type="dxa"/>
            <w:noWrap/>
            <w:hideMark/>
          </w:tcPr>
          <w:p w14:paraId="3CA8428E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02" w:type="dxa"/>
            <w:noWrap/>
            <w:hideMark/>
          </w:tcPr>
          <w:p w14:paraId="1E0E222C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58" w:type="dxa"/>
            <w:noWrap/>
            <w:hideMark/>
          </w:tcPr>
          <w:p w14:paraId="1F41AAA2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62" w:type="dxa"/>
            <w:noWrap/>
            <w:hideMark/>
          </w:tcPr>
          <w:p w14:paraId="353BC89E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E7185" w:rsidRPr="00F41016" w14:paraId="6672A06D" w14:textId="77777777" w:rsidTr="00A12485">
        <w:trPr>
          <w:gridAfter w:val="1"/>
          <w:wAfter w:w="7" w:type="dxa"/>
          <w:trHeight w:val="300"/>
        </w:trPr>
        <w:tc>
          <w:tcPr>
            <w:tcW w:w="514" w:type="dxa"/>
            <w:noWrap/>
            <w:hideMark/>
          </w:tcPr>
          <w:p w14:paraId="5198EA7E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66" w:type="dxa"/>
            <w:noWrap/>
            <w:hideMark/>
          </w:tcPr>
          <w:p w14:paraId="7268D3CA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551" w:type="dxa"/>
            <w:noWrap/>
            <w:hideMark/>
          </w:tcPr>
          <w:p w14:paraId="3A91DB6D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25" w:type="dxa"/>
            <w:noWrap/>
            <w:hideMark/>
          </w:tcPr>
          <w:p w14:paraId="089BC5EF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94" w:type="dxa"/>
            <w:noWrap/>
            <w:hideMark/>
          </w:tcPr>
          <w:p w14:paraId="5B05136D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32" w:type="dxa"/>
            <w:noWrap/>
            <w:hideMark/>
          </w:tcPr>
          <w:p w14:paraId="6CC71FE0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03" w:type="dxa"/>
            <w:noWrap/>
            <w:hideMark/>
          </w:tcPr>
          <w:p w14:paraId="2E1EC811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02" w:type="dxa"/>
            <w:noWrap/>
            <w:hideMark/>
          </w:tcPr>
          <w:p w14:paraId="6DEDF908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58" w:type="dxa"/>
            <w:noWrap/>
            <w:hideMark/>
          </w:tcPr>
          <w:p w14:paraId="5D77A556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62" w:type="dxa"/>
            <w:noWrap/>
            <w:hideMark/>
          </w:tcPr>
          <w:p w14:paraId="520EB0C7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E7185" w:rsidRPr="00F41016" w14:paraId="3CAC7C65" w14:textId="77777777" w:rsidTr="00A12485">
        <w:trPr>
          <w:gridAfter w:val="1"/>
          <w:wAfter w:w="7" w:type="dxa"/>
          <w:trHeight w:val="300"/>
        </w:trPr>
        <w:tc>
          <w:tcPr>
            <w:tcW w:w="514" w:type="dxa"/>
            <w:noWrap/>
            <w:hideMark/>
          </w:tcPr>
          <w:p w14:paraId="5681514F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66" w:type="dxa"/>
            <w:noWrap/>
            <w:hideMark/>
          </w:tcPr>
          <w:p w14:paraId="3A192A20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551" w:type="dxa"/>
            <w:noWrap/>
            <w:hideMark/>
          </w:tcPr>
          <w:p w14:paraId="7271F313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25" w:type="dxa"/>
            <w:noWrap/>
            <w:hideMark/>
          </w:tcPr>
          <w:p w14:paraId="18871DDC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94" w:type="dxa"/>
            <w:noWrap/>
            <w:hideMark/>
          </w:tcPr>
          <w:p w14:paraId="12914170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32" w:type="dxa"/>
            <w:noWrap/>
            <w:hideMark/>
          </w:tcPr>
          <w:p w14:paraId="69882839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03" w:type="dxa"/>
            <w:noWrap/>
            <w:hideMark/>
          </w:tcPr>
          <w:p w14:paraId="277BF7F0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02" w:type="dxa"/>
            <w:noWrap/>
            <w:hideMark/>
          </w:tcPr>
          <w:p w14:paraId="59E374DF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58" w:type="dxa"/>
            <w:noWrap/>
            <w:hideMark/>
          </w:tcPr>
          <w:p w14:paraId="0607822E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62" w:type="dxa"/>
            <w:noWrap/>
            <w:hideMark/>
          </w:tcPr>
          <w:p w14:paraId="6919D927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E7185" w:rsidRPr="00F41016" w14:paraId="4BBDDC94" w14:textId="77777777" w:rsidTr="00A12485">
        <w:trPr>
          <w:gridAfter w:val="1"/>
          <w:wAfter w:w="7" w:type="dxa"/>
          <w:trHeight w:val="300"/>
        </w:trPr>
        <w:tc>
          <w:tcPr>
            <w:tcW w:w="514" w:type="dxa"/>
            <w:noWrap/>
            <w:hideMark/>
          </w:tcPr>
          <w:p w14:paraId="402CF965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66" w:type="dxa"/>
            <w:noWrap/>
            <w:hideMark/>
          </w:tcPr>
          <w:p w14:paraId="18687534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551" w:type="dxa"/>
            <w:noWrap/>
            <w:hideMark/>
          </w:tcPr>
          <w:p w14:paraId="7A6519BD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25" w:type="dxa"/>
            <w:noWrap/>
            <w:hideMark/>
          </w:tcPr>
          <w:p w14:paraId="13995D4D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94" w:type="dxa"/>
            <w:noWrap/>
            <w:hideMark/>
          </w:tcPr>
          <w:p w14:paraId="7D9D0D57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32" w:type="dxa"/>
            <w:noWrap/>
            <w:hideMark/>
          </w:tcPr>
          <w:p w14:paraId="0D15AF8E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03" w:type="dxa"/>
            <w:noWrap/>
            <w:hideMark/>
          </w:tcPr>
          <w:p w14:paraId="13FC9243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02" w:type="dxa"/>
            <w:noWrap/>
            <w:hideMark/>
          </w:tcPr>
          <w:p w14:paraId="5B83C63E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58" w:type="dxa"/>
            <w:noWrap/>
            <w:hideMark/>
          </w:tcPr>
          <w:p w14:paraId="69591150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62" w:type="dxa"/>
            <w:noWrap/>
            <w:hideMark/>
          </w:tcPr>
          <w:p w14:paraId="18FA0D45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E7185" w:rsidRPr="00F41016" w14:paraId="7E9D4867" w14:textId="77777777" w:rsidTr="00A12485">
        <w:trPr>
          <w:gridAfter w:val="1"/>
          <w:wAfter w:w="7" w:type="dxa"/>
          <w:trHeight w:val="300"/>
        </w:trPr>
        <w:tc>
          <w:tcPr>
            <w:tcW w:w="514" w:type="dxa"/>
            <w:noWrap/>
            <w:hideMark/>
          </w:tcPr>
          <w:p w14:paraId="4DC3F075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66" w:type="dxa"/>
            <w:noWrap/>
            <w:hideMark/>
          </w:tcPr>
          <w:p w14:paraId="70EC9869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551" w:type="dxa"/>
            <w:noWrap/>
            <w:hideMark/>
          </w:tcPr>
          <w:p w14:paraId="3F9FE12A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25" w:type="dxa"/>
            <w:noWrap/>
            <w:hideMark/>
          </w:tcPr>
          <w:p w14:paraId="738DED2F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94" w:type="dxa"/>
            <w:noWrap/>
            <w:hideMark/>
          </w:tcPr>
          <w:p w14:paraId="26D1179E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32" w:type="dxa"/>
            <w:noWrap/>
            <w:hideMark/>
          </w:tcPr>
          <w:p w14:paraId="3E83BF79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03" w:type="dxa"/>
            <w:noWrap/>
            <w:hideMark/>
          </w:tcPr>
          <w:p w14:paraId="5F554BD6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02" w:type="dxa"/>
            <w:noWrap/>
            <w:hideMark/>
          </w:tcPr>
          <w:p w14:paraId="664B4A80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58" w:type="dxa"/>
            <w:noWrap/>
            <w:hideMark/>
          </w:tcPr>
          <w:p w14:paraId="7175F0B5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62" w:type="dxa"/>
            <w:noWrap/>
            <w:hideMark/>
          </w:tcPr>
          <w:p w14:paraId="54A03249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E7185" w:rsidRPr="00F41016" w14:paraId="1F37B94C" w14:textId="77777777" w:rsidTr="00A12485">
        <w:trPr>
          <w:gridAfter w:val="1"/>
          <w:wAfter w:w="7" w:type="dxa"/>
          <w:trHeight w:val="300"/>
        </w:trPr>
        <w:tc>
          <w:tcPr>
            <w:tcW w:w="514" w:type="dxa"/>
            <w:noWrap/>
            <w:hideMark/>
          </w:tcPr>
          <w:p w14:paraId="72EF8CFA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66" w:type="dxa"/>
            <w:noWrap/>
            <w:hideMark/>
          </w:tcPr>
          <w:p w14:paraId="6B0052DF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551" w:type="dxa"/>
            <w:noWrap/>
            <w:hideMark/>
          </w:tcPr>
          <w:p w14:paraId="06781F30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25" w:type="dxa"/>
            <w:noWrap/>
            <w:hideMark/>
          </w:tcPr>
          <w:p w14:paraId="495136C0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94" w:type="dxa"/>
            <w:noWrap/>
            <w:hideMark/>
          </w:tcPr>
          <w:p w14:paraId="4BAE3413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32" w:type="dxa"/>
            <w:noWrap/>
            <w:hideMark/>
          </w:tcPr>
          <w:p w14:paraId="75108BF3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03" w:type="dxa"/>
            <w:noWrap/>
            <w:hideMark/>
          </w:tcPr>
          <w:p w14:paraId="16D5DB52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02" w:type="dxa"/>
            <w:noWrap/>
            <w:hideMark/>
          </w:tcPr>
          <w:p w14:paraId="254B9DF3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58" w:type="dxa"/>
            <w:noWrap/>
            <w:hideMark/>
          </w:tcPr>
          <w:p w14:paraId="60F73FDA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62" w:type="dxa"/>
            <w:noWrap/>
            <w:hideMark/>
          </w:tcPr>
          <w:p w14:paraId="08598077" w14:textId="77777777" w:rsidR="003E7185" w:rsidRPr="00F41016" w:rsidRDefault="003E71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4101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61B34BF1" w14:textId="19875CCD" w:rsidR="001E367D" w:rsidRDefault="001E367D" w:rsidP="00687E76">
      <w:pPr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br w:type="page"/>
      </w:r>
    </w:p>
    <w:p w14:paraId="31BF9CBE" w14:textId="07776CCF" w:rsidR="00002DAD" w:rsidRPr="00DC639D" w:rsidRDefault="00002DAD" w:rsidP="00002DAD">
      <w:pPr>
        <w:pStyle w:val="1"/>
        <w:tabs>
          <w:tab w:val="left" w:pos="993"/>
        </w:tabs>
        <w:spacing w:after="120" w:line="240" w:lineRule="auto"/>
        <w:ind w:left="709"/>
        <w:jc w:val="center"/>
        <w:rPr>
          <w:rFonts w:ascii="Arial" w:hAnsi="Arial" w:cs="Arial"/>
          <w:b/>
          <w:color w:val="008066"/>
          <w:sz w:val="28"/>
          <w:lang w:val="ru-RU"/>
        </w:rPr>
      </w:pPr>
      <w:bookmarkStart w:id="47" w:name="_Приложение_6_Форма"/>
      <w:bookmarkStart w:id="48" w:name="_Toc148520686"/>
      <w:bookmarkEnd w:id="47"/>
      <w:r w:rsidRPr="006338EF">
        <w:rPr>
          <w:rFonts w:ascii="Arial" w:hAnsi="Arial" w:cs="Arial"/>
          <w:b/>
          <w:color w:val="008066"/>
          <w:sz w:val="28"/>
          <w:lang w:val="ru-RU"/>
        </w:rPr>
        <w:lastRenderedPageBreak/>
        <w:t xml:space="preserve">Приложение </w:t>
      </w:r>
      <w:r>
        <w:rPr>
          <w:rFonts w:ascii="Arial" w:hAnsi="Arial" w:cs="Arial"/>
          <w:b/>
          <w:color w:val="008066"/>
          <w:sz w:val="28"/>
          <w:lang w:val="ru-RU"/>
        </w:rPr>
        <w:t>6</w:t>
      </w:r>
      <w:r w:rsidRPr="006338EF">
        <w:rPr>
          <w:rFonts w:ascii="Arial" w:hAnsi="Arial" w:cs="Arial"/>
          <w:b/>
          <w:color w:val="008066"/>
          <w:sz w:val="28"/>
          <w:lang w:val="ru-RU"/>
        </w:rPr>
        <w:br/>
        <w:t xml:space="preserve">Форма </w:t>
      </w:r>
      <w:r w:rsidRPr="00DC639D">
        <w:rPr>
          <w:rFonts w:ascii="Arial" w:hAnsi="Arial" w:cs="Arial"/>
          <w:b/>
          <w:color w:val="008066"/>
          <w:sz w:val="28"/>
          <w:lang w:val="ru-RU"/>
        </w:rPr>
        <w:t xml:space="preserve">Реестра </w:t>
      </w:r>
      <w:r w:rsidR="004D7C7B">
        <w:rPr>
          <w:rFonts w:ascii="Arial" w:hAnsi="Arial" w:cs="Arial"/>
          <w:b/>
          <w:color w:val="008066"/>
          <w:sz w:val="28"/>
          <w:lang w:val="ru-RU"/>
        </w:rPr>
        <w:t xml:space="preserve">по результатам </w:t>
      </w:r>
      <w:r w:rsidRPr="006338EF">
        <w:rPr>
          <w:rFonts w:ascii="Arial" w:hAnsi="Arial" w:cs="Arial"/>
          <w:b/>
          <w:color w:val="008066"/>
          <w:sz w:val="28"/>
          <w:lang w:val="ru-RU"/>
        </w:rPr>
        <w:t>тестирования</w:t>
      </w:r>
      <w:bookmarkEnd w:id="48"/>
    </w:p>
    <w:p w14:paraId="5B90F7B4" w14:textId="77777777" w:rsidR="00002DAD" w:rsidRPr="00F41016" w:rsidRDefault="00002DAD" w:rsidP="00002D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41016">
        <w:rPr>
          <w:rFonts w:ascii="Arial" w:hAnsi="Arial" w:cs="Arial"/>
          <w:sz w:val="24"/>
          <w:szCs w:val="24"/>
        </w:rPr>
        <w:t>Управляющая компания: ______________________________</w:t>
      </w:r>
      <w:r>
        <w:rPr>
          <w:rFonts w:ascii="Arial" w:hAnsi="Arial" w:cs="Arial"/>
          <w:sz w:val="24"/>
          <w:szCs w:val="24"/>
        </w:rPr>
        <w:t>___</w:t>
      </w:r>
      <w:r w:rsidRPr="00F41016">
        <w:rPr>
          <w:rFonts w:ascii="Arial" w:hAnsi="Arial" w:cs="Arial"/>
          <w:sz w:val="24"/>
          <w:szCs w:val="24"/>
        </w:rPr>
        <w:t>___</w:t>
      </w:r>
    </w:p>
    <w:p w14:paraId="637B9AD1" w14:textId="77777777" w:rsidR="00002DAD" w:rsidRPr="00F41016" w:rsidRDefault="00002DAD" w:rsidP="00002DA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41016">
        <w:rPr>
          <w:rFonts w:ascii="Arial" w:hAnsi="Arial" w:cs="Arial"/>
          <w:sz w:val="16"/>
          <w:szCs w:val="16"/>
        </w:rPr>
        <w:t xml:space="preserve">                                                                               (наименование управляющей компании)</w:t>
      </w:r>
    </w:p>
    <w:p w14:paraId="17EF2962" w14:textId="77777777" w:rsidR="00002DAD" w:rsidRPr="00F41016" w:rsidRDefault="00002DAD" w:rsidP="00002DAD">
      <w:pPr>
        <w:rPr>
          <w:rFonts w:ascii="Arial" w:eastAsia="Times New Roman" w:hAnsi="Arial" w:cs="Arial"/>
          <w:sz w:val="24"/>
          <w:szCs w:val="24"/>
          <w:lang w:eastAsia="ru-RU"/>
        </w:rPr>
      </w:pPr>
      <w:r w:rsidRPr="00F41016">
        <w:rPr>
          <w:rFonts w:ascii="Arial" w:eastAsia="Times New Roman" w:hAnsi="Arial" w:cs="Arial"/>
          <w:sz w:val="24"/>
          <w:szCs w:val="24"/>
          <w:lang w:eastAsia="ru-RU"/>
        </w:rPr>
        <w:t>Даты проведения тестирования</w:t>
      </w:r>
      <w:r>
        <w:rPr>
          <w:rFonts w:ascii="Arial" w:eastAsia="Times New Roman" w:hAnsi="Arial" w:cs="Arial"/>
          <w:sz w:val="24"/>
          <w:szCs w:val="24"/>
          <w:lang w:eastAsia="ru-RU"/>
        </w:rPr>
        <w:t>: ______________________________</w:t>
      </w:r>
    </w:p>
    <w:tbl>
      <w:tblPr>
        <w:tblStyle w:val="a9"/>
        <w:tblW w:w="14706" w:type="dxa"/>
        <w:tblLook w:val="04A0" w:firstRow="1" w:lastRow="0" w:firstColumn="1" w:lastColumn="0" w:noHBand="0" w:noVBand="1"/>
      </w:tblPr>
      <w:tblGrid>
        <w:gridCol w:w="704"/>
        <w:gridCol w:w="2126"/>
        <w:gridCol w:w="2694"/>
        <w:gridCol w:w="1984"/>
        <w:gridCol w:w="459"/>
        <w:gridCol w:w="596"/>
        <w:gridCol w:w="596"/>
        <w:gridCol w:w="507"/>
        <w:gridCol w:w="859"/>
        <w:gridCol w:w="696"/>
        <w:gridCol w:w="544"/>
        <w:gridCol w:w="704"/>
        <w:gridCol w:w="2237"/>
      </w:tblGrid>
      <w:tr w:rsidR="00D95D67" w:rsidRPr="00002DAD" w14:paraId="68EF176F" w14:textId="77777777" w:rsidTr="00D95D67">
        <w:trPr>
          <w:trHeight w:val="351"/>
        </w:trPr>
        <w:tc>
          <w:tcPr>
            <w:tcW w:w="704" w:type="dxa"/>
            <w:vMerge w:val="restart"/>
            <w:noWrap/>
            <w:vAlign w:val="center"/>
            <w:hideMark/>
          </w:tcPr>
          <w:p w14:paraId="6D0C5C15" w14:textId="77777777" w:rsidR="00D95D67" w:rsidRPr="00002DAD" w:rsidRDefault="00D95D67" w:rsidP="00D95D6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b/>
                <w:sz w:val="20"/>
                <w:szCs w:val="20"/>
              </w:rPr>
              <w:t>№ п/п</w:t>
            </w:r>
          </w:p>
        </w:tc>
        <w:tc>
          <w:tcPr>
            <w:tcW w:w="2126" w:type="dxa"/>
            <w:vMerge w:val="restart"/>
            <w:noWrap/>
            <w:vAlign w:val="center"/>
            <w:hideMark/>
          </w:tcPr>
          <w:p w14:paraId="0E359282" w14:textId="77777777" w:rsidR="00D95D67" w:rsidRPr="00002DAD" w:rsidRDefault="00D95D67" w:rsidP="00D95D6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b/>
                <w:sz w:val="20"/>
                <w:szCs w:val="20"/>
              </w:rPr>
              <w:t>ФИО</w:t>
            </w:r>
          </w:p>
        </w:tc>
        <w:tc>
          <w:tcPr>
            <w:tcW w:w="2694" w:type="dxa"/>
            <w:vMerge w:val="restart"/>
            <w:vAlign w:val="center"/>
            <w:hideMark/>
          </w:tcPr>
          <w:p w14:paraId="384248E3" w14:textId="1C5000D8" w:rsidR="00D95D67" w:rsidRPr="00002DAD" w:rsidRDefault="00683A45" w:rsidP="00D95D6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065DE">
              <w:rPr>
                <w:rFonts w:ascii="Arial" w:hAnsi="Arial" w:cs="Arial"/>
                <w:b/>
                <w:bCs/>
                <w:sz w:val="20"/>
                <w:szCs w:val="20"/>
              </w:rPr>
              <w:t>Групп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а участников тестирования</w:t>
            </w:r>
          </w:p>
        </w:tc>
        <w:tc>
          <w:tcPr>
            <w:tcW w:w="1984" w:type="dxa"/>
            <w:vMerge w:val="restart"/>
            <w:noWrap/>
            <w:vAlign w:val="center"/>
            <w:hideMark/>
          </w:tcPr>
          <w:p w14:paraId="61F30720" w14:textId="77777777" w:rsidR="00D95D67" w:rsidRPr="00002DAD" w:rsidRDefault="00D95D67" w:rsidP="00D95D6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b/>
                <w:sz w:val="20"/>
                <w:szCs w:val="20"/>
              </w:rPr>
              <w:t>Должность</w:t>
            </w:r>
          </w:p>
        </w:tc>
        <w:tc>
          <w:tcPr>
            <w:tcW w:w="1651" w:type="dxa"/>
            <w:gridSpan w:val="3"/>
            <w:vAlign w:val="center"/>
            <w:hideMark/>
          </w:tcPr>
          <w:p w14:paraId="43654E96" w14:textId="77777777" w:rsidR="00D95D67" w:rsidRPr="00002DAD" w:rsidRDefault="00D95D67" w:rsidP="00D95D6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b/>
                <w:sz w:val="20"/>
                <w:szCs w:val="20"/>
              </w:rPr>
              <w:t>Количество попыток</w:t>
            </w:r>
          </w:p>
        </w:tc>
        <w:tc>
          <w:tcPr>
            <w:tcW w:w="3310" w:type="dxa"/>
            <w:gridSpan w:val="5"/>
            <w:vAlign w:val="center"/>
            <w:hideMark/>
          </w:tcPr>
          <w:p w14:paraId="5F2E8C1B" w14:textId="64082966" w:rsidR="00D95D67" w:rsidRPr="00002DAD" w:rsidRDefault="00D95D67" w:rsidP="00D95D6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Количество баллов </w:t>
            </w:r>
            <w:r w:rsidRPr="00002DAD">
              <w:rPr>
                <w:rFonts w:ascii="Arial" w:eastAsia="Times New Roman" w:hAnsi="Arial" w:cs="Arial"/>
                <w:b/>
                <w:sz w:val="20"/>
                <w:szCs w:val="20"/>
              </w:rPr>
              <w:br/>
              <w:t>максимального результата</w:t>
            </w:r>
          </w:p>
        </w:tc>
        <w:tc>
          <w:tcPr>
            <w:tcW w:w="2237" w:type="dxa"/>
            <w:vMerge w:val="restart"/>
            <w:noWrap/>
            <w:vAlign w:val="center"/>
            <w:hideMark/>
          </w:tcPr>
          <w:p w14:paraId="1B6ABD5B" w14:textId="77777777" w:rsidR="00D95D67" w:rsidRPr="00002DAD" w:rsidRDefault="00D95D67" w:rsidP="00D95D6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b/>
                <w:sz w:val="20"/>
                <w:szCs w:val="20"/>
              </w:rPr>
              <w:t>Рекомендация</w:t>
            </w:r>
          </w:p>
        </w:tc>
      </w:tr>
      <w:tr w:rsidR="00D95D67" w:rsidRPr="00002DAD" w14:paraId="025307AC" w14:textId="77777777" w:rsidTr="00683A45">
        <w:trPr>
          <w:trHeight w:val="2003"/>
        </w:trPr>
        <w:tc>
          <w:tcPr>
            <w:tcW w:w="704" w:type="dxa"/>
            <w:vMerge/>
            <w:hideMark/>
          </w:tcPr>
          <w:p w14:paraId="3762F330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26" w:type="dxa"/>
            <w:vMerge/>
            <w:hideMark/>
          </w:tcPr>
          <w:p w14:paraId="6A18478F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94" w:type="dxa"/>
            <w:vMerge/>
            <w:hideMark/>
          </w:tcPr>
          <w:p w14:paraId="407E31F5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hideMark/>
          </w:tcPr>
          <w:p w14:paraId="444F6B41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9" w:type="dxa"/>
            <w:textDirection w:val="btLr"/>
            <w:vAlign w:val="center"/>
            <w:hideMark/>
          </w:tcPr>
          <w:p w14:paraId="35D281FE" w14:textId="77777777" w:rsidR="00D95D67" w:rsidRPr="00002DAD" w:rsidRDefault="00D95D67" w:rsidP="00002DA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b/>
                <w:sz w:val="20"/>
                <w:szCs w:val="20"/>
              </w:rPr>
              <w:t>Всего</w:t>
            </w:r>
          </w:p>
        </w:tc>
        <w:tc>
          <w:tcPr>
            <w:tcW w:w="596" w:type="dxa"/>
            <w:textDirection w:val="btLr"/>
            <w:vAlign w:val="center"/>
            <w:hideMark/>
          </w:tcPr>
          <w:p w14:paraId="67D1BDE5" w14:textId="77777777" w:rsidR="00D95D67" w:rsidRPr="00002DAD" w:rsidRDefault="00D95D67" w:rsidP="00002DA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b/>
                <w:sz w:val="20"/>
                <w:szCs w:val="20"/>
              </w:rPr>
              <w:t>С положительным результатом</w:t>
            </w:r>
          </w:p>
        </w:tc>
        <w:tc>
          <w:tcPr>
            <w:tcW w:w="596" w:type="dxa"/>
            <w:textDirection w:val="btLr"/>
            <w:vAlign w:val="center"/>
            <w:hideMark/>
          </w:tcPr>
          <w:p w14:paraId="746EE51C" w14:textId="77777777" w:rsidR="00D95D67" w:rsidRPr="00002DAD" w:rsidRDefault="00D95D67" w:rsidP="00002DA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b/>
                <w:sz w:val="20"/>
                <w:szCs w:val="20"/>
              </w:rPr>
              <w:t>С отрицательным результатом</w:t>
            </w:r>
          </w:p>
        </w:tc>
        <w:tc>
          <w:tcPr>
            <w:tcW w:w="507" w:type="dxa"/>
            <w:noWrap/>
            <w:textDirection w:val="btLr"/>
            <w:vAlign w:val="center"/>
            <w:hideMark/>
          </w:tcPr>
          <w:p w14:paraId="5D586B17" w14:textId="77777777" w:rsidR="00D95D67" w:rsidRPr="00002DAD" w:rsidRDefault="00D95D67" w:rsidP="00002DA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b/>
                <w:sz w:val="20"/>
                <w:szCs w:val="20"/>
              </w:rPr>
              <w:t>Всего</w:t>
            </w:r>
          </w:p>
        </w:tc>
        <w:tc>
          <w:tcPr>
            <w:tcW w:w="859" w:type="dxa"/>
            <w:textDirection w:val="btLr"/>
            <w:vAlign w:val="center"/>
            <w:hideMark/>
          </w:tcPr>
          <w:p w14:paraId="24113E61" w14:textId="206B2C53" w:rsidR="00D95D67" w:rsidRPr="00002DAD" w:rsidRDefault="00D95D67" w:rsidP="00002DA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Деятельность по </w:t>
            </w:r>
            <w:r w:rsidRPr="00002DAD">
              <w:rPr>
                <w:rFonts w:ascii="Arial" w:eastAsia="Times New Roman" w:hAnsi="Arial" w:cs="Arial"/>
                <w:b/>
                <w:sz w:val="20"/>
                <w:szCs w:val="20"/>
              </w:rPr>
              <w:br/>
              <w:t xml:space="preserve">управлению 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объекту</w:t>
            </w:r>
          </w:p>
        </w:tc>
        <w:tc>
          <w:tcPr>
            <w:tcW w:w="696" w:type="dxa"/>
            <w:textDirection w:val="btLr"/>
            <w:vAlign w:val="center"/>
            <w:hideMark/>
          </w:tcPr>
          <w:p w14:paraId="4492CDBB" w14:textId="77777777" w:rsidR="00D95D67" w:rsidRPr="00002DAD" w:rsidRDefault="00D95D67" w:rsidP="00002DA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Гарантийное </w:t>
            </w:r>
            <w:r w:rsidRPr="00002DAD">
              <w:rPr>
                <w:rFonts w:ascii="Arial" w:eastAsia="Times New Roman" w:hAnsi="Arial" w:cs="Arial"/>
                <w:b/>
                <w:sz w:val="20"/>
                <w:szCs w:val="20"/>
              </w:rPr>
              <w:br/>
              <w:t>обслуживание</w:t>
            </w:r>
          </w:p>
        </w:tc>
        <w:tc>
          <w:tcPr>
            <w:tcW w:w="544" w:type="dxa"/>
            <w:textDirection w:val="btLr"/>
            <w:vAlign w:val="center"/>
            <w:hideMark/>
          </w:tcPr>
          <w:p w14:paraId="4EEB4524" w14:textId="6E73AD3B" w:rsidR="00D95D67" w:rsidRPr="00002DAD" w:rsidRDefault="00D95D67" w:rsidP="00002DA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Техническая эксплуатация 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объекта</w:t>
            </w:r>
          </w:p>
        </w:tc>
        <w:tc>
          <w:tcPr>
            <w:tcW w:w="704" w:type="dxa"/>
            <w:textDirection w:val="btLr"/>
            <w:vAlign w:val="center"/>
            <w:hideMark/>
          </w:tcPr>
          <w:p w14:paraId="32C8577C" w14:textId="5DBCA6B3" w:rsidR="00D95D67" w:rsidRPr="00002DAD" w:rsidRDefault="00D95D67" w:rsidP="00002DA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Приемка-передача 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объекта</w:t>
            </w:r>
          </w:p>
        </w:tc>
        <w:tc>
          <w:tcPr>
            <w:tcW w:w="2237" w:type="dxa"/>
            <w:vMerge/>
            <w:hideMark/>
          </w:tcPr>
          <w:p w14:paraId="51389258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95D67" w:rsidRPr="00002DAD" w14:paraId="0583C289" w14:textId="77777777" w:rsidTr="00D95D67">
        <w:trPr>
          <w:trHeight w:val="300"/>
        </w:trPr>
        <w:tc>
          <w:tcPr>
            <w:tcW w:w="704" w:type="dxa"/>
            <w:noWrap/>
            <w:hideMark/>
          </w:tcPr>
          <w:p w14:paraId="465A12D2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126" w:type="dxa"/>
            <w:noWrap/>
            <w:hideMark/>
          </w:tcPr>
          <w:p w14:paraId="0890EB1F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94" w:type="dxa"/>
            <w:noWrap/>
            <w:hideMark/>
          </w:tcPr>
          <w:p w14:paraId="3A98ACCC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84" w:type="dxa"/>
            <w:noWrap/>
            <w:hideMark/>
          </w:tcPr>
          <w:p w14:paraId="0E29F238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59" w:type="dxa"/>
            <w:noWrap/>
            <w:hideMark/>
          </w:tcPr>
          <w:p w14:paraId="7A3DF53A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96" w:type="dxa"/>
            <w:noWrap/>
            <w:hideMark/>
          </w:tcPr>
          <w:p w14:paraId="35F5BCB0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96" w:type="dxa"/>
            <w:noWrap/>
            <w:hideMark/>
          </w:tcPr>
          <w:p w14:paraId="2F548747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07" w:type="dxa"/>
            <w:noWrap/>
            <w:hideMark/>
          </w:tcPr>
          <w:p w14:paraId="58D67261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59" w:type="dxa"/>
            <w:noWrap/>
            <w:hideMark/>
          </w:tcPr>
          <w:p w14:paraId="35EEC6EF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2452948B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4" w:type="dxa"/>
            <w:noWrap/>
            <w:hideMark/>
          </w:tcPr>
          <w:p w14:paraId="0F196A8C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4" w:type="dxa"/>
            <w:noWrap/>
            <w:hideMark/>
          </w:tcPr>
          <w:p w14:paraId="5D192C5D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237" w:type="dxa"/>
            <w:noWrap/>
            <w:hideMark/>
          </w:tcPr>
          <w:p w14:paraId="70E11231" w14:textId="77777777" w:rsidR="00D95D67" w:rsidRPr="00002DAD" w:rsidRDefault="00D95D67" w:rsidP="00002DA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95D67" w:rsidRPr="00002DAD" w14:paraId="63294DA1" w14:textId="77777777" w:rsidTr="00D95D67">
        <w:trPr>
          <w:trHeight w:val="300"/>
        </w:trPr>
        <w:tc>
          <w:tcPr>
            <w:tcW w:w="704" w:type="dxa"/>
            <w:noWrap/>
            <w:hideMark/>
          </w:tcPr>
          <w:p w14:paraId="2ACAC86E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126" w:type="dxa"/>
            <w:noWrap/>
            <w:hideMark/>
          </w:tcPr>
          <w:p w14:paraId="4077E274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94" w:type="dxa"/>
            <w:noWrap/>
            <w:hideMark/>
          </w:tcPr>
          <w:p w14:paraId="52374259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84" w:type="dxa"/>
            <w:noWrap/>
            <w:hideMark/>
          </w:tcPr>
          <w:p w14:paraId="2CF931BE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59" w:type="dxa"/>
            <w:noWrap/>
            <w:hideMark/>
          </w:tcPr>
          <w:p w14:paraId="6EF5FE97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96" w:type="dxa"/>
            <w:noWrap/>
            <w:hideMark/>
          </w:tcPr>
          <w:p w14:paraId="6E34EC60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96" w:type="dxa"/>
            <w:noWrap/>
            <w:hideMark/>
          </w:tcPr>
          <w:p w14:paraId="7F5D1316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07" w:type="dxa"/>
            <w:noWrap/>
            <w:hideMark/>
          </w:tcPr>
          <w:p w14:paraId="30B228B5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59" w:type="dxa"/>
            <w:noWrap/>
            <w:hideMark/>
          </w:tcPr>
          <w:p w14:paraId="3DD06904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7F59A04E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4" w:type="dxa"/>
            <w:noWrap/>
            <w:hideMark/>
          </w:tcPr>
          <w:p w14:paraId="2C67D915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4" w:type="dxa"/>
            <w:noWrap/>
            <w:hideMark/>
          </w:tcPr>
          <w:p w14:paraId="26FFC123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237" w:type="dxa"/>
            <w:noWrap/>
            <w:hideMark/>
          </w:tcPr>
          <w:p w14:paraId="0F203F4E" w14:textId="77777777" w:rsidR="00D95D67" w:rsidRPr="00002DAD" w:rsidRDefault="00D95D67" w:rsidP="00002DA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95D67" w:rsidRPr="00002DAD" w14:paraId="1123DB61" w14:textId="77777777" w:rsidTr="00D95D67">
        <w:trPr>
          <w:trHeight w:val="300"/>
        </w:trPr>
        <w:tc>
          <w:tcPr>
            <w:tcW w:w="704" w:type="dxa"/>
            <w:noWrap/>
            <w:hideMark/>
          </w:tcPr>
          <w:p w14:paraId="4293FF77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126" w:type="dxa"/>
            <w:noWrap/>
            <w:hideMark/>
          </w:tcPr>
          <w:p w14:paraId="42BC5A3D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94" w:type="dxa"/>
            <w:noWrap/>
            <w:hideMark/>
          </w:tcPr>
          <w:p w14:paraId="4EDEA01D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84" w:type="dxa"/>
            <w:noWrap/>
            <w:hideMark/>
          </w:tcPr>
          <w:p w14:paraId="4DB15D17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59" w:type="dxa"/>
            <w:noWrap/>
            <w:hideMark/>
          </w:tcPr>
          <w:p w14:paraId="284D0C0E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96" w:type="dxa"/>
            <w:noWrap/>
            <w:hideMark/>
          </w:tcPr>
          <w:p w14:paraId="2ED4409D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96" w:type="dxa"/>
            <w:noWrap/>
            <w:hideMark/>
          </w:tcPr>
          <w:p w14:paraId="1FBFA479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07" w:type="dxa"/>
            <w:noWrap/>
            <w:hideMark/>
          </w:tcPr>
          <w:p w14:paraId="16157CD8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59" w:type="dxa"/>
            <w:noWrap/>
            <w:hideMark/>
          </w:tcPr>
          <w:p w14:paraId="51631780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618969B5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4" w:type="dxa"/>
            <w:noWrap/>
            <w:hideMark/>
          </w:tcPr>
          <w:p w14:paraId="6FA92748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4" w:type="dxa"/>
            <w:noWrap/>
            <w:hideMark/>
          </w:tcPr>
          <w:p w14:paraId="4754EFE4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237" w:type="dxa"/>
            <w:noWrap/>
            <w:hideMark/>
          </w:tcPr>
          <w:p w14:paraId="7A43ABD4" w14:textId="77777777" w:rsidR="00D95D67" w:rsidRPr="00002DAD" w:rsidRDefault="00D95D67" w:rsidP="00002DA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95D67" w:rsidRPr="00002DAD" w14:paraId="2BF220AE" w14:textId="77777777" w:rsidTr="00D95D67">
        <w:trPr>
          <w:trHeight w:val="300"/>
        </w:trPr>
        <w:tc>
          <w:tcPr>
            <w:tcW w:w="704" w:type="dxa"/>
            <w:noWrap/>
            <w:hideMark/>
          </w:tcPr>
          <w:p w14:paraId="27A3D95A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126" w:type="dxa"/>
            <w:noWrap/>
            <w:hideMark/>
          </w:tcPr>
          <w:p w14:paraId="53D6259D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94" w:type="dxa"/>
            <w:noWrap/>
            <w:hideMark/>
          </w:tcPr>
          <w:p w14:paraId="596DE2A8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84" w:type="dxa"/>
            <w:noWrap/>
            <w:hideMark/>
          </w:tcPr>
          <w:p w14:paraId="679D3313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59" w:type="dxa"/>
            <w:noWrap/>
            <w:hideMark/>
          </w:tcPr>
          <w:p w14:paraId="14BD5D43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96" w:type="dxa"/>
            <w:noWrap/>
            <w:hideMark/>
          </w:tcPr>
          <w:p w14:paraId="3FAF8265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96" w:type="dxa"/>
            <w:noWrap/>
            <w:hideMark/>
          </w:tcPr>
          <w:p w14:paraId="4B2A393A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07" w:type="dxa"/>
            <w:noWrap/>
            <w:hideMark/>
          </w:tcPr>
          <w:p w14:paraId="2DE24C6C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59" w:type="dxa"/>
            <w:noWrap/>
            <w:hideMark/>
          </w:tcPr>
          <w:p w14:paraId="5D9AA9B8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116DD38F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4" w:type="dxa"/>
            <w:noWrap/>
            <w:hideMark/>
          </w:tcPr>
          <w:p w14:paraId="3D59D503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4" w:type="dxa"/>
            <w:noWrap/>
            <w:hideMark/>
          </w:tcPr>
          <w:p w14:paraId="3A4DB98B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237" w:type="dxa"/>
            <w:noWrap/>
            <w:hideMark/>
          </w:tcPr>
          <w:p w14:paraId="256EEFCC" w14:textId="77777777" w:rsidR="00D95D67" w:rsidRPr="00002DAD" w:rsidRDefault="00D95D67" w:rsidP="00002DA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95D67" w:rsidRPr="00002DAD" w14:paraId="379223B3" w14:textId="77777777" w:rsidTr="00D95D67">
        <w:trPr>
          <w:trHeight w:val="300"/>
        </w:trPr>
        <w:tc>
          <w:tcPr>
            <w:tcW w:w="704" w:type="dxa"/>
            <w:noWrap/>
            <w:hideMark/>
          </w:tcPr>
          <w:p w14:paraId="02DC7633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126" w:type="dxa"/>
            <w:noWrap/>
            <w:hideMark/>
          </w:tcPr>
          <w:p w14:paraId="5EAF44D6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94" w:type="dxa"/>
            <w:noWrap/>
            <w:hideMark/>
          </w:tcPr>
          <w:p w14:paraId="04F0BC6F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84" w:type="dxa"/>
            <w:noWrap/>
            <w:hideMark/>
          </w:tcPr>
          <w:p w14:paraId="2279AE04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59" w:type="dxa"/>
            <w:noWrap/>
            <w:hideMark/>
          </w:tcPr>
          <w:p w14:paraId="31159211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96" w:type="dxa"/>
            <w:noWrap/>
            <w:hideMark/>
          </w:tcPr>
          <w:p w14:paraId="23915C03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96" w:type="dxa"/>
            <w:noWrap/>
            <w:hideMark/>
          </w:tcPr>
          <w:p w14:paraId="1A839DA8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07" w:type="dxa"/>
            <w:noWrap/>
            <w:hideMark/>
          </w:tcPr>
          <w:p w14:paraId="46440335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59" w:type="dxa"/>
            <w:noWrap/>
            <w:hideMark/>
          </w:tcPr>
          <w:p w14:paraId="3A3BE58A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26E1BE72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4" w:type="dxa"/>
            <w:noWrap/>
            <w:hideMark/>
          </w:tcPr>
          <w:p w14:paraId="3D53D0B0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4" w:type="dxa"/>
            <w:noWrap/>
            <w:hideMark/>
          </w:tcPr>
          <w:p w14:paraId="5379CF65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237" w:type="dxa"/>
            <w:noWrap/>
            <w:hideMark/>
          </w:tcPr>
          <w:p w14:paraId="0785EAEC" w14:textId="77777777" w:rsidR="00D95D67" w:rsidRPr="00002DAD" w:rsidRDefault="00D95D67" w:rsidP="00002DA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95D67" w:rsidRPr="00002DAD" w14:paraId="0EC9BCE5" w14:textId="77777777" w:rsidTr="00D95D67">
        <w:trPr>
          <w:trHeight w:val="300"/>
        </w:trPr>
        <w:tc>
          <w:tcPr>
            <w:tcW w:w="704" w:type="dxa"/>
            <w:noWrap/>
            <w:hideMark/>
          </w:tcPr>
          <w:p w14:paraId="7C704AD4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126" w:type="dxa"/>
            <w:noWrap/>
            <w:hideMark/>
          </w:tcPr>
          <w:p w14:paraId="7AF39C80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94" w:type="dxa"/>
            <w:noWrap/>
            <w:hideMark/>
          </w:tcPr>
          <w:p w14:paraId="6EC7D382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84" w:type="dxa"/>
            <w:noWrap/>
            <w:hideMark/>
          </w:tcPr>
          <w:p w14:paraId="030A098F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59" w:type="dxa"/>
            <w:noWrap/>
            <w:hideMark/>
          </w:tcPr>
          <w:p w14:paraId="331D52A5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96" w:type="dxa"/>
            <w:noWrap/>
            <w:hideMark/>
          </w:tcPr>
          <w:p w14:paraId="06F8576B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96" w:type="dxa"/>
            <w:noWrap/>
            <w:hideMark/>
          </w:tcPr>
          <w:p w14:paraId="003E5554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07" w:type="dxa"/>
            <w:noWrap/>
            <w:hideMark/>
          </w:tcPr>
          <w:p w14:paraId="725C267E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59" w:type="dxa"/>
            <w:noWrap/>
            <w:hideMark/>
          </w:tcPr>
          <w:p w14:paraId="543DABB5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5CF11140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4" w:type="dxa"/>
            <w:noWrap/>
            <w:hideMark/>
          </w:tcPr>
          <w:p w14:paraId="272F9D91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4" w:type="dxa"/>
            <w:noWrap/>
            <w:hideMark/>
          </w:tcPr>
          <w:p w14:paraId="68BC8AEE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237" w:type="dxa"/>
            <w:noWrap/>
            <w:hideMark/>
          </w:tcPr>
          <w:p w14:paraId="177C18A2" w14:textId="77777777" w:rsidR="00D95D67" w:rsidRPr="00002DAD" w:rsidRDefault="00D95D67" w:rsidP="00002DA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95D67" w:rsidRPr="00002DAD" w14:paraId="42FB9D43" w14:textId="77777777" w:rsidTr="00D95D67">
        <w:trPr>
          <w:trHeight w:val="300"/>
        </w:trPr>
        <w:tc>
          <w:tcPr>
            <w:tcW w:w="704" w:type="dxa"/>
            <w:noWrap/>
            <w:hideMark/>
          </w:tcPr>
          <w:p w14:paraId="6C605FF3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126" w:type="dxa"/>
            <w:noWrap/>
            <w:hideMark/>
          </w:tcPr>
          <w:p w14:paraId="484DE769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94" w:type="dxa"/>
            <w:noWrap/>
            <w:hideMark/>
          </w:tcPr>
          <w:p w14:paraId="6FB383FA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84" w:type="dxa"/>
            <w:noWrap/>
            <w:hideMark/>
          </w:tcPr>
          <w:p w14:paraId="54DB100B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59" w:type="dxa"/>
            <w:noWrap/>
            <w:hideMark/>
          </w:tcPr>
          <w:p w14:paraId="73036A82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96" w:type="dxa"/>
            <w:noWrap/>
            <w:hideMark/>
          </w:tcPr>
          <w:p w14:paraId="6519E85F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96" w:type="dxa"/>
            <w:noWrap/>
            <w:hideMark/>
          </w:tcPr>
          <w:p w14:paraId="2DF47B20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07" w:type="dxa"/>
            <w:noWrap/>
            <w:hideMark/>
          </w:tcPr>
          <w:p w14:paraId="172442B5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59" w:type="dxa"/>
            <w:noWrap/>
            <w:hideMark/>
          </w:tcPr>
          <w:p w14:paraId="651FE98D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144FB139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4" w:type="dxa"/>
            <w:noWrap/>
            <w:hideMark/>
          </w:tcPr>
          <w:p w14:paraId="504E99DE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4" w:type="dxa"/>
            <w:noWrap/>
            <w:hideMark/>
          </w:tcPr>
          <w:p w14:paraId="7271C265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237" w:type="dxa"/>
            <w:noWrap/>
            <w:hideMark/>
          </w:tcPr>
          <w:p w14:paraId="369D1356" w14:textId="77777777" w:rsidR="00D95D67" w:rsidRPr="00002DAD" w:rsidRDefault="00D95D67" w:rsidP="00002DA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95D67" w:rsidRPr="00002DAD" w14:paraId="38B11D53" w14:textId="77777777" w:rsidTr="00D95D67">
        <w:trPr>
          <w:trHeight w:val="300"/>
        </w:trPr>
        <w:tc>
          <w:tcPr>
            <w:tcW w:w="704" w:type="dxa"/>
            <w:noWrap/>
            <w:hideMark/>
          </w:tcPr>
          <w:p w14:paraId="49CCF712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126" w:type="dxa"/>
            <w:noWrap/>
            <w:hideMark/>
          </w:tcPr>
          <w:p w14:paraId="572F3E50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94" w:type="dxa"/>
            <w:noWrap/>
            <w:hideMark/>
          </w:tcPr>
          <w:p w14:paraId="4A76558F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84" w:type="dxa"/>
            <w:noWrap/>
            <w:hideMark/>
          </w:tcPr>
          <w:p w14:paraId="38BD2844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59" w:type="dxa"/>
            <w:noWrap/>
            <w:hideMark/>
          </w:tcPr>
          <w:p w14:paraId="4BBE7FF6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96" w:type="dxa"/>
            <w:noWrap/>
            <w:hideMark/>
          </w:tcPr>
          <w:p w14:paraId="663FD03D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96" w:type="dxa"/>
            <w:noWrap/>
            <w:hideMark/>
          </w:tcPr>
          <w:p w14:paraId="3924A620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07" w:type="dxa"/>
            <w:noWrap/>
            <w:hideMark/>
          </w:tcPr>
          <w:p w14:paraId="4E05FE07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59" w:type="dxa"/>
            <w:noWrap/>
            <w:hideMark/>
          </w:tcPr>
          <w:p w14:paraId="56EF3BAB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32D0E2E4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4" w:type="dxa"/>
            <w:noWrap/>
            <w:hideMark/>
          </w:tcPr>
          <w:p w14:paraId="129D2184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4" w:type="dxa"/>
            <w:noWrap/>
            <w:hideMark/>
          </w:tcPr>
          <w:p w14:paraId="311B92E1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237" w:type="dxa"/>
            <w:noWrap/>
            <w:hideMark/>
          </w:tcPr>
          <w:p w14:paraId="3B7954A5" w14:textId="77777777" w:rsidR="00D95D67" w:rsidRPr="00002DAD" w:rsidRDefault="00D95D67" w:rsidP="00002DA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95D67" w:rsidRPr="00002DAD" w14:paraId="5FF38C38" w14:textId="77777777" w:rsidTr="00D95D67">
        <w:trPr>
          <w:trHeight w:val="300"/>
        </w:trPr>
        <w:tc>
          <w:tcPr>
            <w:tcW w:w="704" w:type="dxa"/>
            <w:noWrap/>
            <w:hideMark/>
          </w:tcPr>
          <w:p w14:paraId="7DBEDBC1" w14:textId="77777777" w:rsidR="00D95D67" w:rsidRPr="00D95D67" w:rsidRDefault="00D95D67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95D67">
              <w:rPr>
                <w:rFonts w:ascii="Arial" w:eastAsia="Times New Roman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2126" w:type="dxa"/>
            <w:noWrap/>
            <w:hideMark/>
          </w:tcPr>
          <w:p w14:paraId="1E017CD1" w14:textId="77777777" w:rsidR="00D95D67" w:rsidRPr="00D95D67" w:rsidRDefault="00D95D67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95D67">
              <w:rPr>
                <w:rFonts w:ascii="Arial" w:eastAsia="Times New Roman" w:hAnsi="Arial" w:cs="Arial"/>
                <w:b/>
                <w:sz w:val="20"/>
                <w:szCs w:val="20"/>
              </w:rPr>
              <w:t>Итого</w:t>
            </w:r>
          </w:p>
        </w:tc>
        <w:tc>
          <w:tcPr>
            <w:tcW w:w="2694" w:type="dxa"/>
            <w:noWrap/>
            <w:hideMark/>
          </w:tcPr>
          <w:p w14:paraId="3A1E2196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84" w:type="dxa"/>
            <w:noWrap/>
            <w:hideMark/>
          </w:tcPr>
          <w:p w14:paraId="30FB5228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59" w:type="dxa"/>
            <w:noWrap/>
            <w:hideMark/>
          </w:tcPr>
          <w:p w14:paraId="348B9A21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96" w:type="dxa"/>
            <w:noWrap/>
            <w:hideMark/>
          </w:tcPr>
          <w:p w14:paraId="6AA4B668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96" w:type="dxa"/>
            <w:noWrap/>
            <w:hideMark/>
          </w:tcPr>
          <w:p w14:paraId="4BF6AC7E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07" w:type="dxa"/>
            <w:noWrap/>
            <w:hideMark/>
          </w:tcPr>
          <w:p w14:paraId="51442927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59" w:type="dxa"/>
            <w:noWrap/>
            <w:hideMark/>
          </w:tcPr>
          <w:p w14:paraId="3EEB8CAB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6D804B3E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4" w:type="dxa"/>
            <w:noWrap/>
            <w:hideMark/>
          </w:tcPr>
          <w:p w14:paraId="6DD38288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4" w:type="dxa"/>
            <w:noWrap/>
            <w:hideMark/>
          </w:tcPr>
          <w:p w14:paraId="664382BB" w14:textId="77777777" w:rsidR="00D95D67" w:rsidRPr="00002DAD" w:rsidRDefault="00D95D6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237" w:type="dxa"/>
            <w:noWrap/>
            <w:hideMark/>
          </w:tcPr>
          <w:p w14:paraId="2CE17288" w14:textId="77777777" w:rsidR="00D95D67" w:rsidRPr="00002DAD" w:rsidRDefault="00D95D67" w:rsidP="00002DA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02DA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3C23315D" w14:textId="3283DC1C" w:rsidR="00D5428D" w:rsidRDefault="00D5428D" w:rsidP="00687E76">
      <w:pPr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br w:type="page"/>
      </w:r>
    </w:p>
    <w:p w14:paraId="454D5977" w14:textId="7076901D" w:rsidR="0018255B" w:rsidRDefault="0018255B" w:rsidP="0018255B">
      <w:pPr>
        <w:pStyle w:val="1"/>
        <w:tabs>
          <w:tab w:val="left" w:pos="993"/>
        </w:tabs>
        <w:spacing w:after="120" w:line="240" w:lineRule="auto"/>
        <w:ind w:left="709"/>
        <w:jc w:val="center"/>
        <w:rPr>
          <w:rFonts w:ascii="Arial" w:hAnsi="Arial" w:cs="Arial"/>
          <w:b/>
          <w:color w:val="008066"/>
          <w:sz w:val="28"/>
          <w:lang w:val="ru-RU"/>
        </w:rPr>
      </w:pPr>
      <w:bookmarkStart w:id="49" w:name="_Приложение_7_Форма"/>
      <w:bookmarkStart w:id="50" w:name="_Toc148520687"/>
      <w:bookmarkEnd w:id="49"/>
      <w:r w:rsidRPr="006338EF">
        <w:rPr>
          <w:rFonts w:ascii="Arial" w:hAnsi="Arial" w:cs="Arial"/>
          <w:b/>
          <w:color w:val="008066"/>
          <w:sz w:val="28"/>
          <w:lang w:val="ru-RU"/>
        </w:rPr>
        <w:lastRenderedPageBreak/>
        <w:t xml:space="preserve">Приложение </w:t>
      </w:r>
      <w:r>
        <w:rPr>
          <w:rFonts w:ascii="Arial" w:hAnsi="Arial" w:cs="Arial"/>
          <w:b/>
          <w:color w:val="008066"/>
          <w:sz w:val="28"/>
          <w:lang w:val="ru-RU"/>
        </w:rPr>
        <w:t>7</w:t>
      </w:r>
      <w:r w:rsidRPr="006338EF">
        <w:rPr>
          <w:rFonts w:ascii="Arial" w:hAnsi="Arial" w:cs="Arial"/>
          <w:b/>
          <w:color w:val="008066"/>
          <w:sz w:val="28"/>
          <w:lang w:val="ru-RU"/>
        </w:rPr>
        <w:br/>
        <w:t xml:space="preserve">Форма </w:t>
      </w:r>
      <w:r>
        <w:rPr>
          <w:rFonts w:ascii="Arial" w:hAnsi="Arial" w:cs="Arial"/>
          <w:b/>
          <w:color w:val="008066"/>
          <w:sz w:val="28"/>
          <w:lang w:val="ru-RU"/>
        </w:rPr>
        <w:t xml:space="preserve">Сводного отчёта по итогам </w:t>
      </w:r>
      <w:r w:rsidRPr="006338EF">
        <w:rPr>
          <w:rFonts w:ascii="Arial" w:hAnsi="Arial" w:cs="Arial"/>
          <w:b/>
          <w:color w:val="008066"/>
          <w:sz w:val="28"/>
          <w:lang w:val="ru-RU"/>
        </w:rPr>
        <w:t>тестирования</w:t>
      </w:r>
      <w:r>
        <w:rPr>
          <w:rFonts w:ascii="Arial" w:hAnsi="Arial" w:cs="Arial"/>
          <w:b/>
          <w:color w:val="008066"/>
          <w:sz w:val="28"/>
          <w:lang w:val="ru-RU"/>
        </w:rPr>
        <w:t xml:space="preserve"> УК</w:t>
      </w:r>
      <w:bookmarkEnd w:id="50"/>
    </w:p>
    <w:p w14:paraId="0F83A25F" w14:textId="77777777" w:rsidR="00C9046B" w:rsidRPr="00C9046B" w:rsidRDefault="00C9046B" w:rsidP="00C9046B"/>
    <w:tbl>
      <w:tblPr>
        <w:tblStyle w:val="a9"/>
        <w:tblW w:w="14552" w:type="dxa"/>
        <w:tblLook w:val="04A0" w:firstRow="1" w:lastRow="0" w:firstColumn="1" w:lastColumn="0" w:noHBand="0" w:noVBand="1"/>
      </w:tblPr>
      <w:tblGrid>
        <w:gridCol w:w="562"/>
        <w:gridCol w:w="993"/>
        <w:gridCol w:w="1047"/>
        <w:gridCol w:w="542"/>
        <w:gridCol w:w="696"/>
        <w:gridCol w:w="550"/>
        <w:gridCol w:w="696"/>
        <w:gridCol w:w="459"/>
        <w:gridCol w:w="546"/>
        <w:gridCol w:w="696"/>
        <w:gridCol w:w="933"/>
        <w:gridCol w:w="696"/>
        <w:gridCol w:w="510"/>
        <w:gridCol w:w="933"/>
        <w:gridCol w:w="484"/>
        <w:gridCol w:w="567"/>
        <w:gridCol w:w="557"/>
        <w:gridCol w:w="696"/>
        <w:gridCol w:w="522"/>
        <w:gridCol w:w="933"/>
        <w:gridCol w:w="934"/>
      </w:tblGrid>
      <w:tr w:rsidR="00C9046B" w:rsidRPr="00C9046B" w14:paraId="448B4BA1" w14:textId="77777777" w:rsidTr="00C9046B">
        <w:trPr>
          <w:trHeight w:val="600"/>
        </w:trPr>
        <w:tc>
          <w:tcPr>
            <w:tcW w:w="562" w:type="dxa"/>
            <w:vMerge w:val="restart"/>
            <w:vAlign w:val="center"/>
            <w:hideMark/>
          </w:tcPr>
          <w:p w14:paraId="32693BDD" w14:textId="77777777" w:rsidR="00C9046B" w:rsidRPr="00C9046B" w:rsidRDefault="00C9046B" w:rsidP="00C9046B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b/>
                <w:sz w:val="20"/>
                <w:szCs w:val="20"/>
              </w:rPr>
              <w:t>№ п/п</w:t>
            </w:r>
          </w:p>
        </w:tc>
        <w:tc>
          <w:tcPr>
            <w:tcW w:w="993" w:type="dxa"/>
            <w:vMerge w:val="restart"/>
            <w:noWrap/>
            <w:textDirection w:val="btLr"/>
            <w:vAlign w:val="center"/>
            <w:hideMark/>
          </w:tcPr>
          <w:p w14:paraId="0A2A6987" w14:textId="3300732E" w:rsidR="00C9046B" w:rsidRPr="00C9046B" w:rsidRDefault="00C9046B" w:rsidP="00C9046B">
            <w:pPr>
              <w:ind w:left="113" w:right="113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Наименование управляющей компании</w:t>
            </w:r>
          </w:p>
        </w:tc>
        <w:tc>
          <w:tcPr>
            <w:tcW w:w="1047" w:type="dxa"/>
            <w:vMerge w:val="restart"/>
            <w:noWrap/>
            <w:textDirection w:val="btLr"/>
            <w:vAlign w:val="center"/>
            <w:hideMark/>
          </w:tcPr>
          <w:p w14:paraId="181F0429" w14:textId="77777777" w:rsidR="00C9046B" w:rsidRPr="00C9046B" w:rsidRDefault="00C9046B" w:rsidP="00C9046B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b/>
                <w:sz w:val="20"/>
                <w:szCs w:val="20"/>
              </w:rPr>
              <w:t>Период тестирования</w:t>
            </w:r>
          </w:p>
        </w:tc>
        <w:tc>
          <w:tcPr>
            <w:tcW w:w="8308" w:type="dxa"/>
            <w:gridSpan w:val="13"/>
            <w:vAlign w:val="center"/>
            <w:hideMark/>
          </w:tcPr>
          <w:p w14:paraId="78EF617F" w14:textId="77777777" w:rsidR="00C9046B" w:rsidRPr="00C9046B" w:rsidRDefault="00C9046B" w:rsidP="00C9046B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b/>
                <w:sz w:val="20"/>
                <w:szCs w:val="20"/>
              </w:rPr>
              <w:t>Количество участников тестирования</w:t>
            </w:r>
          </w:p>
        </w:tc>
        <w:tc>
          <w:tcPr>
            <w:tcW w:w="3642" w:type="dxa"/>
            <w:gridSpan w:val="5"/>
            <w:vAlign w:val="center"/>
            <w:hideMark/>
          </w:tcPr>
          <w:p w14:paraId="127C45B7" w14:textId="77777777" w:rsidR="00C9046B" w:rsidRPr="00C9046B" w:rsidRDefault="00C9046B" w:rsidP="00C9046B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Средний балл </w:t>
            </w:r>
            <w:r w:rsidRPr="00C9046B">
              <w:rPr>
                <w:rFonts w:ascii="Arial" w:eastAsia="Times New Roman" w:hAnsi="Arial" w:cs="Arial"/>
                <w:b/>
                <w:sz w:val="20"/>
                <w:szCs w:val="20"/>
              </w:rPr>
              <w:br/>
              <w:t>(по максимальному результату)</w:t>
            </w:r>
          </w:p>
        </w:tc>
      </w:tr>
      <w:tr w:rsidR="00C9046B" w:rsidRPr="00C9046B" w14:paraId="2CFF5400" w14:textId="77777777" w:rsidTr="00C9046B">
        <w:trPr>
          <w:trHeight w:val="2621"/>
        </w:trPr>
        <w:tc>
          <w:tcPr>
            <w:tcW w:w="562" w:type="dxa"/>
            <w:vMerge/>
            <w:hideMark/>
          </w:tcPr>
          <w:p w14:paraId="2EE14AA3" w14:textId="77777777" w:rsidR="00C9046B" w:rsidRPr="00C9046B" w:rsidRDefault="00C9046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vMerge/>
            <w:hideMark/>
          </w:tcPr>
          <w:p w14:paraId="13F91F51" w14:textId="77777777" w:rsidR="00C9046B" w:rsidRPr="00C9046B" w:rsidRDefault="00C9046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1047" w:type="dxa"/>
            <w:vMerge/>
            <w:hideMark/>
          </w:tcPr>
          <w:p w14:paraId="57332092" w14:textId="77777777" w:rsidR="00C9046B" w:rsidRPr="00C9046B" w:rsidRDefault="00C9046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542" w:type="dxa"/>
            <w:textDirection w:val="btLr"/>
            <w:hideMark/>
          </w:tcPr>
          <w:p w14:paraId="5F755914" w14:textId="77777777" w:rsidR="00C9046B" w:rsidRPr="00C9046B" w:rsidRDefault="00C9046B" w:rsidP="00C9046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b/>
                <w:sz w:val="20"/>
                <w:szCs w:val="20"/>
              </w:rPr>
              <w:t>Всего, в т.ч.</w:t>
            </w:r>
          </w:p>
        </w:tc>
        <w:tc>
          <w:tcPr>
            <w:tcW w:w="696" w:type="dxa"/>
            <w:textDirection w:val="btLr"/>
            <w:hideMark/>
          </w:tcPr>
          <w:p w14:paraId="33E73E84" w14:textId="0E5C553B" w:rsidR="00C9046B" w:rsidRPr="00C9046B" w:rsidRDefault="00C9046B" w:rsidP="00C9046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b/>
                <w:sz w:val="20"/>
                <w:szCs w:val="20"/>
              </w:rPr>
              <w:t>Управленческий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Pr="00C9046B">
              <w:rPr>
                <w:rFonts w:ascii="Arial" w:eastAsia="Times New Roman" w:hAnsi="Arial" w:cs="Arial"/>
                <w:b/>
                <w:sz w:val="20"/>
                <w:szCs w:val="20"/>
              </w:rPr>
              <w:t>персонал</w:t>
            </w:r>
          </w:p>
        </w:tc>
        <w:tc>
          <w:tcPr>
            <w:tcW w:w="550" w:type="dxa"/>
            <w:textDirection w:val="btLr"/>
            <w:hideMark/>
          </w:tcPr>
          <w:p w14:paraId="49561728" w14:textId="25981BD4" w:rsidR="00C9046B" w:rsidRPr="00C9046B" w:rsidRDefault="00C9046B" w:rsidP="00C9046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b/>
                <w:sz w:val="20"/>
                <w:szCs w:val="20"/>
              </w:rPr>
              <w:t>Прошли тестирование</w:t>
            </w:r>
          </w:p>
        </w:tc>
        <w:tc>
          <w:tcPr>
            <w:tcW w:w="696" w:type="dxa"/>
            <w:textDirection w:val="btLr"/>
            <w:hideMark/>
          </w:tcPr>
          <w:p w14:paraId="06C34522" w14:textId="595C078B" w:rsidR="00C9046B" w:rsidRPr="00C9046B" w:rsidRDefault="00C9046B" w:rsidP="00C9046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b/>
                <w:sz w:val="20"/>
                <w:szCs w:val="20"/>
              </w:rPr>
              <w:t>Не прошли тестирование</w:t>
            </w:r>
          </w:p>
        </w:tc>
        <w:tc>
          <w:tcPr>
            <w:tcW w:w="459" w:type="dxa"/>
            <w:textDirection w:val="btLr"/>
            <w:hideMark/>
          </w:tcPr>
          <w:p w14:paraId="0C3FD689" w14:textId="54687BC9" w:rsidR="00C9046B" w:rsidRPr="00C9046B" w:rsidRDefault="00C9046B" w:rsidP="00C9046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b/>
                <w:sz w:val="20"/>
                <w:szCs w:val="20"/>
              </w:rPr>
              <w:t>Клиентский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Pr="00C9046B">
              <w:rPr>
                <w:rFonts w:ascii="Arial" w:eastAsia="Times New Roman" w:hAnsi="Arial" w:cs="Arial"/>
                <w:b/>
                <w:sz w:val="20"/>
                <w:szCs w:val="20"/>
              </w:rPr>
              <w:t>сервис</w:t>
            </w:r>
          </w:p>
        </w:tc>
        <w:tc>
          <w:tcPr>
            <w:tcW w:w="546" w:type="dxa"/>
            <w:textDirection w:val="btLr"/>
            <w:hideMark/>
          </w:tcPr>
          <w:p w14:paraId="08160D8E" w14:textId="0B06F956" w:rsidR="00C9046B" w:rsidRPr="00C9046B" w:rsidRDefault="00C9046B" w:rsidP="00C9046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Прошли 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те</w:t>
            </w:r>
            <w:r w:rsidRPr="00C9046B">
              <w:rPr>
                <w:rFonts w:ascii="Arial" w:eastAsia="Times New Roman" w:hAnsi="Arial" w:cs="Arial"/>
                <w:b/>
                <w:sz w:val="20"/>
                <w:szCs w:val="20"/>
              </w:rPr>
              <w:t>стирование</w:t>
            </w:r>
          </w:p>
        </w:tc>
        <w:tc>
          <w:tcPr>
            <w:tcW w:w="696" w:type="dxa"/>
            <w:textDirection w:val="btLr"/>
            <w:hideMark/>
          </w:tcPr>
          <w:p w14:paraId="5112B483" w14:textId="240FB4ED" w:rsidR="00C9046B" w:rsidRPr="00C9046B" w:rsidRDefault="00C9046B" w:rsidP="00C9046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b/>
                <w:sz w:val="20"/>
                <w:szCs w:val="20"/>
              </w:rPr>
              <w:t>Не прошли тестирование</w:t>
            </w:r>
          </w:p>
        </w:tc>
        <w:tc>
          <w:tcPr>
            <w:tcW w:w="933" w:type="dxa"/>
            <w:textDirection w:val="btLr"/>
            <w:hideMark/>
          </w:tcPr>
          <w:p w14:paraId="55A3DAB5" w14:textId="50AC1F3C" w:rsidR="00C9046B" w:rsidRPr="00C9046B" w:rsidRDefault="00C9046B" w:rsidP="00C9046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b/>
                <w:sz w:val="20"/>
                <w:szCs w:val="20"/>
              </w:rPr>
              <w:t>Инженерный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Pr="00C9046B">
              <w:rPr>
                <w:rFonts w:ascii="Arial" w:eastAsia="Times New Roman" w:hAnsi="Arial" w:cs="Arial"/>
                <w:b/>
                <w:sz w:val="20"/>
                <w:szCs w:val="20"/>
              </w:rPr>
              <w:t>управленческий персонал</w:t>
            </w:r>
          </w:p>
        </w:tc>
        <w:tc>
          <w:tcPr>
            <w:tcW w:w="696" w:type="dxa"/>
            <w:textDirection w:val="btLr"/>
            <w:hideMark/>
          </w:tcPr>
          <w:p w14:paraId="0A0A38C9" w14:textId="76370E6B" w:rsidR="00C9046B" w:rsidRPr="00C9046B" w:rsidRDefault="00C9046B" w:rsidP="00C9046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b/>
                <w:sz w:val="20"/>
                <w:szCs w:val="20"/>
              </w:rPr>
              <w:t>Прошли тестирование</w:t>
            </w:r>
          </w:p>
        </w:tc>
        <w:tc>
          <w:tcPr>
            <w:tcW w:w="510" w:type="dxa"/>
            <w:textDirection w:val="btLr"/>
            <w:hideMark/>
          </w:tcPr>
          <w:p w14:paraId="45312121" w14:textId="393125F8" w:rsidR="00C9046B" w:rsidRPr="00C9046B" w:rsidRDefault="00C9046B" w:rsidP="00C9046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b/>
                <w:sz w:val="20"/>
                <w:szCs w:val="20"/>
              </w:rPr>
              <w:t>Не прошли тестирование</w:t>
            </w:r>
          </w:p>
        </w:tc>
        <w:tc>
          <w:tcPr>
            <w:tcW w:w="933" w:type="dxa"/>
            <w:textDirection w:val="btLr"/>
            <w:hideMark/>
          </w:tcPr>
          <w:p w14:paraId="08D0CBFA" w14:textId="2DE9085D" w:rsidR="00C9046B" w:rsidRPr="00C9046B" w:rsidRDefault="00C9046B" w:rsidP="00C9046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b/>
                <w:sz w:val="20"/>
                <w:szCs w:val="20"/>
              </w:rPr>
              <w:t>Инженерный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Pr="00C9046B">
              <w:rPr>
                <w:rFonts w:ascii="Arial" w:eastAsia="Times New Roman" w:hAnsi="Arial" w:cs="Arial"/>
                <w:b/>
                <w:sz w:val="20"/>
                <w:szCs w:val="20"/>
              </w:rPr>
              <w:t>обслуживающий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Pr="00C9046B">
              <w:rPr>
                <w:rFonts w:ascii="Arial" w:eastAsia="Times New Roman" w:hAnsi="Arial" w:cs="Arial"/>
                <w:b/>
                <w:sz w:val="20"/>
                <w:szCs w:val="20"/>
              </w:rPr>
              <w:t>персонал</w:t>
            </w:r>
          </w:p>
        </w:tc>
        <w:tc>
          <w:tcPr>
            <w:tcW w:w="484" w:type="dxa"/>
            <w:textDirection w:val="btLr"/>
            <w:hideMark/>
          </w:tcPr>
          <w:p w14:paraId="4D2DF941" w14:textId="33732EB9" w:rsidR="00C9046B" w:rsidRPr="00C9046B" w:rsidRDefault="00C9046B" w:rsidP="00C9046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b/>
                <w:sz w:val="20"/>
                <w:szCs w:val="20"/>
              </w:rPr>
              <w:t>Прошли тестирование</w:t>
            </w:r>
          </w:p>
        </w:tc>
        <w:tc>
          <w:tcPr>
            <w:tcW w:w="567" w:type="dxa"/>
            <w:textDirection w:val="btLr"/>
            <w:hideMark/>
          </w:tcPr>
          <w:p w14:paraId="77C01EBB" w14:textId="05EC30DD" w:rsidR="00C9046B" w:rsidRPr="00C9046B" w:rsidRDefault="00C9046B" w:rsidP="00C9046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b/>
                <w:sz w:val="20"/>
                <w:szCs w:val="20"/>
              </w:rPr>
              <w:t>Не прошли тестирование</w:t>
            </w:r>
          </w:p>
        </w:tc>
        <w:tc>
          <w:tcPr>
            <w:tcW w:w="557" w:type="dxa"/>
            <w:textDirection w:val="btLr"/>
            <w:hideMark/>
          </w:tcPr>
          <w:p w14:paraId="2067F042" w14:textId="77777777" w:rsidR="00C9046B" w:rsidRPr="00C9046B" w:rsidRDefault="00C9046B" w:rsidP="00C9046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b/>
                <w:sz w:val="20"/>
                <w:szCs w:val="20"/>
              </w:rPr>
              <w:t>Общий</w:t>
            </w:r>
          </w:p>
        </w:tc>
        <w:tc>
          <w:tcPr>
            <w:tcW w:w="696" w:type="dxa"/>
            <w:textDirection w:val="btLr"/>
            <w:hideMark/>
          </w:tcPr>
          <w:p w14:paraId="4E78E56C" w14:textId="3BC4F4DA" w:rsidR="00C9046B" w:rsidRPr="00C9046B" w:rsidRDefault="00C9046B" w:rsidP="00C9046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b/>
                <w:sz w:val="20"/>
                <w:szCs w:val="20"/>
              </w:rPr>
              <w:t>Управленческий персонал</w:t>
            </w:r>
          </w:p>
        </w:tc>
        <w:tc>
          <w:tcPr>
            <w:tcW w:w="522" w:type="dxa"/>
            <w:textDirection w:val="btLr"/>
            <w:hideMark/>
          </w:tcPr>
          <w:p w14:paraId="0F064B16" w14:textId="1CF4FD44" w:rsidR="00C9046B" w:rsidRPr="00C9046B" w:rsidRDefault="00C9046B" w:rsidP="00C9046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b/>
                <w:sz w:val="20"/>
                <w:szCs w:val="20"/>
              </w:rPr>
              <w:t>Клиентский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Pr="00C9046B">
              <w:rPr>
                <w:rFonts w:ascii="Arial" w:eastAsia="Times New Roman" w:hAnsi="Arial" w:cs="Arial"/>
                <w:b/>
                <w:sz w:val="20"/>
                <w:szCs w:val="20"/>
              </w:rPr>
              <w:t>сервис</w:t>
            </w:r>
          </w:p>
        </w:tc>
        <w:tc>
          <w:tcPr>
            <w:tcW w:w="933" w:type="dxa"/>
            <w:textDirection w:val="btLr"/>
            <w:hideMark/>
          </w:tcPr>
          <w:p w14:paraId="7F7B3F37" w14:textId="77777777" w:rsidR="00C9046B" w:rsidRPr="00C9046B" w:rsidRDefault="00C9046B" w:rsidP="00C9046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b/>
                <w:sz w:val="20"/>
                <w:szCs w:val="20"/>
              </w:rPr>
              <w:t>Инженерный</w:t>
            </w:r>
            <w:r w:rsidRPr="00C9046B">
              <w:rPr>
                <w:rFonts w:ascii="Arial" w:eastAsia="Times New Roman" w:hAnsi="Arial" w:cs="Arial"/>
                <w:b/>
                <w:sz w:val="20"/>
                <w:szCs w:val="20"/>
              </w:rPr>
              <w:br/>
              <w:t>управленческий</w:t>
            </w:r>
            <w:r w:rsidRPr="00C9046B">
              <w:rPr>
                <w:rFonts w:ascii="Arial" w:eastAsia="Times New Roman" w:hAnsi="Arial" w:cs="Arial"/>
                <w:b/>
                <w:sz w:val="20"/>
                <w:szCs w:val="20"/>
              </w:rPr>
              <w:br/>
              <w:t xml:space="preserve"> персонал</w:t>
            </w:r>
          </w:p>
        </w:tc>
        <w:tc>
          <w:tcPr>
            <w:tcW w:w="934" w:type="dxa"/>
            <w:textDirection w:val="btLr"/>
            <w:hideMark/>
          </w:tcPr>
          <w:p w14:paraId="363511F9" w14:textId="77777777" w:rsidR="00C9046B" w:rsidRPr="00C9046B" w:rsidRDefault="00C9046B" w:rsidP="00C9046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b/>
                <w:sz w:val="20"/>
                <w:szCs w:val="20"/>
              </w:rPr>
              <w:t>Инженерный</w:t>
            </w:r>
            <w:r w:rsidRPr="00C9046B">
              <w:rPr>
                <w:rFonts w:ascii="Arial" w:eastAsia="Times New Roman" w:hAnsi="Arial" w:cs="Arial"/>
                <w:b/>
                <w:sz w:val="20"/>
                <w:szCs w:val="20"/>
              </w:rPr>
              <w:br/>
              <w:t>обслуживающий</w:t>
            </w:r>
            <w:r w:rsidRPr="00C9046B">
              <w:rPr>
                <w:rFonts w:ascii="Arial" w:eastAsia="Times New Roman" w:hAnsi="Arial" w:cs="Arial"/>
                <w:b/>
                <w:sz w:val="20"/>
                <w:szCs w:val="20"/>
              </w:rPr>
              <w:br/>
              <w:t>персонал</w:t>
            </w:r>
          </w:p>
        </w:tc>
      </w:tr>
      <w:tr w:rsidR="00C9046B" w:rsidRPr="00C9046B" w14:paraId="4CB1BE75" w14:textId="77777777" w:rsidTr="00C9046B">
        <w:trPr>
          <w:trHeight w:val="300"/>
        </w:trPr>
        <w:tc>
          <w:tcPr>
            <w:tcW w:w="562" w:type="dxa"/>
            <w:noWrap/>
            <w:hideMark/>
          </w:tcPr>
          <w:p w14:paraId="5A4655F8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93" w:type="dxa"/>
            <w:noWrap/>
            <w:hideMark/>
          </w:tcPr>
          <w:p w14:paraId="575D005B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7" w:type="dxa"/>
            <w:noWrap/>
            <w:hideMark/>
          </w:tcPr>
          <w:p w14:paraId="25E3872A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2" w:type="dxa"/>
            <w:noWrap/>
            <w:hideMark/>
          </w:tcPr>
          <w:p w14:paraId="24C52383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39F0167B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50" w:type="dxa"/>
            <w:noWrap/>
            <w:hideMark/>
          </w:tcPr>
          <w:p w14:paraId="4A9B47DF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42211206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59" w:type="dxa"/>
            <w:noWrap/>
            <w:hideMark/>
          </w:tcPr>
          <w:p w14:paraId="09BD4C1F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6" w:type="dxa"/>
            <w:noWrap/>
            <w:hideMark/>
          </w:tcPr>
          <w:p w14:paraId="3E1DEFDE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1D87F0BE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33" w:type="dxa"/>
            <w:noWrap/>
            <w:hideMark/>
          </w:tcPr>
          <w:p w14:paraId="032B5B61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315D4E1D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10" w:type="dxa"/>
            <w:noWrap/>
            <w:hideMark/>
          </w:tcPr>
          <w:p w14:paraId="638A7904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33" w:type="dxa"/>
            <w:noWrap/>
            <w:hideMark/>
          </w:tcPr>
          <w:p w14:paraId="52516E10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84" w:type="dxa"/>
            <w:noWrap/>
            <w:hideMark/>
          </w:tcPr>
          <w:p w14:paraId="18F82CF6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03E1A858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57" w:type="dxa"/>
            <w:noWrap/>
            <w:hideMark/>
          </w:tcPr>
          <w:p w14:paraId="0303FCAF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4B016857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22" w:type="dxa"/>
            <w:noWrap/>
            <w:hideMark/>
          </w:tcPr>
          <w:p w14:paraId="100CB63D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33" w:type="dxa"/>
            <w:noWrap/>
            <w:hideMark/>
          </w:tcPr>
          <w:p w14:paraId="52B80A77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34" w:type="dxa"/>
            <w:noWrap/>
            <w:hideMark/>
          </w:tcPr>
          <w:p w14:paraId="79765BEE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C9046B" w:rsidRPr="00C9046B" w14:paraId="0ACC6108" w14:textId="77777777" w:rsidTr="00C9046B">
        <w:trPr>
          <w:trHeight w:val="300"/>
        </w:trPr>
        <w:tc>
          <w:tcPr>
            <w:tcW w:w="562" w:type="dxa"/>
            <w:noWrap/>
            <w:hideMark/>
          </w:tcPr>
          <w:p w14:paraId="59E4783A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93" w:type="dxa"/>
            <w:noWrap/>
            <w:hideMark/>
          </w:tcPr>
          <w:p w14:paraId="2CE52E3A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7" w:type="dxa"/>
            <w:noWrap/>
            <w:hideMark/>
          </w:tcPr>
          <w:p w14:paraId="6F2B22C9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2" w:type="dxa"/>
            <w:noWrap/>
            <w:hideMark/>
          </w:tcPr>
          <w:p w14:paraId="64E2704E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5DFB40C4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50" w:type="dxa"/>
            <w:noWrap/>
            <w:hideMark/>
          </w:tcPr>
          <w:p w14:paraId="0AF096A4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4ACFD995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59" w:type="dxa"/>
            <w:noWrap/>
            <w:hideMark/>
          </w:tcPr>
          <w:p w14:paraId="22DB1853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6" w:type="dxa"/>
            <w:noWrap/>
            <w:hideMark/>
          </w:tcPr>
          <w:p w14:paraId="4A40F0E8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3866DC6F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33" w:type="dxa"/>
            <w:noWrap/>
            <w:hideMark/>
          </w:tcPr>
          <w:p w14:paraId="5D23543B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2F634755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10" w:type="dxa"/>
            <w:noWrap/>
            <w:hideMark/>
          </w:tcPr>
          <w:p w14:paraId="0EB450F0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33" w:type="dxa"/>
            <w:noWrap/>
            <w:hideMark/>
          </w:tcPr>
          <w:p w14:paraId="3691BE7C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84" w:type="dxa"/>
            <w:noWrap/>
            <w:hideMark/>
          </w:tcPr>
          <w:p w14:paraId="104576D6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53ECB6C6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57" w:type="dxa"/>
            <w:noWrap/>
            <w:hideMark/>
          </w:tcPr>
          <w:p w14:paraId="3B2CAB43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3BB3014E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22" w:type="dxa"/>
            <w:noWrap/>
            <w:hideMark/>
          </w:tcPr>
          <w:p w14:paraId="5D45F09D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33" w:type="dxa"/>
            <w:noWrap/>
            <w:hideMark/>
          </w:tcPr>
          <w:p w14:paraId="5F2CAAB9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34" w:type="dxa"/>
            <w:noWrap/>
            <w:hideMark/>
          </w:tcPr>
          <w:p w14:paraId="4F9E666E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C9046B" w:rsidRPr="00C9046B" w14:paraId="5564F0E7" w14:textId="77777777" w:rsidTr="00C9046B">
        <w:trPr>
          <w:trHeight w:val="300"/>
        </w:trPr>
        <w:tc>
          <w:tcPr>
            <w:tcW w:w="562" w:type="dxa"/>
            <w:noWrap/>
            <w:hideMark/>
          </w:tcPr>
          <w:p w14:paraId="5DB325EE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93" w:type="dxa"/>
            <w:noWrap/>
            <w:hideMark/>
          </w:tcPr>
          <w:p w14:paraId="3CC2F3E0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7" w:type="dxa"/>
            <w:noWrap/>
            <w:hideMark/>
          </w:tcPr>
          <w:p w14:paraId="1E12BF1B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2" w:type="dxa"/>
            <w:noWrap/>
            <w:hideMark/>
          </w:tcPr>
          <w:p w14:paraId="503A2368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616D3A40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50" w:type="dxa"/>
            <w:noWrap/>
            <w:hideMark/>
          </w:tcPr>
          <w:p w14:paraId="3660918D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31BCA212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59" w:type="dxa"/>
            <w:noWrap/>
            <w:hideMark/>
          </w:tcPr>
          <w:p w14:paraId="2CA249D5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6" w:type="dxa"/>
            <w:noWrap/>
            <w:hideMark/>
          </w:tcPr>
          <w:p w14:paraId="68F73A2E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6F7FF3B0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33" w:type="dxa"/>
            <w:noWrap/>
            <w:hideMark/>
          </w:tcPr>
          <w:p w14:paraId="1AB4A63E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1F5A6361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10" w:type="dxa"/>
            <w:noWrap/>
            <w:hideMark/>
          </w:tcPr>
          <w:p w14:paraId="69A34552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33" w:type="dxa"/>
            <w:noWrap/>
            <w:hideMark/>
          </w:tcPr>
          <w:p w14:paraId="37A746C3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84" w:type="dxa"/>
            <w:noWrap/>
            <w:hideMark/>
          </w:tcPr>
          <w:p w14:paraId="275276DD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21A6D5D4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57" w:type="dxa"/>
            <w:noWrap/>
            <w:hideMark/>
          </w:tcPr>
          <w:p w14:paraId="1865DBD1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16AEA470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22" w:type="dxa"/>
            <w:noWrap/>
            <w:hideMark/>
          </w:tcPr>
          <w:p w14:paraId="44E7296A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33" w:type="dxa"/>
            <w:noWrap/>
            <w:hideMark/>
          </w:tcPr>
          <w:p w14:paraId="732CA158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34" w:type="dxa"/>
            <w:noWrap/>
            <w:hideMark/>
          </w:tcPr>
          <w:p w14:paraId="1236A502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C9046B" w:rsidRPr="00C9046B" w14:paraId="1527147A" w14:textId="77777777" w:rsidTr="00C9046B">
        <w:trPr>
          <w:trHeight w:val="300"/>
        </w:trPr>
        <w:tc>
          <w:tcPr>
            <w:tcW w:w="562" w:type="dxa"/>
            <w:noWrap/>
            <w:hideMark/>
          </w:tcPr>
          <w:p w14:paraId="1C7AAA15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93" w:type="dxa"/>
            <w:noWrap/>
            <w:hideMark/>
          </w:tcPr>
          <w:p w14:paraId="28DBAB24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7" w:type="dxa"/>
            <w:noWrap/>
            <w:hideMark/>
          </w:tcPr>
          <w:p w14:paraId="0E4150CF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2" w:type="dxa"/>
            <w:noWrap/>
            <w:hideMark/>
          </w:tcPr>
          <w:p w14:paraId="7AC5C8AC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10B06686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50" w:type="dxa"/>
            <w:noWrap/>
            <w:hideMark/>
          </w:tcPr>
          <w:p w14:paraId="5A59D5DB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436E0EB8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59" w:type="dxa"/>
            <w:noWrap/>
            <w:hideMark/>
          </w:tcPr>
          <w:p w14:paraId="703792B7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6" w:type="dxa"/>
            <w:noWrap/>
            <w:hideMark/>
          </w:tcPr>
          <w:p w14:paraId="1F046993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0752DFE2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33" w:type="dxa"/>
            <w:noWrap/>
            <w:hideMark/>
          </w:tcPr>
          <w:p w14:paraId="11638C6A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330E7189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10" w:type="dxa"/>
            <w:noWrap/>
            <w:hideMark/>
          </w:tcPr>
          <w:p w14:paraId="4C2662FF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33" w:type="dxa"/>
            <w:noWrap/>
            <w:hideMark/>
          </w:tcPr>
          <w:p w14:paraId="77B09C63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84" w:type="dxa"/>
            <w:noWrap/>
            <w:hideMark/>
          </w:tcPr>
          <w:p w14:paraId="4D6C744E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54B6B55E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57" w:type="dxa"/>
            <w:noWrap/>
            <w:hideMark/>
          </w:tcPr>
          <w:p w14:paraId="0058B99C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66D53CB5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22" w:type="dxa"/>
            <w:noWrap/>
            <w:hideMark/>
          </w:tcPr>
          <w:p w14:paraId="1D86DDF3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33" w:type="dxa"/>
            <w:noWrap/>
            <w:hideMark/>
          </w:tcPr>
          <w:p w14:paraId="59FD6E3F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34" w:type="dxa"/>
            <w:noWrap/>
            <w:hideMark/>
          </w:tcPr>
          <w:p w14:paraId="6A7B3EDA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C9046B" w:rsidRPr="00C9046B" w14:paraId="62C7CB90" w14:textId="77777777" w:rsidTr="00C9046B">
        <w:trPr>
          <w:trHeight w:val="300"/>
        </w:trPr>
        <w:tc>
          <w:tcPr>
            <w:tcW w:w="562" w:type="dxa"/>
            <w:noWrap/>
            <w:hideMark/>
          </w:tcPr>
          <w:p w14:paraId="174959A6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93" w:type="dxa"/>
            <w:noWrap/>
            <w:hideMark/>
          </w:tcPr>
          <w:p w14:paraId="7400FA29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7" w:type="dxa"/>
            <w:noWrap/>
            <w:hideMark/>
          </w:tcPr>
          <w:p w14:paraId="6489F453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2" w:type="dxa"/>
            <w:noWrap/>
            <w:hideMark/>
          </w:tcPr>
          <w:p w14:paraId="1B6EF0B1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0A14764B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50" w:type="dxa"/>
            <w:noWrap/>
            <w:hideMark/>
          </w:tcPr>
          <w:p w14:paraId="4E0AD35E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105B98DD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59" w:type="dxa"/>
            <w:noWrap/>
            <w:hideMark/>
          </w:tcPr>
          <w:p w14:paraId="2504165A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6" w:type="dxa"/>
            <w:noWrap/>
            <w:hideMark/>
          </w:tcPr>
          <w:p w14:paraId="28DA39C9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56E7AB9C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33" w:type="dxa"/>
            <w:noWrap/>
            <w:hideMark/>
          </w:tcPr>
          <w:p w14:paraId="10AF667A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33FB11E4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10" w:type="dxa"/>
            <w:noWrap/>
            <w:hideMark/>
          </w:tcPr>
          <w:p w14:paraId="41EA1AD0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33" w:type="dxa"/>
            <w:noWrap/>
            <w:hideMark/>
          </w:tcPr>
          <w:p w14:paraId="4D13863D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84" w:type="dxa"/>
            <w:noWrap/>
            <w:hideMark/>
          </w:tcPr>
          <w:p w14:paraId="0111A27D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1C933E19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57" w:type="dxa"/>
            <w:noWrap/>
            <w:hideMark/>
          </w:tcPr>
          <w:p w14:paraId="57C210C2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4B09D95A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22" w:type="dxa"/>
            <w:noWrap/>
            <w:hideMark/>
          </w:tcPr>
          <w:p w14:paraId="53E41F05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33" w:type="dxa"/>
            <w:noWrap/>
            <w:hideMark/>
          </w:tcPr>
          <w:p w14:paraId="7186EE09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34" w:type="dxa"/>
            <w:noWrap/>
            <w:hideMark/>
          </w:tcPr>
          <w:p w14:paraId="6066CCB3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C9046B" w:rsidRPr="00C9046B" w14:paraId="3BCF4D16" w14:textId="77777777" w:rsidTr="00C9046B">
        <w:trPr>
          <w:trHeight w:val="300"/>
        </w:trPr>
        <w:tc>
          <w:tcPr>
            <w:tcW w:w="562" w:type="dxa"/>
            <w:noWrap/>
            <w:hideMark/>
          </w:tcPr>
          <w:p w14:paraId="25D939AB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93" w:type="dxa"/>
            <w:noWrap/>
            <w:hideMark/>
          </w:tcPr>
          <w:p w14:paraId="19860D3F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7" w:type="dxa"/>
            <w:noWrap/>
            <w:hideMark/>
          </w:tcPr>
          <w:p w14:paraId="46B6DF3C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2" w:type="dxa"/>
            <w:noWrap/>
            <w:hideMark/>
          </w:tcPr>
          <w:p w14:paraId="709EE739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1B195B2A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50" w:type="dxa"/>
            <w:noWrap/>
            <w:hideMark/>
          </w:tcPr>
          <w:p w14:paraId="36CB0BA3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268A3A97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59" w:type="dxa"/>
            <w:noWrap/>
            <w:hideMark/>
          </w:tcPr>
          <w:p w14:paraId="1FF68C8C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6" w:type="dxa"/>
            <w:noWrap/>
            <w:hideMark/>
          </w:tcPr>
          <w:p w14:paraId="507A9A98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0A899ADB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33" w:type="dxa"/>
            <w:noWrap/>
            <w:hideMark/>
          </w:tcPr>
          <w:p w14:paraId="5C066AAB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7D371B47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10" w:type="dxa"/>
            <w:noWrap/>
            <w:hideMark/>
          </w:tcPr>
          <w:p w14:paraId="461E67FB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33" w:type="dxa"/>
            <w:noWrap/>
            <w:hideMark/>
          </w:tcPr>
          <w:p w14:paraId="1787E552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84" w:type="dxa"/>
            <w:noWrap/>
            <w:hideMark/>
          </w:tcPr>
          <w:p w14:paraId="53754C29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55F7A4C6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57" w:type="dxa"/>
            <w:noWrap/>
            <w:hideMark/>
          </w:tcPr>
          <w:p w14:paraId="18791EA4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799943D4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22" w:type="dxa"/>
            <w:noWrap/>
            <w:hideMark/>
          </w:tcPr>
          <w:p w14:paraId="07CC1C72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33" w:type="dxa"/>
            <w:noWrap/>
            <w:hideMark/>
          </w:tcPr>
          <w:p w14:paraId="3C6C01C7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34" w:type="dxa"/>
            <w:noWrap/>
            <w:hideMark/>
          </w:tcPr>
          <w:p w14:paraId="168D0A42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C9046B" w:rsidRPr="00C9046B" w14:paraId="7F3A3EF8" w14:textId="77777777" w:rsidTr="00C9046B">
        <w:trPr>
          <w:trHeight w:val="300"/>
        </w:trPr>
        <w:tc>
          <w:tcPr>
            <w:tcW w:w="562" w:type="dxa"/>
            <w:noWrap/>
            <w:hideMark/>
          </w:tcPr>
          <w:p w14:paraId="1ACD06EF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93" w:type="dxa"/>
            <w:noWrap/>
            <w:hideMark/>
          </w:tcPr>
          <w:p w14:paraId="468FAC4E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7" w:type="dxa"/>
            <w:noWrap/>
            <w:hideMark/>
          </w:tcPr>
          <w:p w14:paraId="10D20FFE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2" w:type="dxa"/>
            <w:noWrap/>
            <w:hideMark/>
          </w:tcPr>
          <w:p w14:paraId="65BC4D13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03E5CEE3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50" w:type="dxa"/>
            <w:noWrap/>
            <w:hideMark/>
          </w:tcPr>
          <w:p w14:paraId="223E8D0B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54B5A9C6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59" w:type="dxa"/>
            <w:noWrap/>
            <w:hideMark/>
          </w:tcPr>
          <w:p w14:paraId="583EF568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6" w:type="dxa"/>
            <w:noWrap/>
            <w:hideMark/>
          </w:tcPr>
          <w:p w14:paraId="025986E1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3F980F06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33" w:type="dxa"/>
            <w:noWrap/>
            <w:hideMark/>
          </w:tcPr>
          <w:p w14:paraId="4785363E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5C7EC9EE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10" w:type="dxa"/>
            <w:noWrap/>
            <w:hideMark/>
          </w:tcPr>
          <w:p w14:paraId="07158E66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33" w:type="dxa"/>
            <w:noWrap/>
            <w:hideMark/>
          </w:tcPr>
          <w:p w14:paraId="610497D9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84" w:type="dxa"/>
            <w:noWrap/>
            <w:hideMark/>
          </w:tcPr>
          <w:p w14:paraId="084253E6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73995FE4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57" w:type="dxa"/>
            <w:noWrap/>
            <w:hideMark/>
          </w:tcPr>
          <w:p w14:paraId="5E0096A7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57A06300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22" w:type="dxa"/>
            <w:noWrap/>
            <w:hideMark/>
          </w:tcPr>
          <w:p w14:paraId="3F02EB24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33" w:type="dxa"/>
            <w:noWrap/>
            <w:hideMark/>
          </w:tcPr>
          <w:p w14:paraId="6E038C62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34" w:type="dxa"/>
            <w:noWrap/>
            <w:hideMark/>
          </w:tcPr>
          <w:p w14:paraId="192D704F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C9046B" w:rsidRPr="00C9046B" w14:paraId="1893C2F7" w14:textId="77777777" w:rsidTr="00C9046B">
        <w:trPr>
          <w:trHeight w:val="300"/>
        </w:trPr>
        <w:tc>
          <w:tcPr>
            <w:tcW w:w="562" w:type="dxa"/>
            <w:noWrap/>
            <w:hideMark/>
          </w:tcPr>
          <w:p w14:paraId="788E99BD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93" w:type="dxa"/>
            <w:noWrap/>
            <w:hideMark/>
          </w:tcPr>
          <w:p w14:paraId="11ACEC5C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47" w:type="dxa"/>
            <w:noWrap/>
            <w:hideMark/>
          </w:tcPr>
          <w:p w14:paraId="31F45346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2" w:type="dxa"/>
            <w:noWrap/>
            <w:hideMark/>
          </w:tcPr>
          <w:p w14:paraId="052B73B5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6F02A0F8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50" w:type="dxa"/>
            <w:noWrap/>
            <w:hideMark/>
          </w:tcPr>
          <w:p w14:paraId="52E64F77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68836E5B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59" w:type="dxa"/>
            <w:noWrap/>
            <w:hideMark/>
          </w:tcPr>
          <w:p w14:paraId="152D8901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6" w:type="dxa"/>
            <w:noWrap/>
            <w:hideMark/>
          </w:tcPr>
          <w:p w14:paraId="0EEDAD14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4F159734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33" w:type="dxa"/>
            <w:noWrap/>
            <w:hideMark/>
          </w:tcPr>
          <w:p w14:paraId="0A5695E9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36C1D453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10" w:type="dxa"/>
            <w:noWrap/>
            <w:hideMark/>
          </w:tcPr>
          <w:p w14:paraId="44FB5556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33" w:type="dxa"/>
            <w:noWrap/>
            <w:hideMark/>
          </w:tcPr>
          <w:p w14:paraId="79058E45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84" w:type="dxa"/>
            <w:noWrap/>
            <w:hideMark/>
          </w:tcPr>
          <w:p w14:paraId="652FD896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7794E581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57" w:type="dxa"/>
            <w:noWrap/>
            <w:hideMark/>
          </w:tcPr>
          <w:p w14:paraId="26357F19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6D59B806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22" w:type="dxa"/>
            <w:noWrap/>
            <w:hideMark/>
          </w:tcPr>
          <w:p w14:paraId="25F5A522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33" w:type="dxa"/>
            <w:noWrap/>
            <w:hideMark/>
          </w:tcPr>
          <w:p w14:paraId="5BCCD301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34" w:type="dxa"/>
            <w:noWrap/>
            <w:hideMark/>
          </w:tcPr>
          <w:p w14:paraId="5BC7BC68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C9046B" w:rsidRPr="00C9046B" w14:paraId="0CDB3290" w14:textId="77777777" w:rsidTr="00C9046B">
        <w:trPr>
          <w:trHeight w:val="315"/>
        </w:trPr>
        <w:tc>
          <w:tcPr>
            <w:tcW w:w="562" w:type="dxa"/>
            <w:noWrap/>
            <w:hideMark/>
          </w:tcPr>
          <w:p w14:paraId="77AB47C2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93" w:type="dxa"/>
            <w:noWrap/>
            <w:hideMark/>
          </w:tcPr>
          <w:p w14:paraId="00ECC901" w14:textId="77777777" w:rsidR="00C9046B" w:rsidRPr="00551DD5" w:rsidRDefault="00C9046B" w:rsidP="00C9046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51DD5">
              <w:rPr>
                <w:rFonts w:ascii="Arial" w:eastAsia="Times New Roman" w:hAnsi="Arial" w:cs="Arial"/>
                <w:b/>
                <w:sz w:val="20"/>
                <w:szCs w:val="20"/>
              </w:rPr>
              <w:t>Итого</w:t>
            </w:r>
          </w:p>
        </w:tc>
        <w:tc>
          <w:tcPr>
            <w:tcW w:w="1047" w:type="dxa"/>
            <w:noWrap/>
            <w:hideMark/>
          </w:tcPr>
          <w:p w14:paraId="16E7D1A8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2" w:type="dxa"/>
            <w:noWrap/>
            <w:hideMark/>
          </w:tcPr>
          <w:p w14:paraId="5662C68A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26677D6E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50" w:type="dxa"/>
            <w:noWrap/>
            <w:hideMark/>
          </w:tcPr>
          <w:p w14:paraId="6B43A64C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1D4F9A70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59" w:type="dxa"/>
            <w:noWrap/>
            <w:hideMark/>
          </w:tcPr>
          <w:p w14:paraId="11E472A9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6" w:type="dxa"/>
            <w:noWrap/>
            <w:hideMark/>
          </w:tcPr>
          <w:p w14:paraId="040F8B2D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635ADF4A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33" w:type="dxa"/>
            <w:noWrap/>
            <w:hideMark/>
          </w:tcPr>
          <w:p w14:paraId="3034FE96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7C179F20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10" w:type="dxa"/>
            <w:noWrap/>
            <w:hideMark/>
          </w:tcPr>
          <w:p w14:paraId="31407846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33" w:type="dxa"/>
            <w:noWrap/>
            <w:hideMark/>
          </w:tcPr>
          <w:p w14:paraId="1152F3C5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84" w:type="dxa"/>
            <w:noWrap/>
            <w:hideMark/>
          </w:tcPr>
          <w:p w14:paraId="365E73FB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60942C7D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57" w:type="dxa"/>
            <w:noWrap/>
            <w:hideMark/>
          </w:tcPr>
          <w:p w14:paraId="2F7B9C1D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96" w:type="dxa"/>
            <w:noWrap/>
            <w:hideMark/>
          </w:tcPr>
          <w:p w14:paraId="3420E32C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22" w:type="dxa"/>
            <w:noWrap/>
            <w:hideMark/>
          </w:tcPr>
          <w:p w14:paraId="6CB7D245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33" w:type="dxa"/>
            <w:noWrap/>
            <w:hideMark/>
          </w:tcPr>
          <w:p w14:paraId="630A7F40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34" w:type="dxa"/>
            <w:noWrap/>
            <w:hideMark/>
          </w:tcPr>
          <w:p w14:paraId="24C0A087" w14:textId="77777777" w:rsidR="00C9046B" w:rsidRPr="00C9046B" w:rsidRDefault="00C904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9046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079FF9BD" w14:textId="77777777" w:rsidR="00002DAD" w:rsidRPr="00F41016" w:rsidRDefault="00002DAD" w:rsidP="00687E76">
      <w:pPr>
        <w:rPr>
          <w:rFonts w:ascii="Arial" w:eastAsia="Times New Roman" w:hAnsi="Arial" w:cs="Arial"/>
          <w:sz w:val="24"/>
          <w:szCs w:val="24"/>
          <w:lang w:eastAsia="ru-RU"/>
        </w:rPr>
      </w:pPr>
    </w:p>
    <w:sectPr w:rsidR="00002DAD" w:rsidRPr="00F41016" w:rsidSect="006065DE">
      <w:pgSz w:w="16840" w:h="11907" w:orient="landscape" w:code="9"/>
      <w:pgMar w:top="1134" w:right="1134" w:bottom="851" w:left="1134" w:header="720" w:footer="720" w:gutter="0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67C3A" w14:textId="77777777" w:rsidR="00625E93" w:rsidRDefault="00625E93" w:rsidP="0015785D">
      <w:pPr>
        <w:spacing w:after="0" w:line="240" w:lineRule="auto"/>
      </w:pPr>
      <w:r>
        <w:separator/>
      </w:r>
    </w:p>
  </w:endnote>
  <w:endnote w:type="continuationSeparator" w:id="0">
    <w:p w14:paraId="70200CBC" w14:textId="77777777" w:rsidR="00625E93" w:rsidRDefault="00625E93" w:rsidP="00157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2216051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4"/>
        <w:szCs w:val="24"/>
      </w:rPr>
    </w:sdtEndPr>
    <w:sdtContent>
      <w:p w14:paraId="39ABE6D5" w14:textId="77777777" w:rsidR="00221426" w:rsidRPr="00682C13" w:rsidRDefault="00221426">
        <w:pPr>
          <w:pStyle w:val="a7"/>
          <w:jc w:val="right"/>
          <w:rPr>
            <w:rFonts w:ascii="Arial" w:hAnsi="Arial" w:cs="Arial"/>
            <w:b/>
            <w:sz w:val="24"/>
            <w:szCs w:val="24"/>
          </w:rPr>
        </w:pPr>
        <w:r w:rsidRPr="00682C13">
          <w:rPr>
            <w:rFonts w:ascii="Arial" w:hAnsi="Arial" w:cs="Arial"/>
            <w:b/>
            <w:sz w:val="24"/>
            <w:szCs w:val="24"/>
          </w:rPr>
          <w:fldChar w:fldCharType="begin"/>
        </w:r>
        <w:r w:rsidRPr="00682C13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682C13">
          <w:rPr>
            <w:rFonts w:ascii="Arial" w:hAnsi="Arial" w:cs="Arial"/>
            <w:b/>
            <w:sz w:val="24"/>
            <w:szCs w:val="24"/>
          </w:rPr>
          <w:fldChar w:fldCharType="separate"/>
        </w:r>
        <w:r w:rsidRPr="00682C13">
          <w:rPr>
            <w:rFonts w:ascii="Arial" w:hAnsi="Arial" w:cs="Arial"/>
            <w:b/>
            <w:sz w:val="24"/>
            <w:szCs w:val="24"/>
            <w:lang w:val="ru-RU"/>
          </w:rPr>
          <w:t>2</w:t>
        </w:r>
        <w:r w:rsidRPr="00682C13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14:paraId="12C346A2" w14:textId="77777777" w:rsidR="00221426" w:rsidRDefault="0022142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922258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4"/>
        <w:szCs w:val="24"/>
      </w:rPr>
    </w:sdtEndPr>
    <w:sdtContent>
      <w:p w14:paraId="391E2E37" w14:textId="77777777" w:rsidR="00221426" w:rsidRPr="00682C13" w:rsidRDefault="00221426">
        <w:pPr>
          <w:pStyle w:val="a7"/>
          <w:jc w:val="right"/>
          <w:rPr>
            <w:rFonts w:ascii="Arial" w:hAnsi="Arial" w:cs="Arial"/>
            <w:b/>
            <w:sz w:val="24"/>
            <w:szCs w:val="24"/>
          </w:rPr>
        </w:pPr>
        <w:r w:rsidRPr="00682C13">
          <w:rPr>
            <w:rFonts w:ascii="Arial" w:hAnsi="Arial" w:cs="Arial"/>
            <w:b/>
            <w:sz w:val="24"/>
            <w:szCs w:val="24"/>
          </w:rPr>
          <w:fldChar w:fldCharType="begin"/>
        </w:r>
        <w:r w:rsidRPr="00682C13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682C13">
          <w:rPr>
            <w:rFonts w:ascii="Arial" w:hAnsi="Arial" w:cs="Arial"/>
            <w:b/>
            <w:sz w:val="24"/>
            <w:szCs w:val="24"/>
          </w:rPr>
          <w:fldChar w:fldCharType="separate"/>
        </w:r>
        <w:r w:rsidRPr="00EA6F18">
          <w:rPr>
            <w:rFonts w:ascii="Arial" w:hAnsi="Arial" w:cs="Arial"/>
            <w:b/>
            <w:noProof/>
            <w:sz w:val="24"/>
            <w:szCs w:val="24"/>
            <w:lang w:val="ru-RU"/>
          </w:rPr>
          <w:t>16</w:t>
        </w:r>
        <w:r w:rsidRPr="00682C13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05DE4" w14:textId="77777777" w:rsidR="00625E93" w:rsidRDefault="00625E93" w:rsidP="0015785D">
      <w:pPr>
        <w:spacing w:after="0" w:line="240" w:lineRule="auto"/>
      </w:pPr>
      <w:r>
        <w:separator/>
      </w:r>
    </w:p>
  </w:footnote>
  <w:footnote w:type="continuationSeparator" w:id="0">
    <w:p w14:paraId="4350C59F" w14:textId="77777777" w:rsidR="00625E93" w:rsidRDefault="00625E93" w:rsidP="00157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662"/>
      <w:gridCol w:w="1594"/>
      <w:gridCol w:w="6649"/>
    </w:tblGrid>
    <w:tr w:rsidR="00221426" w:rsidRPr="001862E4" w14:paraId="5320892B" w14:textId="77777777" w:rsidTr="00EF5E81">
      <w:tc>
        <w:tcPr>
          <w:tcW w:w="1662" w:type="dxa"/>
          <w:tcBorders>
            <w:bottom w:val="single" w:sz="18" w:space="0" w:color="006666"/>
          </w:tcBorders>
          <w:shd w:val="clear" w:color="auto" w:fill="auto"/>
        </w:tcPr>
        <w:p w14:paraId="49107021" w14:textId="77777777" w:rsidR="00221426" w:rsidRPr="00AB2C9D" w:rsidRDefault="00221426" w:rsidP="00EF5E81">
          <w:pPr>
            <w:tabs>
              <w:tab w:val="center" w:pos="4677"/>
              <w:tab w:val="right" w:pos="9355"/>
            </w:tabs>
            <w:spacing w:after="120" w:line="240" w:lineRule="auto"/>
            <w:rPr>
              <w:rFonts w:ascii="Arial" w:eastAsia="Times New Roman" w:hAnsi="Arial" w:cs="Arial"/>
            </w:rPr>
          </w:pPr>
          <w:r w:rsidRPr="00AB2C9D">
            <w:rPr>
              <w:rFonts w:ascii="Arial" w:eastAsia="Times New Roman" w:hAnsi="Arial" w:cs="Arial"/>
              <w:noProof/>
              <w:lang w:eastAsia="ru-RU"/>
            </w:rPr>
            <w:drawing>
              <wp:inline distT="0" distB="0" distL="0" distR="0" wp14:anchorId="02726ACC" wp14:editId="7A77CA6E">
                <wp:extent cx="797560" cy="612775"/>
                <wp:effectExtent l="0" t="0" r="2540" b="0"/>
                <wp:docPr id="1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7560" cy="61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4" w:type="dxa"/>
          <w:tcBorders>
            <w:bottom w:val="single" w:sz="18" w:space="0" w:color="006666"/>
          </w:tcBorders>
          <w:shd w:val="clear" w:color="auto" w:fill="auto"/>
          <w:vAlign w:val="center"/>
        </w:tcPr>
        <w:p w14:paraId="16AA79E2" w14:textId="77777777" w:rsidR="00221426" w:rsidRPr="00AB2C9D" w:rsidRDefault="00221426" w:rsidP="00EF5E8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</w:rPr>
          </w:pPr>
          <w:r>
            <w:rPr>
              <w:rFonts w:ascii="Arial" w:eastAsia="Times New Roman" w:hAnsi="Arial" w:cs="Arial"/>
              <w:b/>
            </w:rPr>
            <w:t>С15.1</w:t>
          </w:r>
        </w:p>
      </w:tc>
      <w:tc>
        <w:tcPr>
          <w:tcW w:w="6649" w:type="dxa"/>
          <w:tcBorders>
            <w:bottom w:val="single" w:sz="18" w:space="0" w:color="006666"/>
          </w:tcBorders>
          <w:shd w:val="clear" w:color="auto" w:fill="auto"/>
          <w:vAlign w:val="center"/>
        </w:tcPr>
        <w:p w14:paraId="2512890D" w14:textId="77777777" w:rsidR="00221426" w:rsidRPr="00AB2C9D" w:rsidRDefault="00221426" w:rsidP="00EF5E8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</w:rPr>
          </w:pPr>
          <w:r w:rsidRPr="00AC69FE">
            <w:rPr>
              <w:rFonts w:ascii="Arial" w:eastAsia="Times New Roman" w:hAnsi="Arial" w:cs="Arial"/>
              <w:b/>
            </w:rPr>
            <w:t>Инструкция по подготовке ежеквартальной отчётности управляющих компаний перед Застройщиком</w:t>
          </w:r>
        </w:p>
      </w:tc>
    </w:tr>
    <w:tr w:rsidR="00221426" w:rsidRPr="001862E4" w14:paraId="2C1DDBEF" w14:textId="77777777" w:rsidTr="00EF5E81">
      <w:trPr>
        <w:trHeight w:val="35"/>
      </w:trPr>
      <w:tc>
        <w:tcPr>
          <w:tcW w:w="1662" w:type="dxa"/>
          <w:tcBorders>
            <w:top w:val="single" w:sz="18" w:space="0" w:color="006666"/>
          </w:tcBorders>
          <w:shd w:val="clear" w:color="auto" w:fill="auto"/>
        </w:tcPr>
        <w:p w14:paraId="223B2179" w14:textId="77777777" w:rsidR="00221426" w:rsidRPr="00AB2C9D" w:rsidRDefault="00221426" w:rsidP="00EF5E81">
          <w:pPr>
            <w:tabs>
              <w:tab w:val="center" w:pos="4677"/>
              <w:tab w:val="right" w:pos="9355"/>
            </w:tabs>
            <w:spacing w:after="120" w:line="240" w:lineRule="auto"/>
            <w:jc w:val="center"/>
            <w:rPr>
              <w:rFonts w:ascii="Arial" w:eastAsia="Times New Roman" w:hAnsi="Arial" w:cs="Arial"/>
              <w:noProof/>
              <w:sz w:val="6"/>
              <w:szCs w:val="6"/>
              <w:lang w:eastAsia="ru-RU"/>
            </w:rPr>
          </w:pPr>
        </w:p>
      </w:tc>
      <w:tc>
        <w:tcPr>
          <w:tcW w:w="1594" w:type="dxa"/>
          <w:tcBorders>
            <w:top w:val="single" w:sz="18" w:space="0" w:color="006666"/>
          </w:tcBorders>
          <w:shd w:val="clear" w:color="auto" w:fill="auto"/>
        </w:tcPr>
        <w:p w14:paraId="517FD32E" w14:textId="77777777" w:rsidR="00221426" w:rsidRPr="00AB2C9D" w:rsidRDefault="00221426" w:rsidP="00EF5E8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sz w:val="6"/>
              <w:szCs w:val="6"/>
            </w:rPr>
          </w:pPr>
        </w:p>
      </w:tc>
      <w:tc>
        <w:tcPr>
          <w:tcW w:w="6649" w:type="dxa"/>
          <w:tcBorders>
            <w:top w:val="single" w:sz="18" w:space="0" w:color="006666"/>
          </w:tcBorders>
          <w:shd w:val="clear" w:color="auto" w:fill="auto"/>
        </w:tcPr>
        <w:p w14:paraId="2FD57CB4" w14:textId="77777777" w:rsidR="00221426" w:rsidRPr="00AB2C9D" w:rsidRDefault="00221426" w:rsidP="00EF5E8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sz w:val="6"/>
              <w:szCs w:val="6"/>
            </w:rPr>
          </w:pPr>
        </w:p>
      </w:tc>
    </w:tr>
  </w:tbl>
  <w:p w14:paraId="108B31CD" w14:textId="77777777" w:rsidR="00221426" w:rsidRPr="00B42569" w:rsidRDefault="00221426" w:rsidP="00EF5E81">
    <w:pPr>
      <w:pStyle w:val="a5"/>
      <w:rPr>
        <w:sz w:val="2"/>
        <w:szCs w:val="2"/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73" w:type="dxa"/>
      <w:tblLook w:val="04A0" w:firstRow="1" w:lastRow="0" w:firstColumn="1" w:lastColumn="0" w:noHBand="0" w:noVBand="1"/>
    </w:tblPr>
    <w:tblGrid>
      <w:gridCol w:w="1662"/>
      <w:gridCol w:w="856"/>
      <w:gridCol w:w="7655"/>
    </w:tblGrid>
    <w:tr w:rsidR="00221426" w:rsidRPr="001862E4" w14:paraId="72413790" w14:textId="77777777" w:rsidTr="00EF5E81">
      <w:tc>
        <w:tcPr>
          <w:tcW w:w="1662" w:type="dxa"/>
          <w:tcBorders>
            <w:bottom w:val="single" w:sz="18" w:space="0" w:color="006666"/>
          </w:tcBorders>
          <w:shd w:val="clear" w:color="auto" w:fill="auto"/>
        </w:tcPr>
        <w:p w14:paraId="1633BE37" w14:textId="77777777" w:rsidR="00221426" w:rsidRPr="00AB2C9D" w:rsidRDefault="00221426" w:rsidP="00EF5E81">
          <w:pPr>
            <w:tabs>
              <w:tab w:val="center" w:pos="4677"/>
              <w:tab w:val="right" w:pos="9355"/>
            </w:tabs>
            <w:spacing w:after="120" w:line="240" w:lineRule="auto"/>
            <w:rPr>
              <w:rFonts w:ascii="Arial" w:eastAsia="Times New Roman" w:hAnsi="Arial" w:cs="Arial"/>
            </w:rPr>
          </w:pPr>
          <w:r w:rsidRPr="00AB2C9D">
            <w:rPr>
              <w:rFonts w:ascii="Arial" w:eastAsia="Times New Roman" w:hAnsi="Arial" w:cs="Arial"/>
              <w:noProof/>
              <w:lang w:eastAsia="ru-RU"/>
            </w:rPr>
            <w:drawing>
              <wp:inline distT="0" distB="0" distL="0" distR="0" wp14:anchorId="609DD240" wp14:editId="2197CE93">
                <wp:extent cx="797560" cy="612775"/>
                <wp:effectExtent l="0" t="0" r="2540" b="0"/>
                <wp:docPr id="18" name="Рисунок 18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7560" cy="61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6" w:type="dxa"/>
          <w:tcBorders>
            <w:bottom w:val="single" w:sz="18" w:space="0" w:color="006666"/>
          </w:tcBorders>
          <w:shd w:val="clear" w:color="auto" w:fill="auto"/>
          <w:vAlign w:val="center"/>
        </w:tcPr>
        <w:p w14:paraId="5A14F9A1" w14:textId="79315E87" w:rsidR="00221426" w:rsidRPr="00AB2C9D" w:rsidRDefault="00221426" w:rsidP="00EF5E8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</w:rPr>
          </w:pPr>
          <w:r>
            <w:rPr>
              <w:rFonts w:ascii="Arial" w:eastAsia="Times New Roman" w:hAnsi="Arial" w:cs="Arial"/>
              <w:b/>
            </w:rPr>
            <w:t>С15.2</w:t>
          </w:r>
        </w:p>
      </w:tc>
      <w:tc>
        <w:tcPr>
          <w:tcW w:w="7655" w:type="dxa"/>
          <w:tcBorders>
            <w:bottom w:val="single" w:sz="18" w:space="0" w:color="006666"/>
          </w:tcBorders>
          <w:shd w:val="clear" w:color="auto" w:fill="auto"/>
          <w:vAlign w:val="center"/>
        </w:tcPr>
        <w:p w14:paraId="71B9716C" w14:textId="3A2F2843" w:rsidR="00221426" w:rsidRPr="00AB2C9D" w:rsidRDefault="00221426" w:rsidP="00EF5E81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Arial" w:eastAsia="Times New Roman" w:hAnsi="Arial" w:cs="Arial"/>
              <w:b/>
            </w:rPr>
          </w:pPr>
          <w:r w:rsidRPr="0020550F">
            <w:rPr>
              <w:rFonts w:ascii="Arial" w:eastAsia="Times New Roman" w:hAnsi="Arial" w:cs="Arial"/>
              <w:b/>
            </w:rPr>
            <w:t xml:space="preserve">Методика проведения </w:t>
          </w:r>
          <w:r w:rsidRPr="006549DF">
            <w:rPr>
              <w:rFonts w:ascii="Arial" w:eastAsia="Times New Roman" w:hAnsi="Arial" w:cs="Arial"/>
              <w:b/>
            </w:rPr>
            <w:t xml:space="preserve">тестирования персонала </w:t>
          </w:r>
          <w:r w:rsidRPr="00E96CE3">
            <w:rPr>
              <w:rFonts w:ascii="Arial" w:eastAsia="Times New Roman" w:hAnsi="Arial" w:cs="Arial"/>
              <w:b/>
            </w:rPr>
            <w:t>управляющих компаний</w:t>
          </w:r>
        </w:p>
      </w:tc>
    </w:tr>
    <w:tr w:rsidR="00221426" w:rsidRPr="001862E4" w14:paraId="32F01199" w14:textId="77777777" w:rsidTr="00EF5E81">
      <w:trPr>
        <w:trHeight w:val="35"/>
      </w:trPr>
      <w:tc>
        <w:tcPr>
          <w:tcW w:w="1662" w:type="dxa"/>
          <w:tcBorders>
            <w:top w:val="single" w:sz="18" w:space="0" w:color="006666"/>
          </w:tcBorders>
          <w:shd w:val="clear" w:color="auto" w:fill="auto"/>
        </w:tcPr>
        <w:p w14:paraId="4AFD8EEA" w14:textId="77777777" w:rsidR="00221426" w:rsidRPr="00AB2C9D" w:rsidRDefault="00221426" w:rsidP="00EF5E81">
          <w:pPr>
            <w:tabs>
              <w:tab w:val="center" w:pos="4677"/>
              <w:tab w:val="right" w:pos="9355"/>
            </w:tabs>
            <w:spacing w:after="120" w:line="240" w:lineRule="auto"/>
            <w:jc w:val="center"/>
            <w:rPr>
              <w:rFonts w:ascii="Arial" w:eastAsia="Times New Roman" w:hAnsi="Arial" w:cs="Arial"/>
              <w:noProof/>
              <w:sz w:val="6"/>
              <w:szCs w:val="6"/>
              <w:lang w:eastAsia="ru-RU"/>
            </w:rPr>
          </w:pPr>
        </w:p>
      </w:tc>
      <w:tc>
        <w:tcPr>
          <w:tcW w:w="856" w:type="dxa"/>
          <w:tcBorders>
            <w:top w:val="single" w:sz="18" w:space="0" w:color="006666"/>
          </w:tcBorders>
          <w:shd w:val="clear" w:color="auto" w:fill="auto"/>
        </w:tcPr>
        <w:p w14:paraId="7C608DBB" w14:textId="77777777" w:rsidR="00221426" w:rsidRPr="00AB2C9D" w:rsidRDefault="00221426" w:rsidP="00EF5E8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sz w:val="6"/>
              <w:szCs w:val="6"/>
            </w:rPr>
          </w:pPr>
        </w:p>
      </w:tc>
      <w:tc>
        <w:tcPr>
          <w:tcW w:w="7655" w:type="dxa"/>
          <w:tcBorders>
            <w:top w:val="single" w:sz="18" w:space="0" w:color="006666"/>
          </w:tcBorders>
          <w:shd w:val="clear" w:color="auto" w:fill="auto"/>
        </w:tcPr>
        <w:p w14:paraId="1F2A4043" w14:textId="77777777" w:rsidR="00221426" w:rsidRPr="00AB2C9D" w:rsidRDefault="00221426" w:rsidP="00EF5E8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sz w:val="6"/>
              <w:szCs w:val="6"/>
            </w:rPr>
          </w:pPr>
        </w:p>
      </w:tc>
    </w:tr>
  </w:tbl>
  <w:p w14:paraId="3EDFEA75" w14:textId="77777777" w:rsidR="00221426" w:rsidRPr="00B42569" w:rsidRDefault="00221426" w:rsidP="00EF5E81">
    <w:pPr>
      <w:pStyle w:val="a5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040AD"/>
    <w:multiLevelType w:val="hybridMultilevel"/>
    <w:tmpl w:val="CA3277AE"/>
    <w:lvl w:ilvl="0" w:tplc="3EF0DC74">
      <w:start w:val="1"/>
      <w:numFmt w:val="decimal"/>
      <w:lvlText w:val="%1)"/>
      <w:lvlJc w:val="left"/>
      <w:pPr>
        <w:ind w:left="644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3C96B91"/>
    <w:multiLevelType w:val="hybridMultilevel"/>
    <w:tmpl w:val="353480B0"/>
    <w:lvl w:ilvl="0" w:tplc="849611A6">
      <w:start w:val="1"/>
      <w:numFmt w:val="decimal"/>
      <w:lvlText w:val="6.2.%1"/>
      <w:lvlJc w:val="left"/>
      <w:pPr>
        <w:ind w:left="1429" w:hanging="360"/>
      </w:pPr>
      <w:rPr>
        <w:rFonts w:hint="default"/>
      </w:rPr>
    </w:lvl>
    <w:lvl w:ilvl="1" w:tplc="58E487F6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69648D5A">
      <w:start w:val="1"/>
      <w:numFmt w:val="bullet"/>
      <w:lvlText w:val=""/>
      <w:lvlJc w:val="left"/>
      <w:pPr>
        <w:ind w:left="748" w:hanging="180"/>
      </w:pPr>
      <w:rPr>
        <w:rFonts w:ascii="Symbol" w:hAnsi="Symbol" w:hint="default"/>
      </w:rPr>
    </w:lvl>
    <w:lvl w:ilvl="3" w:tplc="756E5C28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4F2B6A"/>
    <w:multiLevelType w:val="hybridMultilevel"/>
    <w:tmpl w:val="8A6238CC"/>
    <w:lvl w:ilvl="0" w:tplc="69648D5A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" w15:restartNumberingAfterBreak="0">
    <w:nsid w:val="07AB4E1F"/>
    <w:multiLevelType w:val="hybridMultilevel"/>
    <w:tmpl w:val="CA3277AE"/>
    <w:lvl w:ilvl="0" w:tplc="3EF0DC74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1740C"/>
    <w:multiLevelType w:val="hybridMultilevel"/>
    <w:tmpl w:val="89DA0C86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6174CA"/>
    <w:multiLevelType w:val="multilevel"/>
    <w:tmpl w:val="517A4C00"/>
    <w:lvl w:ilvl="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288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6" w15:restartNumberingAfterBreak="0">
    <w:nsid w:val="11A34BCC"/>
    <w:multiLevelType w:val="hybridMultilevel"/>
    <w:tmpl w:val="805003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B79EB"/>
    <w:multiLevelType w:val="multilevel"/>
    <w:tmpl w:val="FBA6D8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8" w15:restartNumberingAfterBreak="0">
    <w:nsid w:val="162115C3"/>
    <w:multiLevelType w:val="hybridMultilevel"/>
    <w:tmpl w:val="0446451C"/>
    <w:lvl w:ilvl="0" w:tplc="A39AD5CC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D8591C"/>
    <w:multiLevelType w:val="multilevel"/>
    <w:tmpl w:val="9F7ABC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18E8389D"/>
    <w:multiLevelType w:val="multilevel"/>
    <w:tmpl w:val="A7F4BC22"/>
    <w:lvl w:ilvl="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3)"/>
      <w:lvlJc w:val="left"/>
      <w:pPr>
        <w:ind w:left="1288" w:hanging="720"/>
      </w:pPr>
      <w:rPr>
        <w:rFonts w:ascii="Arial" w:eastAsiaTheme="minorEastAsia" w:hAnsi="Arial" w:cs="Arial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11" w15:restartNumberingAfterBreak="0">
    <w:nsid w:val="1EAD1837"/>
    <w:multiLevelType w:val="hybridMultilevel"/>
    <w:tmpl w:val="785CE1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925C9B"/>
    <w:multiLevelType w:val="hybridMultilevel"/>
    <w:tmpl w:val="E1B46712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B51E86"/>
    <w:multiLevelType w:val="hybridMultilevel"/>
    <w:tmpl w:val="5F8044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6C51FC"/>
    <w:multiLevelType w:val="multilevel"/>
    <w:tmpl w:val="0E147F82"/>
    <w:lvl w:ilvl="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288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15" w15:restartNumberingAfterBreak="0">
    <w:nsid w:val="2BCF69B2"/>
    <w:multiLevelType w:val="hybridMultilevel"/>
    <w:tmpl w:val="CA3277AE"/>
    <w:lvl w:ilvl="0" w:tplc="3EF0DC74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4726AC"/>
    <w:multiLevelType w:val="multilevel"/>
    <w:tmpl w:val="AFA256B4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9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7" w15:restartNumberingAfterBreak="0">
    <w:nsid w:val="33FF010B"/>
    <w:multiLevelType w:val="multilevel"/>
    <w:tmpl w:val="85463C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6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32" w:hanging="1800"/>
      </w:pPr>
      <w:rPr>
        <w:rFonts w:hint="default"/>
      </w:rPr>
    </w:lvl>
  </w:abstractNum>
  <w:abstractNum w:abstractNumId="18" w15:restartNumberingAfterBreak="0">
    <w:nsid w:val="389D1EA1"/>
    <w:multiLevelType w:val="hybridMultilevel"/>
    <w:tmpl w:val="FDD43C8E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B64C2B"/>
    <w:multiLevelType w:val="hybridMultilevel"/>
    <w:tmpl w:val="CA3277AE"/>
    <w:lvl w:ilvl="0" w:tplc="3EF0DC74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881EE1"/>
    <w:multiLevelType w:val="hybridMultilevel"/>
    <w:tmpl w:val="F724E148"/>
    <w:lvl w:ilvl="0" w:tplc="37E0196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C0599C"/>
    <w:multiLevelType w:val="hybridMultilevel"/>
    <w:tmpl w:val="CA3277AE"/>
    <w:lvl w:ilvl="0" w:tplc="3EF0DC74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71E51"/>
    <w:multiLevelType w:val="hybridMultilevel"/>
    <w:tmpl w:val="C71AB3F2"/>
    <w:lvl w:ilvl="0" w:tplc="0E6A4A2A">
      <w:start w:val="1"/>
      <w:numFmt w:val="decimal"/>
      <w:lvlText w:val="7.1.%1"/>
      <w:lvlJc w:val="left"/>
      <w:pPr>
        <w:ind w:left="1429" w:hanging="360"/>
      </w:pPr>
      <w:rPr>
        <w:rFonts w:hint="default"/>
      </w:rPr>
    </w:lvl>
    <w:lvl w:ilvl="1" w:tplc="E3D63AD8">
      <w:start w:val="1"/>
      <w:numFmt w:val="decimal"/>
      <w:lvlText w:val="7.%2"/>
      <w:lvlJc w:val="left"/>
      <w:pPr>
        <w:ind w:left="121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1E4171"/>
    <w:multiLevelType w:val="multilevel"/>
    <w:tmpl w:val="BFC0C860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79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4" w15:restartNumberingAfterBreak="0">
    <w:nsid w:val="4B01362D"/>
    <w:multiLevelType w:val="hybridMultilevel"/>
    <w:tmpl w:val="34807C18"/>
    <w:lvl w:ilvl="0" w:tplc="69648D5A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5" w15:restartNumberingAfterBreak="0">
    <w:nsid w:val="4B8D2660"/>
    <w:multiLevelType w:val="hybridMultilevel"/>
    <w:tmpl w:val="3D4E5654"/>
    <w:lvl w:ilvl="0" w:tplc="3332630A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A60548"/>
    <w:multiLevelType w:val="multilevel"/>
    <w:tmpl w:val="B95EFC10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9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7" w15:restartNumberingAfterBreak="0">
    <w:nsid w:val="512B359A"/>
    <w:multiLevelType w:val="hybridMultilevel"/>
    <w:tmpl w:val="CA3277AE"/>
    <w:lvl w:ilvl="0" w:tplc="3EF0DC74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C11282"/>
    <w:multiLevelType w:val="hybridMultilevel"/>
    <w:tmpl w:val="F724E148"/>
    <w:lvl w:ilvl="0" w:tplc="37E0196E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9" w15:restartNumberingAfterBreak="0">
    <w:nsid w:val="566946BC"/>
    <w:multiLevelType w:val="hybridMultilevel"/>
    <w:tmpl w:val="FFAE6090"/>
    <w:lvl w:ilvl="0" w:tplc="849611A6">
      <w:start w:val="1"/>
      <w:numFmt w:val="decimal"/>
      <w:lvlText w:val="6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849611A6">
      <w:start w:val="1"/>
      <w:numFmt w:val="decimal"/>
      <w:lvlText w:val="6.2.%3"/>
      <w:lvlJc w:val="left"/>
      <w:pPr>
        <w:ind w:left="2869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71E5D23"/>
    <w:multiLevelType w:val="hybridMultilevel"/>
    <w:tmpl w:val="9F448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EB3D20"/>
    <w:multiLevelType w:val="hybridMultilevel"/>
    <w:tmpl w:val="CA3277AE"/>
    <w:lvl w:ilvl="0" w:tplc="3EF0DC74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9D4AFF"/>
    <w:multiLevelType w:val="multilevel"/>
    <w:tmpl w:val="AA807F6C"/>
    <w:lvl w:ilvl="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33" w15:restartNumberingAfterBreak="0">
    <w:nsid w:val="5F0E75E5"/>
    <w:multiLevelType w:val="hybridMultilevel"/>
    <w:tmpl w:val="4B28AC34"/>
    <w:lvl w:ilvl="0" w:tplc="7E7AB40A">
      <w:start w:val="1"/>
      <w:numFmt w:val="decimal"/>
      <w:lvlText w:val="1.%1"/>
      <w:lvlJc w:val="left"/>
      <w:pPr>
        <w:ind w:left="87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F6617B4"/>
    <w:multiLevelType w:val="hybridMultilevel"/>
    <w:tmpl w:val="F724E148"/>
    <w:lvl w:ilvl="0" w:tplc="37E0196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9B238E"/>
    <w:multiLevelType w:val="hybridMultilevel"/>
    <w:tmpl w:val="900807C6"/>
    <w:lvl w:ilvl="0" w:tplc="69648D5A">
      <w:start w:val="1"/>
      <w:numFmt w:val="bullet"/>
      <w:lvlText w:val=""/>
      <w:lvlJc w:val="left"/>
      <w:pPr>
        <w:ind w:left="56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8BE7C26"/>
    <w:multiLevelType w:val="multilevel"/>
    <w:tmpl w:val="1E0CF436"/>
    <w:lvl w:ilvl="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288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37" w15:restartNumberingAfterBreak="0">
    <w:nsid w:val="69966B39"/>
    <w:multiLevelType w:val="multilevel"/>
    <w:tmpl w:val="41F6E0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32" w:hanging="1800"/>
      </w:pPr>
      <w:rPr>
        <w:rFonts w:hint="default"/>
      </w:rPr>
    </w:lvl>
  </w:abstractNum>
  <w:abstractNum w:abstractNumId="38" w15:restartNumberingAfterBreak="0">
    <w:nsid w:val="69EB3CDE"/>
    <w:multiLevelType w:val="multilevel"/>
    <w:tmpl w:val="AAE0FBCA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9" w:hanging="525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428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9" w15:restartNumberingAfterBreak="0">
    <w:nsid w:val="6B0974F2"/>
    <w:multiLevelType w:val="hybridMultilevel"/>
    <w:tmpl w:val="69A69B76"/>
    <w:lvl w:ilvl="0" w:tplc="69648D5A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0" w15:restartNumberingAfterBreak="0">
    <w:nsid w:val="6B486B5A"/>
    <w:multiLevelType w:val="multilevel"/>
    <w:tmpl w:val="38CC610E"/>
    <w:lvl w:ilvl="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288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41" w15:restartNumberingAfterBreak="0">
    <w:nsid w:val="70C21E66"/>
    <w:multiLevelType w:val="multilevel"/>
    <w:tmpl w:val="85463C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6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32" w:hanging="1800"/>
      </w:pPr>
      <w:rPr>
        <w:rFonts w:hint="default"/>
      </w:rPr>
    </w:lvl>
  </w:abstractNum>
  <w:abstractNum w:abstractNumId="42" w15:restartNumberingAfterBreak="0">
    <w:nsid w:val="761C5A07"/>
    <w:multiLevelType w:val="hybridMultilevel"/>
    <w:tmpl w:val="33FA878A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A3C2B7E"/>
    <w:multiLevelType w:val="hybridMultilevel"/>
    <w:tmpl w:val="4EEE8E32"/>
    <w:lvl w:ilvl="0" w:tplc="37E0196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8340BF"/>
    <w:multiLevelType w:val="hybridMultilevel"/>
    <w:tmpl w:val="2A684C8E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A927FED"/>
    <w:multiLevelType w:val="multilevel"/>
    <w:tmpl w:val="E26A925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9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46" w15:restartNumberingAfterBreak="0">
    <w:nsid w:val="7FB771B6"/>
    <w:multiLevelType w:val="hybridMultilevel"/>
    <w:tmpl w:val="39DE63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3"/>
  </w:num>
  <w:num w:numId="3">
    <w:abstractNumId w:val="21"/>
  </w:num>
  <w:num w:numId="4">
    <w:abstractNumId w:val="13"/>
  </w:num>
  <w:num w:numId="5">
    <w:abstractNumId w:val="25"/>
  </w:num>
  <w:num w:numId="6">
    <w:abstractNumId w:val="8"/>
  </w:num>
  <w:num w:numId="7">
    <w:abstractNumId w:val="24"/>
  </w:num>
  <w:num w:numId="8">
    <w:abstractNumId w:val="31"/>
  </w:num>
  <w:num w:numId="9">
    <w:abstractNumId w:val="19"/>
  </w:num>
  <w:num w:numId="10">
    <w:abstractNumId w:val="44"/>
  </w:num>
  <w:num w:numId="11">
    <w:abstractNumId w:val="34"/>
  </w:num>
  <w:num w:numId="12">
    <w:abstractNumId w:val="3"/>
  </w:num>
  <w:num w:numId="13">
    <w:abstractNumId w:val="46"/>
  </w:num>
  <w:num w:numId="14">
    <w:abstractNumId w:val="11"/>
  </w:num>
  <w:num w:numId="15">
    <w:abstractNumId w:val="30"/>
  </w:num>
  <w:num w:numId="16">
    <w:abstractNumId w:val="6"/>
  </w:num>
  <w:num w:numId="17">
    <w:abstractNumId w:val="20"/>
  </w:num>
  <w:num w:numId="18">
    <w:abstractNumId w:val="0"/>
  </w:num>
  <w:num w:numId="19">
    <w:abstractNumId w:val="18"/>
  </w:num>
  <w:num w:numId="20">
    <w:abstractNumId w:val="43"/>
  </w:num>
  <w:num w:numId="21">
    <w:abstractNumId w:val="15"/>
  </w:num>
  <w:num w:numId="22">
    <w:abstractNumId w:val="28"/>
  </w:num>
  <w:num w:numId="23">
    <w:abstractNumId w:val="29"/>
  </w:num>
  <w:num w:numId="24">
    <w:abstractNumId w:val="1"/>
  </w:num>
  <w:num w:numId="25">
    <w:abstractNumId w:val="27"/>
  </w:num>
  <w:num w:numId="26">
    <w:abstractNumId w:val="35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2"/>
  </w:num>
  <w:num w:numId="30">
    <w:abstractNumId w:val="22"/>
  </w:num>
  <w:num w:numId="31">
    <w:abstractNumId w:val="23"/>
  </w:num>
  <w:num w:numId="32">
    <w:abstractNumId w:val="9"/>
  </w:num>
  <w:num w:numId="33">
    <w:abstractNumId w:val="7"/>
  </w:num>
  <w:num w:numId="34">
    <w:abstractNumId w:val="37"/>
  </w:num>
  <w:num w:numId="35">
    <w:abstractNumId w:val="17"/>
  </w:num>
  <w:num w:numId="36">
    <w:abstractNumId w:val="41"/>
  </w:num>
  <w:num w:numId="37">
    <w:abstractNumId w:val="12"/>
  </w:num>
  <w:num w:numId="38">
    <w:abstractNumId w:val="36"/>
  </w:num>
  <w:num w:numId="39">
    <w:abstractNumId w:val="32"/>
  </w:num>
  <w:num w:numId="40">
    <w:abstractNumId w:val="14"/>
  </w:num>
  <w:num w:numId="41">
    <w:abstractNumId w:val="40"/>
  </w:num>
  <w:num w:numId="42">
    <w:abstractNumId w:val="42"/>
  </w:num>
  <w:num w:numId="43">
    <w:abstractNumId w:val="45"/>
  </w:num>
  <w:num w:numId="44">
    <w:abstractNumId w:val="16"/>
  </w:num>
  <w:num w:numId="45">
    <w:abstractNumId w:val="26"/>
  </w:num>
  <w:num w:numId="46">
    <w:abstractNumId w:val="5"/>
  </w:num>
  <w:num w:numId="47">
    <w:abstractNumId w:val="39"/>
  </w:num>
  <w:num w:numId="48">
    <w:abstractNumId w:val="3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34"/>
    <w:rsid w:val="00001B00"/>
    <w:rsid w:val="00002DAD"/>
    <w:rsid w:val="00005F48"/>
    <w:rsid w:val="00006827"/>
    <w:rsid w:val="00007F52"/>
    <w:rsid w:val="000159D1"/>
    <w:rsid w:val="00021A8A"/>
    <w:rsid w:val="00026032"/>
    <w:rsid w:val="00045D9E"/>
    <w:rsid w:val="000469F2"/>
    <w:rsid w:val="00056DE1"/>
    <w:rsid w:val="00060ADA"/>
    <w:rsid w:val="0006569F"/>
    <w:rsid w:val="00076487"/>
    <w:rsid w:val="00076B3C"/>
    <w:rsid w:val="00082686"/>
    <w:rsid w:val="00085081"/>
    <w:rsid w:val="00096D8E"/>
    <w:rsid w:val="00097FC5"/>
    <w:rsid w:val="000A082D"/>
    <w:rsid w:val="000A4832"/>
    <w:rsid w:val="000A4F73"/>
    <w:rsid w:val="000B6BAE"/>
    <w:rsid w:val="000B7490"/>
    <w:rsid w:val="000B7FD3"/>
    <w:rsid w:val="000C0385"/>
    <w:rsid w:val="000C0525"/>
    <w:rsid w:val="000E1560"/>
    <w:rsid w:val="000E530D"/>
    <w:rsid w:val="000E6A42"/>
    <w:rsid w:val="000E6B8B"/>
    <w:rsid w:val="000F129F"/>
    <w:rsid w:val="000F781C"/>
    <w:rsid w:val="00105948"/>
    <w:rsid w:val="00107D21"/>
    <w:rsid w:val="00124BDD"/>
    <w:rsid w:val="00126DD7"/>
    <w:rsid w:val="001336C6"/>
    <w:rsid w:val="0013464A"/>
    <w:rsid w:val="001404F0"/>
    <w:rsid w:val="0014457E"/>
    <w:rsid w:val="0015785D"/>
    <w:rsid w:val="0016135F"/>
    <w:rsid w:val="00163E9E"/>
    <w:rsid w:val="00165E68"/>
    <w:rsid w:val="001723E6"/>
    <w:rsid w:val="00175185"/>
    <w:rsid w:val="0018255B"/>
    <w:rsid w:val="00184E14"/>
    <w:rsid w:val="00193247"/>
    <w:rsid w:val="00194016"/>
    <w:rsid w:val="001A45E6"/>
    <w:rsid w:val="001A4E8B"/>
    <w:rsid w:val="001B0507"/>
    <w:rsid w:val="001B3146"/>
    <w:rsid w:val="001B44BD"/>
    <w:rsid w:val="001C4827"/>
    <w:rsid w:val="001C49F1"/>
    <w:rsid w:val="001C7D11"/>
    <w:rsid w:val="001D11F7"/>
    <w:rsid w:val="001D7514"/>
    <w:rsid w:val="001D7D6B"/>
    <w:rsid w:val="001E2965"/>
    <w:rsid w:val="001E367D"/>
    <w:rsid w:val="001E6034"/>
    <w:rsid w:val="001E6D52"/>
    <w:rsid w:val="001E7CBC"/>
    <w:rsid w:val="001F0AF3"/>
    <w:rsid w:val="001F105C"/>
    <w:rsid w:val="00202B20"/>
    <w:rsid w:val="0020550F"/>
    <w:rsid w:val="002116FB"/>
    <w:rsid w:val="00212C04"/>
    <w:rsid w:val="002176DC"/>
    <w:rsid w:val="00221426"/>
    <w:rsid w:val="00225450"/>
    <w:rsid w:val="002274D3"/>
    <w:rsid w:val="00231119"/>
    <w:rsid w:val="002345C8"/>
    <w:rsid w:val="00242BAD"/>
    <w:rsid w:val="002539DC"/>
    <w:rsid w:val="00260B40"/>
    <w:rsid w:val="00261291"/>
    <w:rsid w:val="002704DD"/>
    <w:rsid w:val="002719DD"/>
    <w:rsid w:val="00274C99"/>
    <w:rsid w:val="00277E1E"/>
    <w:rsid w:val="00281CB4"/>
    <w:rsid w:val="00282EE2"/>
    <w:rsid w:val="002A4193"/>
    <w:rsid w:val="002A5A52"/>
    <w:rsid w:val="002A7119"/>
    <w:rsid w:val="002C168D"/>
    <w:rsid w:val="002D2512"/>
    <w:rsid w:val="002D514C"/>
    <w:rsid w:val="002D7CE0"/>
    <w:rsid w:val="002E2383"/>
    <w:rsid w:val="002E55B5"/>
    <w:rsid w:val="002F1952"/>
    <w:rsid w:val="002F4B40"/>
    <w:rsid w:val="00303AFE"/>
    <w:rsid w:val="00311555"/>
    <w:rsid w:val="00314E13"/>
    <w:rsid w:val="00327E74"/>
    <w:rsid w:val="00331200"/>
    <w:rsid w:val="003338F8"/>
    <w:rsid w:val="00335A0B"/>
    <w:rsid w:val="003404B6"/>
    <w:rsid w:val="00344D8D"/>
    <w:rsid w:val="00350661"/>
    <w:rsid w:val="00350D7D"/>
    <w:rsid w:val="0035196E"/>
    <w:rsid w:val="00351F87"/>
    <w:rsid w:val="00356FA4"/>
    <w:rsid w:val="003571C7"/>
    <w:rsid w:val="00361A0E"/>
    <w:rsid w:val="00372104"/>
    <w:rsid w:val="00383807"/>
    <w:rsid w:val="0039135A"/>
    <w:rsid w:val="00393D66"/>
    <w:rsid w:val="00394437"/>
    <w:rsid w:val="00395FF0"/>
    <w:rsid w:val="00396813"/>
    <w:rsid w:val="003975C2"/>
    <w:rsid w:val="003A3E40"/>
    <w:rsid w:val="003A4D2D"/>
    <w:rsid w:val="003A6B01"/>
    <w:rsid w:val="003B066B"/>
    <w:rsid w:val="003C79BE"/>
    <w:rsid w:val="003D5DBC"/>
    <w:rsid w:val="003E0797"/>
    <w:rsid w:val="003E20E5"/>
    <w:rsid w:val="003E2BAE"/>
    <w:rsid w:val="003E5162"/>
    <w:rsid w:val="003E7185"/>
    <w:rsid w:val="003F05ED"/>
    <w:rsid w:val="003F2BE5"/>
    <w:rsid w:val="003F6025"/>
    <w:rsid w:val="00401403"/>
    <w:rsid w:val="00401C5A"/>
    <w:rsid w:val="004073AF"/>
    <w:rsid w:val="004109A3"/>
    <w:rsid w:val="00414366"/>
    <w:rsid w:val="004223E4"/>
    <w:rsid w:val="00422D8C"/>
    <w:rsid w:val="00426C97"/>
    <w:rsid w:val="00431292"/>
    <w:rsid w:val="004332B9"/>
    <w:rsid w:val="004412B7"/>
    <w:rsid w:val="00443E7F"/>
    <w:rsid w:val="00460886"/>
    <w:rsid w:val="00460BA8"/>
    <w:rsid w:val="0046464B"/>
    <w:rsid w:val="0046515D"/>
    <w:rsid w:val="00467D2F"/>
    <w:rsid w:val="00473169"/>
    <w:rsid w:val="00477486"/>
    <w:rsid w:val="00477799"/>
    <w:rsid w:val="00482EA1"/>
    <w:rsid w:val="0048303B"/>
    <w:rsid w:val="00484090"/>
    <w:rsid w:val="004975F8"/>
    <w:rsid w:val="004B1703"/>
    <w:rsid w:val="004B2B95"/>
    <w:rsid w:val="004B6AED"/>
    <w:rsid w:val="004B797C"/>
    <w:rsid w:val="004B7D15"/>
    <w:rsid w:val="004C0D6F"/>
    <w:rsid w:val="004C2AD6"/>
    <w:rsid w:val="004C50EE"/>
    <w:rsid w:val="004D254E"/>
    <w:rsid w:val="004D517F"/>
    <w:rsid w:val="004D7C7B"/>
    <w:rsid w:val="004E703C"/>
    <w:rsid w:val="004F271B"/>
    <w:rsid w:val="004F5434"/>
    <w:rsid w:val="00500AFD"/>
    <w:rsid w:val="00505636"/>
    <w:rsid w:val="00505E4C"/>
    <w:rsid w:val="00511E7F"/>
    <w:rsid w:val="0052174D"/>
    <w:rsid w:val="00522455"/>
    <w:rsid w:val="005309F7"/>
    <w:rsid w:val="00531F0A"/>
    <w:rsid w:val="00550F00"/>
    <w:rsid w:val="00551DD5"/>
    <w:rsid w:val="00552EF7"/>
    <w:rsid w:val="00554006"/>
    <w:rsid w:val="00555E13"/>
    <w:rsid w:val="00560000"/>
    <w:rsid w:val="00560FB7"/>
    <w:rsid w:val="00561567"/>
    <w:rsid w:val="00570515"/>
    <w:rsid w:val="00572142"/>
    <w:rsid w:val="005721DA"/>
    <w:rsid w:val="00573380"/>
    <w:rsid w:val="005762F7"/>
    <w:rsid w:val="00584B24"/>
    <w:rsid w:val="0058533E"/>
    <w:rsid w:val="005875D4"/>
    <w:rsid w:val="00592C75"/>
    <w:rsid w:val="00593182"/>
    <w:rsid w:val="005949FF"/>
    <w:rsid w:val="00597045"/>
    <w:rsid w:val="005A6AEC"/>
    <w:rsid w:val="005A7D6C"/>
    <w:rsid w:val="005B1772"/>
    <w:rsid w:val="005B1BF9"/>
    <w:rsid w:val="005B33B2"/>
    <w:rsid w:val="005C098F"/>
    <w:rsid w:val="005C2EF0"/>
    <w:rsid w:val="005D310B"/>
    <w:rsid w:val="005E091B"/>
    <w:rsid w:val="005E499C"/>
    <w:rsid w:val="005F1E36"/>
    <w:rsid w:val="00602022"/>
    <w:rsid w:val="006029BD"/>
    <w:rsid w:val="006065DE"/>
    <w:rsid w:val="006125E6"/>
    <w:rsid w:val="0061300C"/>
    <w:rsid w:val="0061735C"/>
    <w:rsid w:val="0062555D"/>
    <w:rsid w:val="00625E93"/>
    <w:rsid w:val="006338EF"/>
    <w:rsid w:val="00633901"/>
    <w:rsid w:val="00650F26"/>
    <w:rsid w:val="00653A85"/>
    <w:rsid w:val="006549DF"/>
    <w:rsid w:val="00663224"/>
    <w:rsid w:val="00667587"/>
    <w:rsid w:val="00667F52"/>
    <w:rsid w:val="006714D7"/>
    <w:rsid w:val="0067180B"/>
    <w:rsid w:val="006736B4"/>
    <w:rsid w:val="006744DB"/>
    <w:rsid w:val="00674C99"/>
    <w:rsid w:val="00675799"/>
    <w:rsid w:val="00683A45"/>
    <w:rsid w:val="00685AA3"/>
    <w:rsid w:val="006874A3"/>
    <w:rsid w:val="00687CBE"/>
    <w:rsid w:val="00687D8E"/>
    <w:rsid w:val="00687E76"/>
    <w:rsid w:val="006926FE"/>
    <w:rsid w:val="00692907"/>
    <w:rsid w:val="006A1092"/>
    <w:rsid w:val="006A18AC"/>
    <w:rsid w:val="006B1C59"/>
    <w:rsid w:val="006B39FF"/>
    <w:rsid w:val="006C234A"/>
    <w:rsid w:val="006C52E9"/>
    <w:rsid w:val="006D5307"/>
    <w:rsid w:val="006D74D9"/>
    <w:rsid w:val="006E0E70"/>
    <w:rsid w:val="006E1AB8"/>
    <w:rsid w:val="006F2414"/>
    <w:rsid w:val="006F2C9C"/>
    <w:rsid w:val="006F58CA"/>
    <w:rsid w:val="006F58F7"/>
    <w:rsid w:val="006F7F92"/>
    <w:rsid w:val="00701AC5"/>
    <w:rsid w:val="00703BAC"/>
    <w:rsid w:val="00707AD6"/>
    <w:rsid w:val="00711727"/>
    <w:rsid w:val="00712045"/>
    <w:rsid w:val="007123B8"/>
    <w:rsid w:val="0071271A"/>
    <w:rsid w:val="0071731E"/>
    <w:rsid w:val="007215B1"/>
    <w:rsid w:val="007224E4"/>
    <w:rsid w:val="007245D3"/>
    <w:rsid w:val="007259D0"/>
    <w:rsid w:val="007275AB"/>
    <w:rsid w:val="007310E5"/>
    <w:rsid w:val="00733B85"/>
    <w:rsid w:val="00734F80"/>
    <w:rsid w:val="00735AE1"/>
    <w:rsid w:val="007402C5"/>
    <w:rsid w:val="00752F34"/>
    <w:rsid w:val="00763FA9"/>
    <w:rsid w:val="0076405A"/>
    <w:rsid w:val="00765CDD"/>
    <w:rsid w:val="00765EB9"/>
    <w:rsid w:val="0076664F"/>
    <w:rsid w:val="0076755C"/>
    <w:rsid w:val="00771BF6"/>
    <w:rsid w:val="00777873"/>
    <w:rsid w:val="00782E1C"/>
    <w:rsid w:val="007839E0"/>
    <w:rsid w:val="007916AA"/>
    <w:rsid w:val="00796579"/>
    <w:rsid w:val="007B1EB5"/>
    <w:rsid w:val="007C1A6C"/>
    <w:rsid w:val="007D605F"/>
    <w:rsid w:val="007D705C"/>
    <w:rsid w:val="007E0770"/>
    <w:rsid w:val="007E287E"/>
    <w:rsid w:val="007E3B06"/>
    <w:rsid w:val="007E49D3"/>
    <w:rsid w:val="007E5A1F"/>
    <w:rsid w:val="007E789A"/>
    <w:rsid w:val="007F4EB4"/>
    <w:rsid w:val="007F626D"/>
    <w:rsid w:val="007F7B5E"/>
    <w:rsid w:val="00800639"/>
    <w:rsid w:val="00800C05"/>
    <w:rsid w:val="00815FD1"/>
    <w:rsid w:val="00816480"/>
    <w:rsid w:val="00822895"/>
    <w:rsid w:val="008233C3"/>
    <w:rsid w:val="00826441"/>
    <w:rsid w:val="008305F8"/>
    <w:rsid w:val="00834865"/>
    <w:rsid w:val="00843359"/>
    <w:rsid w:val="00851DDD"/>
    <w:rsid w:val="0085273F"/>
    <w:rsid w:val="0085401F"/>
    <w:rsid w:val="00854341"/>
    <w:rsid w:val="008628F1"/>
    <w:rsid w:val="00864013"/>
    <w:rsid w:val="00864E6C"/>
    <w:rsid w:val="008702D3"/>
    <w:rsid w:val="00875A12"/>
    <w:rsid w:val="00886CCF"/>
    <w:rsid w:val="008903E3"/>
    <w:rsid w:val="008A3C4F"/>
    <w:rsid w:val="008A41E8"/>
    <w:rsid w:val="008A793E"/>
    <w:rsid w:val="008C11C6"/>
    <w:rsid w:val="008C4B09"/>
    <w:rsid w:val="008D1159"/>
    <w:rsid w:val="008D2375"/>
    <w:rsid w:val="008D4E3A"/>
    <w:rsid w:val="008D7376"/>
    <w:rsid w:val="008E2414"/>
    <w:rsid w:val="008E375C"/>
    <w:rsid w:val="008E5B87"/>
    <w:rsid w:val="008E612F"/>
    <w:rsid w:val="008F1692"/>
    <w:rsid w:val="008F51B8"/>
    <w:rsid w:val="008F5A18"/>
    <w:rsid w:val="0090059F"/>
    <w:rsid w:val="0090506B"/>
    <w:rsid w:val="009061C1"/>
    <w:rsid w:val="00907F01"/>
    <w:rsid w:val="00915804"/>
    <w:rsid w:val="00926D19"/>
    <w:rsid w:val="00930881"/>
    <w:rsid w:val="0093310C"/>
    <w:rsid w:val="00933827"/>
    <w:rsid w:val="00936DCE"/>
    <w:rsid w:val="00942E36"/>
    <w:rsid w:val="00945DFE"/>
    <w:rsid w:val="00951EA9"/>
    <w:rsid w:val="009540EE"/>
    <w:rsid w:val="00956E97"/>
    <w:rsid w:val="0096561F"/>
    <w:rsid w:val="0096761A"/>
    <w:rsid w:val="00981136"/>
    <w:rsid w:val="00985B0C"/>
    <w:rsid w:val="00986AB3"/>
    <w:rsid w:val="0099595E"/>
    <w:rsid w:val="009A08F1"/>
    <w:rsid w:val="009A4A6C"/>
    <w:rsid w:val="009A4FCE"/>
    <w:rsid w:val="009B4973"/>
    <w:rsid w:val="009B55E5"/>
    <w:rsid w:val="009C1B8F"/>
    <w:rsid w:val="009C4791"/>
    <w:rsid w:val="009D0D73"/>
    <w:rsid w:val="009E2FD4"/>
    <w:rsid w:val="009E5DA7"/>
    <w:rsid w:val="009F500B"/>
    <w:rsid w:val="00A12485"/>
    <w:rsid w:val="00A147BA"/>
    <w:rsid w:val="00A15C60"/>
    <w:rsid w:val="00A21E4D"/>
    <w:rsid w:val="00A442AA"/>
    <w:rsid w:val="00A50C78"/>
    <w:rsid w:val="00A53200"/>
    <w:rsid w:val="00A55047"/>
    <w:rsid w:val="00A64726"/>
    <w:rsid w:val="00A65B57"/>
    <w:rsid w:val="00A67EA1"/>
    <w:rsid w:val="00A76C97"/>
    <w:rsid w:val="00A8538E"/>
    <w:rsid w:val="00A9271D"/>
    <w:rsid w:val="00AA1001"/>
    <w:rsid w:val="00AA3039"/>
    <w:rsid w:val="00AB303B"/>
    <w:rsid w:val="00AB3500"/>
    <w:rsid w:val="00AB3F46"/>
    <w:rsid w:val="00AB6CF3"/>
    <w:rsid w:val="00AB74D3"/>
    <w:rsid w:val="00AC2C57"/>
    <w:rsid w:val="00AC6FE4"/>
    <w:rsid w:val="00AD316F"/>
    <w:rsid w:val="00AD5990"/>
    <w:rsid w:val="00AE2ECB"/>
    <w:rsid w:val="00AE58D6"/>
    <w:rsid w:val="00AE76CD"/>
    <w:rsid w:val="00B045DF"/>
    <w:rsid w:val="00B0489D"/>
    <w:rsid w:val="00B04EA0"/>
    <w:rsid w:val="00B1352C"/>
    <w:rsid w:val="00B15E7D"/>
    <w:rsid w:val="00B235B8"/>
    <w:rsid w:val="00B339C0"/>
    <w:rsid w:val="00B3447B"/>
    <w:rsid w:val="00B51455"/>
    <w:rsid w:val="00B54348"/>
    <w:rsid w:val="00B63D3D"/>
    <w:rsid w:val="00B66F7A"/>
    <w:rsid w:val="00B72365"/>
    <w:rsid w:val="00B80D3C"/>
    <w:rsid w:val="00B825D4"/>
    <w:rsid w:val="00B84EFF"/>
    <w:rsid w:val="00B90407"/>
    <w:rsid w:val="00BC256C"/>
    <w:rsid w:val="00BC4081"/>
    <w:rsid w:val="00BD36DA"/>
    <w:rsid w:val="00BD7653"/>
    <w:rsid w:val="00BE12FC"/>
    <w:rsid w:val="00BF084F"/>
    <w:rsid w:val="00BF473C"/>
    <w:rsid w:val="00BF4B29"/>
    <w:rsid w:val="00C01A75"/>
    <w:rsid w:val="00C036F4"/>
    <w:rsid w:val="00C1184A"/>
    <w:rsid w:val="00C13119"/>
    <w:rsid w:val="00C24EB1"/>
    <w:rsid w:val="00C25E8E"/>
    <w:rsid w:val="00C57877"/>
    <w:rsid w:val="00C64A33"/>
    <w:rsid w:val="00C71147"/>
    <w:rsid w:val="00C71F49"/>
    <w:rsid w:val="00C74F3A"/>
    <w:rsid w:val="00C8106F"/>
    <w:rsid w:val="00C9046B"/>
    <w:rsid w:val="00C925CB"/>
    <w:rsid w:val="00C94093"/>
    <w:rsid w:val="00CC07D9"/>
    <w:rsid w:val="00CC0CE2"/>
    <w:rsid w:val="00CD3890"/>
    <w:rsid w:val="00CD4457"/>
    <w:rsid w:val="00CD55D8"/>
    <w:rsid w:val="00CD72CF"/>
    <w:rsid w:val="00CF3F02"/>
    <w:rsid w:val="00CF4F08"/>
    <w:rsid w:val="00D02849"/>
    <w:rsid w:val="00D03D24"/>
    <w:rsid w:val="00D13846"/>
    <w:rsid w:val="00D13B48"/>
    <w:rsid w:val="00D22CF2"/>
    <w:rsid w:val="00D23F54"/>
    <w:rsid w:val="00D24EFA"/>
    <w:rsid w:val="00D35F38"/>
    <w:rsid w:val="00D44763"/>
    <w:rsid w:val="00D47772"/>
    <w:rsid w:val="00D5428D"/>
    <w:rsid w:val="00D643BC"/>
    <w:rsid w:val="00D66C78"/>
    <w:rsid w:val="00D748B6"/>
    <w:rsid w:val="00D83E78"/>
    <w:rsid w:val="00D93F0D"/>
    <w:rsid w:val="00D95D67"/>
    <w:rsid w:val="00D97C61"/>
    <w:rsid w:val="00DA1B22"/>
    <w:rsid w:val="00DB0172"/>
    <w:rsid w:val="00DB3E2F"/>
    <w:rsid w:val="00DC01A6"/>
    <w:rsid w:val="00DC0282"/>
    <w:rsid w:val="00DC639D"/>
    <w:rsid w:val="00DD0856"/>
    <w:rsid w:val="00DD52E1"/>
    <w:rsid w:val="00DD5EB1"/>
    <w:rsid w:val="00DD7D6C"/>
    <w:rsid w:val="00DF5574"/>
    <w:rsid w:val="00E063C3"/>
    <w:rsid w:val="00E163A9"/>
    <w:rsid w:val="00E22EEE"/>
    <w:rsid w:val="00E24876"/>
    <w:rsid w:val="00E35DAC"/>
    <w:rsid w:val="00E477F5"/>
    <w:rsid w:val="00E47FE2"/>
    <w:rsid w:val="00E5654E"/>
    <w:rsid w:val="00E56C79"/>
    <w:rsid w:val="00E63579"/>
    <w:rsid w:val="00E65560"/>
    <w:rsid w:val="00E7169F"/>
    <w:rsid w:val="00E775C0"/>
    <w:rsid w:val="00E92089"/>
    <w:rsid w:val="00E948F9"/>
    <w:rsid w:val="00E95862"/>
    <w:rsid w:val="00E96050"/>
    <w:rsid w:val="00E96CE3"/>
    <w:rsid w:val="00E977A3"/>
    <w:rsid w:val="00E978FC"/>
    <w:rsid w:val="00E97EAA"/>
    <w:rsid w:val="00EA08BC"/>
    <w:rsid w:val="00EA3013"/>
    <w:rsid w:val="00EA4034"/>
    <w:rsid w:val="00EA6D69"/>
    <w:rsid w:val="00EB0178"/>
    <w:rsid w:val="00EB1C5B"/>
    <w:rsid w:val="00EB6720"/>
    <w:rsid w:val="00EB7612"/>
    <w:rsid w:val="00EC15EA"/>
    <w:rsid w:val="00EC2806"/>
    <w:rsid w:val="00EC38E6"/>
    <w:rsid w:val="00ED3314"/>
    <w:rsid w:val="00EE10ED"/>
    <w:rsid w:val="00EE136E"/>
    <w:rsid w:val="00EE23B4"/>
    <w:rsid w:val="00EE2A77"/>
    <w:rsid w:val="00EF35E8"/>
    <w:rsid w:val="00EF38F8"/>
    <w:rsid w:val="00EF4CDC"/>
    <w:rsid w:val="00EF5E81"/>
    <w:rsid w:val="00F00B6D"/>
    <w:rsid w:val="00F019AF"/>
    <w:rsid w:val="00F02DC9"/>
    <w:rsid w:val="00F06F0D"/>
    <w:rsid w:val="00F1094F"/>
    <w:rsid w:val="00F13C10"/>
    <w:rsid w:val="00F30764"/>
    <w:rsid w:val="00F406CD"/>
    <w:rsid w:val="00F41016"/>
    <w:rsid w:val="00F414ED"/>
    <w:rsid w:val="00F4327E"/>
    <w:rsid w:val="00F52108"/>
    <w:rsid w:val="00F5342C"/>
    <w:rsid w:val="00F5644E"/>
    <w:rsid w:val="00F56B2E"/>
    <w:rsid w:val="00F56B48"/>
    <w:rsid w:val="00F61D1A"/>
    <w:rsid w:val="00F709E3"/>
    <w:rsid w:val="00F76F0B"/>
    <w:rsid w:val="00F86A77"/>
    <w:rsid w:val="00F87016"/>
    <w:rsid w:val="00F97B32"/>
    <w:rsid w:val="00FA482B"/>
    <w:rsid w:val="00FB1AEE"/>
    <w:rsid w:val="00FC115D"/>
    <w:rsid w:val="00FC1D63"/>
    <w:rsid w:val="00FC3663"/>
    <w:rsid w:val="00FC439C"/>
    <w:rsid w:val="00FD2212"/>
    <w:rsid w:val="00FD4A4D"/>
    <w:rsid w:val="00FD594C"/>
    <w:rsid w:val="00FF4115"/>
    <w:rsid w:val="00FF491A"/>
    <w:rsid w:val="00FF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74B87"/>
  <w15:chartTrackingRefBased/>
  <w15:docId w15:val="{0EFE47AD-E803-4FF9-A331-0642948D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15785D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qFormat/>
    <w:rsid w:val="0015785D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nhideWhenUsed/>
    <w:rsid w:val="0015785D"/>
    <w:pPr>
      <w:keepNext/>
      <w:keepLines/>
      <w:spacing w:before="40" w:after="0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78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rsid w:val="0015785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rsid w:val="0015785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a3">
    <w:name w:val="header"/>
    <w:basedOn w:val="a"/>
    <w:link w:val="a4"/>
    <w:uiPriority w:val="99"/>
    <w:unhideWhenUsed/>
    <w:rsid w:val="0015785D"/>
    <w:pPr>
      <w:tabs>
        <w:tab w:val="center" w:pos="4677"/>
        <w:tab w:val="right" w:pos="9355"/>
      </w:tabs>
      <w:spacing w:after="0" w:line="240" w:lineRule="auto"/>
      <w:jc w:val="both"/>
    </w:pPr>
    <w:rPr>
      <w:rFonts w:eastAsiaTheme="minorEastAsia"/>
      <w:lang w:val="en-US"/>
    </w:rPr>
  </w:style>
  <w:style w:type="character" w:customStyle="1" w:styleId="a4">
    <w:name w:val="Верхний колонтитул Знак"/>
    <w:basedOn w:val="a0"/>
    <w:link w:val="a3"/>
    <w:uiPriority w:val="99"/>
    <w:rsid w:val="0015785D"/>
    <w:rPr>
      <w:rFonts w:eastAsiaTheme="minorEastAsia"/>
      <w:lang w:val="en-US"/>
    </w:rPr>
  </w:style>
  <w:style w:type="paragraph" w:styleId="a5">
    <w:name w:val="footer"/>
    <w:basedOn w:val="a"/>
    <w:link w:val="a6"/>
    <w:uiPriority w:val="99"/>
    <w:unhideWhenUsed/>
    <w:rsid w:val="0015785D"/>
    <w:pPr>
      <w:tabs>
        <w:tab w:val="center" w:pos="4677"/>
        <w:tab w:val="right" w:pos="9355"/>
      </w:tabs>
      <w:spacing w:after="0" w:line="240" w:lineRule="auto"/>
      <w:jc w:val="both"/>
    </w:pPr>
    <w:rPr>
      <w:rFonts w:eastAsiaTheme="minorEastAsia"/>
      <w:lang w:val="en-US"/>
    </w:rPr>
  </w:style>
  <w:style w:type="character" w:customStyle="1" w:styleId="a6">
    <w:name w:val="Нижний колонтитул Знак"/>
    <w:basedOn w:val="a0"/>
    <w:link w:val="a5"/>
    <w:uiPriority w:val="99"/>
    <w:rsid w:val="0015785D"/>
    <w:rPr>
      <w:rFonts w:eastAsiaTheme="minorEastAsia"/>
      <w:lang w:val="en-US"/>
    </w:rPr>
  </w:style>
  <w:style w:type="paragraph" w:styleId="a7">
    <w:name w:val="Balloon Text"/>
    <w:basedOn w:val="a"/>
    <w:link w:val="a8"/>
    <w:rsid w:val="0015785D"/>
    <w:pPr>
      <w:spacing w:after="0" w:line="240" w:lineRule="auto"/>
      <w:jc w:val="both"/>
    </w:pPr>
    <w:rPr>
      <w:rFonts w:ascii="Segoe UI" w:eastAsiaTheme="minorEastAsia" w:hAnsi="Segoe UI" w:cs="Segoe UI"/>
      <w:sz w:val="18"/>
      <w:szCs w:val="18"/>
      <w:lang w:val="en-US"/>
    </w:rPr>
  </w:style>
  <w:style w:type="character" w:customStyle="1" w:styleId="a8">
    <w:name w:val="Текст выноски Знак"/>
    <w:basedOn w:val="a0"/>
    <w:link w:val="a7"/>
    <w:rsid w:val="0015785D"/>
    <w:rPr>
      <w:rFonts w:ascii="Segoe UI" w:eastAsiaTheme="minorEastAsia" w:hAnsi="Segoe UI" w:cs="Segoe UI"/>
      <w:sz w:val="18"/>
      <w:szCs w:val="18"/>
      <w:lang w:val="en-US"/>
    </w:rPr>
  </w:style>
  <w:style w:type="table" w:styleId="a9">
    <w:name w:val="Table Grid"/>
    <w:aliases w:val="TABLEAU,Modèle de tableau"/>
    <w:basedOn w:val="a1"/>
    <w:uiPriority w:val="59"/>
    <w:rsid w:val="0015785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rsid w:val="0015785D"/>
    <w:rPr>
      <w:rFonts w:cs="Times New Roman"/>
    </w:rPr>
  </w:style>
  <w:style w:type="paragraph" w:styleId="ab">
    <w:name w:val="List Paragraph"/>
    <w:basedOn w:val="a"/>
    <w:uiPriority w:val="34"/>
    <w:qFormat/>
    <w:rsid w:val="0015785D"/>
    <w:pPr>
      <w:spacing w:before="120" w:after="240"/>
      <w:ind w:left="720"/>
      <w:contextualSpacing/>
      <w:jc w:val="both"/>
    </w:pPr>
    <w:rPr>
      <w:rFonts w:eastAsiaTheme="minorEastAsia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5785D"/>
    <w:pPr>
      <w:tabs>
        <w:tab w:val="left" w:pos="284"/>
        <w:tab w:val="left" w:pos="709"/>
        <w:tab w:val="left" w:pos="1134"/>
        <w:tab w:val="left" w:pos="1843"/>
        <w:tab w:val="right" w:leader="dot" w:pos="9915"/>
      </w:tabs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character" w:styleId="ac">
    <w:name w:val="Hyperlink"/>
    <w:basedOn w:val="a0"/>
    <w:uiPriority w:val="99"/>
    <w:unhideWhenUsed/>
    <w:rsid w:val="0015785D"/>
    <w:rPr>
      <w:color w:val="0563C1" w:themeColor="hyperlink"/>
      <w:u w:val="single"/>
    </w:rPr>
  </w:style>
  <w:style w:type="paragraph" w:styleId="ad">
    <w:name w:val="annotation text"/>
    <w:basedOn w:val="a"/>
    <w:link w:val="ae"/>
    <w:uiPriority w:val="99"/>
    <w:unhideWhenUsed/>
    <w:rsid w:val="0015785D"/>
    <w:pPr>
      <w:spacing w:before="120" w:after="240" w:line="240" w:lineRule="auto"/>
      <w:jc w:val="both"/>
    </w:pPr>
    <w:rPr>
      <w:rFonts w:eastAsiaTheme="minorEastAsia"/>
      <w:sz w:val="20"/>
      <w:szCs w:val="20"/>
      <w:lang w:val="en-US"/>
    </w:rPr>
  </w:style>
  <w:style w:type="character" w:customStyle="1" w:styleId="ae">
    <w:name w:val="Текст примечания Знак"/>
    <w:basedOn w:val="a0"/>
    <w:link w:val="ad"/>
    <w:uiPriority w:val="99"/>
    <w:rsid w:val="0015785D"/>
    <w:rPr>
      <w:rFonts w:eastAsiaTheme="minorEastAsia"/>
      <w:sz w:val="20"/>
      <w:szCs w:val="20"/>
      <w:lang w:val="en-US"/>
    </w:rPr>
  </w:style>
  <w:style w:type="character" w:customStyle="1" w:styleId="af">
    <w:name w:val="Тема примечания Знак"/>
    <w:basedOn w:val="ae"/>
    <w:link w:val="af0"/>
    <w:semiHidden/>
    <w:rsid w:val="0015785D"/>
    <w:rPr>
      <w:rFonts w:eastAsiaTheme="minorEastAsia"/>
      <w:b/>
      <w:bCs/>
      <w:sz w:val="20"/>
      <w:szCs w:val="20"/>
      <w:lang w:val="en-US"/>
    </w:rPr>
  </w:style>
  <w:style w:type="paragraph" w:styleId="af0">
    <w:name w:val="annotation subject"/>
    <w:basedOn w:val="ad"/>
    <w:next w:val="ad"/>
    <w:link w:val="af"/>
    <w:semiHidden/>
    <w:unhideWhenUsed/>
    <w:rsid w:val="0015785D"/>
    <w:rPr>
      <w:b/>
      <w:bCs/>
    </w:rPr>
  </w:style>
  <w:style w:type="paragraph" w:styleId="af1">
    <w:name w:val="List"/>
    <w:basedOn w:val="a"/>
    <w:rsid w:val="0015785D"/>
    <w:pPr>
      <w:widowControl w:val="0"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5785D"/>
    <w:pPr>
      <w:tabs>
        <w:tab w:val="left" w:pos="709"/>
        <w:tab w:val="right" w:leader="dot" w:pos="9923"/>
      </w:tabs>
      <w:spacing w:after="0" w:line="240" w:lineRule="auto"/>
      <w:jc w:val="both"/>
    </w:pPr>
    <w:rPr>
      <w:rFonts w:eastAsiaTheme="minorEastAsia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15785D"/>
    <w:pPr>
      <w:spacing w:before="120" w:after="100"/>
      <w:ind w:left="440"/>
      <w:jc w:val="both"/>
    </w:pPr>
    <w:rPr>
      <w:rFonts w:eastAsiaTheme="minorEastAsia"/>
      <w:lang w:val="en-US"/>
    </w:rPr>
  </w:style>
  <w:style w:type="table" w:customStyle="1" w:styleId="22">
    <w:name w:val="Сетка таблицы2"/>
    <w:basedOn w:val="a1"/>
    <w:next w:val="a9"/>
    <w:uiPriority w:val="39"/>
    <w:rsid w:val="00157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9"/>
    <w:uiPriority w:val="39"/>
    <w:rsid w:val="00157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2"/>
    <w:basedOn w:val="a1"/>
    <w:next w:val="a9"/>
    <w:uiPriority w:val="39"/>
    <w:rsid w:val="00157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footnote text"/>
    <w:basedOn w:val="a"/>
    <w:link w:val="af3"/>
    <w:semiHidden/>
    <w:unhideWhenUsed/>
    <w:rsid w:val="0015785D"/>
    <w:pPr>
      <w:spacing w:after="0" w:line="240" w:lineRule="auto"/>
      <w:jc w:val="both"/>
    </w:pPr>
    <w:rPr>
      <w:rFonts w:eastAsiaTheme="minorEastAsia"/>
      <w:sz w:val="20"/>
      <w:szCs w:val="20"/>
      <w:lang w:val="en-US"/>
    </w:rPr>
  </w:style>
  <w:style w:type="character" w:customStyle="1" w:styleId="af3">
    <w:name w:val="Текст сноски Знак"/>
    <w:basedOn w:val="a0"/>
    <w:link w:val="af2"/>
    <w:semiHidden/>
    <w:rsid w:val="0015785D"/>
    <w:rPr>
      <w:rFonts w:eastAsiaTheme="minorEastAsia"/>
      <w:sz w:val="20"/>
      <w:szCs w:val="20"/>
      <w:lang w:val="en-US"/>
    </w:rPr>
  </w:style>
  <w:style w:type="character" w:styleId="af4">
    <w:name w:val="footnote reference"/>
    <w:basedOn w:val="a0"/>
    <w:semiHidden/>
    <w:unhideWhenUsed/>
    <w:rsid w:val="0015785D"/>
    <w:rPr>
      <w:vertAlign w:val="superscript"/>
    </w:rPr>
  </w:style>
  <w:style w:type="character" w:customStyle="1" w:styleId="FontStyle26">
    <w:name w:val="Font Style26"/>
    <w:basedOn w:val="a0"/>
    <w:uiPriority w:val="99"/>
    <w:rsid w:val="0015785D"/>
    <w:rPr>
      <w:rFonts w:ascii="Times New Roman" w:hAnsi="Times New Roman" w:cs="Times New Roman"/>
      <w:b/>
      <w:bCs/>
      <w:sz w:val="22"/>
      <w:szCs w:val="22"/>
    </w:rPr>
  </w:style>
  <w:style w:type="table" w:customStyle="1" w:styleId="4">
    <w:name w:val="Сетка таблицы4"/>
    <w:basedOn w:val="a1"/>
    <w:next w:val="a9"/>
    <w:uiPriority w:val="39"/>
    <w:rsid w:val="00157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9"/>
    <w:uiPriority w:val="39"/>
    <w:rsid w:val="00157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9"/>
    <w:uiPriority w:val="39"/>
    <w:rsid w:val="00157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a1"/>
    <w:next w:val="a9"/>
    <w:uiPriority w:val="39"/>
    <w:rsid w:val="00157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Заголовок1"/>
    <w:basedOn w:val="a"/>
    <w:uiPriority w:val="99"/>
    <w:rsid w:val="0015785D"/>
    <w:pPr>
      <w:tabs>
        <w:tab w:val="right" w:leader="underscore" w:pos="7371"/>
        <w:tab w:val="right" w:leader="underscore" w:pos="9072"/>
      </w:tabs>
      <w:spacing w:before="160" w:after="0" w:line="240" w:lineRule="auto"/>
    </w:pPr>
    <w:rPr>
      <w:rFonts w:ascii="Tahoma" w:eastAsia="Times New Roman" w:hAnsi="Tahoma" w:cs="Times New Roman"/>
      <w:sz w:val="20"/>
      <w:szCs w:val="20"/>
      <w:lang w:eastAsia="ru-RU"/>
    </w:rPr>
  </w:style>
  <w:style w:type="character" w:styleId="af5">
    <w:name w:val="annotation reference"/>
    <w:basedOn w:val="a0"/>
    <w:uiPriority w:val="99"/>
    <w:unhideWhenUsed/>
    <w:rsid w:val="00B54348"/>
    <w:rPr>
      <w:sz w:val="16"/>
      <w:szCs w:val="16"/>
    </w:rPr>
  </w:style>
  <w:style w:type="character" w:styleId="af6">
    <w:name w:val="Unresolved Mention"/>
    <w:basedOn w:val="a0"/>
    <w:uiPriority w:val="99"/>
    <w:semiHidden/>
    <w:unhideWhenUsed/>
    <w:rsid w:val="00687D8E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C940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uperset.atomsk.ru/" TargetMode="External"/><Relationship Id="rId18" Type="http://schemas.openxmlformats.org/officeDocument/2006/relationships/hyperlink" Target="https://cloud.atomsk.ru/apps/files/?dir=/%D0%A2%D0%B5%D1%81%D1%82%D0%B8%D1%80%D0%BE%D0%B2%D0%B0%D0%BD%D0%B8%D0%B5%20%D0%BF%D0%B5%D1%80%D1%81%D0%BE%D0%BD%D0%B0%D0%BB%D0%B0%20%D0%A3%D0%9A&amp;fileid=1686302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academy.atomsk.ru" TargetMode="External"/><Relationship Id="rId17" Type="http://schemas.openxmlformats.org/officeDocument/2006/relationships/hyperlink" Target="https://cloud.atomsk.ru/apps/files/?dir=/%D0%A2%D0%B5%D1%81%D1%82%D0%B8%D1%80%D0%BE%D0%B2%D0%B0%D0%BD%D0%B8%D0%B5%20%D0%BF%D0%B5%D1%80%D1%81%D0%BE%D0%BD%D0%B0%D0%BB%D0%B0%20%D0%A3%D0%9A&amp;fileid=168630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loud.atomsk.ru/apps/files/?dir=/%D0%A2%D0%B5%D1%81%D1%82%D0%B8%D1%80%D0%BE%D0%B2%D0%B0%D0%BD%D0%B8%D0%B5%20%D0%BF%D0%B5%D1%80%D1%81%D0%BE%D0%BD%D0%B0%D0%BB%D0%B0%20%D0%A3%D0%9A&amp;fileid=1686302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oud.atomsk.ru/apps/files/?dir=/%D0%A2%D0%B5%D1%81%D1%82%D0%B8%D1%80%D0%BE%D0%B2%D0%B0%D0%BD%D0%B8%D0%B5%20%D0%BF%D0%B5%D1%80%D1%81%D0%BE%D0%BD%D0%B0%D0%BB%D0%B0%20%D0%A3%D0%9A&amp;fileid=1686302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loud.atomsk.ru/apps/files/?dir=/%D0%A2%D0%B5%D1%81%D1%82%D0%B8%D1%80%D0%BE%D0%B2%D0%B0%D0%BD%D0%B8%D0%B5%20%D0%BF%D0%B5%D1%80%D1%81%D0%BE%D0%BD%D0%B0%D0%BB%D0%B0%20%D0%A3%D0%9A&amp;fileid=1686302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cloud.atomsk.ru/apps/files/?dir=/%D0%A2%D0%B5%D1%81%D1%82%D0%B8%D1%80%D0%BE%D0%B2%D0%B0%D0%BD%D0%B8%D0%B5%20%D0%BF%D0%B5%D1%80%D1%81%D0%BE%D0%BD%D0%B0%D0%BB%D0%B0%20%D0%A3%D0%9A&amp;fileid=1686302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cloud.atomsk.ru/apps/files/?dir=/%D0%A2%D0%B5%D1%81%D1%82%D0%B8%D1%80%D0%BE%D0%B2%D0%B0%D0%BD%D0%B8%D0%B5%20%D0%BF%D0%B5%D1%80%D1%81%D0%BE%D0%BD%D0%B0%D0%BB%D0%B0%20%D0%A3%D0%9A&amp;fileid=1686302" TargetMode="External"/><Relationship Id="rId22" Type="http://schemas.openxmlformats.org/officeDocument/2006/relationships/hyperlink" Target="https://cloud.atomsk.ru/apps/files/?dir=/%D0%A2%D0%B5%D1%81%D1%82%D0%B8%D1%80%D0%BE%D0%B2%D0%B0%D0%BD%D0%B8%D0%B5%20%D0%BF%D0%B5%D1%80%D1%81%D0%BE%D0%BD%D0%B0%D0%BB%D0%B0%20%D0%A3%D0%9A&amp;fileid=168630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93134-D651-4B34-9B59-9C9F2E16D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3193</Words>
  <Characters>18201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Герасимова Екатерина Юрьевна</dc:creator>
  <cp:keywords/>
  <dc:description/>
  <cp:lastModifiedBy>Герасимова Екатерина Юрьевна</cp:lastModifiedBy>
  <cp:revision>3</cp:revision>
  <cp:lastPrinted>2024-01-18T09:56:00Z</cp:lastPrinted>
  <dcterms:created xsi:type="dcterms:W3CDTF">2024-01-18T09:56:00Z</dcterms:created>
  <dcterms:modified xsi:type="dcterms:W3CDTF">2024-01-18T09:57:00Z</dcterms:modified>
</cp:coreProperties>
</file>