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32064C9C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4E1F6A">
        <w:rPr>
          <w:rFonts w:ascii="Arial" w:hAnsi="Arial" w:cs="Arial"/>
        </w:rPr>
        <w:t xml:space="preserve">Положения </w:t>
      </w:r>
      <w:r w:rsidR="00334FAE">
        <w:rPr>
          <w:rFonts w:ascii="Arial" w:hAnsi="Arial" w:cs="Arial"/>
        </w:rPr>
        <w:t>о департаменте по стратегии</w:t>
      </w:r>
      <w:r w:rsidR="004E1F6A">
        <w:rPr>
          <w:rFonts w:ascii="Arial" w:hAnsi="Arial" w:cs="Arial"/>
        </w:rPr>
        <w:t xml:space="preserve"> А</w:t>
      </w:r>
      <w:r w:rsidR="00334FAE">
        <w:rPr>
          <w:rFonts w:ascii="Arial" w:hAnsi="Arial" w:cs="Arial"/>
        </w:rPr>
        <w:t>2</w:t>
      </w:r>
      <w:r w:rsidR="004E1F6A">
        <w:rPr>
          <w:rFonts w:ascii="Arial" w:hAnsi="Arial" w:cs="Arial"/>
        </w:rPr>
        <w:t>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8198692" w14:textId="29BBC2F2" w:rsidR="004E1F6A" w:rsidRPr="00857865" w:rsidRDefault="004E1F6A" w:rsidP="004E1F6A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принципов, целей, задач, функций, прав и ответственности департамента</w:t>
      </w:r>
      <w:r w:rsidR="00334FAE">
        <w:rPr>
          <w:rFonts w:ascii="Arial" w:hAnsi="Arial" w:cs="Arial"/>
          <w:sz w:val="24"/>
          <w:szCs w:val="24"/>
        </w:rPr>
        <w:t xml:space="preserve"> по стратегии</w:t>
      </w:r>
      <w:r>
        <w:rPr>
          <w:rFonts w:ascii="Arial" w:hAnsi="Arial" w:cs="Arial"/>
          <w:sz w:val="24"/>
          <w:szCs w:val="24"/>
        </w:rPr>
        <w:t xml:space="preserve"> 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4E6F6002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4E1F6A">
        <w:rPr>
          <w:rFonts w:ascii="Arial" w:hAnsi="Arial" w:cs="Arial"/>
        </w:rPr>
        <w:t>Положение о департаменте</w:t>
      </w:r>
      <w:r w:rsidR="00334FAE">
        <w:rPr>
          <w:rFonts w:ascii="Arial" w:hAnsi="Arial" w:cs="Arial"/>
        </w:rPr>
        <w:t xml:space="preserve"> по стратегии</w:t>
      </w:r>
      <w:r w:rsidRPr="00092071">
        <w:rPr>
          <w:rFonts w:ascii="Arial" w:hAnsi="Arial" w:cs="Arial"/>
        </w:rPr>
        <w:t xml:space="preserve">» </w:t>
      </w:r>
      <w:r w:rsidR="004E1F6A">
        <w:rPr>
          <w:rFonts w:ascii="Arial" w:hAnsi="Arial" w:cs="Arial"/>
        </w:rPr>
        <w:t>А</w:t>
      </w:r>
      <w:r w:rsidR="00334FAE">
        <w:rPr>
          <w:rFonts w:ascii="Arial" w:hAnsi="Arial" w:cs="Arial"/>
        </w:rPr>
        <w:t>2</w:t>
      </w:r>
      <w:r w:rsidRPr="00092071">
        <w:rPr>
          <w:rFonts w:ascii="Arial" w:hAnsi="Arial" w:cs="Arial"/>
        </w:rPr>
        <w:t>.</w:t>
      </w:r>
      <w:r w:rsidR="004E1F6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4E1F6A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334FAE">
        <w:rPr>
          <w:rFonts w:ascii="Arial" w:hAnsi="Arial" w:cs="Arial"/>
          <w:b/>
        </w:rPr>
        <w:t>27</w:t>
      </w:r>
      <w:r w:rsidR="00092071" w:rsidRPr="00092071">
        <w:rPr>
          <w:rFonts w:ascii="Arial" w:hAnsi="Arial" w:cs="Arial"/>
          <w:b/>
        </w:rPr>
        <w:t>.01.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5B785455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4E1F6A"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7B4011E1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4E1F6A" w:rsidRPr="00334FAE">
        <w:rPr>
          <w:rFonts w:ascii="Arial" w:hAnsi="Arial" w:cs="Arial"/>
          <w:highlight w:val="yellow"/>
        </w:rPr>
        <w:t>Директору департамента</w:t>
      </w:r>
      <w:r w:rsidR="00334FAE" w:rsidRPr="00334FAE">
        <w:rPr>
          <w:rFonts w:ascii="Arial" w:hAnsi="Arial" w:cs="Arial"/>
          <w:highlight w:val="yellow"/>
        </w:rPr>
        <w:t xml:space="preserve"> по стратегии</w:t>
      </w:r>
      <w:r w:rsidR="004E1F6A">
        <w:rPr>
          <w:rFonts w:ascii="Arial" w:hAnsi="Arial" w:cs="Arial"/>
        </w:rPr>
        <w:t xml:space="preserve">  </w:t>
      </w:r>
      <w:r w:rsidR="004E1F6A" w:rsidRPr="00185D29">
        <w:rPr>
          <w:rFonts w:ascii="Arial" w:hAnsi="Arial" w:cs="Arial"/>
        </w:rPr>
        <w:t xml:space="preserve">ознакомить сотрудников своего подразделения с </w:t>
      </w:r>
      <w:r w:rsidR="004E1F6A">
        <w:rPr>
          <w:rFonts w:ascii="Arial" w:hAnsi="Arial" w:cs="Arial"/>
        </w:rPr>
        <w:t>Положением</w:t>
      </w:r>
      <w:r w:rsidR="004E1F6A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5F5717E2" w:rsidR="004E1F6A" w:rsidRPr="00334FAE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  <w:highlight w:val="yellow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334FAE">
        <w:rPr>
          <w:rFonts w:ascii="Arial" w:hAnsi="Arial" w:cs="Arial"/>
        </w:rPr>
        <w:t>У</w:t>
      </w:r>
      <w:r>
        <w:rPr>
          <w:rFonts w:ascii="Arial" w:hAnsi="Arial" w:cs="Arial"/>
        </w:rPr>
        <w:t>правление</w:t>
      </w:r>
      <w:r w:rsidR="00334FAE">
        <w:rPr>
          <w:rFonts w:ascii="Arial" w:hAnsi="Arial" w:cs="Arial"/>
        </w:rPr>
        <w:t xml:space="preserve"> стратегией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 w:rsidRPr="00334FAE">
        <w:rPr>
          <w:rFonts w:ascii="Arial" w:hAnsi="Arial" w:cs="Arial"/>
          <w:highlight w:val="yellow"/>
        </w:rPr>
        <w:t>директора департамента</w:t>
      </w:r>
      <w:r w:rsidR="00334FAE" w:rsidRPr="00334FAE">
        <w:rPr>
          <w:rFonts w:ascii="Arial" w:hAnsi="Arial" w:cs="Arial"/>
          <w:highlight w:val="yellow"/>
        </w:rPr>
        <w:t xml:space="preserve"> по стратегии</w:t>
      </w:r>
      <w:r w:rsidRPr="00334FAE">
        <w:rPr>
          <w:rFonts w:ascii="Arial" w:hAnsi="Arial" w:cs="Arial"/>
          <w:highlight w:val="yellow"/>
        </w:rPr>
        <w:t xml:space="preserve"> 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  <w:bookmarkStart w:id="0" w:name="_GoBack"/>
      <w:bookmarkEnd w:id="0"/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60604BAE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6CE87" w14:textId="77777777" w:rsidR="00153230" w:rsidRDefault="00153230">
      <w:r>
        <w:separator/>
      </w:r>
    </w:p>
  </w:endnote>
  <w:endnote w:type="continuationSeparator" w:id="0">
    <w:p w14:paraId="403B1B6B" w14:textId="77777777" w:rsidR="00153230" w:rsidRDefault="0015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1532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153230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15323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C0D6E" w14:textId="77777777" w:rsidR="00153230" w:rsidRDefault="00153230">
      <w:r>
        <w:separator/>
      </w:r>
    </w:p>
  </w:footnote>
  <w:footnote w:type="continuationSeparator" w:id="0">
    <w:p w14:paraId="1C8BB3CE" w14:textId="77777777" w:rsidR="00153230" w:rsidRDefault="00153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153230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153230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153230"/>
    <w:rsid w:val="002515E6"/>
    <w:rsid w:val="00310F5A"/>
    <w:rsid w:val="00334FAE"/>
    <w:rsid w:val="003A46CB"/>
    <w:rsid w:val="004037C1"/>
    <w:rsid w:val="004628C6"/>
    <w:rsid w:val="0047531D"/>
    <w:rsid w:val="004E1F6A"/>
    <w:rsid w:val="005D2F13"/>
    <w:rsid w:val="007038B9"/>
    <w:rsid w:val="0075103A"/>
    <w:rsid w:val="007E185F"/>
    <w:rsid w:val="008178B8"/>
    <w:rsid w:val="008D58C5"/>
    <w:rsid w:val="00A019C5"/>
    <w:rsid w:val="00A40177"/>
    <w:rsid w:val="00A70F6D"/>
    <w:rsid w:val="00B0193C"/>
    <w:rsid w:val="00BB2A4E"/>
    <w:rsid w:val="00CF2A7D"/>
    <w:rsid w:val="00D55C04"/>
    <w:rsid w:val="00E02158"/>
    <w:rsid w:val="00E23887"/>
    <w:rsid w:val="00E33656"/>
    <w:rsid w:val="00E83D49"/>
    <w:rsid w:val="00EC559E"/>
    <w:rsid w:val="00EE79F1"/>
    <w:rsid w:val="00F05A27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13</cp:revision>
  <cp:lastPrinted>2024-03-04T04:15:00Z</cp:lastPrinted>
  <dcterms:created xsi:type="dcterms:W3CDTF">2024-02-28T09:47:00Z</dcterms:created>
  <dcterms:modified xsi:type="dcterms:W3CDTF">2025-01-17T09:02:00Z</dcterms:modified>
</cp:coreProperties>
</file>