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7D08A" w14:textId="3DB21683" w:rsidR="003A0303" w:rsidRPr="00B0565D" w:rsidRDefault="002534F3" w:rsidP="003A030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3A0303" w:rsidRPr="00B0565D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81B5DDB" wp14:editId="6CEC5AD8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303" w:rsidRPr="00B0565D"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</w:t>
      </w:r>
      <w:r w:rsidR="003A0303">
        <w:rPr>
          <w:rFonts w:ascii="Arial" w:eastAsia="Times New Roman" w:hAnsi="Arial" w:cs="Arial"/>
          <w:b/>
          <w:sz w:val="24"/>
          <w:szCs w:val="24"/>
        </w:rPr>
        <w:t xml:space="preserve">               </w:t>
      </w:r>
      <w:r w:rsidR="003A0303" w:rsidRPr="00B0565D">
        <w:rPr>
          <w:rFonts w:ascii="Arial" w:eastAsia="Times New Roman" w:hAnsi="Arial" w:cs="Arial"/>
          <w:b/>
          <w:sz w:val="24"/>
          <w:szCs w:val="24"/>
        </w:rPr>
        <w:t xml:space="preserve">                   </w:t>
      </w:r>
      <w:r w:rsidR="003A0303" w:rsidRPr="00B0565D">
        <w:rPr>
          <w:rFonts w:ascii="Arial" w:eastAsia="Times New Roman" w:hAnsi="Arial" w:cs="Arial"/>
          <w:b/>
          <w:sz w:val="28"/>
          <w:szCs w:val="28"/>
        </w:rPr>
        <w:t>УТВЕРЖДЕНО:</w:t>
      </w:r>
    </w:p>
    <w:p w14:paraId="427828E8" w14:textId="21C45320" w:rsidR="003A0303" w:rsidRPr="00B0565D" w:rsidRDefault="003A0303" w:rsidP="00990F5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</w:rPr>
        <w:t xml:space="preserve">Приказом № </w:t>
      </w:r>
      <w:r w:rsidR="00990F53" w:rsidRPr="00990F53">
        <w:rPr>
          <w:rFonts w:ascii="Arial" w:eastAsia="Times New Roman" w:hAnsi="Arial" w:cs="Arial"/>
          <w:color w:val="000000"/>
          <w:sz w:val="28"/>
          <w:szCs w:val="28"/>
          <w:u w:val="single"/>
        </w:rPr>
        <w:t>п 022/23-10</w:t>
      </w:r>
    </w:p>
    <w:p w14:paraId="16C61FFB" w14:textId="61E88C52" w:rsidR="003A0303" w:rsidRPr="00B0565D" w:rsidRDefault="003A0303" w:rsidP="003A030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</w:rPr>
        <w:t xml:space="preserve">от </w:t>
      </w:r>
      <w:r w:rsidR="00990F53" w:rsidRPr="00990F53">
        <w:rPr>
          <w:rFonts w:ascii="Arial" w:eastAsia="Times New Roman" w:hAnsi="Arial" w:cs="Arial"/>
          <w:color w:val="000000"/>
          <w:sz w:val="28"/>
          <w:szCs w:val="28"/>
          <w:u w:val="single"/>
        </w:rPr>
        <w:t>07.04.2023</w:t>
      </w:r>
      <w:bookmarkStart w:id="0" w:name="_GoBack"/>
      <w:bookmarkEnd w:id="0"/>
    </w:p>
    <w:p w14:paraId="52D6FE41" w14:textId="77777777" w:rsidR="005A07B3" w:rsidRPr="00A4130B" w:rsidRDefault="005A07B3" w:rsidP="005A07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C7761EE" w14:textId="77777777" w:rsidR="005A07B3" w:rsidRPr="00A4130B" w:rsidRDefault="005A07B3" w:rsidP="005A07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F4E8A4" w14:textId="77777777" w:rsidR="005A07B3" w:rsidRPr="00A4130B" w:rsidRDefault="005A07B3" w:rsidP="005A07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9053EF" w14:textId="77777777" w:rsidR="005A07B3" w:rsidRPr="00A4130B" w:rsidRDefault="005A07B3" w:rsidP="005A07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5F0A4B4" w14:textId="1A51FA46" w:rsidR="005A07B3" w:rsidRPr="00B00CB3" w:rsidRDefault="005A07B3" w:rsidP="002F6FD2">
      <w:pPr>
        <w:spacing w:before="120" w:after="12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B00CB3">
        <w:rPr>
          <w:rFonts w:ascii="Arial" w:eastAsia="Times New Roman" w:hAnsi="Arial" w:cs="Arial"/>
          <w:b/>
          <w:color w:val="000000"/>
          <w:sz w:val="32"/>
          <w:szCs w:val="32"/>
        </w:rPr>
        <w:t xml:space="preserve">Регламент </w:t>
      </w:r>
      <w:r w:rsidR="00BB1221" w:rsidRPr="00B00CB3">
        <w:rPr>
          <w:rFonts w:ascii="Arial" w:eastAsia="Times New Roman" w:hAnsi="Arial" w:cs="Arial"/>
          <w:b/>
          <w:color w:val="000000"/>
          <w:sz w:val="32"/>
          <w:szCs w:val="32"/>
        </w:rPr>
        <w:t xml:space="preserve">исполнения гарантийных обязательств </w:t>
      </w:r>
      <w:r w:rsidR="004C48DD">
        <w:rPr>
          <w:rFonts w:ascii="Arial" w:eastAsia="Times New Roman" w:hAnsi="Arial" w:cs="Arial"/>
          <w:b/>
          <w:color w:val="000000"/>
          <w:sz w:val="32"/>
          <w:szCs w:val="32"/>
        </w:rPr>
        <w:t>з</w:t>
      </w:r>
      <w:r w:rsidR="00BB1221" w:rsidRPr="00B00CB3">
        <w:rPr>
          <w:rFonts w:ascii="Arial" w:eastAsia="Times New Roman" w:hAnsi="Arial" w:cs="Arial"/>
          <w:b/>
          <w:color w:val="000000"/>
          <w:sz w:val="32"/>
          <w:szCs w:val="32"/>
        </w:rPr>
        <w:t xml:space="preserve">астройщика </w:t>
      </w:r>
    </w:p>
    <w:p w14:paraId="1F045AAB" w14:textId="68AB036F" w:rsidR="00BC01DA" w:rsidRPr="009C37A1" w:rsidRDefault="00BC01DA" w:rsidP="00B00CB3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9C37A1">
        <w:rPr>
          <w:rFonts w:ascii="Arial" w:eastAsia="Times New Roman" w:hAnsi="Arial" w:cs="Arial"/>
          <w:b/>
          <w:sz w:val="32"/>
          <w:szCs w:val="32"/>
        </w:rPr>
        <w:t>В5.</w:t>
      </w:r>
      <w:r w:rsidR="009C37A1" w:rsidRPr="009C37A1">
        <w:rPr>
          <w:rFonts w:ascii="Arial" w:eastAsia="Times New Roman" w:hAnsi="Arial" w:cs="Arial"/>
          <w:b/>
          <w:sz w:val="32"/>
          <w:szCs w:val="32"/>
        </w:rPr>
        <w:t>2</w:t>
      </w:r>
    </w:p>
    <w:p w14:paraId="62D5E316" w14:textId="0926DA08" w:rsidR="007A0553" w:rsidRPr="007A0553" w:rsidRDefault="005A07B3" w:rsidP="007A055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A4130B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9E759C" w:rsidRPr="00B00CB3">
        <w:rPr>
          <w:rFonts w:ascii="Arial" w:eastAsia="Times New Roman" w:hAnsi="Arial" w:cs="Arial"/>
          <w:color w:val="000000"/>
          <w:sz w:val="28"/>
          <w:szCs w:val="28"/>
        </w:rPr>
        <w:t xml:space="preserve">взамен </w:t>
      </w:r>
      <w:r w:rsidR="00A4130B" w:rsidRPr="00B00CB3">
        <w:rPr>
          <w:rFonts w:ascii="Arial" w:eastAsia="Times New Roman" w:hAnsi="Arial" w:cs="Arial"/>
          <w:color w:val="000000"/>
          <w:sz w:val="28"/>
          <w:szCs w:val="28"/>
        </w:rPr>
        <w:t>Регламент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а</w:t>
      </w:r>
      <w:r w:rsidR="007A0553" w:rsidRPr="007A0553">
        <w:rPr>
          <w:rFonts w:ascii="Arial" w:eastAsia="Times New Roman" w:hAnsi="Arial" w:cs="Arial"/>
          <w:color w:val="000000"/>
          <w:sz w:val="28"/>
          <w:szCs w:val="28"/>
        </w:rPr>
        <w:t xml:space="preserve"> исполнения гарантийных обязательств Застройщика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7A0553" w:rsidRPr="007A05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2BEB8607" w14:textId="3AC06151" w:rsidR="005A07B3" w:rsidRPr="00B00CB3" w:rsidRDefault="00A4130B" w:rsidP="007A055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B00CB3">
        <w:rPr>
          <w:rFonts w:ascii="Arial" w:eastAsia="Times New Roman" w:hAnsi="Arial" w:cs="Arial"/>
          <w:color w:val="000000"/>
          <w:sz w:val="28"/>
          <w:szCs w:val="28"/>
        </w:rPr>
        <w:t xml:space="preserve"> утв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ержденного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 xml:space="preserve">риказом № </w:t>
      </w:r>
      <w:r w:rsidR="00A1388A"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>003/2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>-1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4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 xml:space="preserve"> от 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15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>.0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>.202</w:t>
      </w:r>
      <w:r w:rsidR="007A0553">
        <w:rPr>
          <w:rFonts w:ascii="Arial" w:eastAsia="Times New Roman" w:hAnsi="Arial" w:cs="Arial"/>
          <w:color w:val="000000"/>
          <w:sz w:val="28"/>
          <w:szCs w:val="28"/>
        </w:rPr>
        <w:t xml:space="preserve">2 </w:t>
      </w:r>
      <w:r w:rsidRPr="00B00CB3">
        <w:rPr>
          <w:rFonts w:ascii="Arial" w:eastAsia="Times New Roman" w:hAnsi="Arial" w:cs="Arial"/>
          <w:color w:val="000000"/>
          <w:sz w:val="28"/>
          <w:szCs w:val="28"/>
        </w:rPr>
        <w:t>г.</w:t>
      </w:r>
      <w:r w:rsidR="005A07B3" w:rsidRPr="00B00CB3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05819609" w14:textId="77777777" w:rsidR="005A07B3" w:rsidRPr="00A4130B" w:rsidRDefault="005A07B3" w:rsidP="005A07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765826D" w14:textId="77777777" w:rsidR="005A07B3" w:rsidRPr="00A4130B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D497CFF" w14:textId="77777777" w:rsidR="005A07B3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0DB66924" w14:textId="77777777" w:rsidR="00653DA1" w:rsidRDefault="00653DA1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9EC3F5B" w14:textId="77777777" w:rsidR="00653DA1" w:rsidRDefault="00653DA1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67473F27" w14:textId="77777777" w:rsidR="00653DA1" w:rsidRDefault="00653DA1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6B12E43D" w14:textId="77777777" w:rsidR="00653DA1" w:rsidRPr="00A4130B" w:rsidRDefault="00653DA1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74D1429" w14:textId="77777777" w:rsidR="005A07B3" w:rsidRPr="00A4130B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530B3459" w14:textId="77777777" w:rsidR="005A07B3" w:rsidRPr="00A4130B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2844662" w14:textId="77777777" w:rsidR="005A07B3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182C134" w14:textId="77777777" w:rsidR="00217D03" w:rsidRPr="00A4130B" w:rsidRDefault="00217D0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478CEF59" w14:textId="77777777" w:rsidR="005A07B3" w:rsidRPr="00A4130B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04C709B2" w14:textId="77777777" w:rsidR="005A07B3" w:rsidRPr="00A4130B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62CB9567" w14:textId="77777777" w:rsidR="005A07B3" w:rsidRPr="00A4130B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372F82E9" w14:textId="77777777" w:rsidR="005A07B3" w:rsidRDefault="005A07B3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0BEE186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05DE878F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45031D11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37EDDC9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550F1BDE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3FAD082A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6C1EF80A" w14:textId="77777777" w:rsidR="003D36F8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5E3E0F4D" w14:textId="77777777" w:rsidR="003D36F8" w:rsidRPr="00A4130B" w:rsidRDefault="003D36F8" w:rsidP="005A07B3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34BDED1A" w14:textId="77777777" w:rsidR="005A07B3" w:rsidRPr="00A4130B" w:rsidRDefault="005A07B3" w:rsidP="005A07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A9BED0A" w14:textId="77777777" w:rsidR="008C0CA8" w:rsidRPr="008C0CA8" w:rsidRDefault="005A07B3" w:rsidP="00BC01DA">
      <w:pPr>
        <w:spacing w:after="0" w:line="240" w:lineRule="auto"/>
        <w:jc w:val="center"/>
        <w:rPr>
          <w:rFonts w:ascii="Arial" w:eastAsiaTheme="minorEastAsia" w:hAnsi="Arial" w:cs="Arial"/>
          <w:b/>
          <w:color w:val="000000"/>
          <w:sz w:val="24"/>
          <w:lang w:eastAsia="en-US"/>
        </w:rPr>
      </w:pPr>
      <w:r w:rsidRPr="008C0CA8">
        <w:rPr>
          <w:rFonts w:ascii="Arial" w:eastAsiaTheme="minorEastAsia" w:hAnsi="Arial" w:cs="Arial"/>
          <w:b/>
          <w:color w:val="000000"/>
          <w:sz w:val="24"/>
          <w:lang w:eastAsia="en-US"/>
        </w:rPr>
        <w:t xml:space="preserve">Екатеринбург, </w:t>
      </w:r>
    </w:p>
    <w:p w14:paraId="1CB5D4E9" w14:textId="38B8F4DA" w:rsidR="00B11119" w:rsidRDefault="005A07B3" w:rsidP="00BC01DA">
      <w:pPr>
        <w:spacing w:after="0" w:line="240" w:lineRule="auto"/>
        <w:jc w:val="center"/>
        <w:rPr>
          <w:rFonts w:ascii="Arial" w:eastAsiaTheme="minorEastAsia" w:hAnsi="Arial" w:cs="Arial"/>
          <w:color w:val="000000"/>
          <w:sz w:val="24"/>
          <w:lang w:eastAsia="en-US"/>
        </w:rPr>
        <w:sectPr w:rsidR="00B11119" w:rsidSect="00B11119">
          <w:headerReference w:type="default" r:id="rId10"/>
          <w:footerReference w:type="default" r:id="rId11"/>
          <w:footerReference w:type="first" r:id="rId12"/>
          <w:pgSz w:w="11906" w:h="16838"/>
          <w:pgMar w:top="1134" w:right="851" w:bottom="1134" w:left="1134" w:header="709" w:footer="709" w:gutter="0"/>
          <w:pgNumType w:start="1"/>
          <w:cols w:space="720"/>
          <w:docGrid w:linePitch="299"/>
        </w:sectPr>
      </w:pPr>
      <w:r w:rsidRPr="008C0CA8">
        <w:rPr>
          <w:rFonts w:ascii="Arial" w:eastAsiaTheme="minorEastAsia" w:hAnsi="Arial" w:cs="Arial"/>
          <w:b/>
          <w:color w:val="000000"/>
          <w:sz w:val="24"/>
          <w:lang w:eastAsia="en-US"/>
        </w:rPr>
        <w:t>202</w:t>
      </w:r>
      <w:r w:rsidR="006E4A35">
        <w:rPr>
          <w:rFonts w:ascii="Arial" w:eastAsiaTheme="minorEastAsia" w:hAnsi="Arial" w:cs="Arial"/>
          <w:b/>
          <w:color w:val="000000"/>
          <w:sz w:val="24"/>
          <w:lang w:eastAsia="en-US"/>
        </w:rPr>
        <w:t>3</w:t>
      </w:r>
    </w:p>
    <w:p w14:paraId="3A4CAA80" w14:textId="309C0980" w:rsidR="00C461DA" w:rsidRDefault="00C461DA" w:rsidP="00C461DA">
      <w:pPr>
        <w:spacing w:after="0" w:line="240" w:lineRule="auto"/>
        <w:ind w:firstLine="709"/>
        <w:rPr>
          <w:rFonts w:ascii="Arial" w:hAnsi="Arial" w:cs="Arial"/>
          <w:color w:val="008066"/>
          <w:sz w:val="28"/>
        </w:rPr>
      </w:pPr>
      <w:r w:rsidRPr="00752CAE">
        <w:rPr>
          <w:rFonts w:ascii="Arial" w:hAnsi="Arial" w:cs="Arial"/>
          <w:color w:val="008066"/>
          <w:sz w:val="28"/>
        </w:rPr>
        <w:lastRenderedPageBreak/>
        <w:t>Содержание</w:t>
      </w:r>
    </w:p>
    <w:p w14:paraId="6D2533DC" w14:textId="77777777" w:rsidR="00513B4D" w:rsidRPr="00EB4833" w:rsidRDefault="00513B4D" w:rsidP="00EB4833">
      <w:pPr>
        <w:spacing w:after="0" w:line="240" w:lineRule="auto"/>
        <w:ind w:firstLine="709"/>
        <w:jc w:val="both"/>
        <w:rPr>
          <w:rFonts w:ascii="Arial" w:hAnsi="Arial" w:cs="Arial"/>
          <w:color w:val="008066"/>
          <w:sz w:val="18"/>
          <w:szCs w:val="18"/>
        </w:rPr>
      </w:pPr>
    </w:p>
    <w:p w14:paraId="609A5DC0" w14:textId="36839A72" w:rsidR="00FD0F81" w:rsidRPr="00FD0F81" w:rsidRDefault="00273B74" w:rsidP="00FD0F81">
      <w:pPr>
        <w:pStyle w:val="11"/>
        <w:tabs>
          <w:tab w:val="left" w:pos="567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FD0F81">
        <w:rPr>
          <w:rFonts w:ascii="Arial" w:eastAsiaTheme="minorEastAsia" w:hAnsi="Arial" w:cs="Arial"/>
          <w:lang w:eastAsia="en-US"/>
        </w:rPr>
        <w:fldChar w:fldCharType="begin"/>
      </w:r>
      <w:r w:rsidRPr="00FD0F81">
        <w:rPr>
          <w:rFonts w:ascii="Arial" w:eastAsiaTheme="minorEastAsia" w:hAnsi="Arial" w:cs="Arial"/>
          <w:lang w:eastAsia="en-US"/>
        </w:rPr>
        <w:instrText xml:space="preserve"> TOC \o "1-3" \h \z \u </w:instrText>
      </w:r>
      <w:r w:rsidRPr="00FD0F81">
        <w:rPr>
          <w:rFonts w:ascii="Arial" w:eastAsiaTheme="minorEastAsia" w:hAnsi="Arial" w:cs="Arial"/>
          <w:lang w:eastAsia="en-US"/>
        </w:rPr>
        <w:fldChar w:fldCharType="separate"/>
      </w:r>
      <w:hyperlink w:anchor="_Toc12745816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1</w:t>
        </w:r>
        <w:r w:rsidR="00FD0F81" w:rsidRPr="00FD0F8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Общие положения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0B85E3" w14:textId="0844201C" w:rsidR="00FD0F81" w:rsidRPr="00FD0F81" w:rsidRDefault="005D7086" w:rsidP="00FD0F81">
      <w:pPr>
        <w:pStyle w:val="11"/>
        <w:tabs>
          <w:tab w:val="left" w:pos="567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2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2 Нормативные ссылки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E1C27F6" w14:textId="1E15E3F1" w:rsidR="00FD0F81" w:rsidRPr="00FD0F81" w:rsidRDefault="005D7086" w:rsidP="00FD0F81">
      <w:pPr>
        <w:pStyle w:val="11"/>
        <w:tabs>
          <w:tab w:val="left" w:pos="567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3 Термины и определения, сокращения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35E1AE" w14:textId="60C6B881" w:rsidR="00FD0F81" w:rsidRPr="00FD0F81" w:rsidRDefault="005D7086" w:rsidP="00FD0F81">
      <w:pPr>
        <w:pStyle w:val="11"/>
        <w:tabs>
          <w:tab w:val="left" w:pos="567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4 Основные положения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1FBDD5" w14:textId="3A00513B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4.1 Виды гарантийных обязательств застройщика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C26455" w14:textId="5EBB7B91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4.2 Ежедневный контроль поступающих обращений и претензий со стороны претензионной службы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8FBD17" w14:textId="2ABBD8D5" w:rsidR="00FD0F81" w:rsidRPr="00FD0F81" w:rsidRDefault="005D7086" w:rsidP="00FD0F81">
      <w:pPr>
        <w:pStyle w:val="11"/>
        <w:tabs>
          <w:tab w:val="left" w:pos="567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 Работа с обращениями по строительным недостаткам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55D546" w14:textId="7F13527C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8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5.1 Порядок регистрации обращения о строительном недостатке (этап 1)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_Toc127458168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E3C7ED" w14:textId="5BE77D11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69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5.2 Порядок проведения первичного осмотра (этап 2)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_Toc127458169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79C5B6" w14:textId="0DD626FB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0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5.3 Назначение исполнителей для устранения недостатков по Акту первичного осмотра (этап 3)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_Toc127458170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A29F33" w14:textId="441D7AF9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5.4 Решение о проведении комиссионного осмотра (этап 4)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FC23753" w14:textId="33EF33D5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2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5.5 Порядок организации и проведения комиссионного осмотра (этап 5)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D15626" w14:textId="0AFE9E2D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5.6 Назначение задач подрядчикам по результатам комиссионного осмотра (этап 6)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…………………………………………………………………………………………………...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E2D854" w14:textId="531105A2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5.7 Порядок выполнения работ (этап 7)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91F744" w14:textId="7FF313A4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5.8 Принятие работ (этап 8)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C7C325" w14:textId="212E374E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5.9 Контроль выполнения работ по обращению (этап 9)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2963B4F" w14:textId="49922139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5.10 Подтверждение выполнения работ застройщиком (этап 10)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6E0982" w14:textId="6253FAFD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8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5.11 Особенности работы с обращениями по аварийным ситуациям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_Toc127458178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6FA8D4" w14:textId="41DF37F6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79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5.12 Особенности работы с обращениями при устранении строительных недостатков МОП, благоустройства и паркингов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_Toc127458179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6AC9660" w14:textId="6A50CB3E" w:rsidR="00FD0F81" w:rsidRPr="00FD0F81" w:rsidRDefault="005D7086" w:rsidP="00FD0F81">
      <w:pPr>
        <w:pStyle w:val="11"/>
        <w:tabs>
          <w:tab w:val="left" w:pos="567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0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 Работа с претензиями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_Toc127458180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118DAE" w14:textId="53333145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 Порядок работы с претензиями по устранению недостатков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753DE1" w14:textId="13A141DC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2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6.1.1 Работа с претензиями по устранению недостатков по общей схеме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D3A959" w14:textId="36A5CEA0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6.1.2 Работа с претензиями по устранению недостатков по индивидуальным схемам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…………………………………………………………………………………………………...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46F2F" w14:textId="716B82EF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6.1.2.1 Особенности работы с претензиями при преднамеренном препятствовании заявителя в допуске в помещение (правовая компания «Гребец» и т.п.)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FFA2C39" w14:textId="25A5D81E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6.1.2.2</w:t>
        </w:r>
        <w:r w:rsidR="00FD0F81" w:rsidRPr="00FD0F8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Особенности работы с претензиями по индивидуальным приборам учета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7F71DB" w14:textId="2A79DCBD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6.1.2.3</w:t>
        </w:r>
        <w:r w:rsidR="00FD0F81" w:rsidRPr="00FD0F81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Особенности работы с претензиями по мебели и технике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3FAEA9" w14:textId="0A8B9A1E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6.1.2.4 Особенности работы с претензиями с приложением независимой экспертизы, тепловизионного отчета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D1C438A" w14:textId="39C7030F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8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6.2 Порядок работы с претензиями с требованием о возмещении расходов об устранении недостатков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_Toc127458188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057DD2E" w14:textId="34D0B7E9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89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6.2.1 Работа с претензиями с требованием о возмещении расходов об устранении недостатков по общей схеме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_Toc127458189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5CCE23C" w14:textId="27648E10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0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6.2.2 Работа с претензиями с требованием о возмещении расходов об устранении недостатков по индивидуальным схемам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_Toc127458190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0FFE4C" w14:textId="4B13500B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6.2.2.1 Особенности работы с претензиями с требованием о возмещении расходов за недостатки с приложением независимой экспертизы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9BA46A" w14:textId="7CFA5A17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2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6.2.2.2 Особенности отработки претензии с требованием о дополнительном возмещении расходов за недостатки с приложением новых доказательств (тепловизионные исследования, экспертизы и другие, не анализируемые ранее документы)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DFF6B8C" w14:textId="78F3D72F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6.3 Особенности работы с претензиями при передаче помещений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ACDA90F" w14:textId="4E7B82C8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7 Взаимодействие претензионной службы и юридического отдела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DB7E11" w14:textId="222EC5E7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7.1 Передача материалов в юридический отдел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5800EF1" w14:textId="5EF41AE4" w:rsidR="00FD0F81" w:rsidRPr="00FD0F81" w:rsidRDefault="005D7086" w:rsidP="00FD0F81">
      <w:pPr>
        <w:pStyle w:val="2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7.2 Порядок взаимодействия претензионной службы и юридического отдела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CA194D" w14:textId="22064047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8 Порядок оплаты по договорам сторонним подрядчикам при исполнении гарантийных обязательств застройщика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039926F" w14:textId="7E33BD45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8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1.1 Блок – схема по обработке обращений о строительных недостатках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_Toc127458198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BB3A914" w14:textId="3370C22A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199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1.2 Блок – схема работы с претензиями по устранению недостатков (общая схема</w:t>
        </w:r>
        <w:r w:rsidR="00FD0F81">
          <w:rPr>
            <w:rStyle w:val="af"/>
            <w:rFonts w:ascii="Arial" w:hAnsi="Arial" w:cs="Arial"/>
            <w:noProof/>
            <w:sz w:val="24"/>
            <w:szCs w:val="24"/>
          </w:rPr>
          <w:t>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………………………………………………………………………………………………..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_Toc127458199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6A4EBD" w14:textId="24D02719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0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1.3 Блок – схема работы с претензиями с требованием о возмещении расходов за устранение недостатков (общая схема)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_Toc127458200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75B86D9" w14:textId="11E77E98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2.1 Карточка процесса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D50F2AC" w14:textId="345ED94B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2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2.2 Перечень записей по процессу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57A8109" w14:textId="10C2A6DC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3 Памятка по выбору маршрута и по работе в СЭД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7B4F3DD" w14:textId="79271358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4 Перечень строительных и эксплуатационных недостатков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FC249A" w14:textId="7C6604FD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5.1 Форма Акта первичного осмотра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14EE14" w14:textId="00D2B8E5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5.2 Форма Акта первичного осмотра по факту обнаружения намокания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FE4FB3" w14:textId="748DA442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6 Форма Соглашения о проведении отложенного обследования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448F72" w14:textId="4790B510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8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7 Порядок организации комиссионного осмотра. Полномочия комиссии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_Toc127458208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38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3FE759" w14:textId="445457D3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09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8.1 Форма Акта комиссионного осмотра в зимний период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_Toc127458209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40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9B207F" w14:textId="6500F7AC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0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8.2 Форма Акта комиссионного осмотра в летний период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_Toc127458210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83A4F7A" w14:textId="02853F3D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8.3 Форма Акта комиссионного обследования технического состояния дымовых и вентиляционных каналов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42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07BCA8" w14:textId="0D53378B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2" w:history="1">
        <w:r w:rsidR="00FD0F81" w:rsidRPr="00FD0F81">
          <w:rPr>
            <w:rStyle w:val="af"/>
            <w:rFonts w:ascii="Arial" w:hAnsi="Arial" w:cs="Arial"/>
            <w:bCs/>
            <w:noProof/>
            <w:sz w:val="24"/>
            <w:szCs w:val="24"/>
          </w:rPr>
          <w:t>обследования технического состояния дымовых и вентиляционных каналов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42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DD61DC" w14:textId="626C18D2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9.1 Форма Акта выполненных работ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43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EFFECD1" w14:textId="0EBCD9D2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9.2 Форма Акта скрытых работ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2CFB19" w14:textId="715D6AFB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10 Форма электронного файла «Контроль»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7A9BA83" w14:textId="0C9E0ACA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11 Памятка по предварительному анализу претензии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64F18E" w14:textId="64FAE823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12 Памятка по замене индивидуальных приборов учёта (ГВС, ХВС, электричество)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  <w:t>……………………………………………………………………………………..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93B6BD" w14:textId="40E5BE3B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8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13 Пример Справки-отзыва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_Toc127458218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49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9D66EEA" w14:textId="7B3D88C0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19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14 Форма Дефектной ведомости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_Toc127458219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69E365" w14:textId="52263FE9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0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15 Форма служебной записку на составление сметы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_Toc127458220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51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345721B" w14:textId="52582EFC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1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16 Порядок выплаты по претензии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_Toc127458221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52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375C89" w14:textId="1526B5CF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2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17 Пример справки-описи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_Toc127458222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54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E5CECF" w14:textId="33745B77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3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18 Форма Акта осмотра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_Toc127458223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55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3BA947" w14:textId="35C509B2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4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19 Пример гарантийного письма об оплате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_Toc127458224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56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D9C69D" w14:textId="3A2F42C3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5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20 Пример служебной записки с заявкой на проведение работ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_Toc127458225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57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A522E4" w14:textId="0A772F4C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6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21 Схема договорного регулирования при отработке обращений и претензий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_Toc127458226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58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3864F7" w14:textId="4EAF0693" w:rsidR="00FD0F81" w:rsidRPr="00FD0F81" w:rsidRDefault="005D7086" w:rsidP="00FD0F81">
      <w:pPr>
        <w:pStyle w:val="11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127458227" w:history="1">
        <w:r w:rsidR="00FD0F81" w:rsidRPr="00FD0F81">
          <w:rPr>
            <w:rStyle w:val="af"/>
            <w:rFonts w:ascii="Arial" w:hAnsi="Arial" w:cs="Arial"/>
            <w:noProof/>
            <w:sz w:val="24"/>
            <w:szCs w:val="24"/>
          </w:rPr>
          <w:t>Приложение 22 Форма приказа на выплату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_Toc127458227 \h </w:instrTex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90F53">
          <w:rPr>
            <w:rFonts w:ascii="Arial" w:hAnsi="Arial" w:cs="Arial"/>
            <w:noProof/>
            <w:webHidden/>
            <w:sz w:val="24"/>
            <w:szCs w:val="24"/>
          </w:rPr>
          <w:t>59</w:t>
        </w:r>
        <w:r w:rsidR="00FD0F81" w:rsidRPr="00FD0F8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AAE60" w14:textId="6402F5BE" w:rsidR="00C461DA" w:rsidRPr="00513B4D" w:rsidRDefault="00273B74" w:rsidP="00FD0F81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n-US"/>
        </w:rPr>
      </w:pPr>
      <w:r w:rsidRPr="00FD0F81">
        <w:rPr>
          <w:rFonts w:ascii="Arial" w:eastAsiaTheme="minorEastAsia" w:hAnsi="Arial" w:cs="Arial"/>
          <w:sz w:val="24"/>
          <w:szCs w:val="24"/>
          <w:lang w:eastAsia="en-US"/>
        </w:rPr>
        <w:fldChar w:fldCharType="end"/>
      </w:r>
      <w:r w:rsidR="00C461DA" w:rsidRPr="00513B4D">
        <w:rPr>
          <w:rFonts w:ascii="Arial" w:eastAsiaTheme="minorEastAsia" w:hAnsi="Arial" w:cs="Arial"/>
          <w:sz w:val="24"/>
          <w:szCs w:val="24"/>
          <w:lang w:eastAsia="en-US"/>
        </w:rPr>
        <w:br w:type="page"/>
      </w:r>
    </w:p>
    <w:p w14:paraId="26A7A3E0" w14:textId="250AAA77" w:rsidR="00273B74" w:rsidRPr="00F03D70" w:rsidRDefault="00273B74" w:rsidP="00213B57">
      <w:pPr>
        <w:pStyle w:val="1"/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color w:val="327A71"/>
          <w:sz w:val="28"/>
          <w:szCs w:val="28"/>
        </w:rPr>
      </w:pPr>
      <w:bookmarkStart w:id="1" w:name="_Toc107494189"/>
      <w:bookmarkStart w:id="2" w:name="_Toc127458161"/>
      <w:r w:rsidRPr="00F03D70">
        <w:rPr>
          <w:rFonts w:ascii="Arial" w:hAnsi="Arial" w:cs="Arial"/>
          <w:color w:val="327A71"/>
          <w:sz w:val="28"/>
          <w:szCs w:val="28"/>
        </w:rPr>
        <w:lastRenderedPageBreak/>
        <w:t>Общие положения</w:t>
      </w:r>
      <w:bookmarkEnd w:id="1"/>
      <w:bookmarkEnd w:id="2"/>
    </w:p>
    <w:p w14:paraId="14BF1836" w14:textId="199730DC" w:rsidR="00273B74" w:rsidRPr="006366B3" w:rsidRDefault="00273B74" w:rsidP="00213B57">
      <w:pPr>
        <w:pStyle w:val="a4"/>
        <w:numPr>
          <w:ilvl w:val="1"/>
          <w:numId w:val="11"/>
        </w:numPr>
        <w:tabs>
          <w:tab w:val="left" w:pos="426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6366B3">
        <w:rPr>
          <w:rFonts w:ascii="Arial" w:hAnsi="Arial" w:cs="Arial"/>
          <w:sz w:val="24"/>
          <w:szCs w:val="24"/>
        </w:rPr>
        <w:t xml:space="preserve">Настоящий </w:t>
      </w:r>
      <w:r w:rsidR="004C48DD">
        <w:rPr>
          <w:rFonts w:ascii="Arial" w:hAnsi="Arial" w:cs="Arial"/>
          <w:sz w:val="24"/>
          <w:szCs w:val="24"/>
        </w:rPr>
        <w:t>р</w:t>
      </w:r>
      <w:r w:rsidRPr="006366B3">
        <w:rPr>
          <w:rFonts w:ascii="Arial" w:hAnsi="Arial" w:cs="Arial"/>
          <w:sz w:val="24"/>
          <w:szCs w:val="24"/>
        </w:rPr>
        <w:t xml:space="preserve">егламент разработан </w:t>
      </w:r>
      <w:r w:rsidR="004C48DD">
        <w:rPr>
          <w:rFonts w:ascii="Arial" w:hAnsi="Arial" w:cs="Arial"/>
          <w:sz w:val="24"/>
          <w:szCs w:val="24"/>
        </w:rPr>
        <w:t>для организации</w:t>
      </w:r>
      <w:r w:rsidRPr="006366B3">
        <w:rPr>
          <w:rFonts w:ascii="Arial" w:hAnsi="Arial" w:cs="Arial"/>
          <w:sz w:val="24"/>
          <w:szCs w:val="24"/>
        </w:rPr>
        <w:t xml:space="preserve"> взаимодействия всех участников процесса исполнения гарантийных обязательств </w:t>
      </w:r>
      <w:r w:rsidR="004C48DD">
        <w:rPr>
          <w:rFonts w:ascii="Arial" w:hAnsi="Arial" w:cs="Arial"/>
          <w:sz w:val="24"/>
          <w:szCs w:val="24"/>
        </w:rPr>
        <w:t>з</w:t>
      </w:r>
      <w:r w:rsidRPr="006366B3">
        <w:rPr>
          <w:rFonts w:ascii="Arial" w:hAnsi="Arial" w:cs="Arial"/>
          <w:sz w:val="24"/>
          <w:szCs w:val="24"/>
        </w:rPr>
        <w:t>астройщика.</w:t>
      </w:r>
    </w:p>
    <w:p w14:paraId="7D81D588" w14:textId="58DAB64E" w:rsidR="00273B74" w:rsidRDefault="00273B74" w:rsidP="00213B57">
      <w:pPr>
        <w:pStyle w:val="a4"/>
        <w:numPr>
          <w:ilvl w:val="1"/>
          <w:numId w:val="11"/>
        </w:numPr>
        <w:tabs>
          <w:tab w:val="left" w:pos="426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6366B3">
        <w:rPr>
          <w:rFonts w:ascii="Arial" w:hAnsi="Arial" w:cs="Arial"/>
          <w:sz w:val="24"/>
          <w:szCs w:val="24"/>
        </w:rPr>
        <w:t xml:space="preserve">Настоящий </w:t>
      </w:r>
      <w:r w:rsidR="004C48DD">
        <w:rPr>
          <w:rFonts w:ascii="Arial" w:hAnsi="Arial" w:cs="Arial"/>
          <w:sz w:val="24"/>
          <w:szCs w:val="24"/>
        </w:rPr>
        <w:t>р</w:t>
      </w:r>
      <w:r w:rsidRPr="006366B3">
        <w:rPr>
          <w:rFonts w:ascii="Arial" w:hAnsi="Arial" w:cs="Arial"/>
          <w:sz w:val="24"/>
          <w:szCs w:val="24"/>
        </w:rPr>
        <w:t>егламент является внутренним нормативным документом</w:t>
      </w:r>
      <w:r w:rsidR="004C48DD">
        <w:rPr>
          <w:rFonts w:ascii="Arial" w:hAnsi="Arial" w:cs="Arial"/>
          <w:sz w:val="24"/>
          <w:szCs w:val="24"/>
        </w:rPr>
        <w:t xml:space="preserve">, разработанным для </w:t>
      </w:r>
      <w:r w:rsidR="008103EB">
        <w:rPr>
          <w:rFonts w:ascii="Arial" w:hAnsi="Arial" w:cs="Arial"/>
          <w:sz w:val="24"/>
          <w:szCs w:val="24"/>
        </w:rPr>
        <w:t xml:space="preserve">организаций, входящих в </w:t>
      </w:r>
      <w:r w:rsidR="004C48DD">
        <w:rPr>
          <w:rFonts w:ascii="Arial" w:hAnsi="Arial" w:cs="Arial"/>
          <w:sz w:val="24"/>
          <w:szCs w:val="24"/>
        </w:rPr>
        <w:t>групп</w:t>
      </w:r>
      <w:r w:rsidR="008103EB">
        <w:rPr>
          <w:rFonts w:ascii="Arial" w:hAnsi="Arial" w:cs="Arial"/>
          <w:sz w:val="24"/>
          <w:szCs w:val="24"/>
        </w:rPr>
        <w:t>у</w:t>
      </w:r>
      <w:r w:rsidR="004C48DD">
        <w:rPr>
          <w:rFonts w:ascii="Arial" w:hAnsi="Arial" w:cs="Arial"/>
          <w:sz w:val="24"/>
          <w:szCs w:val="24"/>
        </w:rPr>
        <w:t xml:space="preserve"> компани</w:t>
      </w:r>
      <w:bookmarkStart w:id="3" w:name="_Hlk118380152"/>
      <w:r w:rsidR="008103EB">
        <w:rPr>
          <w:rFonts w:ascii="Arial" w:hAnsi="Arial" w:cs="Arial"/>
          <w:sz w:val="24"/>
          <w:szCs w:val="24"/>
        </w:rPr>
        <w:t>й</w:t>
      </w:r>
      <w:r w:rsidR="004C48DD">
        <w:rPr>
          <w:rFonts w:ascii="Arial" w:hAnsi="Arial" w:cs="Arial"/>
          <w:sz w:val="24"/>
          <w:szCs w:val="24"/>
        </w:rPr>
        <w:t xml:space="preserve"> </w:t>
      </w:r>
      <w:r w:rsidR="000B5D25">
        <w:rPr>
          <w:rFonts w:ascii="Arial" w:hAnsi="Arial" w:cs="Arial"/>
          <w:sz w:val="24"/>
          <w:szCs w:val="24"/>
        </w:rPr>
        <w:br/>
      </w:r>
      <w:r w:rsidR="00F2343C" w:rsidRPr="00F2343C">
        <w:rPr>
          <w:rFonts w:ascii="Arial" w:hAnsi="Arial" w:cs="Arial"/>
          <w:sz w:val="24"/>
          <w:szCs w:val="24"/>
        </w:rPr>
        <w:t>ООО «Атомстройкомплекс-Строительство</w:t>
      </w:r>
      <w:r w:rsidR="00F2343C" w:rsidRPr="0080464E">
        <w:rPr>
          <w:rFonts w:ascii="Arial" w:hAnsi="Arial" w:cs="Arial"/>
          <w:sz w:val="24"/>
          <w:szCs w:val="24"/>
        </w:rPr>
        <w:t xml:space="preserve">» </w:t>
      </w:r>
      <w:r w:rsidRPr="0080464E">
        <w:rPr>
          <w:rFonts w:ascii="Arial" w:hAnsi="Arial" w:cs="Arial"/>
          <w:sz w:val="24"/>
          <w:szCs w:val="24"/>
        </w:rPr>
        <w:t xml:space="preserve">(далее </w:t>
      </w:r>
      <w:r w:rsidR="003F606A" w:rsidRPr="0080464E">
        <w:rPr>
          <w:rFonts w:ascii="Arial" w:hAnsi="Arial" w:cs="Arial"/>
          <w:sz w:val="24"/>
          <w:szCs w:val="24"/>
        </w:rPr>
        <w:t>–</w:t>
      </w:r>
      <w:r w:rsidRPr="0080464E">
        <w:rPr>
          <w:rFonts w:ascii="Arial" w:hAnsi="Arial" w:cs="Arial"/>
          <w:sz w:val="24"/>
          <w:szCs w:val="24"/>
        </w:rPr>
        <w:t xml:space="preserve"> Компания) </w:t>
      </w:r>
      <w:bookmarkEnd w:id="3"/>
      <w:r w:rsidRPr="006366B3">
        <w:rPr>
          <w:rFonts w:ascii="Arial" w:hAnsi="Arial" w:cs="Arial"/>
          <w:sz w:val="24"/>
          <w:szCs w:val="24"/>
        </w:rPr>
        <w:t>и подлежит обязательному применению всеми участниками процесса.</w:t>
      </w:r>
    </w:p>
    <w:p w14:paraId="6D8EC609" w14:textId="36D8DA9F" w:rsidR="009D0037" w:rsidRPr="00E61C4A" w:rsidRDefault="005521F5" w:rsidP="00E0270A">
      <w:pPr>
        <w:pStyle w:val="a4"/>
        <w:tabs>
          <w:tab w:val="left" w:pos="426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" w:name="_Hlk126854689"/>
      <w:r w:rsidRPr="005521F5">
        <w:rPr>
          <w:rFonts w:ascii="Arial" w:hAnsi="Arial" w:cs="Arial"/>
          <w:sz w:val="24"/>
          <w:szCs w:val="24"/>
        </w:rPr>
        <w:t>В настоящем регламенте в том числе определен порядок взаимодействия с организациями, не входящими в Компанию, с которыми заключены договоры на оказание услуг или подряда, и имеющими доступ в систему электронного документооборота по контролю претензий</w:t>
      </w:r>
      <w:r w:rsidR="00D22DB8" w:rsidRPr="00E61C4A">
        <w:rPr>
          <w:rFonts w:ascii="Arial" w:hAnsi="Arial" w:cs="Arial"/>
          <w:sz w:val="24"/>
          <w:szCs w:val="24"/>
        </w:rPr>
        <w:t>.</w:t>
      </w:r>
    </w:p>
    <w:bookmarkEnd w:id="4"/>
    <w:p w14:paraId="51141352" w14:textId="775D6851" w:rsidR="004A3DFE" w:rsidRPr="00E61C4A" w:rsidRDefault="004A3DFE" w:rsidP="00213B57">
      <w:pPr>
        <w:pStyle w:val="a4"/>
        <w:numPr>
          <w:ilvl w:val="1"/>
          <w:numId w:val="11"/>
        </w:numPr>
        <w:tabs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61C4A">
        <w:rPr>
          <w:rFonts w:ascii="Arial" w:hAnsi="Arial" w:cs="Arial"/>
          <w:sz w:val="24"/>
          <w:szCs w:val="24"/>
        </w:rPr>
        <w:t>Требования настоящего регламента не распространяются на судебную работу по исковым заявлениям.</w:t>
      </w:r>
    </w:p>
    <w:p w14:paraId="12E010C5" w14:textId="302330CE" w:rsidR="009D0037" w:rsidRPr="00E0270A" w:rsidRDefault="006366B3" w:rsidP="00213B57">
      <w:pPr>
        <w:pStyle w:val="a4"/>
        <w:numPr>
          <w:ilvl w:val="1"/>
          <w:numId w:val="11"/>
        </w:numPr>
        <w:tabs>
          <w:tab w:val="left" w:pos="426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D639FD">
        <w:rPr>
          <w:rFonts w:ascii="Arial" w:hAnsi="Arial" w:cs="Arial"/>
          <w:sz w:val="24"/>
          <w:szCs w:val="24"/>
        </w:rPr>
        <w:t>Всем участникам процесса</w:t>
      </w:r>
      <w:r w:rsidR="00710FCE">
        <w:rPr>
          <w:rFonts w:ascii="Arial" w:hAnsi="Arial" w:cs="Arial"/>
          <w:sz w:val="24"/>
          <w:szCs w:val="24"/>
        </w:rPr>
        <w:t xml:space="preserve"> </w:t>
      </w:r>
      <w:r w:rsidR="00710FCE" w:rsidRPr="00D639FD">
        <w:rPr>
          <w:rFonts w:ascii="Arial" w:hAnsi="Arial" w:cs="Arial"/>
          <w:sz w:val="24"/>
          <w:szCs w:val="24"/>
        </w:rPr>
        <w:t xml:space="preserve">запрещается разглашать </w:t>
      </w:r>
      <w:r w:rsidR="006B7B99">
        <w:rPr>
          <w:rFonts w:ascii="Arial" w:hAnsi="Arial" w:cs="Arial"/>
          <w:sz w:val="24"/>
          <w:szCs w:val="24"/>
        </w:rPr>
        <w:t>информацию, полученную из</w:t>
      </w:r>
      <w:r w:rsidRPr="00D639FD">
        <w:rPr>
          <w:rFonts w:ascii="Arial" w:hAnsi="Arial" w:cs="Arial"/>
          <w:sz w:val="24"/>
          <w:szCs w:val="24"/>
        </w:rPr>
        <w:t xml:space="preserve"> систем</w:t>
      </w:r>
      <w:r w:rsidR="006B7B99">
        <w:rPr>
          <w:rFonts w:ascii="Arial" w:hAnsi="Arial" w:cs="Arial"/>
          <w:sz w:val="24"/>
          <w:szCs w:val="24"/>
        </w:rPr>
        <w:t>ы</w:t>
      </w:r>
      <w:r w:rsidRPr="00D639FD">
        <w:rPr>
          <w:rFonts w:ascii="Arial" w:hAnsi="Arial" w:cs="Arial"/>
          <w:sz w:val="24"/>
          <w:szCs w:val="24"/>
        </w:rPr>
        <w:t xml:space="preserve"> электронного документооборота «Претензия», без согла</w:t>
      </w:r>
      <w:r w:rsidR="006B7B99">
        <w:rPr>
          <w:rFonts w:ascii="Arial" w:hAnsi="Arial" w:cs="Arial"/>
          <w:sz w:val="24"/>
          <w:szCs w:val="24"/>
        </w:rPr>
        <w:t>сования с руководителем</w:t>
      </w:r>
      <w:r w:rsidRPr="00D639FD">
        <w:rPr>
          <w:rFonts w:ascii="Arial" w:hAnsi="Arial" w:cs="Arial"/>
          <w:sz w:val="24"/>
          <w:szCs w:val="24"/>
        </w:rPr>
        <w:t xml:space="preserve"> претензионной службы.</w:t>
      </w:r>
    </w:p>
    <w:p w14:paraId="69F51922" w14:textId="236272EF" w:rsidR="007E6565" w:rsidRPr="006B7B99" w:rsidRDefault="007E6565" w:rsidP="00213B57">
      <w:pPr>
        <w:pStyle w:val="a4"/>
        <w:numPr>
          <w:ilvl w:val="1"/>
          <w:numId w:val="11"/>
        </w:numPr>
        <w:tabs>
          <w:tab w:val="left" w:pos="426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6B7B99">
        <w:rPr>
          <w:rFonts w:ascii="Arial" w:hAnsi="Arial" w:cs="Arial"/>
          <w:sz w:val="24"/>
          <w:szCs w:val="24"/>
        </w:rPr>
        <w:t>Блок - схем</w:t>
      </w:r>
      <w:r w:rsidR="003E3F3E" w:rsidRPr="006B7B99">
        <w:rPr>
          <w:rFonts w:ascii="Arial" w:hAnsi="Arial" w:cs="Arial"/>
          <w:sz w:val="24"/>
          <w:szCs w:val="24"/>
        </w:rPr>
        <w:t>ы</w:t>
      </w:r>
      <w:r w:rsidRPr="006B7B99">
        <w:rPr>
          <w:rFonts w:ascii="Arial" w:hAnsi="Arial" w:cs="Arial"/>
          <w:sz w:val="24"/>
          <w:szCs w:val="24"/>
        </w:rPr>
        <w:t xml:space="preserve"> процесса исполнения гарантийных обязательств </w:t>
      </w:r>
      <w:r w:rsidR="006B7B99" w:rsidRPr="006B7B99">
        <w:rPr>
          <w:rFonts w:ascii="Arial" w:hAnsi="Arial" w:cs="Arial"/>
          <w:sz w:val="24"/>
          <w:szCs w:val="24"/>
        </w:rPr>
        <w:t>з</w:t>
      </w:r>
      <w:r w:rsidRPr="006B7B99">
        <w:rPr>
          <w:rFonts w:ascii="Arial" w:hAnsi="Arial" w:cs="Arial"/>
          <w:sz w:val="24"/>
          <w:szCs w:val="24"/>
        </w:rPr>
        <w:t>астройщика приведен</w:t>
      </w:r>
      <w:r w:rsidR="003E3F3E" w:rsidRPr="006B7B99">
        <w:rPr>
          <w:rFonts w:ascii="Arial" w:hAnsi="Arial" w:cs="Arial"/>
          <w:sz w:val="24"/>
          <w:szCs w:val="24"/>
        </w:rPr>
        <w:t>ы</w:t>
      </w:r>
      <w:r w:rsidRPr="006B7B99">
        <w:rPr>
          <w:rFonts w:ascii="Arial" w:hAnsi="Arial" w:cs="Arial"/>
          <w:sz w:val="24"/>
          <w:szCs w:val="24"/>
        </w:rPr>
        <w:t xml:space="preserve"> в </w:t>
      </w:r>
      <w:hyperlink w:anchor="_Приложение_1.1_Блок" w:history="1">
        <w:r w:rsidR="00F21D29">
          <w:rPr>
            <w:rStyle w:val="af8"/>
          </w:rPr>
          <w:t>п</w:t>
        </w:r>
        <w:r w:rsidRPr="008D1380">
          <w:rPr>
            <w:rStyle w:val="af8"/>
          </w:rPr>
          <w:t>риложении 1</w:t>
        </w:r>
      </w:hyperlink>
      <w:r w:rsidRPr="008D1380">
        <w:rPr>
          <w:rStyle w:val="af8"/>
        </w:rPr>
        <w:t xml:space="preserve"> </w:t>
      </w:r>
      <w:r w:rsidRPr="006B7B99">
        <w:rPr>
          <w:rFonts w:ascii="Arial" w:hAnsi="Arial" w:cs="Arial"/>
          <w:sz w:val="24"/>
          <w:szCs w:val="24"/>
        </w:rPr>
        <w:t xml:space="preserve">к настоящему </w:t>
      </w:r>
      <w:r w:rsidR="006B7B99" w:rsidRPr="006B7B99">
        <w:rPr>
          <w:rFonts w:ascii="Arial" w:hAnsi="Arial" w:cs="Arial"/>
          <w:sz w:val="24"/>
          <w:szCs w:val="24"/>
        </w:rPr>
        <w:t>р</w:t>
      </w:r>
      <w:r w:rsidRPr="006B7B99">
        <w:rPr>
          <w:rFonts w:ascii="Arial" w:hAnsi="Arial" w:cs="Arial"/>
          <w:sz w:val="24"/>
          <w:szCs w:val="24"/>
        </w:rPr>
        <w:t>егламенту</w:t>
      </w:r>
      <w:r w:rsidR="006B7B99" w:rsidRPr="006B7B99">
        <w:rPr>
          <w:rFonts w:ascii="Arial" w:hAnsi="Arial" w:cs="Arial"/>
          <w:sz w:val="24"/>
          <w:szCs w:val="24"/>
        </w:rPr>
        <w:t>,</w:t>
      </w:r>
      <w:r w:rsidR="006B7B99">
        <w:rPr>
          <w:rFonts w:ascii="Arial" w:hAnsi="Arial" w:cs="Arial"/>
          <w:sz w:val="24"/>
          <w:szCs w:val="24"/>
        </w:rPr>
        <w:t xml:space="preserve"> к</w:t>
      </w:r>
      <w:r w:rsidRPr="006B7B99">
        <w:rPr>
          <w:rFonts w:ascii="Arial" w:hAnsi="Arial" w:cs="Arial"/>
          <w:sz w:val="24"/>
          <w:szCs w:val="24"/>
        </w:rPr>
        <w:t xml:space="preserve">арточка процесса </w:t>
      </w:r>
      <w:r w:rsidR="006B7B99">
        <w:rPr>
          <w:rFonts w:ascii="Arial" w:hAnsi="Arial" w:cs="Arial"/>
          <w:sz w:val="24"/>
          <w:szCs w:val="24"/>
        </w:rPr>
        <w:t>-</w:t>
      </w:r>
      <w:r w:rsidRPr="006B7B99">
        <w:rPr>
          <w:rFonts w:ascii="Arial" w:hAnsi="Arial" w:cs="Arial"/>
          <w:sz w:val="24"/>
          <w:szCs w:val="24"/>
        </w:rPr>
        <w:t xml:space="preserve"> в </w:t>
      </w:r>
      <w:hyperlink w:anchor="_Приложение_2_Карточка" w:history="1">
        <w:r w:rsidR="00F21D29" w:rsidRPr="006B7B99">
          <w:rPr>
            <w:rStyle w:val="af"/>
            <w:rFonts w:ascii="Arial" w:hAnsi="Arial" w:cs="Arial"/>
            <w:sz w:val="24"/>
            <w:szCs w:val="24"/>
          </w:rPr>
          <w:t>п</w:t>
        </w:r>
        <w:r w:rsidRPr="006B7B99">
          <w:rPr>
            <w:rStyle w:val="af"/>
            <w:rFonts w:ascii="Arial" w:hAnsi="Arial" w:cs="Arial"/>
            <w:sz w:val="24"/>
            <w:szCs w:val="24"/>
          </w:rPr>
          <w:t>риложении 2</w:t>
        </w:r>
      </w:hyperlink>
      <w:r w:rsidR="00F21D29" w:rsidRPr="006B7B99">
        <w:rPr>
          <w:rStyle w:val="af"/>
          <w:rFonts w:ascii="Arial" w:hAnsi="Arial" w:cs="Arial"/>
          <w:sz w:val="24"/>
          <w:szCs w:val="24"/>
        </w:rPr>
        <w:t>.1</w:t>
      </w:r>
      <w:r w:rsidR="00730C19" w:rsidRPr="006B7B99">
        <w:rPr>
          <w:rFonts w:ascii="Arial" w:hAnsi="Arial" w:cs="Arial"/>
          <w:sz w:val="24"/>
          <w:szCs w:val="24"/>
        </w:rPr>
        <w:t>, п</w:t>
      </w:r>
      <w:r w:rsidRPr="006B7B99">
        <w:rPr>
          <w:rFonts w:ascii="Arial" w:hAnsi="Arial" w:cs="Arial"/>
          <w:sz w:val="24"/>
          <w:szCs w:val="24"/>
        </w:rPr>
        <w:t xml:space="preserve">еречень записей </w:t>
      </w:r>
      <w:r w:rsidR="00730C19" w:rsidRPr="006B7B99">
        <w:rPr>
          <w:rFonts w:ascii="Arial" w:hAnsi="Arial" w:cs="Arial"/>
          <w:sz w:val="24"/>
          <w:szCs w:val="24"/>
        </w:rPr>
        <w:t>-</w:t>
      </w:r>
      <w:r w:rsidRPr="006B7B99">
        <w:rPr>
          <w:rFonts w:ascii="Arial" w:hAnsi="Arial" w:cs="Arial"/>
          <w:sz w:val="24"/>
          <w:szCs w:val="24"/>
        </w:rPr>
        <w:t xml:space="preserve"> в </w:t>
      </w:r>
      <w:hyperlink w:anchor="_Приложение_2.2_Перечень" w:history="1">
        <w:r w:rsidR="00F21D29" w:rsidRPr="006B7B99">
          <w:rPr>
            <w:rStyle w:val="af"/>
            <w:rFonts w:ascii="Arial" w:hAnsi="Arial" w:cs="Arial"/>
            <w:sz w:val="24"/>
            <w:szCs w:val="24"/>
          </w:rPr>
          <w:t>п</w:t>
        </w:r>
        <w:r w:rsidRPr="006B7B99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  <w:r w:rsidR="00F21D29" w:rsidRPr="006B7B99">
          <w:rPr>
            <w:rStyle w:val="af"/>
            <w:rFonts w:ascii="Arial" w:hAnsi="Arial" w:cs="Arial"/>
            <w:sz w:val="24"/>
            <w:szCs w:val="24"/>
          </w:rPr>
          <w:t>2.2</w:t>
        </w:r>
      </w:hyperlink>
      <w:r w:rsidRPr="006B7B99">
        <w:rPr>
          <w:rFonts w:ascii="Arial" w:hAnsi="Arial" w:cs="Arial"/>
          <w:sz w:val="24"/>
          <w:szCs w:val="24"/>
        </w:rPr>
        <w:t>.</w:t>
      </w:r>
    </w:p>
    <w:p w14:paraId="2EEEE365" w14:textId="77777777" w:rsidR="00273B74" w:rsidRPr="00F03D70" w:rsidRDefault="00273B74" w:rsidP="00AA7431">
      <w:pPr>
        <w:pStyle w:val="1"/>
        <w:spacing w:after="120" w:line="240" w:lineRule="auto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5" w:name="_2_Нормативные_ссылки"/>
      <w:bookmarkStart w:id="6" w:name="_Toc127458162"/>
      <w:bookmarkEnd w:id="5"/>
      <w:r w:rsidRPr="00F03D70">
        <w:rPr>
          <w:rFonts w:ascii="Arial" w:hAnsi="Arial" w:cs="Arial"/>
          <w:color w:val="327A71"/>
          <w:sz w:val="28"/>
          <w:szCs w:val="28"/>
        </w:rPr>
        <w:t xml:space="preserve">2 </w:t>
      </w:r>
      <w:r>
        <w:rPr>
          <w:rFonts w:ascii="Arial" w:hAnsi="Arial" w:cs="Arial"/>
          <w:color w:val="327A71"/>
          <w:sz w:val="28"/>
          <w:szCs w:val="28"/>
        </w:rPr>
        <w:t>Нормативные ссылки</w:t>
      </w:r>
      <w:bookmarkEnd w:id="6"/>
    </w:p>
    <w:p w14:paraId="2D0F3A48" w14:textId="51D091FB" w:rsidR="00273B74" w:rsidRDefault="00273B74" w:rsidP="00233207">
      <w:pPr>
        <w:tabs>
          <w:tab w:val="left" w:pos="426"/>
        </w:tabs>
        <w:spacing w:after="0" w:line="240" w:lineRule="auto"/>
        <w:ind w:firstLine="709"/>
        <w:jc w:val="both"/>
        <w:rPr>
          <w:sz w:val="24"/>
          <w:szCs w:val="24"/>
        </w:rPr>
      </w:pPr>
      <w:r w:rsidRPr="00F03D70">
        <w:rPr>
          <w:rFonts w:ascii="Arial" w:hAnsi="Arial" w:cs="Arial"/>
          <w:sz w:val="24"/>
          <w:szCs w:val="24"/>
        </w:rPr>
        <w:t xml:space="preserve">В настоящем </w:t>
      </w:r>
      <w:r w:rsidR="006B7B99">
        <w:rPr>
          <w:rFonts w:ascii="Arial" w:hAnsi="Arial" w:cs="Arial"/>
          <w:sz w:val="24"/>
          <w:szCs w:val="24"/>
        </w:rPr>
        <w:t>р</w:t>
      </w:r>
      <w:r w:rsidRPr="00F03D70">
        <w:rPr>
          <w:rFonts w:ascii="Arial" w:hAnsi="Arial" w:cs="Arial"/>
          <w:sz w:val="24"/>
          <w:szCs w:val="24"/>
        </w:rPr>
        <w:t>егламенте использованы ссылки на следующие документы</w:t>
      </w:r>
      <w:r w:rsidRPr="00321CA0">
        <w:rPr>
          <w:sz w:val="24"/>
          <w:szCs w:val="24"/>
        </w:rPr>
        <w:t>:</w:t>
      </w:r>
    </w:p>
    <w:p w14:paraId="1B19F91D" w14:textId="4A551983" w:rsidR="00AD2C2D" w:rsidRPr="00AD2C2D" w:rsidRDefault="005D7086" w:rsidP="00213B57">
      <w:pPr>
        <w:pStyle w:val="a4"/>
        <w:numPr>
          <w:ilvl w:val="0"/>
          <w:numId w:val="13"/>
        </w:numPr>
        <w:tabs>
          <w:tab w:val="left" w:pos="426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3" w:history="1">
        <w:r w:rsidR="00AD2C2D" w:rsidRPr="003E55A6">
          <w:rPr>
            <w:rStyle w:val="af"/>
            <w:rFonts w:ascii="Arial" w:hAnsi="Arial" w:cs="Arial"/>
            <w:sz w:val="24"/>
            <w:szCs w:val="24"/>
          </w:rPr>
          <w:t>В1.2 Регламент по организации и проведению совещаний</w:t>
        </w:r>
      </w:hyperlink>
      <w:r w:rsidR="00AD2C2D" w:rsidRPr="00AD2C2D">
        <w:rPr>
          <w:rFonts w:ascii="Arial" w:hAnsi="Arial" w:cs="Arial"/>
          <w:sz w:val="24"/>
          <w:szCs w:val="24"/>
        </w:rPr>
        <w:t>;</w:t>
      </w:r>
    </w:p>
    <w:p w14:paraId="0112E414" w14:textId="05EDA38F" w:rsidR="00777E29" w:rsidRPr="00777E29" w:rsidRDefault="005D7086" w:rsidP="00213B57">
      <w:pPr>
        <w:pStyle w:val="a4"/>
        <w:numPr>
          <w:ilvl w:val="0"/>
          <w:numId w:val="13"/>
        </w:numPr>
        <w:tabs>
          <w:tab w:val="left" w:pos="426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="00777E29" w:rsidRPr="003E55A6">
          <w:rPr>
            <w:rStyle w:val="af"/>
            <w:rFonts w:ascii="Arial" w:hAnsi="Arial" w:cs="Arial"/>
            <w:sz w:val="24"/>
            <w:szCs w:val="24"/>
          </w:rPr>
          <w:t>В15.3 Регламент проведения осмотров объектов</w:t>
        </w:r>
        <w:r w:rsidR="003E55A6" w:rsidRPr="003E55A6">
          <w:rPr>
            <w:rStyle w:val="af"/>
            <w:rFonts w:ascii="Arial" w:hAnsi="Arial" w:cs="Arial"/>
            <w:sz w:val="24"/>
            <w:szCs w:val="24"/>
          </w:rPr>
          <w:t xml:space="preserve"> капитального строительства</w:t>
        </w:r>
        <w:r w:rsidR="00777E29" w:rsidRPr="003E55A6">
          <w:rPr>
            <w:rStyle w:val="af"/>
            <w:rFonts w:ascii="Arial" w:hAnsi="Arial" w:cs="Arial"/>
            <w:sz w:val="24"/>
            <w:szCs w:val="24"/>
          </w:rPr>
          <w:t>;</w:t>
        </w:r>
      </w:hyperlink>
    </w:p>
    <w:p w14:paraId="3C3BABE1" w14:textId="0036B78C" w:rsidR="00273B74" w:rsidRPr="00CC0A76" w:rsidRDefault="00BB1595" w:rsidP="00213B57">
      <w:pPr>
        <w:pStyle w:val="a4"/>
        <w:numPr>
          <w:ilvl w:val="0"/>
          <w:numId w:val="13"/>
        </w:numPr>
        <w:tabs>
          <w:tab w:val="left" w:pos="426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A76">
        <w:rPr>
          <w:rFonts w:ascii="Arial" w:hAnsi="Arial" w:cs="Arial"/>
          <w:sz w:val="24"/>
          <w:szCs w:val="24"/>
        </w:rPr>
        <w:t>В</w:t>
      </w:r>
      <w:r w:rsidR="00EB6945" w:rsidRPr="00CC0A76">
        <w:rPr>
          <w:rFonts w:ascii="Arial" w:hAnsi="Arial" w:cs="Arial"/>
          <w:sz w:val="24"/>
          <w:szCs w:val="24"/>
        </w:rPr>
        <w:t>15.</w:t>
      </w:r>
      <w:r w:rsidR="00BC2988" w:rsidRPr="00CC0A76">
        <w:rPr>
          <w:rFonts w:ascii="Arial" w:hAnsi="Arial" w:cs="Arial"/>
          <w:sz w:val="24"/>
          <w:szCs w:val="24"/>
        </w:rPr>
        <w:t>4</w:t>
      </w:r>
      <w:r w:rsidR="00EB6945" w:rsidRPr="00CC0A76">
        <w:t xml:space="preserve"> </w:t>
      </w:r>
      <w:r w:rsidR="00BC2988" w:rsidRPr="00CC0A76">
        <w:rPr>
          <w:rFonts w:ascii="Arial" w:hAnsi="Arial" w:cs="Arial"/>
          <w:sz w:val="24"/>
          <w:szCs w:val="24"/>
        </w:rPr>
        <w:t xml:space="preserve">Регламент по подготовке к передаче и порядок передачи </w:t>
      </w:r>
      <w:r w:rsidR="006B7B99" w:rsidRPr="00CC0A76">
        <w:rPr>
          <w:rFonts w:ascii="Arial" w:hAnsi="Arial" w:cs="Arial"/>
          <w:sz w:val="24"/>
          <w:szCs w:val="24"/>
        </w:rPr>
        <w:t>объекта капитального строительства</w:t>
      </w:r>
      <w:r w:rsidR="003E55A6">
        <w:rPr>
          <w:rStyle w:val="aff"/>
          <w:rFonts w:ascii="Arial" w:hAnsi="Arial" w:cs="Arial"/>
          <w:sz w:val="24"/>
          <w:szCs w:val="24"/>
        </w:rPr>
        <w:footnoteReference w:id="1"/>
      </w:r>
      <w:r w:rsidR="00C85E70" w:rsidRPr="00CC0A76">
        <w:rPr>
          <w:rFonts w:ascii="Arial" w:hAnsi="Arial" w:cs="Arial"/>
          <w:sz w:val="24"/>
          <w:szCs w:val="24"/>
        </w:rPr>
        <w:t>;</w:t>
      </w:r>
    </w:p>
    <w:p w14:paraId="2CEAEC0C" w14:textId="463AEE5E" w:rsidR="00E23011" w:rsidRPr="00215E19" w:rsidRDefault="005D7086" w:rsidP="00213B57">
      <w:pPr>
        <w:pStyle w:val="a4"/>
        <w:numPr>
          <w:ilvl w:val="0"/>
          <w:numId w:val="13"/>
        </w:numPr>
        <w:tabs>
          <w:tab w:val="left" w:pos="426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5" w:history="1">
        <w:r w:rsidR="00B44C07" w:rsidRPr="003E55A6">
          <w:rPr>
            <w:rStyle w:val="af"/>
            <w:rFonts w:ascii="Arial" w:hAnsi="Arial" w:cs="Arial"/>
            <w:sz w:val="24"/>
            <w:szCs w:val="24"/>
          </w:rPr>
          <w:t xml:space="preserve">С.5.1 </w:t>
        </w:r>
        <w:r w:rsidR="006C3CC8" w:rsidRPr="003E55A6">
          <w:rPr>
            <w:rStyle w:val="af"/>
            <w:rFonts w:ascii="Arial" w:hAnsi="Arial" w:cs="Arial"/>
            <w:sz w:val="24"/>
            <w:szCs w:val="24"/>
          </w:rPr>
          <w:t xml:space="preserve">Методические указания </w:t>
        </w:r>
        <w:r w:rsidR="00C41321" w:rsidRPr="003E55A6">
          <w:rPr>
            <w:rStyle w:val="af"/>
            <w:rFonts w:ascii="Arial" w:hAnsi="Arial" w:cs="Arial"/>
            <w:sz w:val="24"/>
            <w:szCs w:val="24"/>
          </w:rPr>
          <w:t>по</w:t>
        </w:r>
        <w:r w:rsidR="006C3CC8" w:rsidRPr="003E55A6">
          <w:rPr>
            <w:rStyle w:val="af"/>
            <w:rFonts w:ascii="Arial" w:hAnsi="Arial" w:cs="Arial"/>
            <w:sz w:val="24"/>
            <w:szCs w:val="24"/>
          </w:rPr>
          <w:t xml:space="preserve"> проведени</w:t>
        </w:r>
        <w:r w:rsidR="00C41321" w:rsidRPr="003E55A6">
          <w:rPr>
            <w:rStyle w:val="af"/>
            <w:rFonts w:ascii="Arial" w:hAnsi="Arial" w:cs="Arial"/>
            <w:sz w:val="24"/>
            <w:szCs w:val="24"/>
          </w:rPr>
          <w:t>ю</w:t>
        </w:r>
        <w:r w:rsidR="006C3CC8" w:rsidRPr="003E55A6">
          <w:rPr>
            <w:rStyle w:val="af"/>
            <w:rFonts w:ascii="Arial" w:hAnsi="Arial" w:cs="Arial"/>
            <w:sz w:val="24"/>
            <w:szCs w:val="24"/>
          </w:rPr>
          <w:t xml:space="preserve"> первичных и комиссионных осмотров </w:t>
        </w:r>
        <w:r w:rsidR="006B7B99" w:rsidRPr="003E55A6">
          <w:rPr>
            <w:rStyle w:val="af"/>
            <w:rFonts w:ascii="Arial" w:hAnsi="Arial" w:cs="Arial"/>
            <w:sz w:val="24"/>
            <w:szCs w:val="24"/>
          </w:rPr>
          <w:t>при</w:t>
        </w:r>
        <w:r w:rsidR="006C3CC8" w:rsidRPr="003E55A6">
          <w:rPr>
            <w:rStyle w:val="af"/>
            <w:rFonts w:ascii="Arial" w:hAnsi="Arial" w:cs="Arial"/>
            <w:sz w:val="24"/>
            <w:szCs w:val="24"/>
          </w:rPr>
          <w:t xml:space="preserve"> исполнени</w:t>
        </w:r>
        <w:r w:rsidR="006B7B99" w:rsidRPr="003E55A6">
          <w:rPr>
            <w:rStyle w:val="af"/>
            <w:rFonts w:ascii="Arial" w:hAnsi="Arial" w:cs="Arial"/>
            <w:sz w:val="24"/>
            <w:szCs w:val="24"/>
          </w:rPr>
          <w:t>и</w:t>
        </w:r>
        <w:r w:rsidR="006C3CC8" w:rsidRPr="003E55A6">
          <w:rPr>
            <w:rStyle w:val="af"/>
            <w:rFonts w:ascii="Arial" w:hAnsi="Arial" w:cs="Arial"/>
            <w:sz w:val="24"/>
            <w:szCs w:val="24"/>
          </w:rPr>
          <w:t xml:space="preserve"> гарантийных обязательств </w:t>
        </w:r>
        <w:r w:rsidR="006B7B99" w:rsidRPr="003E55A6">
          <w:rPr>
            <w:rStyle w:val="af"/>
            <w:rFonts w:ascii="Arial" w:hAnsi="Arial" w:cs="Arial"/>
            <w:sz w:val="24"/>
            <w:szCs w:val="24"/>
          </w:rPr>
          <w:t>з</w:t>
        </w:r>
        <w:r w:rsidR="006C3CC8" w:rsidRPr="003E55A6">
          <w:rPr>
            <w:rStyle w:val="af"/>
            <w:rFonts w:ascii="Arial" w:hAnsi="Arial" w:cs="Arial"/>
            <w:sz w:val="24"/>
            <w:szCs w:val="24"/>
          </w:rPr>
          <w:t>астройщика</w:t>
        </w:r>
        <w:r w:rsidR="007B71D5" w:rsidRPr="003E55A6">
          <w:rPr>
            <w:rStyle w:val="af"/>
            <w:rFonts w:ascii="Arial" w:hAnsi="Arial" w:cs="Arial"/>
            <w:sz w:val="24"/>
            <w:szCs w:val="24"/>
          </w:rPr>
          <w:t>.</w:t>
        </w:r>
      </w:hyperlink>
    </w:p>
    <w:p w14:paraId="16AB8214" w14:textId="77777777" w:rsidR="00E23011" w:rsidRPr="00F03D70" w:rsidRDefault="00E23011" w:rsidP="00AA7431">
      <w:pPr>
        <w:pStyle w:val="1"/>
        <w:spacing w:after="120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7" w:name="_Toc109726615"/>
      <w:bookmarkStart w:id="8" w:name="_Toc127458163"/>
      <w:r>
        <w:rPr>
          <w:rFonts w:ascii="Arial" w:hAnsi="Arial" w:cs="Arial"/>
          <w:color w:val="327A71"/>
          <w:sz w:val="28"/>
          <w:szCs w:val="28"/>
        </w:rPr>
        <w:t>3</w:t>
      </w:r>
      <w:r w:rsidRPr="00F03D70">
        <w:rPr>
          <w:rFonts w:ascii="Arial" w:hAnsi="Arial" w:cs="Arial"/>
          <w:color w:val="327A71"/>
          <w:sz w:val="28"/>
          <w:szCs w:val="28"/>
        </w:rPr>
        <w:t xml:space="preserve"> Термины и определения, сокращения</w:t>
      </w:r>
      <w:bookmarkEnd w:id="7"/>
      <w:bookmarkEnd w:id="8"/>
    </w:p>
    <w:p w14:paraId="16806B4D" w14:textId="0DE33D95" w:rsidR="00C27B5E" w:rsidRPr="004020BC" w:rsidRDefault="00DD4AC4" w:rsidP="00DC4D21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  <w:highlight w:val="green"/>
        </w:rPr>
      </w:pPr>
      <w:r w:rsidRPr="004020BC">
        <w:rPr>
          <w:rFonts w:ascii="Arial" w:hAnsi="Arial" w:cs="Arial"/>
          <w:b/>
          <w:sz w:val="24"/>
          <w:szCs w:val="24"/>
        </w:rPr>
        <w:t xml:space="preserve">Гарантийный срок </w:t>
      </w:r>
      <w:r w:rsidRPr="004020BC">
        <w:rPr>
          <w:rFonts w:ascii="Arial" w:hAnsi="Arial" w:cs="Arial"/>
          <w:sz w:val="24"/>
          <w:szCs w:val="24"/>
        </w:rPr>
        <w:t>–</w:t>
      </w:r>
      <w:r w:rsidR="004629E8" w:rsidRPr="004020BC">
        <w:rPr>
          <w:rFonts w:ascii="Arial" w:hAnsi="Arial" w:cs="Arial"/>
          <w:sz w:val="24"/>
          <w:szCs w:val="24"/>
        </w:rPr>
        <w:t xml:space="preserve"> период, в течение которого застройщик гарантирует </w:t>
      </w:r>
      <w:r w:rsidR="004629E8" w:rsidRPr="004020BC">
        <w:rPr>
          <w:rFonts w:ascii="Arial" w:hAnsi="Arial" w:cs="Arial"/>
          <w:sz w:val="24"/>
          <w:szCs w:val="24"/>
          <w:shd w:val="clear" w:color="auto" w:fill="FFFFFF"/>
        </w:rPr>
        <w:t>качество объекта</w:t>
      </w:r>
      <w:r w:rsidR="0013325C">
        <w:rPr>
          <w:rFonts w:ascii="Arial" w:hAnsi="Arial" w:cs="Arial"/>
          <w:sz w:val="24"/>
          <w:szCs w:val="24"/>
          <w:shd w:val="clear" w:color="auto" w:fill="FFFFFF"/>
        </w:rPr>
        <w:t xml:space="preserve"> капитального строительства</w:t>
      </w:r>
      <w:r w:rsidR="004629E8" w:rsidRPr="004020BC">
        <w:rPr>
          <w:rFonts w:ascii="Arial" w:hAnsi="Arial" w:cs="Arial"/>
          <w:sz w:val="24"/>
          <w:szCs w:val="24"/>
          <w:shd w:val="clear" w:color="auto" w:fill="FFFFFF"/>
        </w:rPr>
        <w:t>, соответствующее условиям договора, требованиям технических регламентов, проектной документации и градостроительных регламентов, а также иным обязательным требованиям</w:t>
      </w:r>
    </w:p>
    <w:p w14:paraId="56034716" w14:textId="574B922F" w:rsidR="00A26942" w:rsidRPr="00811CBA" w:rsidRDefault="00A26942" w:rsidP="00A26942">
      <w:pPr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bookmarkStart w:id="9" w:name="_Hlk125125364"/>
      <w:r w:rsidRPr="00263455">
        <w:rPr>
          <w:rFonts w:ascii="Arial" w:hAnsi="Arial" w:cs="Arial"/>
          <w:b/>
          <w:sz w:val="24"/>
          <w:szCs w:val="24"/>
        </w:rPr>
        <w:t xml:space="preserve">Генеральный подрядчик </w:t>
      </w:r>
      <w:bookmarkStart w:id="10" w:name="_Hlk118378064"/>
      <w:r w:rsidRPr="00263455">
        <w:rPr>
          <w:rFonts w:ascii="Arial" w:hAnsi="Arial" w:cs="Arial"/>
          <w:b/>
          <w:sz w:val="24"/>
          <w:szCs w:val="24"/>
        </w:rPr>
        <w:t xml:space="preserve">(генподрядчик, ГП) </w:t>
      </w:r>
      <w:bookmarkEnd w:id="10"/>
      <w:r w:rsidRPr="00263455">
        <w:rPr>
          <w:rFonts w:ascii="Arial" w:hAnsi="Arial" w:cs="Arial"/>
          <w:sz w:val="24"/>
          <w:szCs w:val="24"/>
        </w:rPr>
        <w:t xml:space="preserve">– </w:t>
      </w:r>
      <w:r w:rsidRPr="00263455">
        <w:rPr>
          <w:rFonts w:ascii="Arial" w:eastAsia="Times New Roman" w:hAnsi="Arial" w:cs="Arial"/>
          <w:sz w:val="24"/>
          <w:szCs w:val="24"/>
          <w:shd w:val="clear" w:color="auto" w:fill="FFFFFF"/>
        </w:rPr>
        <w:t>организация</w:t>
      </w:r>
      <w:r w:rsidR="00202EFA" w:rsidRPr="00263455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r w:rsidRPr="0026345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с которой застройщик заключил договор </w:t>
      </w:r>
      <w:r w:rsidR="00BD6C55" w:rsidRPr="00263455">
        <w:rPr>
          <w:rFonts w:ascii="Arial" w:eastAsia="Times New Roman" w:hAnsi="Arial" w:cs="Arial"/>
          <w:sz w:val="24"/>
          <w:szCs w:val="24"/>
          <w:shd w:val="clear" w:color="auto" w:fill="FFFFFF"/>
        </w:rPr>
        <w:t>ген</w:t>
      </w:r>
      <w:r w:rsidRPr="0026345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подряда на выполнение работ </w:t>
      </w:r>
      <w:r w:rsidR="0026345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по </w:t>
      </w:r>
      <w:r w:rsidRPr="00CC0A76">
        <w:rPr>
          <w:rFonts w:ascii="Arial" w:eastAsia="Times New Roman" w:hAnsi="Arial" w:cs="Arial"/>
          <w:sz w:val="24"/>
          <w:szCs w:val="24"/>
          <w:shd w:val="clear" w:color="auto" w:fill="FFFFFF"/>
        </w:rPr>
        <w:t>строительству</w:t>
      </w:r>
      <w:r w:rsidRPr="0026345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811CBA">
        <w:rPr>
          <w:rFonts w:ascii="Arial" w:eastAsia="Times New Roman" w:hAnsi="Arial" w:cs="Arial"/>
          <w:sz w:val="24"/>
          <w:szCs w:val="24"/>
          <w:shd w:val="clear" w:color="auto" w:fill="FFFFFF"/>
        </w:rPr>
        <w:t>объекта</w:t>
      </w:r>
      <w:r w:rsidR="00BD6C55" w:rsidRPr="00811CBA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капитального строительства с правом </w:t>
      </w:r>
      <w:r w:rsidRPr="00811CBA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привлечения </w:t>
      </w:r>
      <w:r w:rsidR="00EA130A" w:rsidRPr="00811CBA">
        <w:rPr>
          <w:rFonts w:ascii="Arial" w:eastAsia="Times New Roman" w:hAnsi="Arial" w:cs="Arial"/>
          <w:sz w:val="24"/>
          <w:szCs w:val="24"/>
          <w:shd w:val="clear" w:color="auto" w:fill="FFFFFF"/>
        </w:rPr>
        <w:t>третьих лиц (подрядчиков)</w:t>
      </w:r>
      <w:r w:rsidRPr="00811CBA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bookmarkEnd w:id="9"/>
    <w:p w14:paraId="40D8E4F1" w14:textId="35B47D30" w:rsidR="00D22DB8" w:rsidRPr="005C3DD9" w:rsidRDefault="00D22DB8" w:rsidP="00A26942">
      <w:pPr>
        <w:spacing w:after="0" w:line="240" w:lineRule="auto"/>
        <w:ind w:firstLine="709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11CBA">
        <w:rPr>
          <w:rFonts w:ascii="Arial" w:hAnsi="Arial" w:cs="Arial"/>
          <w:b/>
          <w:bCs/>
          <w:sz w:val="24"/>
          <w:szCs w:val="24"/>
        </w:rPr>
        <w:t xml:space="preserve">Застройщик </w:t>
      </w:r>
      <w:r w:rsidRPr="00811CBA">
        <w:rPr>
          <w:rFonts w:ascii="Arial" w:hAnsi="Arial" w:cs="Arial"/>
          <w:bCs/>
          <w:sz w:val="24"/>
          <w:szCs w:val="24"/>
        </w:rPr>
        <w:t>– организация, наименование которой содержит слова "специализированный застройщик", 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ремонта.</w:t>
      </w:r>
      <w:r w:rsidR="005C3DD9">
        <w:rPr>
          <w:rFonts w:ascii="Arial" w:hAnsi="Arial" w:cs="Arial"/>
          <w:bCs/>
          <w:sz w:val="24"/>
          <w:szCs w:val="24"/>
        </w:rPr>
        <w:t xml:space="preserve"> </w:t>
      </w:r>
    </w:p>
    <w:p w14:paraId="76EEE730" w14:textId="39C11F41" w:rsidR="00A26942" w:rsidRPr="004020BC" w:rsidRDefault="00A26942" w:rsidP="00A2694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63455">
        <w:rPr>
          <w:rFonts w:ascii="Arial" w:hAnsi="Arial" w:cs="Arial"/>
          <w:b/>
          <w:sz w:val="24"/>
          <w:szCs w:val="24"/>
        </w:rPr>
        <w:lastRenderedPageBreak/>
        <w:t>Заявитель</w:t>
      </w:r>
      <w:r w:rsidR="00263455">
        <w:rPr>
          <w:rFonts w:ascii="Arial" w:hAnsi="Arial" w:cs="Arial"/>
          <w:sz w:val="24"/>
          <w:szCs w:val="24"/>
        </w:rPr>
        <w:t xml:space="preserve"> - </w:t>
      </w:r>
      <w:r w:rsidRPr="00263455">
        <w:rPr>
          <w:rFonts w:ascii="Arial" w:hAnsi="Arial" w:cs="Arial"/>
          <w:sz w:val="24"/>
          <w:szCs w:val="24"/>
        </w:rPr>
        <w:t xml:space="preserve">лицо, </w:t>
      </w:r>
      <w:r w:rsidR="00202EFA" w:rsidRPr="00263455">
        <w:rPr>
          <w:rFonts w:ascii="Arial" w:hAnsi="Arial" w:cs="Arial"/>
          <w:sz w:val="24"/>
          <w:szCs w:val="24"/>
        </w:rPr>
        <w:t xml:space="preserve">имеющее право предъявлять </w:t>
      </w:r>
      <w:r w:rsidRPr="00263455">
        <w:rPr>
          <w:rFonts w:ascii="Arial" w:hAnsi="Arial" w:cs="Arial"/>
          <w:sz w:val="24"/>
          <w:szCs w:val="24"/>
        </w:rPr>
        <w:t>требования</w:t>
      </w:r>
      <w:r w:rsidR="00202EFA" w:rsidRPr="00263455">
        <w:rPr>
          <w:rFonts w:ascii="Arial" w:hAnsi="Arial" w:cs="Arial"/>
          <w:sz w:val="24"/>
          <w:szCs w:val="24"/>
        </w:rPr>
        <w:t xml:space="preserve"> к застройщику по </w:t>
      </w:r>
      <w:r w:rsidRPr="00263455">
        <w:rPr>
          <w:rFonts w:ascii="Arial" w:hAnsi="Arial" w:cs="Arial"/>
          <w:sz w:val="24"/>
          <w:szCs w:val="24"/>
        </w:rPr>
        <w:t>гарантийным обязательствам</w:t>
      </w:r>
      <w:r w:rsidR="00202EFA" w:rsidRPr="00263455">
        <w:rPr>
          <w:rFonts w:ascii="Arial" w:hAnsi="Arial" w:cs="Arial"/>
          <w:sz w:val="24"/>
          <w:szCs w:val="24"/>
        </w:rPr>
        <w:t>, вытекающим из договора долевого строительства, договора купли – продажи и иным обязательствам.</w:t>
      </w:r>
    </w:p>
    <w:p w14:paraId="6D8BDDB0" w14:textId="69FADC59" w:rsidR="00A372FB" w:rsidRDefault="00A372FB" w:rsidP="00A372F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464E">
        <w:rPr>
          <w:rFonts w:ascii="Arial" w:hAnsi="Arial" w:cs="Arial"/>
          <w:b/>
          <w:sz w:val="24"/>
          <w:szCs w:val="24"/>
        </w:rPr>
        <w:t xml:space="preserve">Комиссия </w:t>
      </w:r>
      <w:r w:rsidRPr="0080464E">
        <w:rPr>
          <w:rFonts w:ascii="Arial" w:hAnsi="Arial" w:cs="Arial"/>
          <w:sz w:val="24"/>
          <w:szCs w:val="24"/>
        </w:rPr>
        <w:t xml:space="preserve">– </w:t>
      </w:r>
      <w:r w:rsidR="004E6E00" w:rsidRPr="0080464E">
        <w:rPr>
          <w:rFonts w:ascii="Arial" w:hAnsi="Arial" w:cs="Arial"/>
          <w:sz w:val="24"/>
          <w:szCs w:val="24"/>
        </w:rPr>
        <w:t>группа лиц</w:t>
      </w:r>
      <w:r w:rsidRPr="0080464E">
        <w:rPr>
          <w:rFonts w:ascii="Arial" w:hAnsi="Arial" w:cs="Arial"/>
          <w:sz w:val="24"/>
          <w:szCs w:val="24"/>
        </w:rPr>
        <w:t>, в компетенцию котор</w:t>
      </w:r>
      <w:r w:rsidR="004E6E00" w:rsidRPr="0080464E">
        <w:rPr>
          <w:rFonts w:ascii="Arial" w:hAnsi="Arial" w:cs="Arial"/>
          <w:sz w:val="24"/>
          <w:szCs w:val="24"/>
        </w:rPr>
        <w:t>ых</w:t>
      </w:r>
      <w:r w:rsidRPr="0080464E">
        <w:rPr>
          <w:rFonts w:ascii="Arial" w:hAnsi="Arial" w:cs="Arial"/>
          <w:sz w:val="24"/>
          <w:szCs w:val="24"/>
        </w:rPr>
        <w:t xml:space="preserve"> входит обследование и </w:t>
      </w:r>
      <w:r w:rsidR="00263455" w:rsidRPr="0080464E">
        <w:rPr>
          <w:rFonts w:ascii="Arial" w:hAnsi="Arial" w:cs="Arial"/>
          <w:sz w:val="24"/>
          <w:szCs w:val="24"/>
        </w:rPr>
        <w:t>установление</w:t>
      </w:r>
      <w:r w:rsidRPr="0080464E">
        <w:rPr>
          <w:rFonts w:ascii="Arial" w:hAnsi="Arial" w:cs="Arial"/>
          <w:sz w:val="24"/>
          <w:szCs w:val="24"/>
        </w:rPr>
        <w:t xml:space="preserve"> причин </w:t>
      </w:r>
      <w:r w:rsidR="004E6E00" w:rsidRPr="0080464E">
        <w:rPr>
          <w:rFonts w:ascii="Arial" w:hAnsi="Arial" w:cs="Arial"/>
          <w:sz w:val="24"/>
          <w:szCs w:val="24"/>
        </w:rPr>
        <w:t>строительных недостатков</w:t>
      </w:r>
      <w:r w:rsidRPr="0080464E">
        <w:rPr>
          <w:rFonts w:ascii="Arial" w:hAnsi="Arial" w:cs="Arial"/>
          <w:sz w:val="24"/>
          <w:szCs w:val="24"/>
        </w:rPr>
        <w:t xml:space="preserve">, </w:t>
      </w:r>
      <w:r w:rsidR="004E6E00" w:rsidRPr="0080464E">
        <w:rPr>
          <w:rFonts w:ascii="Arial" w:hAnsi="Arial" w:cs="Arial"/>
          <w:sz w:val="24"/>
          <w:szCs w:val="24"/>
        </w:rPr>
        <w:t>принятие решени</w:t>
      </w:r>
      <w:r w:rsidR="00263455" w:rsidRPr="0080464E">
        <w:rPr>
          <w:rFonts w:ascii="Arial" w:hAnsi="Arial" w:cs="Arial"/>
          <w:sz w:val="24"/>
          <w:szCs w:val="24"/>
        </w:rPr>
        <w:t>й</w:t>
      </w:r>
      <w:r w:rsidR="004E6E00" w:rsidRPr="0080464E">
        <w:rPr>
          <w:rFonts w:ascii="Arial" w:hAnsi="Arial" w:cs="Arial"/>
          <w:sz w:val="24"/>
          <w:szCs w:val="24"/>
        </w:rPr>
        <w:t xml:space="preserve"> о порядке </w:t>
      </w:r>
      <w:r w:rsidR="0031394B" w:rsidRPr="0080464E">
        <w:rPr>
          <w:rFonts w:ascii="Arial" w:hAnsi="Arial" w:cs="Arial"/>
          <w:sz w:val="24"/>
          <w:szCs w:val="24"/>
        </w:rPr>
        <w:t xml:space="preserve">и сроках </w:t>
      </w:r>
      <w:r w:rsidR="004E6E00" w:rsidRPr="0080464E">
        <w:rPr>
          <w:rFonts w:ascii="Arial" w:hAnsi="Arial" w:cs="Arial"/>
          <w:sz w:val="24"/>
          <w:szCs w:val="24"/>
        </w:rPr>
        <w:t>их устранения, установление виновных ли</w:t>
      </w:r>
      <w:r w:rsidR="0031394B" w:rsidRPr="0080464E">
        <w:rPr>
          <w:rFonts w:ascii="Arial" w:hAnsi="Arial" w:cs="Arial"/>
          <w:sz w:val="24"/>
          <w:szCs w:val="24"/>
        </w:rPr>
        <w:t>ц</w:t>
      </w:r>
      <w:r w:rsidRPr="0080464E">
        <w:rPr>
          <w:rFonts w:ascii="Arial" w:hAnsi="Arial" w:cs="Arial"/>
          <w:sz w:val="24"/>
          <w:szCs w:val="24"/>
        </w:rPr>
        <w:t xml:space="preserve">. Включает представителей </w:t>
      </w:r>
      <w:r w:rsidR="0031394B" w:rsidRPr="0080464E">
        <w:rPr>
          <w:rFonts w:ascii="Arial" w:hAnsi="Arial" w:cs="Arial"/>
          <w:sz w:val="24"/>
          <w:szCs w:val="24"/>
        </w:rPr>
        <w:t>з</w:t>
      </w:r>
      <w:r w:rsidRPr="0080464E">
        <w:rPr>
          <w:rFonts w:ascii="Arial" w:hAnsi="Arial" w:cs="Arial"/>
          <w:sz w:val="24"/>
          <w:szCs w:val="24"/>
        </w:rPr>
        <w:t>астройщика</w:t>
      </w:r>
      <w:r w:rsidR="0031394B" w:rsidRPr="0080464E">
        <w:rPr>
          <w:rFonts w:ascii="Arial" w:hAnsi="Arial" w:cs="Arial"/>
          <w:sz w:val="24"/>
          <w:szCs w:val="24"/>
        </w:rPr>
        <w:t xml:space="preserve"> (в лице специалистов претензионной службы)</w:t>
      </w:r>
      <w:r w:rsidR="00B66F05" w:rsidRPr="0080464E">
        <w:rPr>
          <w:rFonts w:ascii="Arial" w:hAnsi="Arial" w:cs="Arial"/>
          <w:sz w:val="24"/>
          <w:szCs w:val="24"/>
        </w:rPr>
        <w:t>,</w:t>
      </w:r>
      <w:r w:rsidRPr="0080464E">
        <w:rPr>
          <w:rFonts w:ascii="Arial" w:hAnsi="Arial" w:cs="Arial"/>
          <w:sz w:val="24"/>
          <w:szCs w:val="24"/>
        </w:rPr>
        <w:t xml:space="preserve"> </w:t>
      </w:r>
      <w:r w:rsidR="0031394B" w:rsidRPr="0080464E">
        <w:rPr>
          <w:rFonts w:ascii="Arial" w:hAnsi="Arial" w:cs="Arial"/>
          <w:sz w:val="24"/>
          <w:szCs w:val="24"/>
        </w:rPr>
        <w:t>у</w:t>
      </w:r>
      <w:r w:rsidR="00EB741B" w:rsidRPr="0080464E">
        <w:rPr>
          <w:rFonts w:ascii="Arial" w:hAnsi="Arial" w:cs="Arial"/>
          <w:sz w:val="24"/>
          <w:szCs w:val="24"/>
        </w:rPr>
        <w:t>правляющей компании</w:t>
      </w:r>
      <w:r w:rsidRPr="0080464E">
        <w:rPr>
          <w:rFonts w:ascii="Arial" w:hAnsi="Arial" w:cs="Arial"/>
          <w:sz w:val="24"/>
          <w:szCs w:val="24"/>
        </w:rPr>
        <w:t xml:space="preserve">, </w:t>
      </w:r>
      <w:r w:rsidR="00A02EC8" w:rsidRPr="0080464E">
        <w:rPr>
          <w:rFonts w:ascii="Arial" w:hAnsi="Arial" w:cs="Arial"/>
          <w:sz w:val="24"/>
          <w:szCs w:val="24"/>
        </w:rPr>
        <w:t>генподрядчика</w:t>
      </w:r>
      <w:r w:rsidRPr="0080464E">
        <w:rPr>
          <w:rFonts w:ascii="Arial" w:hAnsi="Arial" w:cs="Arial"/>
          <w:sz w:val="24"/>
          <w:szCs w:val="24"/>
        </w:rPr>
        <w:t xml:space="preserve"> и подрядных организаций, предположительно отвечающих за заявленный </w:t>
      </w:r>
      <w:r w:rsidR="0031394B" w:rsidRPr="0080464E">
        <w:rPr>
          <w:rFonts w:ascii="Arial" w:hAnsi="Arial" w:cs="Arial"/>
          <w:sz w:val="24"/>
          <w:szCs w:val="24"/>
        </w:rPr>
        <w:t>строительный недостаток</w:t>
      </w:r>
      <w:r w:rsidRPr="0080464E">
        <w:rPr>
          <w:rFonts w:ascii="Arial" w:hAnsi="Arial" w:cs="Arial"/>
          <w:sz w:val="24"/>
          <w:szCs w:val="24"/>
        </w:rPr>
        <w:t>.</w:t>
      </w:r>
    </w:p>
    <w:p w14:paraId="2A14A49E" w14:textId="461CC3C4" w:rsidR="006A7FD1" w:rsidRPr="0095384A" w:rsidRDefault="006A7FD1" w:rsidP="006A7FD1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464E">
        <w:rPr>
          <w:rFonts w:ascii="Arial" w:hAnsi="Arial" w:cs="Arial"/>
          <w:b/>
          <w:sz w:val="24"/>
          <w:szCs w:val="24"/>
        </w:rPr>
        <w:t>Объект</w:t>
      </w:r>
      <w:r w:rsidRPr="0080464E">
        <w:rPr>
          <w:rFonts w:ascii="Arial" w:hAnsi="Arial" w:cs="Arial"/>
          <w:sz w:val="24"/>
          <w:szCs w:val="24"/>
        </w:rPr>
        <w:t xml:space="preserve"> </w:t>
      </w:r>
      <w:r w:rsidR="00152C12" w:rsidRPr="0080464E">
        <w:rPr>
          <w:rFonts w:ascii="Arial" w:hAnsi="Arial" w:cs="Arial"/>
          <w:b/>
          <w:sz w:val="24"/>
          <w:szCs w:val="24"/>
        </w:rPr>
        <w:t>капитального строительства (объект)</w:t>
      </w:r>
      <w:r w:rsidR="0013325C" w:rsidRPr="0080464E">
        <w:rPr>
          <w:rFonts w:ascii="Arial" w:hAnsi="Arial" w:cs="Arial"/>
          <w:sz w:val="24"/>
          <w:szCs w:val="24"/>
        </w:rPr>
        <w:t xml:space="preserve"> </w:t>
      </w:r>
      <w:r w:rsidR="007F6C87" w:rsidRPr="0080464E">
        <w:rPr>
          <w:rFonts w:ascii="Arial" w:hAnsi="Arial" w:cs="Arial"/>
          <w:sz w:val="24"/>
          <w:szCs w:val="24"/>
        </w:rPr>
        <w:t>— это</w:t>
      </w:r>
      <w:r w:rsidR="0013325C" w:rsidRPr="0080464E">
        <w:rPr>
          <w:rFonts w:ascii="Arial" w:hAnsi="Arial" w:cs="Arial"/>
          <w:sz w:val="24"/>
          <w:szCs w:val="24"/>
        </w:rPr>
        <w:t xml:space="preserve"> </w:t>
      </w:r>
      <w:r w:rsidRPr="0080464E">
        <w:rPr>
          <w:rFonts w:ascii="Arial" w:hAnsi="Arial" w:cs="Arial"/>
          <w:sz w:val="24"/>
          <w:szCs w:val="24"/>
        </w:rPr>
        <w:t>многоквартирны</w:t>
      </w:r>
      <w:r w:rsidR="0013325C" w:rsidRPr="0080464E">
        <w:rPr>
          <w:rFonts w:ascii="Arial" w:hAnsi="Arial" w:cs="Arial"/>
          <w:sz w:val="24"/>
          <w:szCs w:val="24"/>
        </w:rPr>
        <w:t>й</w:t>
      </w:r>
      <w:r w:rsidRPr="0080464E">
        <w:rPr>
          <w:rFonts w:ascii="Arial" w:hAnsi="Arial" w:cs="Arial"/>
          <w:sz w:val="24"/>
          <w:szCs w:val="24"/>
        </w:rPr>
        <w:t xml:space="preserve"> жил</w:t>
      </w:r>
      <w:r w:rsidR="0013325C" w:rsidRPr="0080464E">
        <w:rPr>
          <w:rFonts w:ascii="Arial" w:hAnsi="Arial" w:cs="Arial"/>
          <w:sz w:val="24"/>
          <w:szCs w:val="24"/>
        </w:rPr>
        <w:t>ой</w:t>
      </w:r>
      <w:r w:rsidRPr="0080464E">
        <w:rPr>
          <w:rFonts w:ascii="Arial" w:hAnsi="Arial" w:cs="Arial"/>
          <w:sz w:val="24"/>
          <w:szCs w:val="24"/>
        </w:rPr>
        <w:t xml:space="preserve"> дом</w:t>
      </w:r>
      <w:r w:rsidR="0013325C" w:rsidRPr="0080464E">
        <w:rPr>
          <w:rFonts w:ascii="Arial" w:hAnsi="Arial" w:cs="Arial"/>
          <w:sz w:val="24"/>
          <w:szCs w:val="24"/>
        </w:rPr>
        <w:t>,</w:t>
      </w:r>
      <w:r w:rsidRPr="0080464E">
        <w:rPr>
          <w:rFonts w:ascii="Arial" w:hAnsi="Arial" w:cs="Arial"/>
          <w:sz w:val="24"/>
          <w:szCs w:val="24"/>
        </w:rPr>
        <w:t xml:space="preserve"> комплекс апартаментов (многофункциональный комплекс) или </w:t>
      </w:r>
      <w:r w:rsidR="00526716">
        <w:rPr>
          <w:rFonts w:ascii="Arial" w:hAnsi="Arial" w:cs="Arial"/>
          <w:sz w:val="24"/>
          <w:szCs w:val="24"/>
        </w:rPr>
        <w:t xml:space="preserve">отдельно стоящий </w:t>
      </w:r>
      <w:r w:rsidRPr="0080464E">
        <w:rPr>
          <w:rFonts w:ascii="Arial" w:hAnsi="Arial" w:cs="Arial"/>
          <w:sz w:val="24"/>
          <w:szCs w:val="24"/>
        </w:rPr>
        <w:t>паркинг.</w:t>
      </w:r>
      <w:r w:rsidRPr="0095384A">
        <w:rPr>
          <w:rFonts w:ascii="Arial" w:hAnsi="Arial" w:cs="Arial"/>
          <w:sz w:val="24"/>
          <w:szCs w:val="24"/>
        </w:rPr>
        <w:t xml:space="preserve"> </w:t>
      </w:r>
    </w:p>
    <w:p w14:paraId="2963DB3C" w14:textId="08A7BE41" w:rsidR="00CC0A76" w:rsidRDefault="00A26942" w:rsidP="0095384A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50F5C">
        <w:rPr>
          <w:rFonts w:ascii="Arial" w:hAnsi="Arial" w:cs="Arial"/>
          <w:b/>
          <w:sz w:val="24"/>
          <w:szCs w:val="24"/>
        </w:rPr>
        <w:t>П</w:t>
      </w:r>
      <w:r w:rsidR="00FF2534">
        <w:rPr>
          <w:rFonts w:ascii="Arial" w:hAnsi="Arial" w:cs="Arial"/>
          <w:b/>
          <w:sz w:val="24"/>
          <w:szCs w:val="24"/>
        </w:rPr>
        <w:t>одрядная организация (п</w:t>
      </w:r>
      <w:r w:rsidRPr="00250F5C">
        <w:rPr>
          <w:rFonts w:ascii="Arial" w:hAnsi="Arial" w:cs="Arial"/>
          <w:b/>
          <w:sz w:val="24"/>
          <w:szCs w:val="24"/>
        </w:rPr>
        <w:t>одрядчик</w:t>
      </w:r>
      <w:r w:rsidR="00FF2534">
        <w:rPr>
          <w:rFonts w:ascii="Arial" w:hAnsi="Arial" w:cs="Arial"/>
          <w:b/>
          <w:sz w:val="24"/>
          <w:szCs w:val="24"/>
        </w:rPr>
        <w:t>)</w:t>
      </w:r>
      <w:r w:rsidRPr="00250F5C">
        <w:rPr>
          <w:rFonts w:ascii="Arial" w:hAnsi="Arial" w:cs="Arial"/>
          <w:sz w:val="24"/>
          <w:szCs w:val="24"/>
        </w:rPr>
        <w:t xml:space="preserve"> </w:t>
      </w:r>
      <w:r w:rsidRPr="0080464E">
        <w:rPr>
          <w:rFonts w:ascii="Arial" w:hAnsi="Arial" w:cs="Arial"/>
          <w:sz w:val="24"/>
          <w:szCs w:val="24"/>
        </w:rPr>
        <w:t xml:space="preserve">– </w:t>
      </w:r>
      <w:r w:rsidR="00CC0A76" w:rsidRPr="00CC0A76">
        <w:rPr>
          <w:rFonts w:ascii="Arial" w:hAnsi="Arial" w:cs="Arial"/>
          <w:sz w:val="24"/>
          <w:szCs w:val="24"/>
        </w:rPr>
        <w:t>организация, с которой генподрядчик заключил договор подряда на выполнение работ при строительстве объекта капитального строительства, отвечающая за качество выполненных работ</w:t>
      </w:r>
      <w:r w:rsidR="00AD0973">
        <w:rPr>
          <w:rFonts w:ascii="Arial" w:hAnsi="Arial" w:cs="Arial"/>
          <w:sz w:val="24"/>
          <w:szCs w:val="24"/>
        </w:rPr>
        <w:t>.</w:t>
      </w:r>
    </w:p>
    <w:p w14:paraId="239DA380" w14:textId="3A951E01" w:rsidR="007F6C87" w:rsidRPr="0080464E" w:rsidRDefault="007F6C87" w:rsidP="0080464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1" w:name="_Hlk122083867"/>
      <w:r w:rsidRPr="0080464E">
        <w:rPr>
          <w:rFonts w:ascii="Arial" w:hAnsi="Arial" w:cs="Arial"/>
          <w:b/>
          <w:sz w:val="24"/>
          <w:szCs w:val="24"/>
        </w:rPr>
        <w:t>Помещения</w:t>
      </w:r>
      <w:r w:rsidRPr="0080464E">
        <w:rPr>
          <w:rFonts w:ascii="Arial" w:hAnsi="Arial" w:cs="Arial"/>
          <w:sz w:val="24"/>
          <w:szCs w:val="24"/>
        </w:rPr>
        <w:t xml:space="preserve"> – жилые помещения (квартиры), нежилые помещения (</w:t>
      </w:r>
      <w:r w:rsidR="00BE0F9A" w:rsidRPr="00B558BA">
        <w:rPr>
          <w:rFonts w:ascii="Arial" w:hAnsi="Arial" w:cs="Arial"/>
          <w:sz w:val="24"/>
          <w:szCs w:val="24"/>
        </w:rPr>
        <w:t>машино</w:t>
      </w:r>
      <w:r w:rsidR="006204FD" w:rsidRPr="00B558BA">
        <w:rPr>
          <w:rFonts w:ascii="Arial" w:hAnsi="Arial" w:cs="Arial"/>
          <w:sz w:val="24"/>
          <w:szCs w:val="24"/>
        </w:rPr>
        <w:t>место</w:t>
      </w:r>
      <w:r w:rsidRPr="00B558BA">
        <w:rPr>
          <w:rFonts w:ascii="Arial" w:hAnsi="Arial" w:cs="Arial"/>
          <w:sz w:val="24"/>
          <w:szCs w:val="24"/>
        </w:rPr>
        <w:t xml:space="preserve">, </w:t>
      </w:r>
      <w:r w:rsidRPr="0080464E">
        <w:rPr>
          <w:rFonts w:ascii="Arial" w:hAnsi="Arial" w:cs="Arial"/>
          <w:sz w:val="24"/>
          <w:szCs w:val="24"/>
        </w:rPr>
        <w:t>кладовк</w:t>
      </w:r>
      <w:r w:rsidR="006204FD">
        <w:rPr>
          <w:rFonts w:ascii="Arial" w:hAnsi="Arial" w:cs="Arial"/>
          <w:sz w:val="24"/>
          <w:szCs w:val="24"/>
        </w:rPr>
        <w:t>а</w:t>
      </w:r>
      <w:r w:rsidRPr="0080464E">
        <w:rPr>
          <w:rFonts w:ascii="Arial" w:hAnsi="Arial" w:cs="Arial"/>
          <w:sz w:val="24"/>
          <w:szCs w:val="24"/>
        </w:rPr>
        <w:t>, апартаменты</w:t>
      </w:r>
      <w:r w:rsidR="0080464E" w:rsidRPr="0080464E">
        <w:rPr>
          <w:rFonts w:ascii="Arial" w:hAnsi="Arial" w:cs="Arial"/>
          <w:sz w:val="24"/>
          <w:szCs w:val="24"/>
        </w:rPr>
        <w:t>, офис</w:t>
      </w:r>
      <w:r w:rsidR="0080464E">
        <w:rPr>
          <w:rFonts w:ascii="Arial" w:hAnsi="Arial" w:cs="Arial"/>
          <w:sz w:val="24"/>
          <w:szCs w:val="24"/>
        </w:rPr>
        <w:t xml:space="preserve"> и др.</w:t>
      </w:r>
      <w:r w:rsidR="0080464E" w:rsidRPr="0080464E">
        <w:rPr>
          <w:rFonts w:ascii="Arial" w:hAnsi="Arial" w:cs="Arial"/>
          <w:sz w:val="24"/>
          <w:szCs w:val="24"/>
        </w:rPr>
        <w:t>).</w:t>
      </w:r>
    </w:p>
    <w:p w14:paraId="049BFE4E" w14:textId="2CA4CA04" w:rsidR="00A91E82" w:rsidRPr="00A91E82" w:rsidRDefault="00A91E82" w:rsidP="00A91E82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2" w:name="_Hlk125125400"/>
      <w:bookmarkEnd w:id="11"/>
      <w:r w:rsidRPr="00A91E82">
        <w:rPr>
          <w:rFonts w:ascii="Arial" w:hAnsi="Arial" w:cs="Arial"/>
          <w:b/>
          <w:sz w:val="24"/>
          <w:szCs w:val="24"/>
        </w:rPr>
        <w:t>С</w:t>
      </w:r>
      <w:r w:rsidR="00FF2534">
        <w:rPr>
          <w:rFonts w:ascii="Arial" w:hAnsi="Arial" w:cs="Arial"/>
          <w:b/>
          <w:sz w:val="24"/>
          <w:szCs w:val="24"/>
        </w:rPr>
        <w:t>торонняя подрядная организация (с</w:t>
      </w:r>
      <w:r w:rsidRPr="00A91E82">
        <w:rPr>
          <w:rFonts w:ascii="Arial" w:hAnsi="Arial" w:cs="Arial"/>
          <w:b/>
          <w:sz w:val="24"/>
          <w:szCs w:val="24"/>
        </w:rPr>
        <w:t>торонний подрядчик</w:t>
      </w:r>
      <w:r w:rsidR="00FF2534">
        <w:rPr>
          <w:rFonts w:ascii="Arial" w:hAnsi="Arial" w:cs="Arial"/>
          <w:b/>
          <w:sz w:val="24"/>
          <w:szCs w:val="24"/>
        </w:rPr>
        <w:t>)</w:t>
      </w:r>
      <w:r w:rsidRPr="00A91E82">
        <w:rPr>
          <w:rFonts w:ascii="Arial" w:hAnsi="Arial" w:cs="Arial"/>
          <w:sz w:val="24"/>
          <w:szCs w:val="24"/>
        </w:rPr>
        <w:t xml:space="preserve"> – организация, с которой застройщик или генподрядчик заключил договор подряда на выполнение работ для исполнения гарантийных обязательств </w:t>
      </w:r>
      <w:r w:rsidR="00AD0973">
        <w:rPr>
          <w:rFonts w:ascii="Arial" w:hAnsi="Arial" w:cs="Arial"/>
          <w:sz w:val="24"/>
          <w:szCs w:val="24"/>
        </w:rPr>
        <w:t>з</w:t>
      </w:r>
      <w:r w:rsidRPr="00A91E82">
        <w:rPr>
          <w:rFonts w:ascii="Arial" w:hAnsi="Arial" w:cs="Arial"/>
          <w:sz w:val="24"/>
          <w:szCs w:val="24"/>
        </w:rPr>
        <w:t>астройщика.</w:t>
      </w:r>
    </w:p>
    <w:bookmarkEnd w:id="12"/>
    <w:p w14:paraId="5D3FE591" w14:textId="237CBC3E" w:rsidR="0097612E" w:rsidRPr="00BC3863" w:rsidRDefault="0097612E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91E82">
        <w:rPr>
          <w:rFonts w:ascii="Arial" w:hAnsi="Arial" w:cs="Arial"/>
          <w:b/>
          <w:sz w:val="24"/>
          <w:szCs w:val="24"/>
        </w:rPr>
        <w:t xml:space="preserve">АВР </w:t>
      </w:r>
      <w:r w:rsidR="00BC3C4A" w:rsidRPr="00A91E82">
        <w:rPr>
          <w:rFonts w:ascii="Arial" w:hAnsi="Arial" w:cs="Arial"/>
          <w:sz w:val="24"/>
          <w:szCs w:val="24"/>
        </w:rPr>
        <w:t>–</w:t>
      </w:r>
      <w:r w:rsidRPr="00A91E82">
        <w:rPr>
          <w:rFonts w:ascii="Arial" w:hAnsi="Arial" w:cs="Arial"/>
          <w:sz w:val="24"/>
          <w:szCs w:val="24"/>
        </w:rPr>
        <w:t xml:space="preserve"> </w:t>
      </w:r>
      <w:r w:rsidR="00BC3863" w:rsidRPr="00A91E82">
        <w:rPr>
          <w:rFonts w:ascii="Arial" w:hAnsi="Arial" w:cs="Arial"/>
          <w:sz w:val="24"/>
          <w:szCs w:val="24"/>
        </w:rPr>
        <w:t>а</w:t>
      </w:r>
      <w:r w:rsidR="00BC3C4A" w:rsidRPr="00A91E82">
        <w:rPr>
          <w:rFonts w:ascii="Arial" w:hAnsi="Arial" w:cs="Arial"/>
          <w:sz w:val="24"/>
          <w:szCs w:val="24"/>
        </w:rPr>
        <w:t>кт выполненных работ</w:t>
      </w:r>
      <w:r w:rsidR="00BC3863" w:rsidRPr="00BC3863">
        <w:rPr>
          <w:rFonts w:ascii="Arial" w:hAnsi="Arial" w:cs="Arial"/>
          <w:sz w:val="24"/>
          <w:szCs w:val="24"/>
        </w:rPr>
        <w:t>.</w:t>
      </w:r>
    </w:p>
    <w:p w14:paraId="424198F1" w14:textId="2E73273C" w:rsidR="0097612E" w:rsidRDefault="0097612E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C3863">
        <w:rPr>
          <w:rFonts w:ascii="Arial" w:hAnsi="Arial" w:cs="Arial"/>
          <w:b/>
          <w:sz w:val="24"/>
          <w:szCs w:val="24"/>
        </w:rPr>
        <w:t xml:space="preserve">АКО </w:t>
      </w:r>
      <w:r w:rsidR="00BC3863" w:rsidRPr="00BC3863">
        <w:rPr>
          <w:rFonts w:ascii="Arial" w:hAnsi="Arial" w:cs="Arial"/>
          <w:sz w:val="24"/>
          <w:szCs w:val="24"/>
        </w:rPr>
        <w:t>–</w:t>
      </w:r>
      <w:r w:rsidRPr="00BC3863">
        <w:rPr>
          <w:rFonts w:ascii="Arial" w:hAnsi="Arial" w:cs="Arial"/>
          <w:sz w:val="24"/>
          <w:szCs w:val="24"/>
        </w:rPr>
        <w:t xml:space="preserve"> </w:t>
      </w:r>
      <w:r w:rsidR="00BC3863" w:rsidRPr="00BC3863">
        <w:rPr>
          <w:rFonts w:ascii="Arial" w:hAnsi="Arial" w:cs="Arial"/>
          <w:sz w:val="24"/>
          <w:szCs w:val="24"/>
        </w:rPr>
        <w:t>акт комиссионного осмотра.</w:t>
      </w:r>
    </w:p>
    <w:p w14:paraId="429816E4" w14:textId="77777777" w:rsidR="00E30ECC" w:rsidRPr="00E30ECC" w:rsidRDefault="00E30ECC" w:rsidP="00E30ECC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E30ECC">
        <w:rPr>
          <w:rFonts w:ascii="Arial" w:hAnsi="Arial" w:cs="Arial"/>
          <w:b/>
          <w:sz w:val="24"/>
          <w:szCs w:val="24"/>
        </w:rPr>
        <w:t xml:space="preserve">АКН - </w:t>
      </w:r>
      <w:r w:rsidRPr="00E30ECC">
        <w:rPr>
          <w:rFonts w:ascii="Arial" w:hAnsi="Arial" w:cs="Arial"/>
          <w:sz w:val="24"/>
          <w:szCs w:val="24"/>
        </w:rPr>
        <w:t>ООО «Агентство коммерческой недвижимости «Атомстройкомплекс».</w:t>
      </w:r>
    </w:p>
    <w:p w14:paraId="12B4F141" w14:textId="70F5F1BD" w:rsidR="00E30ECC" w:rsidRPr="00E30ECC" w:rsidRDefault="00E30ECC" w:rsidP="00E30EC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30ECC">
        <w:rPr>
          <w:rFonts w:ascii="Arial" w:hAnsi="Arial" w:cs="Arial"/>
          <w:b/>
          <w:sz w:val="24"/>
          <w:szCs w:val="24"/>
        </w:rPr>
        <w:t xml:space="preserve">АН - </w:t>
      </w:r>
      <w:r w:rsidRPr="00E30ECC">
        <w:rPr>
          <w:rFonts w:ascii="Arial" w:hAnsi="Arial" w:cs="Arial"/>
          <w:sz w:val="24"/>
          <w:szCs w:val="24"/>
        </w:rPr>
        <w:t>ООО «Агентство недвижимости «Атом».</w:t>
      </w:r>
    </w:p>
    <w:p w14:paraId="7A9A75DF" w14:textId="76FA556D" w:rsidR="00820CC9" w:rsidRPr="00872755" w:rsidRDefault="00820CC9" w:rsidP="00820CC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79F4">
        <w:rPr>
          <w:rFonts w:ascii="Arial" w:hAnsi="Arial" w:cs="Arial"/>
          <w:b/>
          <w:sz w:val="24"/>
          <w:szCs w:val="24"/>
        </w:rPr>
        <w:t>Делопроизводитель</w:t>
      </w:r>
      <w:r>
        <w:rPr>
          <w:rFonts w:ascii="Arial" w:hAnsi="Arial" w:cs="Arial"/>
          <w:sz w:val="24"/>
          <w:szCs w:val="24"/>
        </w:rPr>
        <w:t xml:space="preserve"> – д</w:t>
      </w:r>
      <w:r w:rsidRPr="006079F4">
        <w:rPr>
          <w:rFonts w:ascii="Arial" w:hAnsi="Arial" w:cs="Arial"/>
          <w:sz w:val="24"/>
          <w:szCs w:val="24"/>
        </w:rPr>
        <w:t>елопроизводитель</w:t>
      </w:r>
      <w:r>
        <w:rPr>
          <w:rFonts w:ascii="Arial" w:hAnsi="Arial" w:cs="Arial"/>
          <w:sz w:val="24"/>
          <w:szCs w:val="24"/>
        </w:rPr>
        <w:t xml:space="preserve"> </w:t>
      </w:r>
      <w:r w:rsidR="00971739" w:rsidRPr="00872755">
        <w:rPr>
          <w:rFonts w:ascii="Arial" w:hAnsi="Arial" w:cs="Arial"/>
          <w:sz w:val="24"/>
          <w:szCs w:val="24"/>
        </w:rPr>
        <w:t>претензионной службы</w:t>
      </w:r>
      <w:r w:rsidRPr="00872755">
        <w:rPr>
          <w:rFonts w:ascii="Arial" w:hAnsi="Arial" w:cs="Arial"/>
          <w:sz w:val="24"/>
          <w:szCs w:val="24"/>
        </w:rPr>
        <w:t>.</w:t>
      </w:r>
    </w:p>
    <w:p w14:paraId="0A56B76F" w14:textId="77777777" w:rsidR="00397BEA" w:rsidRDefault="00397BEA" w:rsidP="00397BEA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ДДУ </w:t>
      </w:r>
      <w:r w:rsidRPr="00066140">
        <w:rPr>
          <w:rFonts w:ascii="Arial" w:hAnsi="Arial" w:cs="Arial"/>
          <w:sz w:val="24"/>
          <w:szCs w:val="24"/>
        </w:rPr>
        <w:t>– договор долевого участия</w:t>
      </w:r>
      <w:r>
        <w:rPr>
          <w:rFonts w:ascii="Arial" w:hAnsi="Arial" w:cs="Arial"/>
          <w:sz w:val="24"/>
          <w:szCs w:val="24"/>
        </w:rPr>
        <w:t>.</w:t>
      </w:r>
    </w:p>
    <w:p w14:paraId="5C351D6A" w14:textId="4439BE87" w:rsidR="00066140" w:rsidRDefault="00066140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ДКП </w:t>
      </w:r>
      <w:r w:rsidRPr="00066140">
        <w:rPr>
          <w:rFonts w:ascii="Arial" w:hAnsi="Arial" w:cs="Arial"/>
          <w:sz w:val="24"/>
          <w:szCs w:val="24"/>
        </w:rPr>
        <w:t>– договор купли – продажи</w:t>
      </w:r>
      <w:r w:rsidR="00AA7431">
        <w:rPr>
          <w:rFonts w:ascii="Arial" w:hAnsi="Arial" w:cs="Arial"/>
          <w:sz w:val="24"/>
          <w:szCs w:val="24"/>
        </w:rPr>
        <w:t>.</w:t>
      </w:r>
    </w:p>
    <w:p w14:paraId="6486F9EC" w14:textId="77777777" w:rsidR="00820CC9" w:rsidRPr="00B00CB3" w:rsidRDefault="00820CC9" w:rsidP="00820CC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F52AF">
        <w:rPr>
          <w:rFonts w:ascii="Arial" w:hAnsi="Arial" w:cs="Arial"/>
          <w:b/>
          <w:sz w:val="24"/>
          <w:szCs w:val="24"/>
        </w:rPr>
        <w:t>Инженер ПС</w:t>
      </w:r>
      <w:r>
        <w:rPr>
          <w:rFonts w:ascii="Arial" w:hAnsi="Arial" w:cs="Arial"/>
          <w:sz w:val="24"/>
          <w:szCs w:val="24"/>
        </w:rPr>
        <w:t xml:space="preserve"> - </w:t>
      </w:r>
      <w:r w:rsidRPr="006F52AF">
        <w:rPr>
          <w:rFonts w:ascii="Arial" w:hAnsi="Arial" w:cs="Arial"/>
          <w:sz w:val="24"/>
          <w:szCs w:val="24"/>
        </w:rPr>
        <w:t xml:space="preserve">инженер по техническому надзору </w:t>
      </w:r>
      <w:r>
        <w:rPr>
          <w:rFonts w:ascii="Arial" w:hAnsi="Arial" w:cs="Arial"/>
          <w:sz w:val="24"/>
          <w:szCs w:val="24"/>
        </w:rPr>
        <w:t>претензионной службы.</w:t>
      </w:r>
    </w:p>
    <w:p w14:paraId="0A8CAB82" w14:textId="468FCB33" w:rsidR="00393B3B" w:rsidRPr="00066140" w:rsidRDefault="00393B3B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3B3B">
        <w:rPr>
          <w:rFonts w:ascii="Arial" w:hAnsi="Arial" w:cs="Arial"/>
          <w:b/>
          <w:sz w:val="24"/>
          <w:szCs w:val="24"/>
        </w:rPr>
        <w:t>ИПУ</w:t>
      </w:r>
      <w:r>
        <w:rPr>
          <w:rFonts w:ascii="Arial" w:hAnsi="Arial" w:cs="Arial"/>
          <w:sz w:val="24"/>
          <w:szCs w:val="24"/>
        </w:rPr>
        <w:t xml:space="preserve"> – индивидуальные приборы учёта</w:t>
      </w:r>
      <w:r w:rsidR="00AA7431">
        <w:rPr>
          <w:rFonts w:ascii="Arial" w:hAnsi="Arial" w:cs="Arial"/>
          <w:sz w:val="24"/>
          <w:szCs w:val="24"/>
        </w:rPr>
        <w:t>.</w:t>
      </w:r>
    </w:p>
    <w:p w14:paraId="0A379E80" w14:textId="77777777" w:rsidR="00761ADD" w:rsidRPr="00B00CB3" w:rsidRDefault="00761ADD" w:rsidP="00761ADD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0CB3">
        <w:rPr>
          <w:rFonts w:ascii="Arial" w:hAnsi="Arial" w:cs="Arial"/>
          <w:b/>
          <w:sz w:val="24"/>
          <w:szCs w:val="24"/>
        </w:rPr>
        <w:t>КЦ</w:t>
      </w:r>
      <w:r w:rsidRPr="00B00CB3">
        <w:rPr>
          <w:rFonts w:ascii="Arial" w:hAnsi="Arial" w:cs="Arial"/>
          <w:sz w:val="24"/>
          <w:szCs w:val="24"/>
        </w:rPr>
        <w:t xml:space="preserve"> – контакт-центр</w:t>
      </w:r>
      <w:r>
        <w:rPr>
          <w:rFonts w:ascii="Arial" w:hAnsi="Arial" w:cs="Arial"/>
          <w:sz w:val="24"/>
          <w:szCs w:val="24"/>
        </w:rPr>
        <w:t>.</w:t>
      </w:r>
    </w:p>
    <w:p w14:paraId="2E854A24" w14:textId="77777777" w:rsidR="00A02EC8" w:rsidRPr="00783024" w:rsidRDefault="00F71976" w:rsidP="00820CC9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МОП </w:t>
      </w:r>
      <w:r w:rsidRPr="00B00CB3">
        <w:rPr>
          <w:rFonts w:ascii="Arial" w:hAnsi="Arial" w:cs="Arial"/>
          <w:sz w:val="24"/>
          <w:szCs w:val="24"/>
        </w:rPr>
        <w:t>– места общественного пользования</w:t>
      </w:r>
      <w:r w:rsidR="00AA7431" w:rsidRPr="00783024">
        <w:rPr>
          <w:rFonts w:ascii="Arial" w:hAnsi="Arial" w:cs="Arial"/>
          <w:sz w:val="24"/>
          <w:szCs w:val="24"/>
        </w:rPr>
        <w:t>.</w:t>
      </w:r>
    </w:p>
    <w:p w14:paraId="5347C3D7" w14:textId="0FE83B10" w:rsidR="0080464E" w:rsidRDefault="0080464E" w:rsidP="0080464E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0CB3">
        <w:rPr>
          <w:rFonts w:ascii="Arial" w:hAnsi="Arial" w:cs="Arial"/>
          <w:b/>
          <w:sz w:val="24"/>
          <w:szCs w:val="24"/>
        </w:rPr>
        <w:t>ПС</w:t>
      </w:r>
      <w:r w:rsidRPr="00B00CB3">
        <w:rPr>
          <w:rFonts w:ascii="Arial" w:hAnsi="Arial" w:cs="Arial"/>
          <w:sz w:val="24"/>
          <w:szCs w:val="24"/>
        </w:rPr>
        <w:t xml:space="preserve"> – претензионная </w:t>
      </w:r>
      <w:r w:rsidRPr="00783024">
        <w:rPr>
          <w:rFonts w:ascii="Arial" w:hAnsi="Arial" w:cs="Arial"/>
          <w:sz w:val="24"/>
          <w:szCs w:val="24"/>
        </w:rPr>
        <w:t>служба (представитель застройщика).</w:t>
      </w:r>
    </w:p>
    <w:p w14:paraId="1A9AE1D0" w14:textId="445189A0" w:rsidR="0080464E" w:rsidRPr="00FB3863" w:rsidRDefault="0080464E" w:rsidP="0080464E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РГИ </w:t>
      </w:r>
      <w:r w:rsidRPr="00FB3863">
        <w:rPr>
          <w:rFonts w:ascii="Arial" w:hAnsi="Arial" w:cs="Arial"/>
          <w:sz w:val="24"/>
          <w:szCs w:val="24"/>
        </w:rPr>
        <w:t>– руководитель группы контроля качества строительства и гарантийных обязательств</w:t>
      </w:r>
      <w:r>
        <w:rPr>
          <w:rFonts w:ascii="Arial" w:hAnsi="Arial" w:cs="Arial"/>
          <w:sz w:val="24"/>
          <w:szCs w:val="24"/>
        </w:rPr>
        <w:t xml:space="preserve"> (руководитель группы инженеров претензионной службы)</w:t>
      </w:r>
      <w:r w:rsidRPr="00FB3863">
        <w:rPr>
          <w:rFonts w:ascii="Arial" w:hAnsi="Arial" w:cs="Arial"/>
          <w:sz w:val="24"/>
          <w:szCs w:val="24"/>
        </w:rPr>
        <w:t>.</w:t>
      </w:r>
      <w:r w:rsidRPr="0080464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0C23CEA" w14:textId="60451383" w:rsidR="00971739" w:rsidRPr="00872755" w:rsidRDefault="00971739" w:rsidP="00A02EC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83024">
        <w:rPr>
          <w:rFonts w:ascii="Arial" w:hAnsi="Arial" w:cs="Arial"/>
          <w:b/>
          <w:sz w:val="24"/>
          <w:szCs w:val="24"/>
        </w:rPr>
        <w:t>РС</w:t>
      </w:r>
      <w:r w:rsidRPr="00783024">
        <w:rPr>
          <w:rFonts w:ascii="Arial" w:hAnsi="Arial" w:cs="Arial"/>
          <w:sz w:val="24"/>
          <w:szCs w:val="24"/>
        </w:rPr>
        <w:t xml:space="preserve"> – руководитель стройки на объекте, являющийся сотрудником генподрядчика.</w:t>
      </w:r>
    </w:p>
    <w:p w14:paraId="190E46C3" w14:textId="09D34F27" w:rsidR="00820CC9" w:rsidRDefault="00820CC9" w:rsidP="00A02EC8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0CB3">
        <w:rPr>
          <w:rFonts w:ascii="Arial" w:hAnsi="Arial" w:cs="Arial"/>
          <w:b/>
          <w:sz w:val="24"/>
          <w:szCs w:val="24"/>
        </w:rPr>
        <w:t>СЭД.Претензия</w:t>
      </w:r>
      <w:r w:rsidR="006D7A82">
        <w:rPr>
          <w:rFonts w:ascii="Arial" w:hAnsi="Arial" w:cs="Arial"/>
          <w:b/>
          <w:sz w:val="24"/>
          <w:szCs w:val="24"/>
        </w:rPr>
        <w:t xml:space="preserve"> (СЭД)</w:t>
      </w:r>
      <w:r w:rsidRPr="004C30FD">
        <w:rPr>
          <w:rFonts w:ascii="Arial" w:hAnsi="Arial" w:cs="Arial"/>
          <w:sz w:val="24"/>
          <w:szCs w:val="24"/>
        </w:rPr>
        <w:t xml:space="preserve"> – система электронного документооборота по контролю претензий</w:t>
      </w:r>
      <w:r>
        <w:rPr>
          <w:rFonts w:ascii="Arial" w:hAnsi="Arial" w:cs="Arial"/>
          <w:sz w:val="24"/>
          <w:szCs w:val="24"/>
        </w:rPr>
        <w:t>.</w:t>
      </w:r>
    </w:p>
    <w:p w14:paraId="7F2005B0" w14:textId="561F4E37" w:rsidR="00820CC9" w:rsidRPr="001B2FCE" w:rsidRDefault="00820CC9" w:rsidP="00820CC9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0CB3">
        <w:rPr>
          <w:rFonts w:ascii="Arial" w:hAnsi="Arial" w:cs="Arial"/>
          <w:b/>
          <w:sz w:val="24"/>
          <w:szCs w:val="24"/>
        </w:rPr>
        <w:t>УК</w:t>
      </w:r>
      <w:r w:rsidRPr="00B00CB3">
        <w:rPr>
          <w:rFonts w:ascii="Arial" w:hAnsi="Arial" w:cs="Arial"/>
          <w:sz w:val="24"/>
          <w:szCs w:val="24"/>
        </w:rPr>
        <w:t xml:space="preserve"> – управляющая компания</w:t>
      </w:r>
      <w:r>
        <w:rPr>
          <w:rFonts w:ascii="Arial" w:hAnsi="Arial" w:cs="Arial"/>
          <w:sz w:val="24"/>
          <w:szCs w:val="24"/>
        </w:rPr>
        <w:t>.</w:t>
      </w:r>
      <w:r w:rsidR="001B2FCE" w:rsidRPr="001B2FCE">
        <w:rPr>
          <w:rFonts w:ascii="Arial" w:hAnsi="Arial" w:cs="Arial"/>
          <w:sz w:val="24"/>
          <w:szCs w:val="24"/>
        </w:rPr>
        <w:t xml:space="preserve"> </w:t>
      </w:r>
    </w:p>
    <w:p w14:paraId="0A01FDCA" w14:textId="77777777" w:rsidR="00820CC9" w:rsidRDefault="00820CC9" w:rsidP="00820CC9">
      <w:pPr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0CB3">
        <w:rPr>
          <w:rFonts w:ascii="Arial" w:hAnsi="Arial" w:cs="Arial"/>
          <w:b/>
          <w:color w:val="000000" w:themeColor="text1"/>
          <w:sz w:val="24"/>
          <w:szCs w:val="24"/>
        </w:rPr>
        <w:t>ЮО –</w:t>
      </w:r>
      <w:r w:rsidRPr="00B00CB3">
        <w:rPr>
          <w:rFonts w:ascii="Arial" w:hAnsi="Arial" w:cs="Arial"/>
          <w:color w:val="000000" w:themeColor="text1"/>
          <w:sz w:val="24"/>
          <w:szCs w:val="24"/>
        </w:rPr>
        <w:t>юридический отдел.</w:t>
      </w:r>
    </w:p>
    <w:p w14:paraId="15BB724A" w14:textId="3D3899BD" w:rsidR="00FE1EC0" w:rsidRDefault="00F71976" w:rsidP="00AA7431">
      <w:pPr>
        <w:pStyle w:val="1"/>
        <w:spacing w:after="120" w:line="240" w:lineRule="auto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13" w:name="_Toc127458164"/>
      <w:r>
        <w:rPr>
          <w:rFonts w:ascii="Arial" w:hAnsi="Arial" w:cs="Arial"/>
          <w:color w:val="327A71"/>
          <w:sz w:val="28"/>
          <w:szCs w:val="28"/>
        </w:rPr>
        <w:t xml:space="preserve">4 </w:t>
      </w:r>
      <w:r w:rsidR="00BC3863">
        <w:rPr>
          <w:rFonts w:ascii="Arial" w:hAnsi="Arial" w:cs="Arial"/>
          <w:color w:val="327A71"/>
          <w:sz w:val="28"/>
          <w:szCs w:val="28"/>
        </w:rPr>
        <w:t>Основные положения</w:t>
      </w:r>
      <w:bookmarkEnd w:id="13"/>
    </w:p>
    <w:p w14:paraId="671D0A0A" w14:textId="363D41BF" w:rsidR="008F2224" w:rsidRPr="00DC3616" w:rsidRDefault="008F2224" w:rsidP="00233207">
      <w:pPr>
        <w:pStyle w:val="2"/>
        <w:spacing w:before="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14" w:name="_Toc127458165"/>
      <w:r w:rsidRPr="00DC3616">
        <w:rPr>
          <w:rFonts w:ascii="Arial" w:hAnsi="Arial" w:cs="Arial"/>
          <w:color w:val="327A71"/>
          <w:sz w:val="27"/>
          <w:szCs w:val="27"/>
        </w:rPr>
        <w:t xml:space="preserve">4.1 Виды гарантийных обязательств </w:t>
      </w:r>
      <w:r w:rsidR="00783024">
        <w:rPr>
          <w:rFonts w:ascii="Arial" w:hAnsi="Arial" w:cs="Arial"/>
          <w:color w:val="327A71"/>
          <w:sz w:val="27"/>
          <w:szCs w:val="27"/>
        </w:rPr>
        <w:t>з</w:t>
      </w:r>
      <w:r w:rsidRPr="00DC3616">
        <w:rPr>
          <w:rFonts w:ascii="Arial" w:hAnsi="Arial" w:cs="Arial"/>
          <w:color w:val="327A71"/>
          <w:sz w:val="27"/>
          <w:szCs w:val="27"/>
        </w:rPr>
        <w:t>астройщика</w:t>
      </w:r>
      <w:bookmarkEnd w:id="14"/>
    </w:p>
    <w:p w14:paraId="24BF6A2F" w14:textId="5102A3C4" w:rsidR="00B34F04" w:rsidRDefault="0051146C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r w:rsidR="00DC3616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</w:t>
      </w:r>
      <w:r w:rsidR="00AA23DA">
        <w:rPr>
          <w:rFonts w:ascii="Arial" w:hAnsi="Arial" w:cs="Arial"/>
          <w:sz w:val="24"/>
          <w:szCs w:val="24"/>
        </w:rPr>
        <w:t>Т</w:t>
      </w:r>
      <w:r w:rsidR="00A462DA" w:rsidRPr="002E6294">
        <w:rPr>
          <w:rFonts w:ascii="Arial" w:hAnsi="Arial" w:cs="Arial"/>
          <w:sz w:val="24"/>
          <w:szCs w:val="24"/>
        </w:rPr>
        <w:t xml:space="preserve">ребования </w:t>
      </w:r>
      <w:r w:rsidR="00A30EC4" w:rsidRPr="00A30EC4">
        <w:rPr>
          <w:rFonts w:ascii="Arial" w:hAnsi="Arial" w:cs="Arial"/>
          <w:sz w:val="24"/>
          <w:szCs w:val="24"/>
        </w:rPr>
        <w:t xml:space="preserve">в адрес </w:t>
      </w:r>
      <w:r w:rsidR="00783024" w:rsidRPr="00063E24">
        <w:rPr>
          <w:rFonts w:ascii="Arial" w:hAnsi="Arial" w:cs="Arial"/>
          <w:sz w:val="24"/>
          <w:szCs w:val="24"/>
        </w:rPr>
        <w:t>з</w:t>
      </w:r>
      <w:r w:rsidR="00A30EC4" w:rsidRPr="00063E24">
        <w:rPr>
          <w:rFonts w:ascii="Arial" w:hAnsi="Arial" w:cs="Arial"/>
          <w:sz w:val="24"/>
          <w:szCs w:val="24"/>
        </w:rPr>
        <w:t>астройщика</w:t>
      </w:r>
      <w:r w:rsidR="005521F5">
        <w:rPr>
          <w:rFonts w:ascii="Arial" w:hAnsi="Arial" w:cs="Arial"/>
          <w:sz w:val="24"/>
          <w:szCs w:val="24"/>
        </w:rPr>
        <w:t xml:space="preserve"> </w:t>
      </w:r>
      <w:r w:rsidR="00A30EC4">
        <w:rPr>
          <w:rFonts w:ascii="Arial" w:hAnsi="Arial" w:cs="Arial"/>
          <w:sz w:val="24"/>
          <w:szCs w:val="24"/>
        </w:rPr>
        <w:t>делят на следующие виды:</w:t>
      </w:r>
    </w:p>
    <w:p w14:paraId="3229DF09" w14:textId="1C1FA672" w:rsidR="006260B7" w:rsidRPr="00B558BA" w:rsidRDefault="00A30EC4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</w:t>
      </w:r>
      <w:r w:rsidRPr="00A30EC4">
        <w:rPr>
          <w:rFonts w:ascii="Arial" w:hAnsi="Arial" w:cs="Arial"/>
          <w:sz w:val="24"/>
          <w:szCs w:val="24"/>
        </w:rPr>
        <w:t>обращение о строительном недостатке</w:t>
      </w:r>
      <w:r w:rsidR="00BC3863">
        <w:rPr>
          <w:rFonts w:ascii="Arial" w:hAnsi="Arial" w:cs="Arial"/>
          <w:sz w:val="24"/>
          <w:szCs w:val="24"/>
        </w:rPr>
        <w:t xml:space="preserve"> (в т.ч</w:t>
      </w:r>
      <w:r w:rsidR="00BC3863" w:rsidRPr="00BC3863">
        <w:rPr>
          <w:rFonts w:ascii="Arial" w:hAnsi="Arial" w:cs="Arial"/>
          <w:sz w:val="24"/>
          <w:szCs w:val="24"/>
        </w:rPr>
        <w:t>. аварийные ситуации</w:t>
      </w:r>
      <w:r w:rsidR="00BC3863" w:rsidRPr="00B558BA">
        <w:rPr>
          <w:rFonts w:ascii="Arial" w:hAnsi="Arial" w:cs="Arial"/>
          <w:sz w:val="24"/>
          <w:szCs w:val="24"/>
        </w:rPr>
        <w:t>)</w:t>
      </w:r>
      <w:r w:rsidR="006260B7" w:rsidRPr="00B558BA">
        <w:rPr>
          <w:rFonts w:ascii="Arial" w:hAnsi="Arial" w:cs="Arial"/>
          <w:sz w:val="24"/>
          <w:szCs w:val="24"/>
        </w:rPr>
        <w:t>;</w:t>
      </w:r>
      <w:r w:rsidR="00783024" w:rsidRPr="00B558BA">
        <w:rPr>
          <w:rFonts w:ascii="Arial" w:hAnsi="Arial" w:cs="Arial"/>
          <w:sz w:val="24"/>
          <w:szCs w:val="24"/>
        </w:rPr>
        <w:t xml:space="preserve"> </w:t>
      </w:r>
    </w:p>
    <w:p w14:paraId="7844C3A7" w14:textId="139AA7D0" w:rsidR="00A30EC4" w:rsidRDefault="006260B7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C3863">
        <w:rPr>
          <w:rFonts w:ascii="Arial" w:hAnsi="Arial" w:cs="Arial"/>
          <w:sz w:val="24"/>
          <w:szCs w:val="24"/>
        </w:rPr>
        <w:t>б)</w:t>
      </w:r>
      <w:r w:rsidR="00A30EC4" w:rsidRPr="00BC3863">
        <w:rPr>
          <w:rFonts w:ascii="Arial" w:hAnsi="Arial" w:cs="Arial"/>
          <w:sz w:val="24"/>
          <w:szCs w:val="24"/>
        </w:rPr>
        <w:t xml:space="preserve"> п</w:t>
      </w:r>
      <w:r w:rsidR="00A30EC4" w:rsidRPr="00A30EC4">
        <w:rPr>
          <w:rFonts w:ascii="Arial" w:hAnsi="Arial" w:cs="Arial"/>
          <w:sz w:val="24"/>
          <w:szCs w:val="24"/>
        </w:rPr>
        <w:t>ретензи</w:t>
      </w:r>
      <w:r w:rsidR="00A30EC4">
        <w:rPr>
          <w:rFonts w:ascii="Arial" w:hAnsi="Arial" w:cs="Arial"/>
          <w:sz w:val="24"/>
          <w:szCs w:val="24"/>
        </w:rPr>
        <w:t>я</w:t>
      </w:r>
      <w:r w:rsidR="00FE50D6">
        <w:rPr>
          <w:rFonts w:ascii="Arial" w:hAnsi="Arial" w:cs="Arial"/>
          <w:sz w:val="24"/>
          <w:szCs w:val="24"/>
        </w:rPr>
        <w:t>;</w:t>
      </w:r>
    </w:p>
    <w:p w14:paraId="6C06E536" w14:textId="4E2DA1FA" w:rsidR="00783024" w:rsidRPr="00E61C4A" w:rsidRDefault="00FE50D6" w:rsidP="00FE50D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12002">
        <w:rPr>
          <w:rFonts w:ascii="Arial" w:hAnsi="Arial" w:cs="Arial"/>
          <w:sz w:val="24"/>
          <w:szCs w:val="24"/>
        </w:rPr>
        <w:t xml:space="preserve">в) </w:t>
      </w:r>
      <w:r w:rsidR="00783024" w:rsidRPr="00C12002">
        <w:rPr>
          <w:rFonts w:ascii="Arial" w:hAnsi="Arial" w:cs="Arial"/>
          <w:sz w:val="24"/>
          <w:szCs w:val="24"/>
        </w:rPr>
        <w:t xml:space="preserve">исковое заявление </w:t>
      </w:r>
      <w:r w:rsidR="00783024" w:rsidRPr="00E61C4A">
        <w:rPr>
          <w:rFonts w:ascii="Arial" w:hAnsi="Arial" w:cs="Arial"/>
          <w:sz w:val="24"/>
          <w:szCs w:val="24"/>
        </w:rPr>
        <w:t>(</w:t>
      </w:r>
      <w:r w:rsidR="00AA23DA" w:rsidRPr="00E61C4A">
        <w:rPr>
          <w:rFonts w:ascii="Arial" w:hAnsi="Arial" w:cs="Arial"/>
          <w:sz w:val="24"/>
          <w:szCs w:val="24"/>
        </w:rPr>
        <w:t xml:space="preserve">судебную работу по исковым заявлениям осуществляют </w:t>
      </w:r>
      <w:r w:rsidR="00C12002" w:rsidRPr="00E61C4A">
        <w:rPr>
          <w:rFonts w:ascii="Arial" w:hAnsi="Arial" w:cs="Arial"/>
          <w:sz w:val="24"/>
          <w:szCs w:val="24"/>
        </w:rPr>
        <w:t xml:space="preserve">сотрудники </w:t>
      </w:r>
      <w:r w:rsidR="00E36199" w:rsidRPr="00E61C4A">
        <w:rPr>
          <w:rFonts w:ascii="Arial" w:hAnsi="Arial" w:cs="Arial"/>
          <w:sz w:val="24"/>
          <w:szCs w:val="24"/>
        </w:rPr>
        <w:t>ЮО</w:t>
      </w:r>
      <w:r w:rsidR="00783024" w:rsidRPr="00E61C4A">
        <w:rPr>
          <w:rFonts w:ascii="Arial" w:hAnsi="Arial" w:cs="Arial"/>
          <w:sz w:val="24"/>
          <w:szCs w:val="24"/>
        </w:rPr>
        <w:t>);</w:t>
      </w:r>
    </w:p>
    <w:p w14:paraId="2F248C96" w14:textId="726EB55B" w:rsidR="00FE50D6" w:rsidRDefault="00783024" w:rsidP="00FE50D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83024">
        <w:rPr>
          <w:rFonts w:ascii="Arial" w:hAnsi="Arial" w:cs="Arial"/>
          <w:sz w:val="24"/>
          <w:szCs w:val="24"/>
        </w:rPr>
        <w:t xml:space="preserve">г) </w:t>
      </w:r>
      <w:r w:rsidR="00FE50D6" w:rsidRPr="00FE50D6">
        <w:rPr>
          <w:rFonts w:ascii="Arial" w:hAnsi="Arial" w:cs="Arial"/>
          <w:sz w:val="24"/>
          <w:szCs w:val="24"/>
        </w:rPr>
        <w:t>заявка</w:t>
      </w:r>
      <w:r w:rsidR="001B2FCE">
        <w:rPr>
          <w:rFonts w:ascii="Arial" w:hAnsi="Arial" w:cs="Arial"/>
          <w:sz w:val="24"/>
          <w:szCs w:val="24"/>
        </w:rPr>
        <w:t xml:space="preserve"> об устранении </w:t>
      </w:r>
      <w:r>
        <w:rPr>
          <w:rFonts w:ascii="Arial" w:hAnsi="Arial" w:cs="Arial"/>
          <w:sz w:val="24"/>
          <w:szCs w:val="24"/>
        </w:rPr>
        <w:t xml:space="preserve">строительных </w:t>
      </w:r>
      <w:r w:rsidR="001B2FCE">
        <w:rPr>
          <w:rFonts w:ascii="Arial" w:hAnsi="Arial" w:cs="Arial"/>
          <w:sz w:val="24"/>
          <w:szCs w:val="24"/>
        </w:rPr>
        <w:t>недостатков от ЮО</w:t>
      </w:r>
      <w:r w:rsidR="00FE50D6">
        <w:rPr>
          <w:rFonts w:ascii="Arial" w:hAnsi="Arial" w:cs="Arial"/>
          <w:sz w:val="24"/>
          <w:szCs w:val="24"/>
        </w:rPr>
        <w:t>.</w:t>
      </w:r>
    </w:p>
    <w:p w14:paraId="5F0CDF4C" w14:textId="7A370E36" w:rsidR="003F07A7" w:rsidRPr="00933D2B" w:rsidRDefault="003F07A7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4.</w:t>
      </w:r>
      <w:r w:rsidR="00DC361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 К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76628">
        <w:rPr>
          <w:rFonts w:ascii="Arial" w:hAnsi="Arial" w:cs="Arial"/>
          <w:b/>
          <w:i/>
          <w:sz w:val="24"/>
          <w:szCs w:val="24"/>
          <w:u w:val="single"/>
        </w:rPr>
        <w:t>обращени</w:t>
      </w:r>
      <w:r w:rsidR="00DF1F21">
        <w:rPr>
          <w:rFonts w:ascii="Arial" w:hAnsi="Arial" w:cs="Arial"/>
          <w:b/>
          <w:i/>
          <w:sz w:val="24"/>
          <w:szCs w:val="24"/>
          <w:u w:val="single"/>
        </w:rPr>
        <w:t>ю</w:t>
      </w:r>
      <w:r w:rsidRPr="00D76628">
        <w:rPr>
          <w:rFonts w:ascii="Arial" w:hAnsi="Arial" w:cs="Arial"/>
          <w:b/>
          <w:i/>
          <w:sz w:val="24"/>
          <w:szCs w:val="24"/>
          <w:u w:val="single"/>
        </w:rPr>
        <w:t xml:space="preserve"> о строительном недостатке</w:t>
      </w:r>
      <w:r>
        <w:rPr>
          <w:rFonts w:ascii="Arial" w:hAnsi="Arial" w:cs="Arial"/>
          <w:sz w:val="24"/>
          <w:szCs w:val="24"/>
        </w:rPr>
        <w:t xml:space="preserve"> </w:t>
      </w:r>
      <w:r w:rsidR="007E4352">
        <w:rPr>
          <w:rFonts w:ascii="Arial" w:hAnsi="Arial" w:cs="Arial"/>
          <w:sz w:val="24"/>
          <w:szCs w:val="24"/>
        </w:rPr>
        <w:t xml:space="preserve">относят </w:t>
      </w:r>
      <w:r w:rsidR="007E4352" w:rsidRPr="007E4352">
        <w:rPr>
          <w:rFonts w:ascii="Arial" w:hAnsi="Arial" w:cs="Arial"/>
          <w:sz w:val="24"/>
          <w:szCs w:val="24"/>
        </w:rPr>
        <w:t>требовани</w:t>
      </w:r>
      <w:r w:rsidR="007E4352">
        <w:rPr>
          <w:rFonts w:ascii="Arial" w:hAnsi="Arial" w:cs="Arial"/>
          <w:sz w:val="24"/>
          <w:szCs w:val="24"/>
        </w:rPr>
        <w:t>е</w:t>
      </w:r>
      <w:r w:rsidR="002E6294">
        <w:rPr>
          <w:rFonts w:ascii="Arial" w:hAnsi="Arial" w:cs="Arial"/>
          <w:sz w:val="24"/>
          <w:szCs w:val="24"/>
        </w:rPr>
        <w:t xml:space="preserve"> </w:t>
      </w:r>
      <w:r w:rsidR="001B2FCE">
        <w:rPr>
          <w:rFonts w:ascii="Arial" w:hAnsi="Arial" w:cs="Arial"/>
          <w:sz w:val="24"/>
          <w:szCs w:val="24"/>
        </w:rPr>
        <w:t>з</w:t>
      </w:r>
      <w:r w:rsidR="002E6294" w:rsidRPr="00933D2B">
        <w:rPr>
          <w:rFonts w:ascii="Arial" w:hAnsi="Arial" w:cs="Arial"/>
          <w:sz w:val="24"/>
          <w:szCs w:val="24"/>
        </w:rPr>
        <w:t>аявителя</w:t>
      </w:r>
      <w:r w:rsidR="007E4352" w:rsidRPr="00933D2B">
        <w:rPr>
          <w:rFonts w:ascii="Arial" w:hAnsi="Arial" w:cs="Arial"/>
          <w:sz w:val="24"/>
          <w:szCs w:val="24"/>
        </w:rPr>
        <w:t xml:space="preserve"> об устранении строительн</w:t>
      </w:r>
      <w:r w:rsidR="001B2FCE">
        <w:rPr>
          <w:rFonts w:ascii="Arial" w:hAnsi="Arial" w:cs="Arial"/>
          <w:sz w:val="24"/>
          <w:szCs w:val="24"/>
        </w:rPr>
        <w:t>ых</w:t>
      </w:r>
      <w:r w:rsidR="007E4352" w:rsidRPr="00933D2B">
        <w:rPr>
          <w:rFonts w:ascii="Arial" w:hAnsi="Arial" w:cs="Arial"/>
          <w:sz w:val="24"/>
          <w:szCs w:val="24"/>
        </w:rPr>
        <w:t xml:space="preserve"> недостатк</w:t>
      </w:r>
      <w:r w:rsidR="001B2FCE">
        <w:rPr>
          <w:rFonts w:ascii="Arial" w:hAnsi="Arial" w:cs="Arial"/>
          <w:sz w:val="24"/>
          <w:szCs w:val="24"/>
        </w:rPr>
        <w:t>ов</w:t>
      </w:r>
      <w:r w:rsidR="007E4352" w:rsidRPr="00933D2B">
        <w:rPr>
          <w:rFonts w:ascii="Arial" w:hAnsi="Arial" w:cs="Arial"/>
          <w:sz w:val="24"/>
          <w:szCs w:val="24"/>
        </w:rPr>
        <w:t>, поступивш</w:t>
      </w:r>
      <w:r w:rsidR="001B2FCE">
        <w:rPr>
          <w:rFonts w:ascii="Arial" w:hAnsi="Arial" w:cs="Arial"/>
          <w:sz w:val="24"/>
          <w:szCs w:val="24"/>
        </w:rPr>
        <w:t>их</w:t>
      </w:r>
      <w:r w:rsidR="007E4352" w:rsidRPr="00933D2B">
        <w:rPr>
          <w:rFonts w:ascii="Arial" w:hAnsi="Arial" w:cs="Arial"/>
          <w:sz w:val="24"/>
          <w:szCs w:val="24"/>
        </w:rPr>
        <w:t xml:space="preserve"> впервые и не содержащ</w:t>
      </w:r>
      <w:r w:rsidR="001B2FCE">
        <w:rPr>
          <w:rFonts w:ascii="Arial" w:hAnsi="Arial" w:cs="Arial"/>
          <w:sz w:val="24"/>
          <w:szCs w:val="24"/>
        </w:rPr>
        <w:t>их</w:t>
      </w:r>
      <w:r w:rsidR="007E4352" w:rsidRPr="00933D2B">
        <w:rPr>
          <w:rFonts w:ascii="Arial" w:hAnsi="Arial" w:cs="Arial"/>
          <w:sz w:val="24"/>
          <w:szCs w:val="24"/>
        </w:rPr>
        <w:t xml:space="preserve"> иных требований, кроме устранения строительных недостатков в гарантийный период</w:t>
      </w:r>
      <w:r w:rsidR="003A7484" w:rsidRPr="00933D2B">
        <w:rPr>
          <w:rFonts w:ascii="Arial" w:hAnsi="Arial" w:cs="Arial"/>
          <w:sz w:val="24"/>
          <w:szCs w:val="24"/>
        </w:rPr>
        <w:t xml:space="preserve"> </w:t>
      </w:r>
      <w:r w:rsidR="00E62884">
        <w:rPr>
          <w:rFonts w:ascii="Arial" w:hAnsi="Arial" w:cs="Arial"/>
          <w:sz w:val="24"/>
          <w:szCs w:val="24"/>
        </w:rPr>
        <w:t>(</w:t>
      </w:r>
      <w:r w:rsidR="003A7484" w:rsidRPr="00933D2B">
        <w:rPr>
          <w:rFonts w:ascii="Arial" w:hAnsi="Arial" w:cs="Arial"/>
          <w:sz w:val="24"/>
          <w:szCs w:val="24"/>
        </w:rPr>
        <w:t xml:space="preserve">в том числе заявки </w:t>
      </w:r>
      <w:r w:rsidR="001B2FCE">
        <w:rPr>
          <w:rFonts w:ascii="Arial" w:hAnsi="Arial" w:cs="Arial"/>
          <w:sz w:val="24"/>
          <w:szCs w:val="24"/>
        </w:rPr>
        <w:t xml:space="preserve">от УК </w:t>
      </w:r>
      <w:r w:rsidR="003A7484" w:rsidRPr="00933D2B">
        <w:rPr>
          <w:rFonts w:ascii="Arial" w:hAnsi="Arial" w:cs="Arial"/>
          <w:sz w:val="24"/>
          <w:szCs w:val="24"/>
        </w:rPr>
        <w:t>по устранению строительных недостатков МОП, паркингов и благоустройства</w:t>
      </w:r>
      <w:r w:rsidR="00E62884">
        <w:rPr>
          <w:rFonts w:ascii="Arial" w:hAnsi="Arial" w:cs="Arial"/>
          <w:sz w:val="24"/>
          <w:szCs w:val="24"/>
        </w:rPr>
        <w:t>)</w:t>
      </w:r>
      <w:r w:rsidR="003A7484" w:rsidRPr="00933D2B">
        <w:rPr>
          <w:rFonts w:ascii="Arial" w:hAnsi="Arial" w:cs="Arial"/>
          <w:sz w:val="24"/>
          <w:szCs w:val="24"/>
        </w:rPr>
        <w:t>.</w:t>
      </w:r>
    </w:p>
    <w:p w14:paraId="6AC53013" w14:textId="751DCB9A" w:rsidR="007E4352" w:rsidRDefault="007E4352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</w:t>
      </w:r>
      <w:r w:rsidR="00DC361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 К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76628">
        <w:rPr>
          <w:rFonts w:ascii="Arial" w:hAnsi="Arial" w:cs="Arial"/>
          <w:b/>
          <w:i/>
          <w:sz w:val="24"/>
          <w:szCs w:val="24"/>
          <w:u w:val="single"/>
        </w:rPr>
        <w:t>претензи</w:t>
      </w:r>
      <w:r w:rsidR="00DF1F21">
        <w:rPr>
          <w:rFonts w:ascii="Arial" w:hAnsi="Arial" w:cs="Arial"/>
          <w:b/>
          <w:i/>
          <w:sz w:val="24"/>
          <w:szCs w:val="24"/>
          <w:u w:val="single"/>
        </w:rPr>
        <w:t>и</w:t>
      </w:r>
      <w:r>
        <w:rPr>
          <w:rFonts w:ascii="Arial" w:hAnsi="Arial" w:cs="Arial"/>
          <w:sz w:val="24"/>
          <w:szCs w:val="24"/>
        </w:rPr>
        <w:t xml:space="preserve"> относят следующие виды </w:t>
      </w:r>
      <w:r w:rsidR="001B2FCE">
        <w:rPr>
          <w:rFonts w:ascii="Arial" w:hAnsi="Arial" w:cs="Arial"/>
          <w:sz w:val="24"/>
          <w:szCs w:val="24"/>
        </w:rPr>
        <w:t>письменных требований</w:t>
      </w:r>
      <w:r>
        <w:rPr>
          <w:rFonts w:ascii="Arial" w:hAnsi="Arial" w:cs="Arial"/>
          <w:sz w:val="24"/>
          <w:szCs w:val="24"/>
        </w:rPr>
        <w:t>:</w:t>
      </w:r>
    </w:p>
    <w:p w14:paraId="3BDAB55C" w14:textId="051D8A1F" w:rsidR="007E4352" w:rsidRPr="00233207" w:rsidRDefault="007E4352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33207">
        <w:rPr>
          <w:rFonts w:ascii="Arial" w:hAnsi="Arial" w:cs="Arial"/>
          <w:sz w:val="24"/>
          <w:szCs w:val="24"/>
        </w:rPr>
        <w:t>требовани</w:t>
      </w:r>
      <w:r w:rsidR="001B2FCE">
        <w:rPr>
          <w:rFonts w:ascii="Arial" w:hAnsi="Arial" w:cs="Arial"/>
          <w:sz w:val="24"/>
          <w:szCs w:val="24"/>
        </w:rPr>
        <w:t>е</w:t>
      </w:r>
      <w:r w:rsidRPr="00233207">
        <w:rPr>
          <w:rFonts w:ascii="Arial" w:hAnsi="Arial" w:cs="Arial"/>
          <w:sz w:val="24"/>
          <w:szCs w:val="24"/>
        </w:rPr>
        <w:t xml:space="preserve"> об устранении строительн</w:t>
      </w:r>
      <w:r w:rsidR="001B2FCE">
        <w:rPr>
          <w:rFonts w:ascii="Arial" w:hAnsi="Arial" w:cs="Arial"/>
          <w:sz w:val="24"/>
          <w:szCs w:val="24"/>
        </w:rPr>
        <w:t>ых</w:t>
      </w:r>
      <w:r w:rsidRPr="00233207">
        <w:rPr>
          <w:rFonts w:ascii="Arial" w:hAnsi="Arial" w:cs="Arial"/>
          <w:sz w:val="24"/>
          <w:szCs w:val="24"/>
        </w:rPr>
        <w:t xml:space="preserve"> недостатк</w:t>
      </w:r>
      <w:r w:rsidR="001B2FCE">
        <w:rPr>
          <w:rFonts w:ascii="Arial" w:hAnsi="Arial" w:cs="Arial"/>
          <w:sz w:val="24"/>
          <w:szCs w:val="24"/>
        </w:rPr>
        <w:t>ов</w:t>
      </w:r>
      <w:r w:rsidRPr="00233207">
        <w:rPr>
          <w:rFonts w:ascii="Arial" w:hAnsi="Arial" w:cs="Arial"/>
          <w:sz w:val="24"/>
          <w:szCs w:val="24"/>
        </w:rPr>
        <w:t xml:space="preserve">, поступившее повторно после истечения сроков исполнения по </w:t>
      </w:r>
      <w:r w:rsidR="001B2FCE">
        <w:rPr>
          <w:rFonts w:ascii="Arial" w:hAnsi="Arial" w:cs="Arial"/>
          <w:sz w:val="24"/>
          <w:szCs w:val="24"/>
        </w:rPr>
        <w:t>обращению</w:t>
      </w:r>
      <w:r w:rsidRPr="00233207">
        <w:rPr>
          <w:rFonts w:ascii="Arial" w:hAnsi="Arial" w:cs="Arial"/>
          <w:sz w:val="24"/>
          <w:szCs w:val="24"/>
        </w:rPr>
        <w:t xml:space="preserve">; </w:t>
      </w:r>
    </w:p>
    <w:p w14:paraId="33B8785F" w14:textId="7EA0C6FB" w:rsidR="007E4352" w:rsidRPr="00233207" w:rsidRDefault="00592D85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92D85">
        <w:rPr>
          <w:rFonts w:ascii="Arial" w:hAnsi="Arial" w:cs="Arial"/>
          <w:sz w:val="24"/>
          <w:szCs w:val="24"/>
        </w:rPr>
        <w:t xml:space="preserve">требование об устранении </w:t>
      </w:r>
      <w:r w:rsidRPr="00783024">
        <w:rPr>
          <w:rFonts w:ascii="Arial" w:hAnsi="Arial" w:cs="Arial"/>
          <w:sz w:val="24"/>
          <w:szCs w:val="24"/>
        </w:rPr>
        <w:t>строительных</w:t>
      </w:r>
      <w:r w:rsidRPr="00592D85">
        <w:rPr>
          <w:rFonts w:ascii="Arial" w:hAnsi="Arial" w:cs="Arial"/>
          <w:sz w:val="24"/>
          <w:szCs w:val="24"/>
        </w:rPr>
        <w:t xml:space="preserve"> недостатков</w:t>
      </w:r>
      <w:r w:rsidR="007E4352" w:rsidRPr="00233207">
        <w:rPr>
          <w:rFonts w:ascii="Arial" w:hAnsi="Arial" w:cs="Arial"/>
          <w:sz w:val="24"/>
          <w:szCs w:val="24"/>
        </w:rPr>
        <w:t>, поступившее впервые и содержащее иные требования кроме устранения строительных недостатков в гарантийный период;</w:t>
      </w:r>
    </w:p>
    <w:p w14:paraId="45A83E5F" w14:textId="0BFCFE18" w:rsidR="007E4352" w:rsidRPr="00233207" w:rsidRDefault="007E4352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33207">
        <w:rPr>
          <w:rFonts w:ascii="Arial" w:hAnsi="Arial" w:cs="Arial"/>
          <w:sz w:val="24"/>
          <w:szCs w:val="24"/>
        </w:rPr>
        <w:t xml:space="preserve">требование, имеющее признаки досудебной претензии; </w:t>
      </w:r>
    </w:p>
    <w:p w14:paraId="26432B0B" w14:textId="098DCD2B" w:rsidR="007E4352" w:rsidRPr="00783024" w:rsidRDefault="00592D85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83024">
        <w:rPr>
          <w:rFonts w:ascii="Arial" w:hAnsi="Arial" w:cs="Arial"/>
          <w:sz w:val="24"/>
          <w:szCs w:val="24"/>
        </w:rPr>
        <w:t>не гарантийные требования</w:t>
      </w:r>
      <w:r w:rsidR="00783024" w:rsidRPr="00783024">
        <w:rPr>
          <w:rFonts w:ascii="Arial" w:hAnsi="Arial" w:cs="Arial"/>
          <w:sz w:val="24"/>
          <w:szCs w:val="24"/>
        </w:rPr>
        <w:t>;</w:t>
      </w:r>
    </w:p>
    <w:p w14:paraId="1FB5A3C9" w14:textId="1FC9A5F8" w:rsidR="007E4352" w:rsidRPr="00233207" w:rsidRDefault="005B2E33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558BA">
        <w:rPr>
          <w:rFonts w:ascii="Arial" w:hAnsi="Arial" w:cs="Arial"/>
          <w:sz w:val="24"/>
          <w:szCs w:val="24"/>
        </w:rPr>
        <w:t xml:space="preserve">требование </w:t>
      </w:r>
      <w:r w:rsidR="00592D85" w:rsidRPr="00B558BA">
        <w:rPr>
          <w:rFonts w:ascii="Arial" w:hAnsi="Arial" w:cs="Arial"/>
          <w:sz w:val="24"/>
          <w:szCs w:val="24"/>
        </w:rPr>
        <w:t>з</w:t>
      </w:r>
      <w:r w:rsidRPr="00B558BA">
        <w:rPr>
          <w:rFonts w:ascii="Arial" w:hAnsi="Arial" w:cs="Arial"/>
          <w:sz w:val="24"/>
          <w:szCs w:val="24"/>
        </w:rPr>
        <w:t>аявителя</w:t>
      </w:r>
      <w:r w:rsidR="00592D85" w:rsidRPr="00B558BA">
        <w:rPr>
          <w:rFonts w:ascii="Arial" w:hAnsi="Arial" w:cs="Arial"/>
          <w:sz w:val="24"/>
          <w:szCs w:val="24"/>
        </w:rPr>
        <w:t>, возникшее</w:t>
      </w:r>
      <w:r w:rsidRPr="00B558BA">
        <w:rPr>
          <w:rFonts w:ascii="Arial" w:hAnsi="Arial" w:cs="Arial"/>
          <w:sz w:val="24"/>
          <w:szCs w:val="24"/>
        </w:rPr>
        <w:t xml:space="preserve"> </w:t>
      </w:r>
      <w:r w:rsidR="004C2879">
        <w:rPr>
          <w:rFonts w:ascii="Arial" w:hAnsi="Arial" w:cs="Arial"/>
          <w:sz w:val="24"/>
          <w:szCs w:val="24"/>
        </w:rPr>
        <w:t>при</w:t>
      </w:r>
      <w:r w:rsidRPr="00B558BA">
        <w:rPr>
          <w:rFonts w:ascii="Arial" w:hAnsi="Arial" w:cs="Arial"/>
          <w:sz w:val="24"/>
          <w:szCs w:val="24"/>
        </w:rPr>
        <w:t xml:space="preserve"> передач</w:t>
      </w:r>
      <w:r w:rsidR="004C2879">
        <w:rPr>
          <w:rFonts w:ascii="Arial" w:hAnsi="Arial" w:cs="Arial"/>
          <w:sz w:val="24"/>
          <w:szCs w:val="24"/>
        </w:rPr>
        <w:t>е</w:t>
      </w:r>
      <w:r w:rsidRPr="00B558BA">
        <w:rPr>
          <w:rFonts w:ascii="Arial" w:hAnsi="Arial" w:cs="Arial"/>
          <w:sz w:val="24"/>
          <w:szCs w:val="24"/>
        </w:rPr>
        <w:t xml:space="preserve"> </w:t>
      </w:r>
      <w:r w:rsidR="004C2879" w:rsidRPr="004C2879">
        <w:rPr>
          <w:rFonts w:ascii="Arial" w:hAnsi="Arial" w:cs="Arial"/>
          <w:sz w:val="24"/>
          <w:szCs w:val="24"/>
        </w:rPr>
        <w:t>помещений участникам долевого строительства</w:t>
      </w:r>
      <w:r w:rsidR="00055B5C">
        <w:rPr>
          <w:rFonts w:ascii="Arial" w:hAnsi="Arial" w:cs="Arial"/>
          <w:sz w:val="24"/>
          <w:szCs w:val="24"/>
        </w:rPr>
        <w:t xml:space="preserve">, </w:t>
      </w:r>
      <w:r w:rsidR="004C2879" w:rsidRPr="004C2879">
        <w:rPr>
          <w:rFonts w:ascii="Arial" w:hAnsi="Arial" w:cs="Arial"/>
          <w:sz w:val="24"/>
          <w:szCs w:val="24"/>
        </w:rPr>
        <w:t>покупателям и т.д.</w:t>
      </w:r>
      <w:r w:rsidRPr="00B558BA">
        <w:rPr>
          <w:rFonts w:ascii="Arial" w:hAnsi="Arial" w:cs="Arial"/>
          <w:sz w:val="24"/>
          <w:szCs w:val="24"/>
        </w:rPr>
        <w:t xml:space="preserve"> </w:t>
      </w:r>
      <w:r w:rsidR="00C453BE" w:rsidRPr="00B558BA">
        <w:rPr>
          <w:rFonts w:ascii="Arial" w:hAnsi="Arial" w:cs="Arial"/>
          <w:sz w:val="24"/>
          <w:szCs w:val="24"/>
        </w:rPr>
        <w:t xml:space="preserve">(кроме </w:t>
      </w:r>
      <w:r w:rsidR="004C2879" w:rsidRPr="004C2879">
        <w:rPr>
          <w:rFonts w:ascii="Arial" w:hAnsi="Arial" w:cs="Arial"/>
          <w:sz w:val="24"/>
          <w:szCs w:val="24"/>
        </w:rPr>
        <w:t>Акт</w:t>
      </w:r>
      <w:r w:rsidR="004C2879">
        <w:rPr>
          <w:rFonts w:ascii="Arial" w:hAnsi="Arial" w:cs="Arial"/>
          <w:sz w:val="24"/>
          <w:szCs w:val="24"/>
        </w:rPr>
        <w:t>ов</w:t>
      </w:r>
      <w:r w:rsidR="004C2879" w:rsidRPr="004C2879">
        <w:rPr>
          <w:rFonts w:ascii="Arial" w:hAnsi="Arial" w:cs="Arial"/>
          <w:sz w:val="24"/>
          <w:szCs w:val="24"/>
        </w:rPr>
        <w:t xml:space="preserve"> приёма – передачи с замечаниями или Акт</w:t>
      </w:r>
      <w:r w:rsidR="004C2879">
        <w:rPr>
          <w:rFonts w:ascii="Arial" w:hAnsi="Arial" w:cs="Arial"/>
          <w:sz w:val="24"/>
          <w:szCs w:val="24"/>
        </w:rPr>
        <w:t>ов</w:t>
      </w:r>
      <w:r w:rsidR="004C2879" w:rsidRPr="004C2879">
        <w:rPr>
          <w:rFonts w:ascii="Arial" w:hAnsi="Arial" w:cs="Arial"/>
          <w:sz w:val="24"/>
          <w:szCs w:val="24"/>
        </w:rPr>
        <w:t xml:space="preserve"> осмотра</w:t>
      </w:r>
      <w:r w:rsidR="00C453BE" w:rsidRPr="00B558BA">
        <w:rPr>
          <w:rFonts w:ascii="Arial" w:hAnsi="Arial" w:cs="Arial"/>
          <w:sz w:val="24"/>
          <w:szCs w:val="24"/>
        </w:rPr>
        <w:t>, которы</w:t>
      </w:r>
      <w:r w:rsidR="004C2879">
        <w:rPr>
          <w:rFonts w:ascii="Arial" w:hAnsi="Arial" w:cs="Arial"/>
          <w:sz w:val="24"/>
          <w:szCs w:val="24"/>
        </w:rPr>
        <w:t>е</w:t>
      </w:r>
      <w:r w:rsidR="00C453BE" w:rsidRPr="00B558BA">
        <w:rPr>
          <w:rFonts w:ascii="Arial" w:hAnsi="Arial" w:cs="Arial"/>
          <w:sz w:val="24"/>
          <w:szCs w:val="24"/>
        </w:rPr>
        <w:t xml:space="preserve"> отрабатыва</w:t>
      </w:r>
      <w:r w:rsidR="004C2879">
        <w:rPr>
          <w:rFonts w:ascii="Arial" w:hAnsi="Arial" w:cs="Arial"/>
          <w:sz w:val="24"/>
          <w:szCs w:val="24"/>
        </w:rPr>
        <w:t>ю</w:t>
      </w:r>
      <w:r w:rsidR="00C453BE" w:rsidRPr="00B558BA">
        <w:rPr>
          <w:rFonts w:ascii="Arial" w:hAnsi="Arial" w:cs="Arial"/>
          <w:sz w:val="24"/>
          <w:szCs w:val="24"/>
        </w:rPr>
        <w:t xml:space="preserve">тся в </w:t>
      </w:r>
      <w:r w:rsidR="00592D85" w:rsidRPr="00B558BA">
        <w:rPr>
          <w:rFonts w:ascii="Arial" w:hAnsi="Arial" w:cs="Arial"/>
          <w:sz w:val="24"/>
          <w:szCs w:val="24"/>
        </w:rPr>
        <w:t>соответст</w:t>
      </w:r>
      <w:r w:rsidR="00592D85">
        <w:rPr>
          <w:rFonts w:ascii="Arial" w:hAnsi="Arial" w:cs="Arial"/>
          <w:sz w:val="24"/>
          <w:szCs w:val="24"/>
        </w:rPr>
        <w:t xml:space="preserve">вии с </w:t>
      </w:r>
      <w:hyperlink w:anchor="_2_Нормативные_ссылки" w:history="1">
        <w:r w:rsidR="00C46B05" w:rsidRPr="006C3CC8">
          <w:rPr>
            <w:rStyle w:val="af"/>
            <w:rFonts w:ascii="Arial" w:hAnsi="Arial" w:cs="Arial"/>
            <w:sz w:val="24"/>
            <w:szCs w:val="24"/>
          </w:rPr>
          <w:t>Регламент</w:t>
        </w:r>
        <w:r w:rsidR="00592D85">
          <w:rPr>
            <w:rStyle w:val="af"/>
            <w:rFonts w:ascii="Arial" w:hAnsi="Arial" w:cs="Arial"/>
            <w:sz w:val="24"/>
            <w:szCs w:val="24"/>
          </w:rPr>
          <w:t>ом</w:t>
        </w:r>
        <w:r w:rsidR="00C46B05" w:rsidRPr="006C3CC8">
          <w:rPr>
            <w:rStyle w:val="af"/>
            <w:rFonts w:ascii="Arial" w:hAnsi="Arial" w:cs="Arial"/>
            <w:sz w:val="24"/>
            <w:szCs w:val="24"/>
          </w:rPr>
          <w:t xml:space="preserve"> В</w:t>
        </w:r>
        <w:r w:rsidR="009F779D" w:rsidRPr="006C3CC8">
          <w:rPr>
            <w:rStyle w:val="af"/>
            <w:rFonts w:ascii="Arial" w:hAnsi="Arial" w:cs="Arial"/>
            <w:sz w:val="24"/>
            <w:szCs w:val="24"/>
          </w:rPr>
          <w:t>15.</w:t>
        </w:r>
        <w:r w:rsidR="00BC2988" w:rsidRPr="006C3CC8">
          <w:rPr>
            <w:rStyle w:val="af"/>
            <w:rFonts w:ascii="Arial" w:hAnsi="Arial" w:cs="Arial"/>
            <w:sz w:val="24"/>
            <w:szCs w:val="24"/>
          </w:rPr>
          <w:t>4</w:t>
        </w:r>
      </w:hyperlink>
      <w:r w:rsidR="00C453BE" w:rsidRPr="00233207">
        <w:rPr>
          <w:rFonts w:ascii="Arial" w:hAnsi="Arial" w:cs="Arial"/>
          <w:sz w:val="24"/>
          <w:szCs w:val="24"/>
        </w:rPr>
        <w:t>)</w:t>
      </w:r>
      <w:r w:rsidR="007E4352" w:rsidRPr="00233207">
        <w:rPr>
          <w:rFonts w:ascii="Arial" w:hAnsi="Arial" w:cs="Arial"/>
          <w:sz w:val="24"/>
          <w:szCs w:val="24"/>
        </w:rPr>
        <w:t>;</w:t>
      </w:r>
    </w:p>
    <w:p w14:paraId="6AAEB588" w14:textId="0FB01932" w:rsidR="00CD6456" w:rsidRPr="00233207" w:rsidRDefault="00E60146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33207">
        <w:rPr>
          <w:rFonts w:ascii="Arial" w:hAnsi="Arial" w:cs="Arial"/>
          <w:sz w:val="24"/>
          <w:szCs w:val="24"/>
        </w:rPr>
        <w:t>претензия по индивидуальным приборам учета.</w:t>
      </w:r>
    </w:p>
    <w:p w14:paraId="47C3F75A" w14:textId="68337373" w:rsidR="00FE50D6" w:rsidRPr="00855F60" w:rsidRDefault="00DF1F21" w:rsidP="00233207">
      <w:pPr>
        <w:spacing w:after="0" w:line="24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</w:t>
      </w:r>
      <w:r w:rsidR="00DC361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4</w:t>
      </w:r>
      <w:r w:rsidR="008C15ED">
        <w:rPr>
          <w:rFonts w:ascii="Arial" w:hAnsi="Arial" w:cs="Arial"/>
          <w:sz w:val="24"/>
          <w:szCs w:val="24"/>
        </w:rPr>
        <w:t xml:space="preserve"> </w:t>
      </w:r>
      <w:r w:rsidR="008C15ED" w:rsidRPr="008C15ED">
        <w:rPr>
          <w:rFonts w:ascii="Arial" w:hAnsi="Arial" w:cs="Arial"/>
          <w:sz w:val="24"/>
          <w:szCs w:val="24"/>
        </w:rPr>
        <w:t>К</w:t>
      </w:r>
      <w:proofErr w:type="gramEnd"/>
      <w:r w:rsidR="008C15ED" w:rsidRPr="008C15ED">
        <w:rPr>
          <w:rFonts w:ascii="Arial" w:hAnsi="Arial" w:cs="Arial"/>
          <w:sz w:val="24"/>
          <w:szCs w:val="24"/>
        </w:rPr>
        <w:t xml:space="preserve"> </w:t>
      </w:r>
      <w:r w:rsidR="008C15ED" w:rsidRPr="00783024">
        <w:rPr>
          <w:rFonts w:ascii="Arial" w:hAnsi="Arial" w:cs="Arial"/>
          <w:b/>
          <w:i/>
          <w:sz w:val="24"/>
          <w:szCs w:val="24"/>
          <w:u w:val="single"/>
        </w:rPr>
        <w:t>заявк</w:t>
      </w:r>
      <w:r w:rsidR="00BC165C" w:rsidRPr="00783024">
        <w:rPr>
          <w:rFonts w:ascii="Arial" w:hAnsi="Arial" w:cs="Arial"/>
          <w:b/>
          <w:i/>
          <w:sz w:val="24"/>
          <w:szCs w:val="24"/>
          <w:u w:val="single"/>
        </w:rPr>
        <w:t>ам</w:t>
      </w:r>
      <w:r w:rsidR="008C15ED" w:rsidRPr="00783024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BC165C" w:rsidRPr="00783024">
        <w:rPr>
          <w:rFonts w:ascii="Arial" w:hAnsi="Arial" w:cs="Arial"/>
          <w:b/>
          <w:i/>
          <w:sz w:val="24"/>
          <w:szCs w:val="24"/>
          <w:u w:val="single"/>
        </w:rPr>
        <w:t>об устранении строительных недостатко</w:t>
      </w:r>
      <w:r w:rsidR="00BC165C" w:rsidRPr="00504A5F">
        <w:rPr>
          <w:rFonts w:ascii="Arial" w:hAnsi="Arial" w:cs="Arial"/>
          <w:b/>
          <w:i/>
          <w:sz w:val="24"/>
          <w:szCs w:val="24"/>
          <w:u w:val="single"/>
        </w:rPr>
        <w:t>в</w:t>
      </w:r>
      <w:r w:rsidR="00504A5F" w:rsidRPr="00504A5F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504A5F">
        <w:rPr>
          <w:rFonts w:ascii="Arial" w:hAnsi="Arial" w:cs="Arial"/>
          <w:b/>
          <w:i/>
          <w:sz w:val="24"/>
          <w:szCs w:val="24"/>
          <w:u w:val="single"/>
        </w:rPr>
        <w:t xml:space="preserve">от </w:t>
      </w:r>
      <w:r w:rsidR="00504A5F" w:rsidRPr="00504A5F">
        <w:rPr>
          <w:rFonts w:ascii="Arial" w:hAnsi="Arial" w:cs="Arial"/>
          <w:b/>
          <w:i/>
          <w:sz w:val="24"/>
          <w:szCs w:val="24"/>
          <w:u w:val="single"/>
        </w:rPr>
        <w:t>ЮО</w:t>
      </w:r>
      <w:r w:rsidR="00504A5F">
        <w:rPr>
          <w:rFonts w:ascii="Arial" w:hAnsi="Arial" w:cs="Arial"/>
          <w:sz w:val="24"/>
          <w:szCs w:val="24"/>
        </w:rPr>
        <w:t xml:space="preserve"> </w:t>
      </w:r>
      <w:r w:rsidR="008C15ED" w:rsidRPr="008C15ED">
        <w:rPr>
          <w:rFonts w:ascii="Arial" w:hAnsi="Arial" w:cs="Arial"/>
          <w:sz w:val="24"/>
          <w:szCs w:val="24"/>
        </w:rPr>
        <w:t xml:space="preserve">относят заявки о необходимости организации строительных </w:t>
      </w:r>
      <w:r w:rsidR="008C15ED" w:rsidRPr="00504A5F">
        <w:rPr>
          <w:rFonts w:ascii="Arial" w:hAnsi="Arial" w:cs="Arial"/>
          <w:sz w:val="24"/>
          <w:szCs w:val="24"/>
        </w:rPr>
        <w:t xml:space="preserve">работ </w:t>
      </w:r>
      <w:r w:rsidR="00504A5F" w:rsidRPr="00504A5F">
        <w:rPr>
          <w:rFonts w:ascii="Arial" w:hAnsi="Arial" w:cs="Arial"/>
          <w:sz w:val="24"/>
          <w:szCs w:val="24"/>
        </w:rPr>
        <w:t>при рассмотрении дела</w:t>
      </w:r>
      <w:r w:rsidR="008C15ED" w:rsidRPr="00504A5F">
        <w:rPr>
          <w:rFonts w:ascii="Arial" w:hAnsi="Arial" w:cs="Arial"/>
          <w:sz w:val="24"/>
          <w:szCs w:val="24"/>
        </w:rPr>
        <w:t xml:space="preserve"> судом/ и</w:t>
      </w:r>
      <w:r w:rsidR="008C15ED" w:rsidRPr="008C15ED">
        <w:rPr>
          <w:rFonts w:ascii="Arial" w:hAnsi="Arial" w:cs="Arial"/>
          <w:sz w:val="24"/>
          <w:szCs w:val="24"/>
        </w:rPr>
        <w:t>сполнения судебных решений/ исполнения мировых соглашений.</w:t>
      </w:r>
      <w:r w:rsidR="00400ACD">
        <w:rPr>
          <w:rFonts w:ascii="Arial" w:hAnsi="Arial" w:cs="Arial"/>
          <w:sz w:val="24"/>
          <w:szCs w:val="24"/>
        </w:rPr>
        <w:t xml:space="preserve"> Порядок регистрации и отработки заявки </w:t>
      </w:r>
      <w:r w:rsidR="00BC165C" w:rsidRPr="00BC165C">
        <w:rPr>
          <w:rFonts w:ascii="Arial" w:hAnsi="Arial" w:cs="Arial"/>
          <w:sz w:val="24"/>
          <w:szCs w:val="24"/>
        </w:rPr>
        <w:t xml:space="preserve">об </w:t>
      </w:r>
      <w:r w:rsidR="00BC165C" w:rsidRPr="00504A5F">
        <w:rPr>
          <w:rFonts w:ascii="Arial" w:hAnsi="Arial" w:cs="Arial"/>
          <w:sz w:val="24"/>
          <w:szCs w:val="24"/>
        </w:rPr>
        <w:t xml:space="preserve">устранении строительных </w:t>
      </w:r>
      <w:r w:rsidR="00BC165C" w:rsidRPr="00BC165C">
        <w:rPr>
          <w:rFonts w:ascii="Arial" w:hAnsi="Arial" w:cs="Arial"/>
          <w:sz w:val="24"/>
          <w:szCs w:val="24"/>
        </w:rPr>
        <w:t xml:space="preserve">недостатков </w:t>
      </w:r>
      <w:r w:rsidR="00400ACD">
        <w:rPr>
          <w:rFonts w:ascii="Arial" w:hAnsi="Arial" w:cs="Arial"/>
          <w:sz w:val="24"/>
          <w:szCs w:val="24"/>
        </w:rPr>
        <w:t xml:space="preserve">осуществляют </w:t>
      </w:r>
      <w:r w:rsidR="00504A5F">
        <w:rPr>
          <w:rFonts w:ascii="Arial" w:hAnsi="Arial" w:cs="Arial"/>
          <w:sz w:val="24"/>
          <w:szCs w:val="24"/>
        </w:rPr>
        <w:t xml:space="preserve">по маршруту </w:t>
      </w:r>
      <w:r w:rsidR="00504A5F" w:rsidRPr="00504A5F">
        <w:rPr>
          <w:rFonts w:ascii="Arial" w:hAnsi="Arial" w:cs="Arial"/>
          <w:i/>
          <w:sz w:val="24"/>
          <w:szCs w:val="24"/>
          <w:u w:val="single"/>
        </w:rPr>
        <w:t>«Претензия: Новый регламент – судебный»</w:t>
      </w:r>
      <w:r w:rsidR="00504A5F" w:rsidRPr="00504A5F">
        <w:rPr>
          <w:rFonts w:ascii="Arial" w:hAnsi="Arial" w:cs="Arial"/>
          <w:sz w:val="24"/>
          <w:szCs w:val="24"/>
        </w:rPr>
        <w:t xml:space="preserve"> </w:t>
      </w:r>
      <w:r w:rsidR="00400ACD">
        <w:rPr>
          <w:rFonts w:ascii="Arial" w:hAnsi="Arial" w:cs="Arial"/>
          <w:sz w:val="24"/>
          <w:szCs w:val="24"/>
        </w:rPr>
        <w:t>в соответствии</w:t>
      </w:r>
      <w:r w:rsidR="00400ACD" w:rsidRPr="00400ACD">
        <w:rPr>
          <w:rFonts w:ascii="Arial" w:hAnsi="Arial" w:cs="Arial"/>
          <w:sz w:val="24"/>
          <w:szCs w:val="24"/>
        </w:rPr>
        <w:t xml:space="preserve"> с требованиями </w:t>
      </w:r>
      <w:hyperlink w:anchor="_7.2_Порядок_взаимодействия" w:history="1">
        <w:r w:rsidR="00400ACD" w:rsidRPr="00E86F1F">
          <w:rPr>
            <w:rStyle w:val="af"/>
            <w:rFonts w:ascii="Arial" w:hAnsi="Arial" w:cs="Arial"/>
            <w:sz w:val="24"/>
            <w:szCs w:val="24"/>
          </w:rPr>
          <w:t>7.2.</w:t>
        </w:r>
        <w:r w:rsidR="00E86F1F" w:rsidRPr="00E86F1F">
          <w:rPr>
            <w:rStyle w:val="af"/>
            <w:rFonts w:ascii="Arial" w:hAnsi="Arial" w:cs="Arial"/>
            <w:sz w:val="24"/>
            <w:szCs w:val="24"/>
          </w:rPr>
          <w:t>6</w:t>
        </w:r>
        <w:r w:rsidR="00400ACD" w:rsidRPr="00E86F1F">
          <w:rPr>
            <w:rStyle w:val="af"/>
            <w:rFonts w:ascii="Arial" w:hAnsi="Arial" w:cs="Arial"/>
            <w:sz w:val="24"/>
            <w:szCs w:val="24"/>
          </w:rPr>
          <w:t xml:space="preserve"> настоящего </w:t>
        </w:r>
        <w:r w:rsidR="00E86F1F" w:rsidRPr="00E86F1F">
          <w:rPr>
            <w:rStyle w:val="af"/>
            <w:rFonts w:ascii="Arial" w:hAnsi="Arial" w:cs="Arial"/>
            <w:sz w:val="24"/>
            <w:szCs w:val="24"/>
          </w:rPr>
          <w:t>р</w:t>
        </w:r>
        <w:r w:rsidR="00400ACD" w:rsidRPr="00E86F1F">
          <w:rPr>
            <w:rStyle w:val="af"/>
            <w:rFonts w:ascii="Arial" w:hAnsi="Arial" w:cs="Arial"/>
            <w:sz w:val="24"/>
            <w:szCs w:val="24"/>
          </w:rPr>
          <w:t>егламента</w:t>
        </w:r>
      </w:hyperlink>
      <w:r w:rsidR="00400ACD" w:rsidRPr="00400ACD">
        <w:rPr>
          <w:rFonts w:ascii="Arial" w:hAnsi="Arial" w:cs="Arial"/>
          <w:sz w:val="24"/>
          <w:szCs w:val="24"/>
        </w:rPr>
        <w:t>.</w:t>
      </w:r>
      <w:r w:rsidR="00855F60">
        <w:rPr>
          <w:rFonts w:ascii="Arial" w:hAnsi="Arial" w:cs="Arial"/>
          <w:sz w:val="24"/>
          <w:szCs w:val="24"/>
        </w:rPr>
        <w:t xml:space="preserve"> </w:t>
      </w:r>
    </w:p>
    <w:p w14:paraId="06D4914B" w14:textId="430527CF" w:rsidR="0051146C" w:rsidRPr="00B00CB3" w:rsidRDefault="00FE50D6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4.1.5</w:t>
      </w:r>
      <w:r w:rsidR="00DF1F21">
        <w:rPr>
          <w:rFonts w:ascii="Arial" w:hAnsi="Arial" w:cs="Arial"/>
          <w:sz w:val="24"/>
          <w:szCs w:val="24"/>
        </w:rPr>
        <w:t xml:space="preserve"> Заявки </w:t>
      </w:r>
      <w:r w:rsidR="0051146C" w:rsidRPr="00B00CB3">
        <w:rPr>
          <w:rFonts w:ascii="Arial" w:hAnsi="Arial" w:cs="Arial"/>
          <w:sz w:val="24"/>
          <w:szCs w:val="24"/>
        </w:rPr>
        <w:t>поступа</w:t>
      </w:r>
      <w:r w:rsidR="0051146C">
        <w:rPr>
          <w:rFonts w:ascii="Arial" w:hAnsi="Arial" w:cs="Arial"/>
          <w:sz w:val="24"/>
          <w:szCs w:val="24"/>
        </w:rPr>
        <w:t>ю</w:t>
      </w:r>
      <w:r w:rsidR="0051146C" w:rsidRPr="00B00CB3">
        <w:rPr>
          <w:rFonts w:ascii="Arial" w:hAnsi="Arial" w:cs="Arial"/>
          <w:sz w:val="24"/>
          <w:szCs w:val="24"/>
        </w:rPr>
        <w:t>т через следующие каналы коммуникации:</w:t>
      </w:r>
    </w:p>
    <w:p w14:paraId="23D695A2" w14:textId="7A33B4A5" w:rsidR="0051146C" w:rsidRPr="00B00CB3" w:rsidRDefault="00932107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51146C" w:rsidRPr="008D61BB">
        <w:rPr>
          <w:rFonts w:ascii="Arial" w:hAnsi="Arial" w:cs="Arial"/>
          <w:sz w:val="24"/>
          <w:szCs w:val="24"/>
        </w:rPr>
        <w:t>онтакт-Центр;</w:t>
      </w:r>
    </w:p>
    <w:p w14:paraId="7A3721D8" w14:textId="7A75137B" w:rsidR="0051146C" w:rsidRPr="00B00CB3" w:rsidRDefault="00932107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51146C" w:rsidRPr="00B00CB3">
        <w:rPr>
          <w:rFonts w:ascii="Arial" w:hAnsi="Arial" w:cs="Arial"/>
          <w:sz w:val="24"/>
          <w:szCs w:val="24"/>
        </w:rPr>
        <w:t>правляющая компания;</w:t>
      </w:r>
    </w:p>
    <w:p w14:paraId="301A4BF0" w14:textId="602EAAAA" w:rsidR="0051146C" w:rsidRPr="00C87A17" w:rsidRDefault="00932107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98459F" w:rsidRPr="00C87A17">
        <w:rPr>
          <w:rFonts w:ascii="Arial" w:hAnsi="Arial" w:cs="Arial"/>
          <w:sz w:val="24"/>
          <w:szCs w:val="24"/>
        </w:rPr>
        <w:t>руппа документооборота</w:t>
      </w:r>
      <w:r w:rsidR="0051146C" w:rsidRPr="00C87A17">
        <w:rPr>
          <w:rFonts w:ascii="Arial" w:hAnsi="Arial" w:cs="Arial"/>
          <w:sz w:val="24"/>
          <w:szCs w:val="24"/>
        </w:rPr>
        <w:t>;</w:t>
      </w:r>
    </w:p>
    <w:p w14:paraId="0C185F41" w14:textId="77BDD249" w:rsidR="0051146C" w:rsidRDefault="00932107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51146C" w:rsidRPr="00B00CB3">
        <w:rPr>
          <w:rFonts w:ascii="Arial" w:hAnsi="Arial" w:cs="Arial"/>
          <w:sz w:val="24"/>
          <w:szCs w:val="24"/>
        </w:rPr>
        <w:t>айт компании</w:t>
      </w:r>
      <w:r w:rsidR="0051146C">
        <w:rPr>
          <w:rFonts w:ascii="Arial" w:hAnsi="Arial" w:cs="Arial"/>
          <w:sz w:val="24"/>
          <w:szCs w:val="24"/>
        </w:rPr>
        <w:t>;</w:t>
      </w:r>
    </w:p>
    <w:p w14:paraId="7BE00263" w14:textId="330BBC2A" w:rsidR="0051146C" w:rsidRDefault="0051146C" w:rsidP="00213B57">
      <w:pPr>
        <w:pStyle w:val="a4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00CB3">
        <w:rPr>
          <w:rFonts w:ascii="Arial" w:hAnsi="Arial" w:cs="Arial"/>
          <w:sz w:val="24"/>
          <w:szCs w:val="24"/>
        </w:rPr>
        <w:t>пр</w:t>
      </w:r>
      <w:r>
        <w:rPr>
          <w:rFonts w:ascii="Arial" w:hAnsi="Arial" w:cs="Arial"/>
          <w:sz w:val="24"/>
          <w:szCs w:val="24"/>
        </w:rPr>
        <w:t>очие каналы коммуникации.</w:t>
      </w:r>
    </w:p>
    <w:p w14:paraId="0C6A9AEA" w14:textId="6D2BC3D8" w:rsidR="007B3E08" w:rsidRDefault="00922A65" w:rsidP="0023320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DC3616">
        <w:rPr>
          <w:rFonts w:ascii="Arial" w:hAnsi="Arial" w:cs="Arial"/>
          <w:sz w:val="24"/>
          <w:szCs w:val="24"/>
        </w:rPr>
        <w:t>1.</w:t>
      </w:r>
      <w:r w:rsidR="00FE50D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3830C9">
        <w:rPr>
          <w:rFonts w:ascii="Arial" w:hAnsi="Arial" w:cs="Arial"/>
          <w:sz w:val="24"/>
          <w:szCs w:val="24"/>
        </w:rPr>
        <w:t>При</w:t>
      </w:r>
      <w:r w:rsidR="00DF1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поступлени</w:t>
      </w:r>
      <w:r w:rsidR="003830C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="00DF1F21">
        <w:rPr>
          <w:rFonts w:ascii="Arial" w:hAnsi="Arial" w:cs="Arial"/>
          <w:sz w:val="24"/>
          <w:szCs w:val="24"/>
        </w:rPr>
        <w:t>заявки</w:t>
      </w:r>
      <w:r w:rsidR="002213F5">
        <w:rPr>
          <w:rFonts w:ascii="Arial" w:hAnsi="Arial" w:cs="Arial"/>
          <w:sz w:val="24"/>
          <w:szCs w:val="24"/>
        </w:rPr>
        <w:t>,</w:t>
      </w:r>
      <w:r w:rsidR="00D00C9C" w:rsidRPr="00D00C9C">
        <w:rPr>
          <w:rFonts w:ascii="Arial" w:hAnsi="Arial" w:cs="Arial"/>
          <w:sz w:val="24"/>
          <w:szCs w:val="24"/>
        </w:rPr>
        <w:t xml:space="preserve"> </w:t>
      </w:r>
      <w:r w:rsidRPr="00B00CB3">
        <w:rPr>
          <w:rFonts w:ascii="Arial" w:hAnsi="Arial" w:cs="Arial"/>
          <w:color w:val="000000" w:themeColor="text1"/>
          <w:sz w:val="24"/>
          <w:szCs w:val="24"/>
        </w:rPr>
        <w:t xml:space="preserve">ответственный за регистрацию </w:t>
      </w:r>
      <w:r w:rsidR="00BF5AA1">
        <w:rPr>
          <w:rFonts w:ascii="Arial" w:hAnsi="Arial" w:cs="Arial"/>
          <w:color w:val="000000" w:themeColor="text1"/>
          <w:sz w:val="24"/>
          <w:szCs w:val="24"/>
        </w:rPr>
        <w:t xml:space="preserve">заявок </w:t>
      </w:r>
      <w:r w:rsidRPr="00B00CB3">
        <w:rPr>
          <w:rFonts w:ascii="Arial" w:hAnsi="Arial" w:cs="Arial"/>
          <w:color w:val="000000" w:themeColor="text1"/>
          <w:sz w:val="24"/>
          <w:szCs w:val="24"/>
        </w:rPr>
        <w:t xml:space="preserve">сотрудник УК/ сотрудник КЦ/ делопроизводитель </w:t>
      </w:r>
      <w:r>
        <w:rPr>
          <w:rFonts w:ascii="Arial" w:hAnsi="Arial" w:cs="Arial"/>
          <w:sz w:val="24"/>
          <w:szCs w:val="24"/>
        </w:rPr>
        <w:t>определяет</w:t>
      </w:r>
      <w:r w:rsidR="00EE3176" w:rsidRPr="00EE3176">
        <w:t xml:space="preserve"> </w:t>
      </w:r>
      <w:r w:rsidR="007B3E08">
        <w:rPr>
          <w:rFonts w:ascii="Arial" w:hAnsi="Arial" w:cs="Arial"/>
          <w:sz w:val="24"/>
          <w:szCs w:val="24"/>
        </w:rPr>
        <w:t xml:space="preserve">к какому виду относится заявка и </w:t>
      </w:r>
      <w:r w:rsidR="002213F5">
        <w:rPr>
          <w:rFonts w:ascii="Arial" w:hAnsi="Arial" w:cs="Arial"/>
          <w:sz w:val="24"/>
          <w:szCs w:val="24"/>
        </w:rPr>
        <w:t>направляет</w:t>
      </w:r>
      <w:r w:rsidR="007B3E08">
        <w:rPr>
          <w:rFonts w:ascii="Arial" w:hAnsi="Arial" w:cs="Arial"/>
          <w:sz w:val="24"/>
          <w:szCs w:val="24"/>
        </w:rPr>
        <w:t>:</w:t>
      </w:r>
    </w:p>
    <w:p w14:paraId="6AD711A6" w14:textId="6B88A13F" w:rsidR="007B3E08" w:rsidRDefault="007B3E08" w:rsidP="00213B57">
      <w:pPr>
        <w:pStyle w:val="a4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i/>
          <w:sz w:val="24"/>
          <w:szCs w:val="24"/>
          <w:u w:val="single"/>
        </w:rPr>
        <w:t>обращени</w:t>
      </w:r>
      <w:r w:rsidR="002213F5" w:rsidRPr="009939E1">
        <w:rPr>
          <w:rFonts w:ascii="Arial" w:hAnsi="Arial" w:cs="Arial"/>
          <w:i/>
          <w:sz w:val="24"/>
          <w:szCs w:val="24"/>
          <w:u w:val="single"/>
        </w:rPr>
        <w:t>е</w:t>
      </w:r>
      <w:r w:rsidRPr="009939E1">
        <w:rPr>
          <w:rFonts w:ascii="Arial" w:hAnsi="Arial" w:cs="Arial"/>
          <w:i/>
          <w:sz w:val="24"/>
          <w:szCs w:val="24"/>
          <w:u w:val="single"/>
        </w:rPr>
        <w:t xml:space="preserve"> о строительном недостатке</w:t>
      </w:r>
      <w:r>
        <w:rPr>
          <w:rFonts w:ascii="Arial" w:hAnsi="Arial" w:cs="Arial"/>
          <w:sz w:val="24"/>
          <w:szCs w:val="24"/>
        </w:rPr>
        <w:t xml:space="preserve"> </w:t>
      </w:r>
      <w:r w:rsidR="002213F5">
        <w:rPr>
          <w:rFonts w:ascii="Arial" w:hAnsi="Arial" w:cs="Arial"/>
          <w:sz w:val="24"/>
          <w:szCs w:val="24"/>
        </w:rPr>
        <w:t>-</w:t>
      </w:r>
      <w:r w:rsidRPr="00EE3176">
        <w:rPr>
          <w:rFonts w:ascii="Arial" w:hAnsi="Arial" w:cs="Arial"/>
          <w:sz w:val="24"/>
          <w:szCs w:val="24"/>
        </w:rPr>
        <w:t xml:space="preserve"> по общему маршруту </w:t>
      </w:r>
      <w:r>
        <w:rPr>
          <w:rFonts w:ascii="Arial" w:hAnsi="Arial" w:cs="Arial"/>
          <w:sz w:val="24"/>
          <w:szCs w:val="24"/>
        </w:rPr>
        <w:t xml:space="preserve">в соответствии с требованиями </w:t>
      </w:r>
      <w:hyperlink w:anchor="_5_Отработка_обращений" w:history="1">
        <w:r w:rsidRPr="00FD084B">
          <w:rPr>
            <w:rStyle w:val="af"/>
            <w:rFonts w:ascii="Arial" w:hAnsi="Arial" w:cs="Arial"/>
            <w:sz w:val="24"/>
            <w:szCs w:val="24"/>
          </w:rPr>
          <w:t xml:space="preserve">раздела 5 настоящего </w:t>
        </w:r>
        <w:r w:rsidR="00E86F1F">
          <w:rPr>
            <w:rStyle w:val="af"/>
            <w:rFonts w:ascii="Arial" w:hAnsi="Arial" w:cs="Arial"/>
            <w:sz w:val="24"/>
            <w:szCs w:val="24"/>
          </w:rPr>
          <w:t>р</w:t>
        </w:r>
        <w:r w:rsidRPr="00FD084B">
          <w:rPr>
            <w:rStyle w:val="af"/>
            <w:rFonts w:ascii="Arial" w:hAnsi="Arial" w:cs="Arial"/>
            <w:sz w:val="24"/>
            <w:szCs w:val="24"/>
          </w:rPr>
          <w:t>егламента</w:t>
        </w:r>
      </w:hyperlink>
      <w:r w:rsidR="002213F5">
        <w:rPr>
          <w:rFonts w:ascii="Arial" w:hAnsi="Arial" w:cs="Arial"/>
          <w:sz w:val="24"/>
          <w:szCs w:val="24"/>
        </w:rPr>
        <w:t>;</w:t>
      </w:r>
    </w:p>
    <w:p w14:paraId="719A14AD" w14:textId="0EA8E68F" w:rsidR="00B46332" w:rsidRDefault="00B46332" w:rsidP="00213B57">
      <w:pPr>
        <w:pStyle w:val="a4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i/>
          <w:sz w:val="24"/>
          <w:szCs w:val="24"/>
          <w:u w:val="single"/>
        </w:rPr>
        <w:t>претензи</w:t>
      </w:r>
      <w:r w:rsidR="002213F5" w:rsidRPr="009939E1">
        <w:rPr>
          <w:rFonts w:ascii="Arial" w:hAnsi="Arial" w:cs="Arial"/>
          <w:i/>
          <w:sz w:val="24"/>
          <w:szCs w:val="24"/>
          <w:u w:val="single"/>
        </w:rPr>
        <w:t>ю</w:t>
      </w:r>
      <w:r w:rsidRPr="009939E1">
        <w:rPr>
          <w:rFonts w:ascii="Arial" w:hAnsi="Arial" w:cs="Arial"/>
          <w:sz w:val="24"/>
          <w:szCs w:val="24"/>
        </w:rPr>
        <w:t xml:space="preserve"> </w:t>
      </w:r>
      <w:r w:rsidR="002213F5">
        <w:rPr>
          <w:rFonts w:ascii="Arial" w:hAnsi="Arial" w:cs="Arial"/>
          <w:sz w:val="24"/>
          <w:szCs w:val="24"/>
        </w:rPr>
        <w:t xml:space="preserve">- </w:t>
      </w:r>
      <w:r w:rsidR="002213F5" w:rsidRPr="00B00CB3">
        <w:rPr>
          <w:rFonts w:ascii="Arial" w:hAnsi="Arial" w:cs="Arial"/>
          <w:sz w:val="24"/>
          <w:szCs w:val="24"/>
        </w:rPr>
        <w:t>по маршрут</w:t>
      </w:r>
      <w:r w:rsidR="005B5DA6">
        <w:rPr>
          <w:rFonts w:ascii="Arial" w:hAnsi="Arial" w:cs="Arial"/>
          <w:sz w:val="24"/>
          <w:szCs w:val="24"/>
        </w:rPr>
        <w:t>ам</w:t>
      </w:r>
      <w:r w:rsidR="002213F5" w:rsidRPr="00B00CB3">
        <w:rPr>
          <w:rFonts w:ascii="Arial" w:hAnsi="Arial" w:cs="Arial"/>
          <w:sz w:val="24"/>
          <w:szCs w:val="24"/>
        </w:rPr>
        <w:t xml:space="preserve"> </w:t>
      </w:r>
      <w:r w:rsidR="00E60986" w:rsidRPr="00E60986">
        <w:rPr>
          <w:rFonts w:ascii="Arial" w:hAnsi="Arial" w:cs="Arial"/>
          <w:sz w:val="24"/>
          <w:szCs w:val="24"/>
        </w:rPr>
        <w:t>в соответствии с требованиями</w:t>
      </w:r>
      <w:r>
        <w:rPr>
          <w:rFonts w:ascii="Arial" w:hAnsi="Arial" w:cs="Arial"/>
          <w:sz w:val="24"/>
          <w:szCs w:val="24"/>
        </w:rPr>
        <w:t xml:space="preserve"> </w:t>
      </w:r>
      <w:hyperlink w:anchor="_6_Отработка_претензий" w:history="1">
        <w:r w:rsidRPr="00FD084B">
          <w:rPr>
            <w:rStyle w:val="af"/>
            <w:rFonts w:ascii="Arial" w:hAnsi="Arial" w:cs="Arial"/>
            <w:sz w:val="24"/>
            <w:szCs w:val="24"/>
          </w:rPr>
          <w:t xml:space="preserve">раздела 6 настоящего </w:t>
        </w:r>
        <w:r w:rsidR="00E86F1F">
          <w:rPr>
            <w:rStyle w:val="af"/>
            <w:rFonts w:ascii="Arial" w:hAnsi="Arial" w:cs="Arial"/>
            <w:sz w:val="24"/>
            <w:szCs w:val="24"/>
          </w:rPr>
          <w:t>р</w:t>
        </w:r>
        <w:r w:rsidRPr="00FD084B">
          <w:rPr>
            <w:rStyle w:val="af"/>
            <w:rFonts w:ascii="Arial" w:hAnsi="Arial" w:cs="Arial"/>
            <w:sz w:val="24"/>
            <w:szCs w:val="24"/>
          </w:rPr>
          <w:t>егламента</w:t>
        </w:r>
        <w:r w:rsidR="002213F5" w:rsidRPr="00FD084B">
          <w:rPr>
            <w:rStyle w:val="af"/>
            <w:rFonts w:ascii="Arial" w:hAnsi="Arial" w:cs="Arial"/>
            <w:sz w:val="24"/>
            <w:szCs w:val="24"/>
          </w:rPr>
          <w:t>.</w:t>
        </w:r>
      </w:hyperlink>
    </w:p>
    <w:p w14:paraId="1400CCE3" w14:textId="13B16543" w:rsidR="00E04F49" w:rsidRPr="00D10133" w:rsidRDefault="008E62B9" w:rsidP="00D10133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06029">
        <w:rPr>
          <w:rFonts w:ascii="Arial" w:hAnsi="Arial" w:cs="Arial"/>
          <w:sz w:val="24"/>
          <w:szCs w:val="24"/>
        </w:rPr>
        <w:t xml:space="preserve">Памятка по выбору </w:t>
      </w:r>
      <w:r w:rsidR="00D10133" w:rsidRPr="00806029">
        <w:rPr>
          <w:rFonts w:ascii="Arial" w:hAnsi="Arial" w:cs="Arial"/>
          <w:sz w:val="24"/>
          <w:szCs w:val="24"/>
        </w:rPr>
        <w:t>маршрута</w:t>
      </w:r>
      <w:r w:rsidRPr="00806029">
        <w:rPr>
          <w:rFonts w:ascii="Arial" w:hAnsi="Arial" w:cs="Arial"/>
          <w:sz w:val="24"/>
          <w:szCs w:val="24"/>
        </w:rPr>
        <w:t xml:space="preserve"> </w:t>
      </w:r>
      <w:r w:rsidR="0096123B" w:rsidRPr="00806029">
        <w:rPr>
          <w:rFonts w:ascii="Arial" w:hAnsi="Arial" w:cs="Arial"/>
          <w:sz w:val="24"/>
          <w:szCs w:val="24"/>
        </w:rPr>
        <w:t>и по работе</w:t>
      </w:r>
      <w:r w:rsidR="0096123B" w:rsidRPr="00806029">
        <w:rPr>
          <w:rFonts w:ascii="Arial" w:hAnsi="Arial" w:cs="Arial"/>
          <w:b/>
          <w:i/>
          <w:sz w:val="24"/>
          <w:szCs w:val="24"/>
        </w:rPr>
        <w:t xml:space="preserve"> </w:t>
      </w:r>
      <w:r w:rsidRPr="00806029">
        <w:rPr>
          <w:rFonts w:ascii="Arial" w:hAnsi="Arial" w:cs="Arial"/>
          <w:sz w:val="24"/>
          <w:szCs w:val="24"/>
        </w:rPr>
        <w:t xml:space="preserve">в </w:t>
      </w:r>
      <w:r w:rsidRPr="00806029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D10133" w:rsidRPr="00806029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D10133" w:rsidRPr="00806029">
        <w:rPr>
          <w:rFonts w:ascii="Arial" w:hAnsi="Arial" w:cs="Arial"/>
          <w:sz w:val="24"/>
          <w:szCs w:val="24"/>
        </w:rPr>
        <w:t xml:space="preserve">приведена </w:t>
      </w:r>
      <w:r w:rsidR="00D10133" w:rsidRPr="00D10133">
        <w:rPr>
          <w:rFonts w:ascii="Arial" w:hAnsi="Arial" w:cs="Arial"/>
          <w:sz w:val="24"/>
          <w:szCs w:val="24"/>
        </w:rPr>
        <w:t xml:space="preserve">в </w:t>
      </w:r>
      <w:hyperlink w:anchor="_Приложение_3_Памятка" w:history="1">
        <w:r w:rsidR="00D10133" w:rsidRPr="00E86F1F">
          <w:rPr>
            <w:rStyle w:val="af"/>
            <w:rFonts w:ascii="Arial" w:hAnsi="Arial" w:cs="Arial"/>
            <w:sz w:val="24"/>
            <w:szCs w:val="24"/>
          </w:rPr>
          <w:t>приложении 3</w:t>
        </w:r>
      </w:hyperlink>
      <w:r w:rsidR="00D10133" w:rsidRPr="00D10133">
        <w:rPr>
          <w:rFonts w:ascii="Arial" w:hAnsi="Arial" w:cs="Arial"/>
          <w:sz w:val="24"/>
          <w:szCs w:val="24"/>
        </w:rPr>
        <w:t>.</w:t>
      </w:r>
      <w:r w:rsidR="00A17E20">
        <w:rPr>
          <w:rFonts w:ascii="Arial" w:hAnsi="Arial" w:cs="Arial"/>
          <w:sz w:val="24"/>
          <w:szCs w:val="24"/>
        </w:rPr>
        <w:t xml:space="preserve"> </w:t>
      </w:r>
    </w:p>
    <w:p w14:paraId="0A3789D2" w14:textId="66361510" w:rsidR="00966B37" w:rsidRPr="00504A5F" w:rsidRDefault="00932107" w:rsidP="00213B57">
      <w:pPr>
        <w:pStyle w:val="a4"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04A5F">
        <w:rPr>
          <w:rFonts w:ascii="Arial" w:hAnsi="Arial" w:cs="Arial"/>
          <w:sz w:val="24"/>
          <w:szCs w:val="24"/>
        </w:rPr>
        <w:t>Пр</w:t>
      </w:r>
      <w:r>
        <w:rPr>
          <w:rFonts w:ascii="Arial" w:hAnsi="Arial" w:cs="Arial"/>
          <w:sz w:val="24"/>
          <w:szCs w:val="24"/>
        </w:rPr>
        <w:t>и работе с</w:t>
      </w:r>
      <w:r w:rsidR="00966B37" w:rsidRPr="00FE50D6">
        <w:rPr>
          <w:rFonts w:ascii="Arial" w:hAnsi="Arial" w:cs="Arial"/>
          <w:sz w:val="24"/>
          <w:szCs w:val="24"/>
        </w:rPr>
        <w:t xml:space="preserve"> обращения</w:t>
      </w:r>
      <w:r>
        <w:rPr>
          <w:rFonts w:ascii="Arial" w:hAnsi="Arial" w:cs="Arial"/>
          <w:sz w:val="24"/>
          <w:szCs w:val="24"/>
        </w:rPr>
        <w:t>ми и претензиями</w:t>
      </w:r>
      <w:r w:rsidR="00966B37" w:rsidRPr="00FE50D6">
        <w:rPr>
          <w:rFonts w:ascii="Arial" w:hAnsi="Arial" w:cs="Arial"/>
          <w:sz w:val="24"/>
          <w:szCs w:val="24"/>
        </w:rPr>
        <w:t xml:space="preserve"> о строительн</w:t>
      </w:r>
      <w:r>
        <w:rPr>
          <w:rFonts w:ascii="Arial" w:hAnsi="Arial" w:cs="Arial"/>
          <w:sz w:val="24"/>
          <w:szCs w:val="24"/>
        </w:rPr>
        <w:t>ых</w:t>
      </w:r>
      <w:r w:rsidR="00966B37" w:rsidRPr="00FE50D6">
        <w:rPr>
          <w:rFonts w:ascii="Arial" w:hAnsi="Arial" w:cs="Arial"/>
          <w:sz w:val="24"/>
          <w:szCs w:val="24"/>
        </w:rPr>
        <w:t xml:space="preserve"> недостатк</w:t>
      </w:r>
      <w:r>
        <w:rPr>
          <w:rFonts w:ascii="Arial" w:hAnsi="Arial" w:cs="Arial"/>
          <w:sz w:val="24"/>
          <w:szCs w:val="24"/>
        </w:rPr>
        <w:t>ах</w:t>
      </w:r>
      <w:r w:rsidR="000A12F5" w:rsidRPr="00FE50D6">
        <w:rPr>
          <w:rFonts w:ascii="Arial" w:hAnsi="Arial" w:cs="Arial"/>
          <w:sz w:val="24"/>
          <w:szCs w:val="24"/>
        </w:rPr>
        <w:t xml:space="preserve"> </w:t>
      </w:r>
      <w:r w:rsidR="00966B37" w:rsidRPr="00FE50D6">
        <w:rPr>
          <w:rFonts w:ascii="Arial" w:hAnsi="Arial" w:cs="Arial"/>
          <w:sz w:val="24"/>
          <w:szCs w:val="24"/>
        </w:rPr>
        <w:t xml:space="preserve">руководитель ПС может сделать запрос руководителю </w:t>
      </w:r>
      <w:r w:rsidR="00AA3307">
        <w:rPr>
          <w:rFonts w:ascii="Arial" w:hAnsi="Arial" w:cs="Arial"/>
          <w:sz w:val="24"/>
          <w:szCs w:val="24"/>
        </w:rPr>
        <w:t xml:space="preserve">направления </w:t>
      </w:r>
      <w:r w:rsidR="00966B37" w:rsidRPr="00FE50D6">
        <w:rPr>
          <w:rFonts w:ascii="Arial" w:hAnsi="Arial" w:cs="Arial"/>
          <w:sz w:val="24"/>
          <w:szCs w:val="24"/>
        </w:rPr>
        <w:t xml:space="preserve">по работе с сервисными компаниями на проведение внепланового </w:t>
      </w:r>
      <w:r w:rsidR="00966B37" w:rsidRPr="00504A5F">
        <w:rPr>
          <w:rFonts w:ascii="Arial" w:hAnsi="Arial" w:cs="Arial"/>
          <w:sz w:val="24"/>
          <w:szCs w:val="24"/>
        </w:rPr>
        <w:t xml:space="preserve">осмотра </w:t>
      </w:r>
      <w:r w:rsidR="00504A5F" w:rsidRPr="00504A5F">
        <w:rPr>
          <w:rFonts w:ascii="Arial" w:hAnsi="Arial" w:cs="Arial"/>
          <w:sz w:val="24"/>
          <w:szCs w:val="24"/>
        </w:rPr>
        <w:t xml:space="preserve">(с фотофиксацией недостатков) </w:t>
      </w:r>
      <w:r w:rsidR="00966B37" w:rsidRPr="00FE50D6">
        <w:rPr>
          <w:rFonts w:ascii="Arial" w:hAnsi="Arial" w:cs="Arial"/>
          <w:sz w:val="24"/>
          <w:szCs w:val="24"/>
        </w:rPr>
        <w:t xml:space="preserve">специалистами выездной группы в соответствии с требованиями </w:t>
      </w:r>
      <w:hyperlink r:id="rId16" w:history="1">
        <w:r w:rsidR="00966B37" w:rsidRPr="00FE50D6">
          <w:rPr>
            <w:rStyle w:val="af"/>
            <w:rFonts w:ascii="Arial" w:hAnsi="Arial" w:cs="Arial"/>
            <w:sz w:val="24"/>
            <w:szCs w:val="24"/>
          </w:rPr>
          <w:t>Регламента В15.3</w:t>
        </w:r>
      </w:hyperlink>
      <w:r w:rsidRPr="00504A5F">
        <w:rPr>
          <w:rFonts w:ascii="Arial" w:hAnsi="Arial" w:cs="Arial"/>
          <w:sz w:val="24"/>
          <w:szCs w:val="24"/>
        </w:rPr>
        <w:t>.</w:t>
      </w:r>
    </w:p>
    <w:p w14:paraId="60878B27" w14:textId="1D5C6DA3" w:rsidR="00DC3616" w:rsidRPr="00DC3616" w:rsidRDefault="00DC3616" w:rsidP="00FD78F8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15" w:name="_Toc127458166"/>
      <w:r w:rsidRPr="00DC3616">
        <w:rPr>
          <w:rFonts w:ascii="Arial" w:hAnsi="Arial" w:cs="Arial"/>
          <w:color w:val="327A71"/>
          <w:sz w:val="27"/>
          <w:szCs w:val="27"/>
        </w:rPr>
        <w:t>4.</w:t>
      </w:r>
      <w:r>
        <w:rPr>
          <w:rFonts w:ascii="Arial" w:hAnsi="Arial" w:cs="Arial"/>
          <w:color w:val="327A71"/>
          <w:sz w:val="27"/>
          <w:szCs w:val="27"/>
        </w:rPr>
        <w:t>2</w:t>
      </w:r>
      <w:r w:rsidRPr="00DC3616">
        <w:rPr>
          <w:rFonts w:ascii="Arial" w:hAnsi="Arial" w:cs="Arial"/>
          <w:color w:val="327A71"/>
          <w:sz w:val="27"/>
          <w:szCs w:val="27"/>
        </w:rPr>
        <w:t xml:space="preserve"> </w:t>
      </w:r>
      <w:r>
        <w:rPr>
          <w:rFonts w:ascii="Arial" w:hAnsi="Arial" w:cs="Arial"/>
          <w:color w:val="327A71"/>
          <w:sz w:val="27"/>
          <w:szCs w:val="27"/>
        </w:rPr>
        <w:t xml:space="preserve">Ежедневный контроль </w:t>
      </w:r>
      <w:r w:rsidR="00E60146" w:rsidRPr="00E60146">
        <w:rPr>
          <w:rFonts w:ascii="Arial" w:hAnsi="Arial" w:cs="Arial"/>
          <w:color w:val="327A71"/>
          <w:sz w:val="27"/>
          <w:szCs w:val="27"/>
        </w:rPr>
        <w:t xml:space="preserve">поступающих </w:t>
      </w:r>
      <w:r w:rsidR="00E60146">
        <w:rPr>
          <w:rFonts w:ascii="Arial" w:hAnsi="Arial" w:cs="Arial"/>
          <w:color w:val="327A71"/>
          <w:sz w:val="27"/>
          <w:szCs w:val="27"/>
        </w:rPr>
        <w:t xml:space="preserve">обращений и </w:t>
      </w:r>
      <w:r w:rsidR="00E60146" w:rsidRPr="00E60146">
        <w:rPr>
          <w:rFonts w:ascii="Arial" w:hAnsi="Arial" w:cs="Arial"/>
          <w:color w:val="327A71"/>
          <w:sz w:val="27"/>
          <w:szCs w:val="27"/>
        </w:rPr>
        <w:t xml:space="preserve">претензий </w:t>
      </w:r>
      <w:r>
        <w:rPr>
          <w:rFonts w:ascii="Arial" w:hAnsi="Arial" w:cs="Arial"/>
          <w:color w:val="327A71"/>
          <w:sz w:val="27"/>
          <w:szCs w:val="27"/>
        </w:rPr>
        <w:t>со стороны претензионной службы</w:t>
      </w:r>
      <w:bookmarkEnd w:id="15"/>
    </w:p>
    <w:p w14:paraId="70F1EBB5" w14:textId="59AA4085" w:rsidR="00BC3863" w:rsidRPr="008F2224" w:rsidRDefault="004A34E5" w:rsidP="002332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4.2.1 </w:t>
      </w:r>
      <w:r w:rsidR="00BC3863" w:rsidRPr="008F2224">
        <w:rPr>
          <w:rFonts w:ascii="Arial" w:hAnsi="Arial" w:cs="Arial"/>
          <w:sz w:val="24"/>
          <w:szCs w:val="24"/>
        </w:rPr>
        <w:t xml:space="preserve">Делопроизводитель </w:t>
      </w:r>
      <w:r w:rsidR="00BC3863" w:rsidRPr="0024169E">
        <w:rPr>
          <w:rFonts w:ascii="Arial" w:hAnsi="Arial" w:cs="Arial"/>
          <w:i/>
          <w:sz w:val="24"/>
          <w:szCs w:val="24"/>
          <w:u w:val="single"/>
        </w:rPr>
        <w:t>ежедневно</w:t>
      </w:r>
      <w:r w:rsidR="00BC3863" w:rsidRPr="0024169E">
        <w:rPr>
          <w:rFonts w:ascii="Arial" w:hAnsi="Arial" w:cs="Arial"/>
          <w:sz w:val="24"/>
          <w:szCs w:val="24"/>
          <w:u w:val="single"/>
        </w:rPr>
        <w:t xml:space="preserve"> </w:t>
      </w:r>
      <w:r w:rsidR="00BC3863" w:rsidRPr="008F2224">
        <w:rPr>
          <w:rFonts w:ascii="Arial" w:hAnsi="Arial" w:cs="Arial"/>
          <w:sz w:val="24"/>
          <w:szCs w:val="24"/>
        </w:rPr>
        <w:t>проводит анализ обращений и претензий</w:t>
      </w:r>
      <w:r w:rsidR="00BC3863" w:rsidRPr="00504A5F">
        <w:rPr>
          <w:rFonts w:ascii="Arial" w:hAnsi="Arial" w:cs="Arial"/>
          <w:sz w:val="24"/>
          <w:szCs w:val="24"/>
        </w:rPr>
        <w:t xml:space="preserve">, </w:t>
      </w:r>
      <w:r w:rsidR="00BC3863" w:rsidRPr="008F2224">
        <w:rPr>
          <w:rFonts w:ascii="Arial" w:hAnsi="Arial" w:cs="Arial"/>
          <w:sz w:val="24"/>
          <w:szCs w:val="24"/>
        </w:rPr>
        <w:t xml:space="preserve">зарегистрированных в </w:t>
      </w:r>
      <w:r w:rsidR="00BC3863" w:rsidRPr="008F2224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BC3863" w:rsidRPr="008F2224">
        <w:rPr>
          <w:rFonts w:ascii="Arial" w:hAnsi="Arial" w:cs="Arial"/>
          <w:sz w:val="24"/>
          <w:szCs w:val="24"/>
        </w:rPr>
        <w:t xml:space="preserve"> за прошедший </w:t>
      </w:r>
      <w:r w:rsidR="008F2224" w:rsidRPr="008F2224">
        <w:rPr>
          <w:rFonts w:ascii="Arial" w:hAnsi="Arial" w:cs="Arial"/>
          <w:sz w:val="24"/>
          <w:szCs w:val="24"/>
        </w:rPr>
        <w:t>день:</w:t>
      </w:r>
    </w:p>
    <w:p w14:paraId="483DA64E" w14:textId="585E3751" w:rsidR="008F2224" w:rsidRPr="008F2224" w:rsidRDefault="008F2224" w:rsidP="00213B57">
      <w:pPr>
        <w:pStyle w:val="a4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2224">
        <w:rPr>
          <w:rFonts w:ascii="Arial" w:hAnsi="Arial" w:cs="Arial"/>
          <w:sz w:val="24"/>
          <w:szCs w:val="24"/>
        </w:rPr>
        <w:lastRenderedPageBreak/>
        <w:t>п</w:t>
      </w:r>
      <w:r w:rsidR="00BC3863" w:rsidRPr="008F2224">
        <w:rPr>
          <w:rFonts w:ascii="Arial" w:hAnsi="Arial" w:cs="Arial"/>
          <w:sz w:val="24"/>
          <w:szCs w:val="24"/>
        </w:rPr>
        <w:t>роводит проверку каждо</w:t>
      </w:r>
      <w:r w:rsidR="00DC3616">
        <w:rPr>
          <w:rFonts w:ascii="Arial" w:hAnsi="Arial" w:cs="Arial"/>
          <w:sz w:val="24"/>
          <w:szCs w:val="24"/>
        </w:rPr>
        <w:t>го обращения и</w:t>
      </w:r>
      <w:r w:rsidR="00BC3863" w:rsidRPr="008F2224">
        <w:rPr>
          <w:rFonts w:ascii="Arial" w:hAnsi="Arial" w:cs="Arial"/>
          <w:sz w:val="24"/>
          <w:szCs w:val="24"/>
        </w:rPr>
        <w:t xml:space="preserve"> претензии на дублирование по адресу </w:t>
      </w:r>
      <w:r w:rsidR="006C3CC8" w:rsidRPr="008E62B9">
        <w:rPr>
          <w:rFonts w:ascii="Arial" w:hAnsi="Arial" w:cs="Arial"/>
          <w:sz w:val="24"/>
          <w:szCs w:val="24"/>
        </w:rPr>
        <w:t>помещения</w:t>
      </w:r>
      <w:r w:rsidR="00BC3863" w:rsidRPr="008E62B9">
        <w:rPr>
          <w:rFonts w:ascii="Arial" w:hAnsi="Arial" w:cs="Arial"/>
          <w:sz w:val="24"/>
          <w:szCs w:val="24"/>
        </w:rPr>
        <w:t>, сравнивая</w:t>
      </w:r>
      <w:r w:rsidR="00BC3863" w:rsidRPr="008F2224">
        <w:rPr>
          <w:rFonts w:ascii="Arial" w:hAnsi="Arial" w:cs="Arial"/>
          <w:sz w:val="24"/>
          <w:szCs w:val="24"/>
        </w:rPr>
        <w:t xml:space="preserve"> адрес и заявленные требования</w:t>
      </w:r>
      <w:r w:rsidRPr="008F2224">
        <w:rPr>
          <w:rFonts w:ascii="Arial" w:hAnsi="Arial" w:cs="Arial"/>
          <w:sz w:val="24"/>
          <w:szCs w:val="24"/>
        </w:rPr>
        <w:t xml:space="preserve"> (в</w:t>
      </w:r>
      <w:r w:rsidR="00BC3863" w:rsidRPr="008F2224">
        <w:rPr>
          <w:rFonts w:ascii="Arial" w:hAnsi="Arial" w:cs="Arial"/>
          <w:sz w:val="24"/>
          <w:szCs w:val="24"/>
        </w:rPr>
        <w:t xml:space="preserve"> случае наличия дублирующих </w:t>
      </w:r>
      <w:r w:rsidR="00DC3616">
        <w:rPr>
          <w:rFonts w:ascii="Arial" w:hAnsi="Arial" w:cs="Arial"/>
          <w:sz w:val="24"/>
          <w:szCs w:val="24"/>
        </w:rPr>
        <w:t xml:space="preserve">- </w:t>
      </w:r>
      <w:r w:rsidR="00BC3863" w:rsidRPr="008F2224">
        <w:rPr>
          <w:rFonts w:ascii="Arial" w:hAnsi="Arial" w:cs="Arial"/>
          <w:sz w:val="24"/>
          <w:szCs w:val="24"/>
        </w:rPr>
        <w:t xml:space="preserve">закрывает их со ссылкой на зарегистрированную ранее </w:t>
      </w:r>
      <w:r w:rsidR="00DC3616">
        <w:rPr>
          <w:rFonts w:ascii="Arial" w:hAnsi="Arial" w:cs="Arial"/>
          <w:sz w:val="24"/>
          <w:szCs w:val="24"/>
        </w:rPr>
        <w:t>обращение/</w:t>
      </w:r>
      <w:r w:rsidR="00DC3616" w:rsidRPr="008F2224">
        <w:rPr>
          <w:rFonts w:ascii="Arial" w:hAnsi="Arial" w:cs="Arial"/>
          <w:sz w:val="24"/>
          <w:szCs w:val="24"/>
        </w:rPr>
        <w:t xml:space="preserve"> </w:t>
      </w:r>
      <w:r w:rsidR="00BC3863" w:rsidRPr="008F2224">
        <w:rPr>
          <w:rFonts w:ascii="Arial" w:hAnsi="Arial" w:cs="Arial"/>
          <w:sz w:val="24"/>
          <w:szCs w:val="24"/>
        </w:rPr>
        <w:t>претензию</w:t>
      </w:r>
      <w:r w:rsidR="007920DB">
        <w:rPr>
          <w:rFonts w:ascii="Arial" w:hAnsi="Arial" w:cs="Arial"/>
          <w:sz w:val="24"/>
          <w:szCs w:val="24"/>
        </w:rPr>
        <w:t>.</w:t>
      </w:r>
      <w:r w:rsidR="00BC3863" w:rsidRPr="008F2224">
        <w:rPr>
          <w:rFonts w:ascii="Arial" w:hAnsi="Arial" w:cs="Arial"/>
          <w:sz w:val="24"/>
          <w:szCs w:val="24"/>
        </w:rPr>
        <w:t xml:space="preserve"> </w:t>
      </w:r>
      <w:r w:rsidR="007920DB">
        <w:rPr>
          <w:rFonts w:ascii="Arial" w:hAnsi="Arial" w:cs="Arial"/>
          <w:sz w:val="24"/>
          <w:szCs w:val="24"/>
        </w:rPr>
        <w:t>В</w:t>
      </w:r>
      <w:r w:rsidR="00BC3863" w:rsidRPr="008F2224">
        <w:rPr>
          <w:rFonts w:ascii="Arial" w:hAnsi="Arial" w:cs="Arial"/>
          <w:sz w:val="24"/>
          <w:szCs w:val="24"/>
        </w:rPr>
        <w:t xml:space="preserve"> первоначальную</w:t>
      </w:r>
      <w:r w:rsidR="00DC3616">
        <w:rPr>
          <w:rFonts w:ascii="Arial" w:hAnsi="Arial" w:cs="Arial"/>
          <w:sz w:val="24"/>
          <w:szCs w:val="24"/>
        </w:rPr>
        <w:t xml:space="preserve"> </w:t>
      </w:r>
      <w:r w:rsidR="006B67A9">
        <w:rPr>
          <w:rFonts w:ascii="Arial" w:hAnsi="Arial" w:cs="Arial"/>
          <w:sz w:val="24"/>
          <w:szCs w:val="24"/>
        </w:rPr>
        <w:t>обращение</w:t>
      </w:r>
      <w:r w:rsidR="006B67A9" w:rsidRPr="008F2224">
        <w:rPr>
          <w:rFonts w:ascii="Arial" w:hAnsi="Arial" w:cs="Arial"/>
          <w:sz w:val="24"/>
          <w:szCs w:val="24"/>
        </w:rPr>
        <w:t xml:space="preserve"> </w:t>
      </w:r>
      <w:r w:rsidR="006B67A9">
        <w:rPr>
          <w:rFonts w:ascii="Arial" w:hAnsi="Arial" w:cs="Arial"/>
          <w:sz w:val="24"/>
          <w:szCs w:val="24"/>
        </w:rPr>
        <w:t>/</w:t>
      </w:r>
      <w:r w:rsidR="006B67A9" w:rsidRPr="008F2224">
        <w:rPr>
          <w:rFonts w:ascii="Arial" w:hAnsi="Arial" w:cs="Arial"/>
          <w:sz w:val="24"/>
          <w:szCs w:val="24"/>
        </w:rPr>
        <w:t>претензию</w:t>
      </w:r>
      <w:r w:rsidR="006B67A9">
        <w:rPr>
          <w:rFonts w:ascii="Arial" w:hAnsi="Arial" w:cs="Arial"/>
          <w:sz w:val="24"/>
          <w:szCs w:val="24"/>
        </w:rPr>
        <w:t xml:space="preserve"> </w:t>
      </w:r>
      <w:r w:rsidR="007920DB" w:rsidRPr="008F2224">
        <w:rPr>
          <w:rFonts w:ascii="Arial" w:hAnsi="Arial" w:cs="Arial"/>
          <w:sz w:val="24"/>
          <w:szCs w:val="24"/>
        </w:rPr>
        <w:t>вносит</w:t>
      </w:r>
      <w:r w:rsidR="007920DB" w:rsidRPr="007920DB">
        <w:rPr>
          <w:rFonts w:ascii="Arial" w:hAnsi="Arial" w:cs="Arial"/>
          <w:sz w:val="24"/>
          <w:szCs w:val="24"/>
        </w:rPr>
        <w:t xml:space="preserve"> </w:t>
      </w:r>
      <w:r w:rsidR="007920DB">
        <w:rPr>
          <w:rFonts w:ascii="Arial" w:hAnsi="Arial" w:cs="Arial"/>
          <w:sz w:val="24"/>
          <w:szCs w:val="24"/>
        </w:rPr>
        <w:t>и</w:t>
      </w:r>
      <w:r w:rsidR="007920DB" w:rsidRPr="008F2224">
        <w:rPr>
          <w:rFonts w:ascii="Arial" w:hAnsi="Arial" w:cs="Arial"/>
          <w:sz w:val="24"/>
          <w:szCs w:val="24"/>
        </w:rPr>
        <w:t>нформацию о наличии дополнительного обращения</w:t>
      </w:r>
      <w:r w:rsidR="007920DB">
        <w:rPr>
          <w:rFonts w:ascii="Arial" w:hAnsi="Arial" w:cs="Arial"/>
          <w:sz w:val="24"/>
          <w:szCs w:val="24"/>
        </w:rPr>
        <w:t xml:space="preserve"> и </w:t>
      </w:r>
      <w:r w:rsidR="00BC3863" w:rsidRPr="008F2224">
        <w:rPr>
          <w:rFonts w:ascii="Arial" w:hAnsi="Arial" w:cs="Arial"/>
          <w:sz w:val="24"/>
          <w:szCs w:val="24"/>
        </w:rPr>
        <w:t xml:space="preserve">ссылку </w:t>
      </w:r>
      <w:r w:rsidRPr="008F2224">
        <w:rPr>
          <w:rFonts w:ascii="Arial" w:hAnsi="Arial" w:cs="Arial"/>
          <w:sz w:val="24"/>
          <w:szCs w:val="24"/>
        </w:rPr>
        <w:t>на</w:t>
      </w:r>
      <w:r w:rsidR="00BC3863" w:rsidRPr="008F2224">
        <w:rPr>
          <w:rFonts w:ascii="Arial" w:hAnsi="Arial" w:cs="Arial"/>
          <w:sz w:val="24"/>
          <w:szCs w:val="24"/>
        </w:rPr>
        <w:t xml:space="preserve"> пояснения</w:t>
      </w:r>
      <w:r w:rsidR="007920DB">
        <w:rPr>
          <w:rFonts w:ascii="Arial" w:hAnsi="Arial" w:cs="Arial"/>
          <w:sz w:val="24"/>
          <w:szCs w:val="24"/>
        </w:rPr>
        <w:t>/</w:t>
      </w:r>
      <w:r w:rsidR="00BC3863" w:rsidRPr="008F2224">
        <w:rPr>
          <w:rFonts w:ascii="Arial" w:hAnsi="Arial" w:cs="Arial"/>
          <w:sz w:val="24"/>
          <w:szCs w:val="24"/>
        </w:rPr>
        <w:t>новые документы</w:t>
      </w:r>
      <w:r w:rsidR="007920DB">
        <w:rPr>
          <w:rFonts w:ascii="Arial" w:hAnsi="Arial" w:cs="Arial"/>
          <w:sz w:val="24"/>
          <w:szCs w:val="24"/>
        </w:rPr>
        <w:t>/</w:t>
      </w:r>
      <w:r w:rsidR="00BC3863" w:rsidRPr="008F2224">
        <w:rPr>
          <w:rFonts w:ascii="Arial" w:hAnsi="Arial" w:cs="Arial"/>
          <w:sz w:val="24"/>
          <w:szCs w:val="24"/>
        </w:rPr>
        <w:t>текст электронного письма)</w:t>
      </w:r>
      <w:r w:rsidRPr="008F2224">
        <w:rPr>
          <w:rFonts w:ascii="Arial" w:hAnsi="Arial" w:cs="Arial"/>
          <w:sz w:val="24"/>
          <w:szCs w:val="24"/>
        </w:rPr>
        <w:t>;</w:t>
      </w:r>
    </w:p>
    <w:p w14:paraId="09A19356" w14:textId="6485424A" w:rsidR="00BC3863" w:rsidRPr="0073608C" w:rsidRDefault="008F2224" w:rsidP="00213B57">
      <w:pPr>
        <w:pStyle w:val="a4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3608C">
        <w:rPr>
          <w:rFonts w:ascii="Arial" w:hAnsi="Arial" w:cs="Arial"/>
          <w:sz w:val="24"/>
          <w:szCs w:val="24"/>
        </w:rPr>
        <w:t>п</w:t>
      </w:r>
      <w:r w:rsidR="00BC3863" w:rsidRPr="0073608C">
        <w:rPr>
          <w:rFonts w:ascii="Arial" w:hAnsi="Arial" w:cs="Arial"/>
          <w:sz w:val="24"/>
          <w:szCs w:val="24"/>
        </w:rPr>
        <w:t xml:space="preserve">роводит проверку </w:t>
      </w:r>
      <w:r w:rsidR="00DC3616" w:rsidRPr="0073608C">
        <w:rPr>
          <w:rFonts w:ascii="Arial" w:hAnsi="Arial" w:cs="Arial"/>
          <w:sz w:val="24"/>
          <w:szCs w:val="24"/>
        </w:rPr>
        <w:t xml:space="preserve">каждого обращения и претензии </w:t>
      </w:r>
      <w:r w:rsidR="00BC3863" w:rsidRPr="0073608C">
        <w:rPr>
          <w:rFonts w:ascii="Arial" w:hAnsi="Arial" w:cs="Arial"/>
          <w:sz w:val="24"/>
          <w:szCs w:val="24"/>
        </w:rPr>
        <w:t xml:space="preserve">на правильность постановки маршрута </w:t>
      </w:r>
      <w:r w:rsidR="001C34F6" w:rsidRPr="0073608C">
        <w:rPr>
          <w:rFonts w:ascii="Arial" w:hAnsi="Arial" w:cs="Arial"/>
          <w:sz w:val="24"/>
          <w:szCs w:val="24"/>
        </w:rPr>
        <w:t>ответственным за регистрацию заявок</w:t>
      </w:r>
      <w:r w:rsidR="006B67A9" w:rsidRPr="0073608C">
        <w:rPr>
          <w:rFonts w:ascii="Arial" w:hAnsi="Arial" w:cs="Arial"/>
          <w:sz w:val="24"/>
          <w:szCs w:val="24"/>
        </w:rPr>
        <w:t>. При</w:t>
      </w:r>
      <w:r w:rsidR="00BC3863" w:rsidRPr="0073608C">
        <w:rPr>
          <w:rFonts w:ascii="Arial" w:hAnsi="Arial" w:cs="Arial"/>
          <w:sz w:val="24"/>
          <w:szCs w:val="24"/>
        </w:rPr>
        <w:t xml:space="preserve"> выявлени</w:t>
      </w:r>
      <w:r w:rsidR="006B67A9" w:rsidRPr="0073608C">
        <w:rPr>
          <w:rFonts w:ascii="Arial" w:hAnsi="Arial" w:cs="Arial"/>
          <w:sz w:val="24"/>
          <w:szCs w:val="24"/>
        </w:rPr>
        <w:t>и</w:t>
      </w:r>
      <w:r w:rsidR="00BC3863" w:rsidRPr="0073608C">
        <w:rPr>
          <w:rFonts w:ascii="Arial" w:hAnsi="Arial" w:cs="Arial"/>
          <w:sz w:val="24"/>
          <w:szCs w:val="24"/>
        </w:rPr>
        <w:t xml:space="preserve"> ошибки в выборе маршрута </w:t>
      </w:r>
      <w:r w:rsidR="006B67A9" w:rsidRPr="0073608C">
        <w:rPr>
          <w:rFonts w:ascii="Arial" w:hAnsi="Arial" w:cs="Arial"/>
          <w:sz w:val="24"/>
          <w:szCs w:val="24"/>
        </w:rPr>
        <w:t xml:space="preserve">- </w:t>
      </w:r>
      <w:r w:rsidR="00BC3863" w:rsidRPr="0073608C">
        <w:rPr>
          <w:rFonts w:ascii="Arial" w:hAnsi="Arial" w:cs="Arial"/>
          <w:sz w:val="24"/>
          <w:szCs w:val="24"/>
        </w:rPr>
        <w:t xml:space="preserve">закрывает </w:t>
      </w:r>
      <w:r w:rsidR="00DC3616" w:rsidRPr="0073608C">
        <w:rPr>
          <w:rFonts w:ascii="Arial" w:hAnsi="Arial" w:cs="Arial"/>
          <w:sz w:val="24"/>
          <w:szCs w:val="24"/>
        </w:rPr>
        <w:t xml:space="preserve">обращение/ </w:t>
      </w:r>
      <w:r w:rsidR="00BC3863" w:rsidRPr="0073608C">
        <w:rPr>
          <w:rFonts w:ascii="Arial" w:hAnsi="Arial" w:cs="Arial"/>
          <w:sz w:val="24"/>
          <w:szCs w:val="24"/>
        </w:rPr>
        <w:t xml:space="preserve">претензию и </w:t>
      </w:r>
      <w:r w:rsidR="006B67A9" w:rsidRPr="0073608C">
        <w:rPr>
          <w:rFonts w:ascii="Arial" w:hAnsi="Arial" w:cs="Arial"/>
          <w:sz w:val="24"/>
          <w:szCs w:val="24"/>
        </w:rPr>
        <w:t>направляет</w:t>
      </w:r>
      <w:r w:rsidR="00BC3863" w:rsidRPr="0073608C">
        <w:rPr>
          <w:rFonts w:ascii="Arial" w:hAnsi="Arial" w:cs="Arial"/>
          <w:sz w:val="24"/>
          <w:szCs w:val="24"/>
        </w:rPr>
        <w:t xml:space="preserve"> ее на правильный маршрут</w:t>
      </w:r>
      <w:r w:rsidR="006B67A9" w:rsidRPr="0073608C">
        <w:rPr>
          <w:rFonts w:ascii="Arial" w:hAnsi="Arial" w:cs="Arial"/>
          <w:sz w:val="24"/>
          <w:szCs w:val="24"/>
        </w:rPr>
        <w:t>. В случае, если обращение/ претензия не были своевременно запущены на маршрут – направляет её на правильный маршрут для дальнейшей отработки.</w:t>
      </w:r>
      <w:r w:rsidR="00BC3863" w:rsidRPr="0073608C">
        <w:rPr>
          <w:rFonts w:ascii="Arial" w:hAnsi="Arial" w:cs="Arial"/>
          <w:sz w:val="24"/>
          <w:szCs w:val="24"/>
        </w:rPr>
        <w:t xml:space="preserve"> </w:t>
      </w:r>
    </w:p>
    <w:p w14:paraId="6FFEF75A" w14:textId="39E37FF9" w:rsidR="006B67A9" w:rsidRPr="0073608C" w:rsidRDefault="006B67A9" w:rsidP="006B67A9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3608C">
        <w:rPr>
          <w:rFonts w:ascii="Arial" w:hAnsi="Arial" w:cs="Arial"/>
          <w:sz w:val="24"/>
          <w:szCs w:val="24"/>
        </w:rPr>
        <w:t xml:space="preserve">Для всех претензий по ИПУ делопроизводитель назначает </w:t>
      </w:r>
      <w:r w:rsidR="004521E1" w:rsidRPr="0073608C">
        <w:rPr>
          <w:rFonts w:ascii="Arial" w:hAnsi="Arial" w:cs="Arial"/>
          <w:sz w:val="24"/>
          <w:szCs w:val="24"/>
        </w:rPr>
        <w:t xml:space="preserve">ответственным </w:t>
      </w:r>
      <w:r w:rsidRPr="0073608C">
        <w:rPr>
          <w:rFonts w:ascii="Arial" w:hAnsi="Arial" w:cs="Arial"/>
          <w:sz w:val="24"/>
          <w:szCs w:val="24"/>
        </w:rPr>
        <w:t xml:space="preserve">за </w:t>
      </w:r>
      <w:r w:rsidR="004521E1">
        <w:rPr>
          <w:rFonts w:ascii="Arial" w:hAnsi="Arial" w:cs="Arial"/>
          <w:sz w:val="24"/>
          <w:szCs w:val="24"/>
        </w:rPr>
        <w:t xml:space="preserve">их </w:t>
      </w:r>
      <w:r w:rsidRPr="0073608C">
        <w:rPr>
          <w:rFonts w:ascii="Arial" w:hAnsi="Arial" w:cs="Arial"/>
          <w:sz w:val="24"/>
          <w:szCs w:val="24"/>
        </w:rPr>
        <w:t>отработку</w:t>
      </w:r>
      <w:r w:rsidR="004521E1">
        <w:rPr>
          <w:rFonts w:ascii="Arial" w:hAnsi="Arial" w:cs="Arial"/>
          <w:sz w:val="24"/>
          <w:szCs w:val="24"/>
        </w:rPr>
        <w:t xml:space="preserve"> </w:t>
      </w:r>
      <w:r w:rsidRPr="0073608C">
        <w:rPr>
          <w:rFonts w:ascii="Arial" w:hAnsi="Arial" w:cs="Arial"/>
          <w:sz w:val="24"/>
          <w:szCs w:val="24"/>
        </w:rPr>
        <w:t xml:space="preserve">в </w:t>
      </w:r>
      <w:r w:rsidRPr="0073608C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73608C">
        <w:rPr>
          <w:rFonts w:ascii="Arial" w:hAnsi="Arial" w:cs="Arial"/>
          <w:sz w:val="24"/>
          <w:szCs w:val="24"/>
        </w:rPr>
        <w:t xml:space="preserve"> </w:t>
      </w:r>
      <w:r w:rsidR="004521E1" w:rsidRPr="0073608C">
        <w:rPr>
          <w:rFonts w:ascii="Arial" w:hAnsi="Arial" w:cs="Arial"/>
          <w:sz w:val="24"/>
          <w:szCs w:val="24"/>
        </w:rPr>
        <w:t xml:space="preserve">сотрудника ПС </w:t>
      </w:r>
      <w:r w:rsidRPr="0073608C">
        <w:rPr>
          <w:rFonts w:ascii="Arial" w:hAnsi="Arial" w:cs="Arial"/>
          <w:sz w:val="24"/>
          <w:szCs w:val="24"/>
        </w:rPr>
        <w:t xml:space="preserve">в соответствии </w:t>
      </w:r>
      <w:hyperlink w:anchor="_Особенности_работы_с" w:history="1">
        <w:r w:rsidRPr="004521E1">
          <w:rPr>
            <w:rStyle w:val="af"/>
            <w:rFonts w:ascii="Arial" w:hAnsi="Arial" w:cs="Arial"/>
            <w:sz w:val="24"/>
            <w:szCs w:val="24"/>
          </w:rPr>
          <w:t xml:space="preserve">с 6.1.2.2 настоящего </w:t>
        </w:r>
        <w:r w:rsidR="004E2B0B" w:rsidRPr="004521E1">
          <w:rPr>
            <w:rStyle w:val="af"/>
            <w:rFonts w:ascii="Arial" w:hAnsi="Arial" w:cs="Arial"/>
            <w:sz w:val="24"/>
            <w:szCs w:val="24"/>
          </w:rPr>
          <w:t>р</w:t>
        </w:r>
        <w:r w:rsidRPr="004521E1">
          <w:rPr>
            <w:rStyle w:val="af"/>
            <w:rFonts w:ascii="Arial" w:hAnsi="Arial" w:cs="Arial"/>
            <w:sz w:val="24"/>
            <w:szCs w:val="24"/>
          </w:rPr>
          <w:t>егламента</w:t>
        </w:r>
      </w:hyperlink>
      <w:r w:rsidRPr="0073608C">
        <w:rPr>
          <w:rFonts w:ascii="Arial" w:hAnsi="Arial" w:cs="Arial"/>
          <w:sz w:val="24"/>
          <w:szCs w:val="24"/>
        </w:rPr>
        <w:t>.</w:t>
      </w:r>
    </w:p>
    <w:p w14:paraId="2C7C5A0C" w14:textId="4CE76B8C" w:rsidR="00B50D49" w:rsidRPr="0024169E" w:rsidRDefault="0024169E" w:rsidP="003A7484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4169E">
        <w:rPr>
          <w:rFonts w:ascii="Arial" w:hAnsi="Arial" w:cs="Arial"/>
          <w:sz w:val="24"/>
          <w:szCs w:val="24"/>
        </w:rPr>
        <w:t xml:space="preserve">4.2.2 </w:t>
      </w:r>
      <w:r w:rsidR="00B11B9C" w:rsidRPr="0024169E">
        <w:rPr>
          <w:rFonts w:ascii="Arial" w:hAnsi="Arial" w:cs="Arial"/>
          <w:sz w:val="24"/>
          <w:szCs w:val="24"/>
        </w:rPr>
        <w:t xml:space="preserve">Делопроизводитель </w:t>
      </w:r>
      <w:r w:rsidR="00B11B9C" w:rsidRPr="0024169E">
        <w:rPr>
          <w:rFonts w:ascii="Arial" w:hAnsi="Arial" w:cs="Arial"/>
          <w:i/>
          <w:sz w:val="24"/>
          <w:szCs w:val="24"/>
          <w:u w:val="single"/>
        </w:rPr>
        <w:t xml:space="preserve">ежемесячно </w:t>
      </w:r>
      <w:r w:rsidR="00B11B9C" w:rsidRPr="0024169E">
        <w:rPr>
          <w:rFonts w:ascii="Arial" w:hAnsi="Arial" w:cs="Arial"/>
          <w:sz w:val="24"/>
          <w:szCs w:val="24"/>
        </w:rPr>
        <w:t xml:space="preserve">анализирует </w:t>
      </w:r>
      <w:r w:rsidR="003A7484" w:rsidRPr="0024169E">
        <w:rPr>
          <w:rFonts w:ascii="Arial" w:hAnsi="Arial" w:cs="Arial"/>
          <w:sz w:val="24"/>
          <w:szCs w:val="24"/>
        </w:rPr>
        <w:t xml:space="preserve">ошибки регистраторов </w:t>
      </w:r>
      <w:r w:rsidR="00B11B9C" w:rsidRPr="0024169E">
        <w:rPr>
          <w:rFonts w:ascii="Arial" w:hAnsi="Arial" w:cs="Arial"/>
          <w:sz w:val="24"/>
          <w:szCs w:val="24"/>
        </w:rPr>
        <w:t>и информ</w:t>
      </w:r>
      <w:r w:rsidR="003A7484" w:rsidRPr="0024169E">
        <w:rPr>
          <w:rFonts w:ascii="Arial" w:hAnsi="Arial" w:cs="Arial"/>
          <w:sz w:val="24"/>
          <w:szCs w:val="24"/>
        </w:rPr>
        <w:t>ирует о них руководителя</w:t>
      </w:r>
      <w:r w:rsidR="00B11B9C" w:rsidRPr="0024169E">
        <w:rPr>
          <w:rFonts w:ascii="Arial" w:hAnsi="Arial" w:cs="Arial"/>
          <w:sz w:val="24"/>
          <w:szCs w:val="24"/>
        </w:rPr>
        <w:t xml:space="preserve"> </w:t>
      </w:r>
      <w:r w:rsidR="007920DB">
        <w:rPr>
          <w:rFonts w:ascii="Arial" w:hAnsi="Arial" w:cs="Arial"/>
          <w:sz w:val="24"/>
          <w:szCs w:val="24"/>
        </w:rPr>
        <w:t>ПС</w:t>
      </w:r>
      <w:r w:rsidR="003A7484" w:rsidRPr="0024169E">
        <w:rPr>
          <w:rFonts w:ascii="Arial" w:hAnsi="Arial" w:cs="Arial"/>
          <w:sz w:val="24"/>
          <w:szCs w:val="24"/>
        </w:rPr>
        <w:t>.</w:t>
      </w:r>
    </w:p>
    <w:p w14:paraId="7A430C10" w14:textId="4C7798D0" w:rsidR="00857367" w:rsidRDefault="008E7472" w:rsidP="00AA7431">
      <w:pPr>
        <w:pStyle w:val="1"/>
        <w:spacing w:after="120" w:line="240" w:lineRule="auto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16" w:name="_5_Отработка_обращений"/>
      <w:bookmarkStart w:id="17" w:name="_Toc127458167"/>
      <w:bookmarkEnd w:id="16"/>
      <w:r w:rsidRPr="001B3E26">
        <w:rPr>
          <w:rFonts w:ascii="Arial" w:hAnsi="Arial" w:cs="Arial"/>
          <w:color w:val="327A71"/>
          <w:sz w:val="28"/>
          <w:szCs w:val="28"/>
        </w:rPr>
        <w:t>5</w:t>
      </w:r>
      <w:r w:rsidR="00AA68BF" w:rsidRPr="001B3E26">
        <w:rPr>
          <w:rFonts w:ascii="Arial" w:hAnsi="Arial" w:cs="Arial"/>
          <w:color w:val="327A71"/>
          <w:sz w:val="28"/>
          <w:szCs w:val="28"/>
        </w:rPr>
        <w:t xml:space="preserve"> </w:t>
      </w:r>
      <w:r w:rsidR="006B482A">
        <w:rPr>
          <w:rFonts w:ascii="Arial" w:hAnsi="Arial" w:cs="Arial"/>
          <w:color w:val="327A71"/>
          <w:sz w:val="28"/>
          <w:szCs w:val="28"/>
        </w:rPr>
        <w:t>Работа с</w:t>
      </w:r>
      <w:r w:rsidR="00AA68BF" w:rsidRPr="001B3E26">
        <w:rPr>
          <w:rFonts w:ascii="Arial" w:hAnsi="Arial" w:cs="Arial"/>
          <w:color w:val="327A71"/>
          <w:sz w:val="28"/>
          <w:szCs w:val="28"/>
        </w:rPr>
        <w:t xml:space="preserve"> обращени</w:t>
      </w:r>
      <w:r w:rsidR="006B482A">
        <w:rPr>
          <w:rFonts w:ascii="Arial" w:hAnsi="Arial" w:cs="Arial"/>
          <w:color w:val="327A71"/>
          <w:sz w:val="28"/>
          <w:szCs w:val="28"/>
        </w:rPr>
        <w:t>ями</w:t>
      </w:r>
      <w:r w:rsidR="006657F8" w:rsidRPr="001B3E26">
        <w:rPr>
          <w:rFonts w:ascii="Arial" w:hAnsi="Arial" w:cs="Arial"/>
          <w:color w:val="327A71"/>
          <w:sz w:val="28"/>
          <w:szCs w:val="28"/>
        </w:rPr>
        <w:t xml:space="preserve"> </w:t>
      </w:r>
      <w:r w:rsidR="006B482A">
        <w:rPr>
          <w:rFonts w:ascii="Arial" w:hAnsi="Arial" w:cs="Arial"/>
          <w:color w:val="327A71"/>
          <w:sz w:val="28"/>
          <w:szCs w:val="28"/>
        </w:rPr>
        <w:t>п</w:t>
      </w:r>
      <w:r w:rsidR="006657F8" w:rsidRPr="001B3E26">
        <w:rPr>
          <w:rFonts w:ascii="Arial" w:hAnsi="Arial" w:cs="Arial"/>
          <w:color w:val="327A71"/>
          <w:sz w:val="28"/>
          <w:szCs w:val="28"/>
        </w:rPr>
        <w:t>о строительны</w:t>
      </w:r>
      <w:r w:rsidR="006B482A">
        <w:rPr>
          <w:rFonts w:ascii="Arial" w:hAnsi="Arial" w:cs="Arial"/>
          <w:color w:val="327A71"/>
          <w:sz w:val="28"/>
          <w:szCs w:val="28"/>
        </w:rPr>
        <w:t>м</w:t>
      </w:r>
      <w:r w:rsidR="006657F8" w:rsidRPr="001B3E26">
        <w:rPr>
          <w:rFonts w:ascii="Arial" w:hAnsi="Arial" w:cs="Arial"/>
          <w:color w:val="327A71"/>
          <w:sz w:val="28"/>
          <w:szCs w:val="28"/>
        </w:rPr>
        <w:t xml:space="preserve"> недоста</w:t>
      </w:r>
      <w:r w:rsidR="008116C4" w:rsidRPr="001B3E26">
        <w:rPr>
          <w:rFonts w:ascii="Arial" w:hAnsi="Arial" w:cs="Arial"/>
          <w:color w:val="327A71"/>
          <w:sz w:val="28"/>
          <w:szCs w:val="28"/>
        </w:rPr>
        <w:t>т</w:t>
      </w:r>
      <w:r w:rsidR="006657F8" w:rsidRPr="001B3E26">
        <w:rPr>
          <w:rFonts w:ascii="Arial" w:hAnsi="Arial" w:cs="Arial"/>
          <w:color w:val="327A71"/>
          <w:sz w:val="28"/>
          <w:szCs w:val="28"/>
        </w:rPr>
        <w:t>ка</w:t>
      </w:r>
      <w:r w:rsidR="006B482A">
        <w:rPr>
          <w:rFonts w:ascii="Arial" w:hAnsi="Arial" w:cs="Arial"/>
          <w:color w:val="327A71"/>
          <w:sz w:val="28"/>
          <w:szCs w:val="28"/>
        </w:rPr>
        <w:t>м</w:t>
      </w:r>
      <w:bookmarkEnd w:id="17"/>
    </w:p>
    <w:p w14:paraId="5784F40F" w14:textId="6F130EF4" w:rsidR="0092050F" w:rsidRPr="00B00CB3" w:rsidRDefault="0092050F" w:rsidP="009939E1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18" w:name="_5.1_Порядок_регистрации"/>
      <w:bookmarkStart w:id="19" w:name="_Toc127458168"/>
      <w:bookmarkEnd w:id="18"/>
      <w:r w:rsidRPr="00B00CB3">
        <w:rPr>
          <w:rFonts w:ascii="Arial" w:hAnsi="Arial" w:cs="Arial"/>
          <w:color w:val="327A71"/>
          <w:sz w:val="27"/>
          <w:szCs w:val="27"/>
        </w:rPr>
        <w:t>5.1 Порядок регистрации обращения о строительном недостатке (этап 1)</w:t>
      </w:r>
      <w:bookmarkEnd w:id="19"/>
    </w:p>
    <w:p w14:paraId="1BFC4682" w14:textId="1D2AA485" w:rsidR="000E5DDF" w:rsidRPr="00E70CC1" w:rsidRDefault="007E2E10" w:rsidP="00005E50">
      <w:pPr>
        <w:spacing w:after="0" w:line="240" w:lineRule="auto"/>
        <w:ind w:firstLine="709"/>
        <w:jc w:val="both"/>
        <w:rPr>
          <w:rFonts w:ascii="Arial" w:hAnsi="Arial" w:cs="Arial"/>
          <w:i/>
          <w:strike/>
          <w:sz w:val="28"/>
          <w:szCs w:val="28"/>
        </w:rPr>
      </w:pPr>
      <w:r w:rsidRPr="0073608C">
        <w:rPr>
          <w:rFonts w:ascii="Arial" w:hAnsi="Arial" w:cs="Arial"/>
          <w:sz w:val="24"/>
          <w:szCs w:val="24"/>
        </w:rPr>
        <w:t>5.1.1</w:t>
      </w:r>
      <w:r>
        <w:rPr>
          <w:rFonts w:ascii="Arial" w:hAnsi="Arial" w:cs="Arial"/>
          <w:sz w:val="24"/>
          <w:szCs w:val="24"/>
        </w:rPr>
        <w:t xml:space="preserve"> </w:t>
      </w:r>
      <w:r w:rsidR="000E5DDF">
        <w:rPr>
          <w:rFonts w:ascii="Arial" w:hAnsi="Arial" w:cs="Arial"/>
          <w:sz w:val="24"/>
          <w:szCs w:val="24"/>
        </w:rPr>
        <w:t>О</w:t>
      </w:r>
      <w:r w:rsidR="000E5DDF" w:rsidRPr="000E5DDF">
        <w:rPr>
          <w:rFonts w:ascii="Arial" w:hAnsi="Arial" w:cs="Arial"/>
          <w:sz w:val="24"/>
          <w:szCs w:val="24"/>
        </w:rPr>
        <w:t xml:space="preserve">тветственный за регистрацию </w:t>
      </w:r>
      <w:r w:rsidR="00BF5AA1">
        <w:rPr>
          <w:rFonts w:ascii="Arial" w:hAnsi="Arial" w:cs="Arial"/>
          <w:sz w:val="24"/>
          <w:szCs w:val="24"/>
        </w:rPr>
        <w:t xml:space="preserve">заявок </w:t>
      </w:r>
      <w:r w:rsidR="000E5DDF" w:rsidRPr="000E5DDF">
        <w:rPr>
          <w:rFonts w:ascii="Arial" w:hAnsi="Arial" w:cs="Arial"/>
          <w:sz w:val="24"/>
          <w:szCs w:val="24"/>
        </w:rPr>
        <w:t xml:space="preserve">сотрудник УК/ сотрудник КЦ/ делопроизводитель </w:t>
      </w:r>
      <w:r w:rsidR="000E5DDF">
        <w:rPr>
          <w:rFonts w:ascii="Arial" w:hAnsi="Arial" w:cs="Arial"/>
          <w:sz w:val="24"/>
          <w:szCs w:val="24"/>
        </w:rPr>
        <w:t xml:space="preserve">в течение одного рабочего дня после получения от </w:t>
      </w:r>
      <w:r w:rsidR="007920DB">
        <w:rPr>
          <w:rFonts w:ascii="Arial" w:hAnsi="Arial" w:cs="Arial"/>
          <w:sz w:val="24"/>
          <w:szCs w:val="24"/>
        </w:rPr>
        <w:t>з</w:t>
      </w:r>
      <w:r w:rsidR="00933D2B" w:rsidRPr="00933D2B">
        <w:rPr>
          <w:rFonts w:ascii="Arial" w:hAnsi="Arial" w:cs="Arial"/>
          <w:sz w:val="24"/>
          <w:szCs w:val="24"/>
        </w:rPr>
        <w:t>аявителя</w:t>
      </w:r>
      <w:r w:rsidR="000E5DDF" w:rsidRPr="00933D2B">
        <w:rPr>
          <w:rFonts w:ascii="Arial" w:hAnsi="Arial" w:cs="Arial"/>
          <w:sz w:val="24"/>
          <w:szCs w:val="24"/>
        </w:rPr>
        <w:t xml:space="preserve"> обращения</w:t>
      </w:r>
      <w:r w:rsidR="000E5DDF">
        <w:rPr>
          <w:rFonts w:ascii="Arial" w:hAnsi="Arial" w:cs="Arial"/>
          <w:sz w:val="24"/>
          <w:szCs w:val="24"/>
        </w:rPr>
        <w:t xml:space="preserve"> о строительном недостатке </w:t>
      </w:r>
      <w:r w:rsidR="008162A8" w:rsidRPr="008162A8">
        <w:rPr>
          <w:rFonts w:ascii="Arial" w:hAnsi="Arial" w:cs="Arial"/>
          <w:sz w:val="24"/>
          <w:szCs w:val="24"/>
        </w:rPr>
        <w:t>(</w:t>
      </w:r>
      <w:bookmarkStart w:id="20" w:name="_Hlk124426279"/>
      <w:r w:rsidR="008162A8" w:rsidRPr="008162A8">
        <w:rPr>
          <w:rFonts w:ascii="Arial" w:hAnsi="Arial" w:cs="Arial"/>
          <w:sz w:val="24"/>
          <w:szCs w:val="24"/>
        </w:rPr>
        <w:t xml:space="preserve">письменное заявление, </w:t>
      </w:r>
      <w:r w:rsidR="009F627E">
        <w:rPr>
          <w:rFonts w:ascii="Arial" w:hAnsi="Arial" w:cs="Arial"/>
          <w:sz w:val="24"/>
          <w:szCs w:val="24"/>
        </w:rPr>
        <w:t>обращение посредством электронной почты</w:t>
      </w:r>
      <w:r w:rsidR="009109CF">
        <w:rPr>
          <w:rFonts w:ascii="Arial" w:hAnsi="Arial" w:cs="Arial"/>
          <w:sz w:val="24"/>
          <w:szCs w:val="24"/>
        </w:rPr>
        <w:t>,</w:t>
      </w:r>
      <w:r w:rsidR="008162A8" w:rsidRPr="008162A8">
        <w:rPr>
          <w:rFonts w:ascii="Arial" w:hAnsi="Arial" w:cs="Arial"/>
          <w:sz w:val="24"/>
          <w:szCs w:val="24"/>
        </w:rPr>
        <w:t xml:space="preserve"> обращени</w:t>
      </w:r>
      <w:r w:rsidR="009F627E">
        <w:rPr>
          <w:rFonts w:ascii="Arial" w:hAnsi="Arial" w:cs="Arial"/>
          <w:sz w:val="24"/>
          <w:szCs w:val="24"/>
        </w:rPr>
        <w:t>е</w:t>
      </w:r>
      <w:r w:rsidR="008162A8" w:rsidRPr="008162A8">
        <w:rPr>
          <w:rFonts w:ascii="Arial" w:hAnsi="Arial" w:cs="Arial"/>
          <w:sz w:val="24"/>
          <w:szCs w:val="24"/>
        </w:rPr>
        <w:t xml:space="preserve"> через </w:t>
      </w:r>
      <w:r w:rsidR="009109CF">
        <w:rPr>
          <w:rFonts w:ascii="Arial" w:hAnsi="Arial" w:cs="Arial"/>
          <w:sz w:val="24"/>
          <w:szCs w:val="24"/>
        </w:rPr>
        <w:t xml:space="preserve">официальный </w:t>
      </w:r>
      <w:r w:rsidR="008162A8" w:rsidRPr="008162A8">
        <w:rPr>
          <w:rFonts w:ascii="Arial" w:hAnsi="Arial" w:cs="Arial"/>
          <w:sz w:val="24"/>
          <w:szCs w:val="24"/>
        </w:rPr>
        <w:t>сайт</w:t>
      </w:r>
      <w:r w:rsidR="009109CF">
        <w:rPr>
          <w:rFonts w:ascii="Arial" w:hAnsi="Arial" w:cs="Arial"/>
          <w:sz w:val="24"/>
          <w:szCs w:val="24"/>
        </w:rPr>
        <w:t xml:space="preserve"> Компании</w:t>
      </w:r>
      <w:r w:rsidR="008162A8" w:rsidRPr="008162A8">
        <w:rPr>
          <w:rFonts w:ascii="Arial" w:hAnsi="Arial" w:cs="Arial"/>
          <w:sz w:val="24"/>
          <w:szCs w:val="24"/>
        </w:rPr>
        <w:t xml:space="preserve"> </w:t>
      </w:r>
      <w:r w:rsidR="009F627E" w:rsidRPr="009F627E">
        <w:rPr>
          <w:rFonts w:ascii="Arial" w:hAnsi="Arial" w:cs="Arial"/>
          <w:sz w:val="24"/>
          <w:szCs w:val="24"/>
        </w:rPr>
        <w:t>(</w:t>
      </w:r>
      <w:hyperlink r:id="rId17" w:history="1">
        <w:r w:rsidR="00C47061" w:rsidRPr="009F627E">
          <w:rPr>
            <w:rStyle w:val="af"/>
            <w:rFonts w:ascii="Arial" w:hAnsi="Arial" w:cs="Arial"/>
            <w:sz w:val="24"/>
            <w:szCs w:val="24"/>
          </w:rPr>
          <w:t>https://atomsk.ru/</w:t>
        </w:r>
      </w:hyperlink>
      <w:r w:rsidR="009F627E" w:rsidRPr="009F627E">
        <w:rPr>
          <w:rStyle w:val="af"/>
          <w:rFonts w:ascii="Arial" w:hAnsi="Arial" w:cs="Arial"/>
          <w:sz w:val="24"/>
          <w:szCs w:val="24"/>
        </w:rPr>
        <w:t>)</w:t>
      </w:r>
      <w:r w:rsidR="00C47061">
        <w:rPr>
          <w:rFonts w:ascii="Arial" w:hAnsi="Arial" w:cs="Arial"/>
          <w:sz w:val="24"/>
          <w:szCs w:val="24"/>
        </w:rPr>
        <w:t xml:space="preserve"> </w:t>
      </w:r>
      <w:r w:rsidR="008162A8" w:rsidRPr="008162A8">
        <w:rPr>
          <w:rFonts w:ascii="Arial" w:hAnsi="Arial" w:cs="Arial"/>
          <w:sz w:val="24"/>
          <w:szCs w:val="24"/>
        </w:rPr>
        <w:t>и пр</w:t>
      </w:r>
      <w:bookmarkEnd w:id="20"/>
      <w:r w:rsidR="008162A8" w:rsidRPr="008162A8">
        <w:rPr>
          <w:rFonts w:ascii="Arial" w:hAnsi="Arial" w:cs="Arial"/>
          <w:sz w:val="24"/>
          <w:szCs w:val="24"/>
        </w:rPr>
        <w:t>.)</w:t>
      </w:r>
      <w:r w:rsidR="008162A8">
        <w:rPr>
          <w:rFonts w:ascii="Arial" w:hAnsi="Arial" w:cs="Arial"/>
          <w:sz w:val="24"/>
          <w:szCs w:val="24"/>
        </w:rPr>
        <w:t xml:space="preserve"> </w:t>
      </w:r>
      <w:r w:rsidR="000E5DDF">
        <w:rPr>
          <w:rFonts w:ascii="Arial" w:hAnsi="Arial" w:cs="Arial"/>
          <w:sz w:val="24"/>
          <w:szCs w:val="24"/>
        </w:rPr>
        <w:t xml:space="preserve">регистрирует его </w:t>
      </w:r>
      <w:r w:rsidR="000E5DDF" w:rsidRPr="00B00CB3">
        <w:rPr>
          <w:rFonts w:ascii="Arial" w:hAnsi="Arial" w:cs="Arial"/>
          <w:sz w:val="24"/>
          <w:szCs w:val="24"/>
        </w:rPr>
        <w:t xml:space="preserve">в </w:t>
      </w:r>
      <w:r w:rsidR="000E5DDF" w:rsidRPr="00B00CB3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0E5DDF" w:rsidRPr="00B00CB3">
        <w:rPr>
          <w:rFonts w:ascii="Arial" w:hAnsi="Arial" w:cs="Arial"/>
          <w:sz w:val="24"/>
          <w:szCs w:val="24"/>
        </w:rPr>
        <w:t xml:space="preserve"> и направляет на маршрут отработки в </w:t>
      </w:r>
      <w:r w:rsidR="00005E50">
        <w:rPr>
          <w:rFonts w:ascii="Arial" w:hAnsi="Arial" w:cs="Arial"/>
          <w:sz w:val="24"/>
          <w:szCs w:val="24"/>
        </w:rPr>
        <w:t>«</w:t>
      </w:r>
      <w:r w:rsidR="000E5DDF" w:rsidRPr="009109CF">
        <w:rPr>
          <w:rFonts w:ascii="Arial" w:hAnsi="Arial" w:cs="Arial"/>
          <w:sz w:val="24"/>
          <w:szCs w:val="24"/>
        </w:rPr>
        <w:t>УК</w:t>
      </w:r>
      <w:r w:rsidR="00005E50">
        <w:rPr>
          <w:rFonts w:ascii="Arial" w:hAnsi="Arial" w:cs="Arial"/>
          <w:sz w:val="24"/>
          <w:szCs w:val="24"/>
        </w:rPr>
        <w:t>»</w:t>
      </w:r>
      <w:r w:rsidR="000E5DDF" w:rsidRPr="009109CF">
        <w:rPr>
          <w:rFonts w:ascii="Arial" w:hAnsi="Arial" w:cs="Arial"/>
          <w:sz w:val="24"/>
          <w:szCs w:val="24"/>
        </w:rPr>
        <w:t xml:space="preserve"> или </w:t>
      </w:r>
      <w:r w:rsidR="00005E50">
        <w:rPr>
          <w:rFonts w:ascii="Arial" w:hAnsi="Arial" w:cs="Arial"/>
          <w:sz w:val="24"/>
          <w:szCs w:val="24"/>
        </w:rPr>
        <w:t>«</w:t>
      </w:r>
      <w:r w:rsidR="00B64066" w:rsidRPr="009109CF">
        <w:rPr>
          <w:rFonts w:ascii="Arial" w:hAnsi="Arial" w:cs="Arial"/>
          <w:sz w:val="24"/>
          <w:szCs w:val="24"/>
        </w:rPr>
        <w:t>сторонн</w:t>
      </w:r>
      <w:r w:rsidR="00005E50">
        <w:rPr>
          <w:rFonts w:ascii="Arial" w:hAnsi="Arial" w:cs="Arial"/>
          <w:sz w:val="24"/>
          <w:szCs w:val="24"/>
        </w:rPr>
        <w:t>яя</w:t>
      </w:r>
      <w:r w:rsidR="00B64066" w:rsidRPr="009109CF">
        <w:rPr>
          <w:rFonts w:ascii="Arial" w:hAnsi="Arial" w:cs="Arial"/>
          <w:sz w:val="24"/>
          <w:szCs w:val="24"/>
        </w:rPr>
        <w:t xml:space="preserve"> УК</w:t>
      </w:r>
      <w:r w:rsidR="00005E50">
        <w:rPr>
          <w:rFonts w:ascii="Arial" w:hAnsi="Arial" w:cs="Arial"/>
          <w:sz w:val="24"/>
          <w:szCs w:val="24"/>
        </w:rPr>
        <w:t>»</w:t>
      </w:r>
      <w:r w:rsidR="00B64066" w:rsidRPr="009109CF">
        <w:rPr>
          <w:rFonts w:ascii="Arial" w:hAnsi="Arial" w:cs="Arial"/>
          <w:sz w:val="24"/>
          <w:szCs w:val="24"/>
        </w:rPr>
        <w:t xml:space="preserve"> </w:t>
      </w:r>
      <w:r w:rsidR="000E5DDF" w:rsidRPr="009109CF">
        <w:rPr>
          <w:rFonts w:ascii="Arial" w:hAnsi="Arial" w:cs="Arial"/>
          <w:sz w:val="24"/>
          <w:szCs w:val="24"/>
        </w:rPr>
        <w:t>в зависимости</w:t>
      </w:r>
      <w:r w:rsidR="000E5DDF" w:rsidRPr="00B00CB3">
        <w:rPr>
          <w:rFonts w:ascii="Arial" w:hAnsi="Arial" w:cs="Arial"/>
          <w:sz w:val="24"/>
          <w:szCs w:val="24"/>
        </w:rPr>
        <w:t xml:space="preserve"> от </w:t>
      </w:r>
      <w:r w:rsidR="000E5DDF" w:rsidRPr="006C3CC8">
        <w:rPr>
          <w:rFonts w:ascii="Arial" w:hAnsi="Arial" w:cs="Arial"/>
          <w:sz w:val="24"/>
          <w:szCs w:val="24"/>
        </w:rPr>
        <w:t>адреса</w:t>
      </w:r>
      <w:r w:rsidR="008E62B9" w:rsidRPr="008E62B9">
        <w:rPr>
          <w:rFonts w:ascii="Arial" w:hAnsi="Arial" w:cs="Arial"/>
          <w:sz w:val="24"/>
          <w:szCs w:val="24"/>
        </w:rPr>
        <w:t xml:space="preserve"> </w:t>
      </w:r>
      <w:r w:rsidR="006C3CC8" w:rsidRPr="008E62B9">
        <w:rPr>
          <w:rFonts w:ascii="Arial" w:hAnsi="Arial" w:cs="Arial"/>
          <w:sz w:val="24"/>
          <w:szCs w:val="24"/>
        </w:rPr>
        <w:t>помещения</w:t>
      </w:r>
      <w:r w:rsidR="00005E50">
        <w:rPr>
          <w:rFonts w:ascii="Arial" w:hAnsi="Arial" w:cs="Arial"/>
          <w:sz w:val="24"/>
          <w:szCs w:val="24"/>
        </w:rPr>
        <w:t xml:space="preserve"> (см. </w:t>
      </w:r>
      <w:hyperlink w:anchor="_Приложение_3_Памятка" w:history="1">
        <w:r w:rsidR="00005E50" w:rsidRPr="00E86F1F">
          <w:rPr>
            <w:rStyle w:val="af"/>
            <w:rFonts w:ascii="Arial" w:hAnsi="Arial" w:cs="Arial"/>
            <w:sz w:val="24"/>
            <w:szCs w:val="24"/>
          </w:rPr>
          <w:t>приложение 3</w:t>
        </w:r>
      </w:hyperlink>
      <w:r w:rsidR="000E5DDF">
        <w:rPr>
          <w:rFonts w:ascii="Arial" w:hAnsi="Arial" w:cs="Arial"/>
          <w:sz w:val="24"/>
          <w:szCs w:val="24"/>
        </w:rPr>
        <w:t>).</w:t>
      </w:r>
      <w:r w:rsidR="006403D6" w:rsidRPr="006403D6">
        <w:t xml:space="preserve"> </w:t>
      </w:r>
    </w:p>
    <w:p w14:paraId="4A009712" w14:textId="77777777" w:rsidR="006403D6" w:rsidRDefault="00847814" w:rsidP="00AA7431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bookmarkStart w:id="21" w:name="_Hlk109911820"/>
      <w:r w:rsidRPr="008E4810">
        <w:rPr>
          <w:rFonts w:ascii="Arial" w:hAnsi="Arial" w:cs="Arial"/>
          <w:b/>
          <w:i/>
          <w:color w:val="7030A0"/>
        </w:rPr>
        <w:t>СЭД</w:t>
      </w:r>
      <w:r w:rsidRPr="008E4810">
        <w:rPr>
          <w:rFonts w:ascii="Arial" w:hAnsi="Arial" w:cs="Arial"/>
          <w:i/>
          <w:color w:val="7030A0"/>
        </w:rPr>
        <w:t xml:space="preserve">: </w:t>
      </w:r>
      <w:bookmarkEnd w:id="21"/>
      <w:r w:rsidR="00D43BE5" w:rsidRPr="008E4810">
        <w:rPr>
          <w:rFonts w:ascii="Arial" w:hAnsi="Arial" w:cs="Arial"/>
          <w:i/>
          <w:color w:val="7030A0"/>
        </w:rPr>
        <w:t>д</w:t>
      </w:r>
      <w:r w:rsidR="00E63065" w:rsidRPr="008E4810">
        <w:rPr>
          <w:rFonts w:ascii="Arial" w:hAnsi="Arial" w:cs="Arial"/>
          <w:i/>
          <w:color w:val="7030A0"/>
        </w:rPr>
        <w:t>ля регистрации претензии</w:t>
      </w:r>
      <w:r w:rsidR="000E5DDF" w:rsidRPr="008E4810">
        <w:rPr>
          <w:rFonts w:ascii="Arial" w:hAnsi="Arial" w:cs="Arial"/>
          <w:i/>
          <w:color w:val="7030A0"/>
        </w:rPr>
        <w:t xml:space="preserve"> </w:t>
      </w:r>
      <w:r w:rsidR="00E63065" w:rsidRPr="008E4810">
        <w:rPr>
          <w:rFonts w:ascii="Arial" w:hAnsi="Arial" w:cs="Arial"/>
          <w:i/>
          <w:color w:val="7030A0"/>
        </w:rPr>
        <w:t>необходимо создать элемент в СЭД, заполнив все строки карточки и загрузить обращение (</w:t>
      </w:r>
      <w:r w:rsidR="002444BE" w:rsidRPr="002444BE">
        <w:rPr>
          <w:rFonts w:ascii="Arial" w:hAnsi="Arial" w:cs="Arial"/>
          <w:i/>
          <w:color w:val="7030A0"/>
        </w:rPr>
        <w:t>письменное заявление, обращение посредством электронной почты, обращение через официальный сайт Компании (</w:t>
      </w:r>
      <w:hyperlink r:id="rId18" w:history="1">
        <w:r w:rsidR="00805AEE" w:rsidRPr="00805AEE">
          <w:rPr>
            <w:rStyle w:val="af"/>
            <w:rFonts w:ascii="Arial" w:hAnsi="Arial" w:cs="Arial"/>
            <w:i/>
          </w:rPr>
          <w:t>https://atomsk.ru/</w:t>
        </w:r>
      </w:hyperlink>
      <w:r w:rsidR="00805AEE">
        <w:rPr>
          <w:rFonts w:ascii="Arial" w:hAnsi="Arial" w:cs="Arial"/>
          <w:i/>
          <w:color w:val="7030A0"/>
        </w:rPr>
        <w:t xml:space="preserve"> </w:t>
      </w:r>
      <w:r w:rsidR="002444BE" w:rsidRPr="002444BE">
        <w:rPr>
          <w:rFonts w:ascii="Arial" w:hAnsi="Arial" w:cs="Arial"/>
          <w:i/>
          <w:color w:val="7030A0"/>
        </w:rPr>
        <w:t>и пр</w:t>
      </w:r>
      <w:r w:rsidR="004D3A50" w:rsidRPr="008E4810">
        <w:rPr>
          <w:rFonts w:ascii="Arial" w:hAnsi="Arial" w:cs="Arial"/>
          <w:i/>
          <w:color w:val="7030A0"/>
        </w:rPr>
        <w:t>.</w:t>
      </w:r>
      <w:r w:rsidR="00E63065" w:rsidRPr="008E4810">
        <w:rPr>
          <w:rFonts w:ascii="Arial" w:hAnsi="Arial" w:cs="Arial"/>
          <w:i/>
          <w:color w:val="7030A0"/>
        </w:rPr>
        <w:t xml:space="preserve">). </w:t>
      </w:r>
      <w:r w:rsidR="009645EB" w:rsidRPr="008E4810">
        <w:rPr>
          <w:rFonts w:ascii="Arial" w:hAnsi="Arial" w:cs="Arial"/>
          <w:i/>
          <w:color w:val="7030A0"/>
        </w:rPr>
        <w:t xml:space="preserve">Все вложенные элементы должны быть поименованы с указанием типа документа и даты его создания, также допускаются иные дополнительные уточнения (Напр.: АВР от 11.01.2022г. ИСК, АКО от 12.02.2022г., претензия от 01.01.2022г.). </w:t>
      </w:r>
    </w:p>
    <w:p w14:paraId="5E852EF6" w14:textId="4266D88C" w:rsidR="00E63065" w:rsidRPr="0073608C" w:rsidRDefault="000A6CAC" w:rsidP="00AA7431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73608C">
        <w:rPr>
          <w:rFonts w:ascii="Arial" w:hAnsi="Arial" w:cs="Arial"/>
          <w:i/>
          <w:color w:val="7030A0"/>
        </w:rPr>
        <w:t>При выборе маршрута необходимо руководствоваться обслуживающей объект УК (вид документа: Претензия: новый регламент – соответствующая УК)</w:t>
      </w:r>
      <w:r w:rsidR="00E63065" w:rsidRPr="0073608C">
        <w:rPr>
          <w:rFonts w:ascii="Arial" w:hAnsi="Arial" w:cs="Arial"/>
          <w:i/>
          <w:color w:val="7030A0"/>
        </w:rPr>
        <w:t>, для перехода на этап 2 необходимо нажать кнопку «обработка претензии»</w:t>
      </w:r>
      <w:r w:rsidR="008162A8" w:rsidRPr="0073608C">
        <w:rPr>
          <w:rFonts w:ascii="Arial" w:hAnsi="Arial" w:cs="Arial"/>
          <w:i/>
          <w:color w:val="7030A0"/>
        </w:rPr>
        <w:t>, после чего в обращении сформируется «Задача о проведении первичного осмотра».</w:t>
      </w:r>
      <w:r w:rsidR="00077281" w:rsidRPr="0073608C">
        <w:rPr>
          <w:rFonts w:ascii="Arial" w:hAnsi="Arial" w:cs="Arial"/>
          <w:i/>
          <w:color w:val="7030A0"/>
        </w:rPr>
        <w:t xml:space="preserve"> </w:t>
      </w:r>
    </w:p>
    <w:p w14:paraId="486EC50F" w14:textId="107C24BE" w:rsidR="0073608C" w:rsidRPr="0073608C" w:rsidRDefault="00067993" w:rsidP="0073608C">
      <w:pPr>
        <w:spacing w:before="120" w:after="12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608C">
        <w:rPr>
          <w:rFonts w:ascii="Arial" w:hAnsi="Arial" w:cs="Arial"/>
          <w:color w:val="000000" w:themeColor="text1"/>
          <w:sz w:val="24"/>
          <w:szCs w:val="24"/>
        </w:rPr>
        <w:t>5.</w:t>
      </w:r>
      <w:r w:rsidR="007E2E10" w:rsidRPr="0073608C">
        <w:rPr>
          <w:rFonts w:ascii="Arial" w:hAnsi="Arial" w:cs="Arial"/>
          <w:color w:val="000000" w:themeColor="text1"/>
          <w:sz w:val="24"/>
          <w:szCs w:val="24"/>
        </w:rPr>
        <w:t>1.2</w:t>
      </w:r>
      <w:r w:rsidRPr="0073608C">
        <w:rPr>
          <w:rFonts w:ascii="Arial" w:hAnsi="Arial" w:cs="Arial"/>
          <w:color w:val="000000" w:themeColor="text1"/>
          <w:sz w:val="24"/>
          <w:szCs w:val="24"/>
        </w:rPr>
        <w:t xml:space="preserve">. Если объектом управляет </w:t>
      </w:r>
      <w:r w:rsidR="001B3E26" w:rsidRPr="0073608C">
        <w:rPr>
          <w:rFonts w:ascii="Arial" w:hAnsi="Arial" w:cs="Arial"/>
          <w:color w:val="000000" w:themeColor="text1"/>
          <w:sz w:val="24"/>
          <w:szCs w:val="24"/>
        </w:rPr>
        <w:t>ст</w:t>
      </w:r>
      <w:r w:rsidR="007E2E10" w:rsidRPr="0073608C">
        <w:rPr>
          <w:rFonts w:ascii="Arial" w:hAnsi="Arial" w:cs="Arial"/>
          <w:color w:val="000000" w:themeColor="text1"/>
          <w:sz w:val="24"/>
          <w:szCs w:val="24"/>
        </w:rPr>
        <w:t>о</w:t>
      </w:r>
      <w:r w:rsidR="001B3E26" w:rsidRPr="0073608C">
        <w:rPr>
          <w:rFonts w:ascii="Arial" w:hAnsi="Arial" w:cs="Arial"/>
          <w:color w:val="000000" w:themeColor="text1"/>
          <w:sz w:val="24"/>
          <w:szCs w:val="24"/>
        </w:rPr>
        <w:t>ронняя</w:t>
      </w:r>
      <w:r w:rsidRPr="0073608C">
        <w:rPr>
          <w:rFonts w:ascii="Arial" w:hAnsi="Arial" w:cs="Arial"/>
          <w:color w:val="000000" w:themeColor="text1"/>
          <w:sz w:val="24"/>
          <w:szCs w:val="24"/>
        </w:rPr>
        <w:t xml:space="preserve"> УК,</w:t>
      </w:r>
      <w:r w:rsidRPr="0073608C">
        <w:rPr>
          <w:rFonts w:ascii="Arial" w:hAnsi="Arial" w:cs="Arial"/>
          <w:sz w:val="24"/>
          <w:szCs w:val="24"/>
        </w:rPr>
        <w:t xml:space="preserve"> </w:t>
      </w:r>
      <w:r w:rsidRPr="0073608C">
        <w:rPr>
          <w:rFonts w:ascii="Arial" w:hAnsi="Arial" w:cs="Arial"/>
          <w:color w:val="000000" w:themeColor="text1"/>
          <w:sz w:val="24"/>
          <w:szCs w:val="24"/>
        </w:rPr>
        <w:t xml:space="preserve">первичный осмотр не проводится. </w:t>
      </w:r>
      <w:r w:rsidR="00AA3307">
        <w:rPr>
          <w:rFonts w:ascii="Arial" w:hAnsi="Arial" w:cs="Arial"/>
          <w:color w:val="000000" w:themeColor="text1"/>
          <w:sz w:val="24"/>
          <w:szCs w:val="24"/>
        </w:rPr>
        <w:t>С</w:t>
      </w:r>
      <w:r w:rsidRPr="0073608C">
        <w:rPr>
          <w:rFonts w:ascii="Arial" w:hAnsi="Arial" w:cs="Arial"/>
          <w:color w:val="000000" w:themeColor="text1"/>
          <w:sz w:val="24"/>
          <w:szCs w:val="24"/>
        </w:rPr>
        <w:t xml:space="preserve">отрудник ПС организует комиссионный осмотр помещения, после проведения которого прикладывает АКО и закрывает задачу в </w:t>
      </w:r>
      <w:r w:rsidRPr="0073608C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СЭД</w:t>
      </w:r>
      <w:r w:rsidRPr="0073608C">
        <w:rPr>
          <w:rFonts w:ascii="Arial" w:hAnsi="Arial" w:cs="Arial"/>
          <w:color w:val="000000" w:themeColor="text1"/>
          <w:sz w:val="24"/>
          <w:szCs w:val="24"/>
        </w:rPr>
        <w:t xml:space="preserve"> в соответствии </w:t>
      </w:r>
      <w:hyperlink w:anchor="_5.6_Назначение_задач" w:history="1">
        <w:r w:rsidRPr="0073608C">
          <w:rPr>
            <w:rStyle w:val="af"/>
            <w:rFonts w:ascii="Arial" w:hAnsi="Arial" w:cs="Arial"/>
            <w:sz w:val="24"/>
            <w:szCs w:val="24"/>
          </w:rPr>
          <w:t>с разделом 5.6</w:t>
        </w:r>
      </w:hyperlink>
      <w:r w:rsidRPr="0073608C">
        <w:rPr>
          <w:rFonts w:ascii="Arial" w:hAnsi="Arial" w:cs="Arial"/>
          <w:color w:val="000000" w:themeColor="text1"/>
          <w:sz w:val="24"/>
          <w:szCs w:val="24"/>
        </w:rPr>
        <w:t xml:space="preserve"> настоящего регламента.</w:t>
      </w:r>
    </w:p>
    <w:p w14:paraId="3E90EE84" w14:textId="77777777" w:rsidR="0073608C" w:rsidRDefault="0073608C" w:rsidP="0073608C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E4810">
        <w:rPr>
          <w:rFonts w:ascii="Arial" w:hAnsi="Arial" w:cs="Arial"/>
          <w:b/>
          <w:i/>
          <w:color w:val="7030A0"/>
        </w:rPr>
        <w:t>СЭД</w:t>
      </w:r>
      <w:r w:rsidRPr="008E4810">
        <w:rPr>
          <w:rFonts w:ascii="Arial" w:hAnsi="Arial" w:cs="Arial"/>
          <w:i/>
          <w:color w:val="7030A0"/>
        </w:rPr>
        <w:t>: для регистрации претензии необходимо создать элемент в СЭД, заполнив все строки карточки и загрузить обращение (</w:t>
      </w:r>
      <w:r w:rsidRPr="002444BE">
        <w:rPr>
          <w:rFonts w:ascii="Arial" w:hAnsi="Arial" w:cs="Arial"/>
          <w:i/>
          <w:color w:val="7030A0"/>
        </w:rPr>
        <w:t>письменное заявление, обращение посредством электронной почты, обращение через официальный сайт Компании (</w:t>
      </w:r>
      <w:hyperlink r:id="rId19" w:history="1">
        <w:r w:rsidRPr="00805AEE">
          <w:rPr>
            <w:rStyle w:val="af"/>
            <w:rFonts w:ascii="Arial" w:hAnsi="Arial" w:cs="Arial"/>
            <w:i/>
          </w:rPr>
          <w:t>https://atomsk.ru/</w:t>
        </w:r>
      </w:hyperlink>
      <w:r>
        <w:rPr>
          <w:rFonts w:ascii="Arial" w:hAnsi="Arial" w:cs="Arial"/>
          <w:i/>
          <w:color w:val="7030A0"/>
        </w:rPr>
        <w:t xml:space="preserve"> </w:t>
      </w:r>
      <w:r w:rsidRPr="002444BE">
        <w:rPr>
          <w:rFonts w:ascii="Arial" w:hAnsi="Arial" w:cs="Arial"/>
          <w:i/>
          <w:color w:val="7030A0"/>
        </w:rPr>
        <w:t>и пр</w:t>
      </w:r>
      <w:r w:rsidRPr="008E4810">
        <w:rPr>
          <w:rFonts w:ascii="Arial" w:hAnsi="Arial" w:cs="Arial"/>
          <w:i/>
          <w:color w:val="7030A0"/>
        </w:rPr>
        <w:t xml:space="preserve">.). Все вложенные элементы должны быть поименованы с указанием типа документа и даты его создания, также допускаются иные дополнительные уточнения (Напр.: АВР от 11.01.2022г. ИСК, АКО от 12.02.2022г., претензия от 01.01.2022г.). </w:t>
      </w:r>
    </w:p>
    <w:p w14:paraId="639BA957" w14:textId="5E4C77BC" w:rsidR="0073608C" w:rsidRPr="0073608C" w:rsidRDefault="0073608C" w:rsidP="0073608C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73608C">
        <w:rPr>
          <w:rFonts w:ascii="Arial" w:hAnsi="Arial" w:cs="Arial"/>
          <w:i/>
          <w:color w:val="7030A0"/>
        </w:rPr>
        <w:lastRenderedPageBreak/>
        <w:t xml:space="preserve">При выборе маршрута необходимо </w:t>
      </w:r>
      <w:r>
        <w:rPr>
          <w:rFonts w:ascii="Arial" w:hAnsi="Arial" w:cs="Arial"/>
          <w:i/>
          <w:color w:val="7030A0"/>
        </w:rPr>
        <w:t>выбрать маршрут</w:t>
      </w:r>
      <w:r w:rsidRPr="0073608C">
        <w:rPr>
          <w:rFonts w:ascii="Arial" w:hAnsi="Arial" w:cs="Arial"/>
          <w:i/>
          <w:color w:val="7030A0"/>
        </w:rPr>
        <w:t xml:space="preserve">: Претензия: новый регламент – </w:t>
      </w:r>
      <w:r>
        <w:rPr>
          <w:rFonts w:ascii="Arial" w:hAnsi="Arial" w:cs="Arial"/>
          <w:i/>
          <w:color w:val="7030A0"/>
        </w:rPr>
        <w:t>сторонняя</w:t>
      </w:r>
      <w:r w:rsidRPr="0073608C">
        <w:rPr>
          <w:rFonts w:ascii="Arial" w:hAnsi="Arial" w:cs="Arial"/>
          <w:i/>
          <w:color w:val="7030A0"/>
        </w:rPr>
        <w:t xml:space="preserve"> УК)</w:t>
      </w:r>
      <w:r>
        <w:rPr>
          <w:rFonts w:ascii="Arial" w:hAnsi="Arial" w:cs="Arial"/>
          <w:i/>
          <w:color w:val="7030A0"/>
        </w:rPr>
        <w:t>. Д</w:t>
      </w:r>
      <w:r w:rsidRPr="0073608C">
        <w:rPr>
          <w:rFonts w:ascii="Arial" w:hAnsi="Arial" w:cs="Arial"/>
          <w:i/>
          <w:color w:val="7030A0"/>
        </w:rPr>
        <w:t xml:space="preserve">ля перехода на этап </w:t>
      </w:r>
      <w:r>
        <w:rPr>
          <w:rFonts w:ascii="Arial" w:hAnsi="Arial" w:cs="Arial"/>
          <w:i/>
          <w:color w:val="7030A0"/>
        </w:rPr>
        <w:t>6</w:t>
      </w:r>
      <w:r w:rsidRPr="0073608C">
        <w:rPr>
          <w:rFonts w:ascii="Arial" w:hAnsi="Arial" w:cs="Arial"/>
          <w:i/>
          <w:color w:val="7030A0"/>
        </w:rPr>
        <w:t xml:space="preserve"> необходимо нажать кнопку «обработка претензии», после чего в обращении сформируется «Задача </w:t>
      </w:r>
      <w:r w:rsidR="00855F60">
        <w:rPr>
          <w:rFonts w:ascii="Arial" w:hAnsi="Arial" w:cs="Arial"/>
          <w:i/>
          <w:color w:val="7030A0"/>
        </w:rPr>
        <w:t xml:space="preserve">о </w:t>
      </w:r>
      <w:r>
        <w:rPr>
          <w:rFonts w:ascii="Arial" w:hAnsi="Arial" w:cs="Arial"/>
          <w:i/>
          <w:color w:val="7030A0"/>
        </w:rPr>
        <w:t>назначении подрядчиков</w:t>
      </w:r>
      <w:r w:rsidRPr="0073608C">
        <w:rPr>
          <w:rFonts w:ascii="Arial" w:hAnsi="Arial" w:cs="Arial"/>
          <w:i/>
          <w:color w:val="7030A0"/>
        </w:rPr>
        <w:t>». После проведения комиссионного осмотра загрузить АКО</w:t>
      </w:r>
      <w:r>
        <w:rPr>
          <w:rFonts w:ascii="Arial" w:hAnsi="Arial" w:cs="Arial"/>
          <w:i/>
          <w:color w:val="7030A0"/>
        </w:rPr>
        <w:t xml:space="preserve"> и закрыть задачу в соответствии с разделом 5.6.</w:t>
      </w:r>
    </w:p>
    <w:p w14:paraId="2C72457D" w14:textId="722CAB39" w:rsidR="008162A8" w:rsidRPr="00B00CB3" w:rsidRDefault="008162A8" w:rsidP="009939E1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22" w:name="_5.2_Порядок_проведения"/>
      <w:bookmarkStart w:id="23" w:name="_Toc127458169"/>
      <w:bookmarkEnd w:id="22"/>
      <w:r w:rsidRPr="007C3641">
        <w:rPr>
          <w:rFonts w:ascii="Arial" w:hAnsi="Arial" w:cs="Arial"/>
          <w:color w:val="327A71"/>
          <w:sz w:val="27"/>
          <w:szCs w:val="27"/>
        </w:rPr>
        <w:t>5.2 Порядок проведения первичного осмотра (этап 2)</w:t>
      </w:r>
      <w:bookmarkEnd w:id="23"/>
    </w:p>
    <w:p w14:paraId="3D4BBC84" w14:textId="0A6417C5" w:rsidR="00D43BE5" w:rsidRPr="00E07918" w:rsidRDefault="008162A8" w:rsidP="00005E50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5.2.1</w:t>
      </w:r>
      <w:r w:rsidR="00A96232">
        <w:rPr>
          <w:rFonts w:ascii="Arial" w:hAnsi="Arial" w:cs="Arial"/>
          <w:sz w:val="24"/>
          <w:szCs w:val="24"/>
        </w:rPr>
        <w:t xml:space="preserve"> </w:t>
      </w:r>
      <w:r w:rsidR="00AA3307">
        <w:rPr>
          <w:rFonts w:ascii="Arial" w:hAnsi="Arial" w:cs="Arial"/>
          <w:color w:val="000000" w:themeColor="text1"/>
          <w:sz w:val="24"/>
          <w:szCs w:val="24"/>
        </w:rPr>
        <w:t>С</w:t>
      </w:r>
      <w:r w:rsidR="00B44C07" w:rsidRPr="00B00CB3">
        <w:rPr>
          <w:rFonts w:ascii="Arial" w:hAnsi="Arial" w:cs="Arial"/>
          <w:color w:val="000000" w:themeColor="text1"/>
          <w:sz w:val="24"/>
          <w:szCs w:val="24"/>
        </w:rPr>
        <w:t xml:space="preserve">отрудник </w:t>
      </w:r>
      <w:r w:rsidR="004D3A50" w:rsidRPr="00B00CB3">
        <w:rPr>
          <w:rFonts w:ascii="Arial" w:hAnsi="Arial" w:cs="Arial"/>
          <w:color w:val="000000" w:themeColor="text1"/>
          <w:sz w:val="24"/>
          <w:szCs w:val="24"/>
        </w:rPr>
        <w:t>УК</w:t>
      </w:r>
      <w:r w:rsidR="002213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219DA" w:rsidRPr="008E62B9">
        <w:rPr>
          <w:rFonts w:ascii="Arial" w:hAnsi="Arial" w:cs="Arial"/>
          <w:color w:val="000000" w:themeColor="text1"/>
          <w:sz w:val="24"/>
          <w:szCs w:val="24"/>
        </w:rPr>
        <w:t>в</w:t>
      </w:r>
      <w:r w:rsidR="001219DA" w:rsidRPr="00B00CB3">
        <w:rPr>
          <w:rFonts w:ascii="Arial" w:hAnsi="Arial" w:cs="Arial"/>
          <w:color w:val="000000" w:themeColor="text1"/>
          <w:sz w:val="24"/>
          <w:szCs w:val="24"/>
        </w:rPr>
        <w:t xml:space="preserve"> течение </w:t>
      </w:r>
      <w:r w:rsidR="00005E50">
        <w:rPr>
          <w:rFonts w:ascii="Arial" w:hAnsi="Arial" w:cs="Arial"/>
          <w:color w:val="000000" w:themeColor="text1"/>
          <w:sz w:val="24"/>
          <w:szCs w:val="24"/>
        </w:rPr>
        <w:t>3</w:t>
      </w:r>
      <w:r w:rsidR="00B44C07" w:rsidRPr="00B00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E549B" w:rsidRPr="00B00CB3">
        <w:rPr>
          <w:rFonts w:ascii="Arial" w:hAnsi="Arial" w:cs="Arial"/>
          <w:color w:val="000000" w:themeColor="text1"/>
          <w:sz w:val="24"/>
          <w:szCs w:val="24"/>
        </w:rPr>
        <w:t>р</w:t>
      </w:r>
      <w:r w:rsidR="001219DA" w:rsidRPr="00B00CB3">
        <w:rPr>
          <w:rFonts w:ascii="Arial" w:hAnsi="Arial" w:cs="Arial"/>
          <w:color w:val="000000" w:themeColor="text1"/>
          <w:sz w:val="24"/>
          <w:szCs w:val="24"/>
        </w:rPr>
        <w:t xml:space="preserve">абочих дней после </w:t>
      </w:r>
      <w:r w:rsidR="000F0E96" w:rsidRPr="00BD06AA">
        <w:rPr>
          <w:rFonts w:ascii="Arial" w:hAnsi="Arial" w:cs="Arial"/>
          <w:sz w:val="24"/>
          <w:szCs w:val="24"/>
        </w:rPr>
        <w:t xml:space="preserve">получения задачи о проведении первичного осмотра </w:t>
      </w:r>
      <w:r w:rsidR="001219DA" w:rsidRPr="00BD06AA">
        <w:rPr>
          <w:rFonts w:ascii="Arial" w:hAnsi="Arial" w:cs="Arial"/>
          <w:sz w:val="24"/>
          <w:szCs w:val="24"/>
        </w:rPr>
        <w:t>в</w:t>
      </w:r>
      <w:r w:rsidR="001219DA" w:rsidRPr="00B00CB3">
        <w:rPr>
          <w:rFonts w:ascii="Arial" w:hAnsi="Arial" w:cs="Arial"/>
          <w:sz w:val="24"/>
          <w:szCs w:val="24"/>
        </w:rPr>
        <w:t xml:space="preserve"> </w:t>
      </w:r>
      <w:r w:rsidR="001219DA" w:rsidRPr="00B00CB3">
        <w:rPr>
          <w:rFonts w:ascii="Arial" w:hAnsi="Arial" w:cs="Arial"/>
          <w:b/>
          <w:i/>
          <w:sz w:val="24"/>
          <w:szCs w:val="24"/>
          <w:u w:val="single"/>
        </w:rPr>
        <w:t>СЭД</w:t>
      </w:r>
      <w:bookmarkStart w:id="24" w:name="_Hlk114229191"/>
      <w:r w:rsidR="00E07918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1219DA" w:rsidRPr="00B00CB3">
        <w:rPr>
          <w:rFonts w:ascii="Arial" w:hAnsi="Arial" w:cs="Arial"/>
          <w:sz w:val="24"/>
          <w:szCs w:val="24"/>
        </w:rPr>
        <w:t>организует и провод</w:t>
      </w:r>
      <w:r w:rsidR="00B44C07" w:rsidRPr="00DA1063">
        <w:rPr>
          <w:rFonts w:ascii="Arial" w:hAnsi="Arial" w:cs="Arial"/>
          <w:sz w:val="24"/>
          <w:szCs w:val="24"/>
        </w:rPr>
        <w:t>и</w:t>
      </w:r>
      <w:r w:rsidR="001219DA" w:rsidRPr="00B00CB3">
        <w:rPr>
          <w:rFonts w:ascii="Arial" w:hAnsi="Arial" w:cs="Arial"/>
          <w:sz w:val="24"/>
          <w:szCs w:val="24"/>
        </w:rPr>
        <w:t>т своими силами</w:t>
      </w:r>
      <w:r w:rsidR="00D43BE5">
        <w:rPr>
          <w:rFonts w:ascii="Arial" w:hAnsi="Arial" w:cs="Arial"/>
          <w:sz w:val="24"/>
          <w:szCs w:val="24"/>
        </w:rPr>
        <w:t xml:space="preserve"> </w:t>
      </w:r>
      <w:r w:rsidR="001219DA" w:rsidRPr="00B00CB3">
        <w:rPr>
          <w:rFonts w:ascii="Arial" w:hAnsi="Arial" w:cs="Arial"/>
          <w:sz w:val="24"/>
          <w:szCs w:val="24"/>
        </w:rPr>
        <w:t xml:space="preserve">первичный осмотр </w:t>
      </w:r>
      <w:r w:rsidR="00B44C07">
        <w:rPr>
          <w:rFonts w:ascii="Arial" w:hAnsi="Arial" w:cs="Arial"/>
          <w:sz w:val="24"/>
          <w:szCs w:val="24"/>
        </w:rPr>
        <w:t>по обращению</w:t>
      </w:r>
      <w:r w:rsidR="00E07918">
        <w:rPr>
          <w:rFonts w:ascii="Arial" w:hAnsi="Arial" w:cs="Arial"/>
          <w:sz w:val="24"/>
          <w:szCs w:val="24"/>
        </w:rPr>
        <w:t>:</w:t>
      </w:r>
    </w:p>
    <w:p w14:paraId="3EF1AEEC" w14:textId="0D390B64" w:rsidR="00D43BE5" w:rsidRDefault="00D43BE5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-во время осмотра </w:t>
      </w:r>
      <w:r w:rsidRPr="00D43BE5">
        <w:rPr>
          <w:rFonts w:ascii="Arial" w:hAnsi="Arial" w:cs="Arial"/>
          <w:sz w:val="24"/>
          <w:szCs w:val="24"/>
        </w:rPr>
        <w:t>ведет фото и видеофиксацию выявленного строительного недостатка (при возможности визуальной фиксации)</w:t>
      </w:r>
      <w:r w:rsidR="00FE72D8">
        <w:rPr>
          <w:rFonts w:ascii="Arial" w:hAnsi="Arial" w:cs="Arial"/>
          <w:sz w:val="24"/>
          <w:szCs w:val="24"/>
        </w:rPr>
        <w:t>;</w:t>
      </w:r>
    </w:p>
    <w:p w14:paraId="5DC76D81" w14:textId="3EE90A33" w:rsidR="00FE72D8" w:rsidRDefault="00FE72D8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-определяет, относится </w:t>
      </w:r>
      <w:r w:rsidRPr="008E4845">
        <w:rPr>
          <w:rFonts w:ascii="Arial" w:hAnsi="Arial" w:cs="Arial"/>
          <w:sz w:val="24"/>
          <w:szCs w:val="24"/>
        </w:rPr>
        <w:t xml:space="preserve">ли </w:t>
      </w:r>
      <w:r w:rsidR="00E868D5" w:rsidRPr="008E4845">
        <w:rPr>
          <w:rFonts w:ascii="Arial" w:hAnsi="Arial" w:cs="Arial"/>
          <w:sz w:val="24"/>
          <w:szCs w:val="24"/>
        </w:rPr>
        <w:t xml:space="preserve">заявленный недостаток </w:t>
      </w:r>
      <w:r w:rsidR="008E4845" w:rsidRPr="008E4845">
        <w:rPr>
          <w:rFonts w:ascii="Arial" w:hAnsi="Arial" w:cs="Arial"/>
          <w:sz w:val="24"/>
          <w:szCs w:val="24"/>
        </w:rPr>
        <w:t>к строительному</w:t>
      </w:r>
      <w:r w:rsidR="00E868D5" w:rsidRPr="008E4845">
        <w:rPr>
          <w:rFonts w:ascii="Arial" w:hAnsi="Arial" w:cs="Arial"/>
          <w:sz w:val="24"/>
          <w:szCs w:val="24"/>
        </w:rPr>
        <w:t xml:space="preserve"> или эксплуатационн</w:t>
      </w:r>
      <w:r w:rsidR="008E4845" w:rsidRPr="008E4845">
        <w:rPr>
          <w:rFonts w:ascii="Arial" w:hAnsi="Arial" w:cs="Arial"/>
          <w:sz w:val="24"/>
          <w:szCs w:val="24"/>
        </w:rPr>
        <w:t xml:space="preserve">ому </w:t>
      </w:r>
      <w:r w:rsidR="00D81834" w:rsidRPr="008E4845">
        <w:rPr>
          <w:rFonts w:ascii="Arial" w:hAnsi="Arial" w:cs="Arial"/>
          <w:sz w:val="24"/>
          <w:szCs w:val="24"/>
        </w:rPr>
        <w:t xml:space="preserve">и распространяется ли на него гарантия </w:t>
      </w:r>
      <w:r w:rsidRPr="008E4845">
        <w:rPr>
          <w:rFonts w:ascii="Arial" w:hAnsi="Arial" w:cs="Arial"/>
          <w:sz w:val="24"/>
          <w:szCs w:val="24"/>
        </w:rPr>
        <w:t xml:space="preserve">в соответствии </w:t>
      </w:r>
      <w:r>
        <w:rPr>
          <w:rFonts w:ascii="Arial" w:hAnsi="Arial" w:cs="Arial"/>
          <w:sz w:val="24"/>
          <w:szCs w:val="24"/>
        </w:rPr>
        <w:t xml:space="preserve">с </w:t>
      </w:r>
      <w:hyperlink w:anchor="_Приложение_4_Перечень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Pr="00730C19">
          <w:rPr>
            <w:rStyle w:val="af"/>
            <w:rFonts w:ascii="Arial" w:hAnsi="Arial" w:cs="Arial"/>
            <w:sz w:val="24"/>
            <w:szCs w:val="24"/>
          </w:rPr>
          <w:t>риложением 4</w:t>
        </w:r>
      </w:hyperlink>
      <w:r w:rsidRPr="00D81834">
        <w:rPr>
          <w:rFonts w:ascii="Arial" w:hAnsi="Arial" w:cs="Arial"/>
          <w:sz w:val="24"/>
          <w:szCs w:val="24"/>
        </w:rPr>
        <w:t>;</w:t>
      </w:r>
    </w:p>
    <w:bookmarkEnd w:id="24"/>
    <w:p w14:paraId="1B7E9BF5" w14:textId="3EA17BC7" w:rsidR="00DA1063" w:rsidRDefault="00DA1063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DA1063">
        <w:rPr>
          <w:rFonts w:ascii="Arial" w:hAnsi="Arial" w:cs="Arial"/>
          <w:sz w:val="24"/>
          <w:szCs w:val="24"/>
        </w:rPr>
        <w:t xml:space="preserve">устраняет мелкие недостатки в соответствии с перечнем, установленным </w:t>
      </w:r>
      <w:r>
        <w:rPr>
          <w:rFonts w:ascii="Arial" w:hAnsi="Arial" w:cs="Arial"/>
          <w:sz w:val="24"/>
          <w:szCs w:val="24"/>
        </w:rPr>
        <w:t xml:space="preserve">в </w:t>
      </w:r>
      <w:r w:rsidR="00005E50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оговоре</w:t>
      </w:r>
      <w:r w:rsidR="00070924" w:rsidRPr="00070924">
        <w:rPr>
          <w:rFonts w:ascii="Arial" w:hAnsi="Arial" w:cs="Arial"/>
          <w:sz w:val="24"/>
          <w:szCs w:val="24"/>
        </w:rPr>
        <w:t xml:space="preserve"> </w:t>
      </w:r>
      <w:bookmarkStart w:id="25" w:name="_Hlk109916594"/>
      <w:r w:rsidR="00070924" w:rsidRPr="00DA1063">
        <w:rPr>
          <w:rFonts w:ascii="Arial" w:hAnsi="Arial" w:cs="Arial"/>
          <w:sz w:val="24"/>
          <w:szCs w:val="24"/>
        </w:rPr>
        <w:t xml:space="preserve">о гарантийном обслуживании </w:t>
      </w:r>
      <w:r w:rsidR="00070924" w:rsidRPr="006C3CC8">
        <w:rPr>
          <w:rFonts w:ascii="Arial" w:hAnsi="Arial" w:cs="Arial"/>
          <w:sz w:val="24"/>
          <w:szCs w:val="24"/>
        </w:rPr>
        <w:t>объекта</w:t>
      </w:r>
      <w:bookmarkEnd w:id="25"/>
      <w:r w:rsidRPr="006C3C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 оформляет Акт выполненных работ</w:t>
      </w:r>
      <w:r w:rsidR="00070924">
        <w:rPr>
          <w:rFonts w:ascii="Arial" w:hAnsi="Arial" w:cs="Arial"/>
          <w:sz w:val="24"/>
          <w:szCs w:val="24"/>
        </w:rPr>
        <w:t xml:space="preserve"> (</w:t>
      </w:r>
      <w:r w:rsidR="00070924" w:rsidRPr="00DA1063">
        <w:rPr>
          <w:rFonts w:ascii="Arial" w:hAnsi="Arial" w:cs="Arial"/>
          <w:sz w:val="24"/>
          <w:szCs w:val="24"/>
        </w:rPr>
        <w:t xml:space="preserve">при наличии </w:t>
      </w:r>
      <w:r w:rsidR="00070924">
        <w:rPr>
          <w:rFonts w:ascii="Arial" w:hAnsi="Arial" w:cs="Arial"/>
          <w:sz w:val="24"/>
          <w:szCs w:val="24"/>
        </w:rPr>
        <w:t xml:space="preserve">данного </w:t>
      </w:r>
      <w:r w:rsidR="00005E50">
        <w:rPr>
          <w:rFonts w:ascii="Arial" w:hAnsi="Arial" w:cs="Arial"/>
          <w:sz w:val="24"/>
          <w:szCs w:val="24"/>
        </w:rPr>
        <w:t>д</w:t>
      </w:r>
      <w:r w:rsidR="00070924" w:rsidRPr="00DA1063">
        <w:rPr>
          <w:rFonts w:ascii="Arial" w:hAnsi="Arial" w:cs="Arial"/>
          <w:sz w:val="24"/>
          <w:szCs w:val="24"/>
        </w:rPr>
        <w:t>оговор</w:t>
      </w:r>
      <w:r w:rsidR="00070924">
        <w:rPr>
          <w:rFonts w:ascii="Arial" w:hAnsi="Arial" w:cs="Arial"/>
          <w:sz w:val="24"/>
          <w:szCs w:val="24"/>
        </w:rPr>
        <w:t>а)</w:t>
      </w:r>
      <w:bookmarkStart w:id="26" w:name="_Hlk117693457"/>
      <w:r w:rsidRPr="00F62609">
        <w:rPr>
          <w:rFonts w:ascii="Arial" w:hAnsi="Arial" w:cs="Arial"/>
          <w:sz w:val="24"/>
          <w:szCs w:val="24"/>
        </w:rPr>
        <w:t>;</w:t>
      </w:r>
      <w:r w:rsidR="009C0CC8" w:rsidRPr="006D7A82">
        <w:rPr>
          <w:rFonts w:ascii="Arial" w:hAnsi="Arial" w:cs="Arial"/>
          <w:sz w:val="24"/>
          <w:szCs w:val="24"/>
        </w:rPr>
        <w:t xml:space="preserve"> </w:t>
      </w:r>
    </w:p>
    <w:bookmarkEnd w:id="26"/>
    <w:p w14:paraId="3B1CE1AC" w14:textId="19C84EFD" w:rsidR="00FE1EC0" w:rsidRPr="008731AF" w:rsidRDefault="001365A8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-п</w:t>
      </w:r>
      <w:r w:rsidR="0050305B">
        <w:rPr>
          <w:rFonts w:ascii="Arial" w:hAnsi="Arial" w:cs="Arial"/>
          <w:sz w:val="24"/>
          <w:szCs w:val="24"/>
        </w:rPr>
        <w:t>о результатам первичного осмотра</w:t>
      </w:r>
      <w:r>
        <w:rPr>
          <w:rFonts w:ascii="Arial" w:hAnsi="Arial" w:cs="Arial"/>
          <w:sz w:val="24"/>
          <w:szCs w:val="24"/>
        </w:rPr>
        <w:t xml:space="preserve"> </w:t>
      </w:r>
      <w:r w:rsidR="005A5DC6" w:rsidRPr="00B00CB3">
        <w:rPr>
          <w:rFonts w:ascii="Arial" w:hAnsi="Arial" w:cs="Arial"/>
          <w:sz w:val="24"/>
          <w:szCs w:val="24"/>
        </w:rPr>
        <w:t xml:space="preserve">составляет </w:t>
      </w:r>
      <w:r w:rsidR="001219DA" w:rsidRPr="00B00CB3">
        <w:rPr>
          <w:rFonts w:ascii="Arial" w:hAnsi="Arial" w:cs="Arial"/>
          <w:sz w:val="24"/>
          <w:szCs w:val="24"/>
        </w:rPr>
        <w:t xml:space="preserve">и подписывает </w:t>
      </w:r>
      <w:r w:rsidR="00B44C07">
        <w:rPr>
          <w:rFonts w:ascii="Arial" w:hAnsi="Arial" w:cs="Arial"/>
          <w:sz w:val="24"/>
          <w:szCs w:val="24"/>
        </w:rPr>
        <w:t>А</w:t>
      </w:r>
      <w:r w:rsidR="001219DA" w:rsidRPr="00B00CB3">
        <w:rPr>
          <w:rFonts w:ascii="Arial" w:hAnsi="Arial" w:cs="Arial"/>
          <w:sz w:val="24"/>
          <w:szCs w:val="24"/>
        </w:rPr>
        <w:t xml:space="preserve">кт первичного осмотра </w:t>
      </w:r>
      <w:r w:rsidR="004D3A50" w:rsidRPr="008731AF">
        <w:rPr>
          <w:rFonts w:ascii="Arial" w:hAnsi="Arial" w:cs="Arial"/>
          <w:sz w:val="24"/>
          <w:szCs w:val="24"/>
        </w:rPr>
        <w:t xml:space="preserve">с </w:t>
      </w:r>
      <w:r w:rsidR="00A05947">
        <w:rPr>
          <w:rFonts w:ascii="Arial" w:hAnsi="Arial" w:cs="Arial"/>
          <w:sz w:val="24"/>
          <w:szCs w:val="24"/>
        </w:rPr>
        <w:t>з</w:t>
      </w:r>
      <w:r w:rsidR="001219DA" w:rsidRPr="008731AF">
        <w:rPr>
          <w:rFonts w:ascii="Arial" w:hAnsi="Arial" w:cs="Arial"/>
          <w:sz w:val="24"/>
          <w:szCs w:val="24"/>
        </w:rPr>
        <w:t>аявителем</w:t>
      </w:r>
      <w:r w:rsidR="00B44C07" w:rsidRPr="008731AF">
        <w:rPr>
          <w:rFonts w:ascii="Arial" w:hAnsi="Arial" w:cs="Arial"/>
          <w:sz w:val="24"/>
          <w:szCs w:val="24"/>
        </w:rPr>
        <w:t xml:space="preserve">. Форма Акта приведена </w:t>
      </w:r>
      <w:hyperlink w:anchor="_Приложение_5.1_Форма" w:history="1">
        <w:r w:rsidR="00B44C07" w:rsidRPr="008F4FDB">
          <w:rPr>
            <w:rStyle w:val="af"/>
            <w:rFonts w:ascii="Arial" w:hAnsi="Arial" w:cs="Arial"/>
            <w:sz w:val="24"/>
            <w:szCs w:val="24"/>
          </w:rPr>
          <w:t xml:space="preserve">в </w:t>
        </w:r>
        <w:r w:rsidR="00F21D29" w:rsidRPr="008F4FDB">
          <w:rPr>
            <w:rStyle w:val="af"/>
            <w:rFonts w:ascii="Arial" w:hAnsi="Arial" w:cs="Arial"/>
            <w:sz w:val="24"/>
            <w:szCs w:val="24"/>
          </w:rPr>
          <w:t>п</w:t>
        </w:r>
        <w:r w:rsidR="001219DA" w:rsidRPr="008F4FDB">
          <w:rPr>
            <w:rStyle w:val="af"/>
            <w:rFonts w:ascii="Arial" w:hAnsi="Arial" w:cs="Arial"/>
            <w:sz w:val="24"/>
            <w:szCs w:val="24"/>
          </w:rPr>
          <w:t>риложени</w:t>
        </w:r>
        <w:r w:rsidR="00B44C07" w:rsidRPr="008F4FDB">
          <w:rPr>
            <w:rStyle w:val="af"/>
            <w:rFonts w:ascii="Arial" w:hAnsi="Arial" w:cs="Arial"/>
            <w:sz w:val="24"/>
            <w:szCs w:val="24"/>
          </w:rPr>
          <w:t xml:space="preserve">и </w:t>
        </w:r>
        <w:r w:rsidR="009C0CC8" w:rsidRPr="008F4FDB">
          <w:rPr>
            <w:rStyle w:val="af"/>
            <w:rFonts w:ascii="Arial" w:hAnsi="Arial" w:cs="Arial"/>
            <w:sz w:val="24"/>
            <w:szCs w:val="24"/>
          </w:rPr>
          <w:t>5</w:t>
        </w:r>
      </w:hyperlink>
      <w:r w:rsidR="001219DA" w:rsidRPr="008731AF">
        <w:rPr>
          <w:rFonts w:ascii="Arial" w:hAnsi="Arial" w:cs="Arial"/>
          <w:sz w:val="24"/>
          <w:szCs w:val="24"/>
        </w:rPr>
        <w:t xml:space="preserve">. </w:t>
      </w:r>
    </w:p>
    <w:p w14:paraId="10538FE0" w14:textId="7CC01530" w:rsidR="00E07918" w:rsidRPr="008731AF" w:rsidRDefault="00E07918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731AF">
        <w:rPr>
          <w:rFonts w:ascii="Arial" w:hAnsi="Arial" w:cs="Arial"/>
          <w:sz w:val="24"/>
          <w:szCs w:val="24"/>
        </w:rPr>
        <w:t xml:space="preserve">При проведении осмотра </w:t>
      </w:r>
      <w:r w:rsidR="00A05947">
        <w:rPr>
          <w:rFonts w:ascii="Arial" w:hAnsi="Arial" w:cs="Arial"/>
          <w:sz w:val="24"/>
          <w:szCs w:val="24"/>
        </w:rPr>
        <w:t xml:space="preserve">необходимо </w:t>
      </w:r>
      <w:r w:rsidR="008731AF" w:rsidRPr="008731AF">
        <w:rPr>
          <w:rFonts w:ascii="Arial" w:hAnsi="Arial" w:cs="Arial"/>
          <w:sz w:val="24"/>
          <w:szCs w:val="24"/>
        </w:rPr>
        <w:t>руководствоваться</w:t>
      </w:r>
      <w:r w:rsidRPr="008731AF">
        <w:rPr>
          <w:rFonts w:ascii="Arial" w:hAnsi="Arial" w:cs="Arial"/>
          <w:sz w:val="24"/>
          <w:szCs w:val="24"/>
        </w:rPr>
        <w:t xml:space="preserve"> </w:t>
      </w:r>
      <w:r w:rsidR="00005E50">
        <w:rPr>
          <w:rFonts w:ascii="Arial" w:hAnsi="Arial" w:cs="Arial"/>
          <w:sz w:val="24"/>
          <w:szCs w:val="24"/>
        </w:rPr>
        <w:t>требованиями</w:t>
      </w:r>
      <w:r w:rsidR="00A05947">
        <w:rPr>
          <w:rFonts w:ascii="Arial" w:hAnsi="Arial" w:cs="Arial"/>
          <w:sz w:val="24"/>
          <w:szCs w:val="24"/>
        </w:rPr>
        <w:t xml:space="preserve"> </w:t>
      </w:r>
      <w:hyperlink w:anchor="_2_Нормативные_ссылки" w:history="1">
        <w:r w:rsidR="00510301" w:rsidRPr="00F21D29">
          <w:rPr>
            <w:rStyle w:val="af"/>
            <w:rFonts w:ascii="Arial" w:hAnsi="Arial" w:cs="Arial"/>
            <w:sz w:val="24"/>
            <w:szCs w:val="24"/>
          </w:rPr>
          <w:t>Методических указани</w:t>
        </w:r>
        <w:r w:rsidR="00A05947">
          <w:rPr>
            <w:rStyle w:val="af"/>
            <w:rFonts w:ascii="Arial" w:hAnsi="Arial" w:cs="Arial"/>
            <w:sz w:val="24"/>
            <w:szCs w:val="24"/>
          </w:rPr>
          <w:t>й</w:t>
        </w:r>
        <w:r w:rsidR="00510301" w:rsidRPr="00F21D29">
          <w:rPr>
            <w:rStyle w:val="af"/>
            <w:rFonts w:ascii="Arial" w:hAnsi="Arial" w:cs="Arial"/>
            <w:sz w:val="24"/>
            <w:szCs w:val="24"/>
          </w:rPr>
          <w:t xml:space="preserve"> С5.1</w:t>
        </w:r>
      </w:hyperlink>
      <w:r w:rsidR="00510301" w:rsidRPr="00F21D29">
        <w:rPr>
          <w:rFonts w:ascii="Arial" w:hAnsi="Arial" w:cs="Arial"/>
          <w:sz w:val="24"/>
          <w:szCs w:val="24"/>
        </w:rPr>
        <w:t>.</w:t>
      </w:r>
    </w:p>
    <w:p w14:paraId="3E4D7F00" w14:textId="695E0F47" w:rsidR="002213F5" w:rsidRPr="008E4810" w:rsidRDefault="002213F5" w:rsidP="009D705F">
      <w:pPr>
        <w:spacing w:after="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E4810">
        <w:rPr>
          <w:rFonts w:ascii="Arial" w:hAnsi="Arial" w:cs="Arial"/>
          <w:b/>
          <w:i/>
          <w:color w:val="7030A0"/>
        </w:rPr>
        <w:t>СЭД</w:t>
      </w:r>
      <w:r w:rsidRPr="008E4810">
        <w:rPr>
          <w:rFonts w:ascii="Arial" w:hAnsi="Arial" w:cs="Arial"/>
          <w:i/>
          <w:color w:val="7030A0"/>
        </w:rPr>
        <w:t xml:space="preserve">: </w:t>
      </w:r>
    </w:p>
    <w:p w14:paraId="639F8125" w14:textId="7569B349" w:rsidR="001365A8" w:rsidRPr="008E4810" w:rsidRDefault="001365A8" w:rsidP="009D705F">
      <w:pPr>
        <w:spacing w:after="0" w:line="240" w:lineRule="auto"/>
        <w:ind w:left="709"/>
        <w:jc w:val="both"/>
        <w:rPr>
          <w:rFonts w:ascii="Arial" w:hAnsi="Arial" w:cs="Arial"/>
          <w:b/>
          <w:color w:val="7030A0"/>
          <w:u w:val="single"/>
        </w:rPr>
      </w:pPr>
      <w:r w:rsidRPr="008E4810">
        <w:rPr>
          <w:rFonts w:ascii="Arial" w:hAnsi="Arial" w:cs="Arial"/>
          <w:color w:val="7030A0"/>
          <w:spacing w:val="20"/>
        </w:rPr>
        <w:t>1</w:t>
      </w:r>
      <w:r w:rsidR="00D43BE5" w:rsidRPr="008E4810">
        <w:rPr>
          <w:rFonts w:ascii="Arial" w:hAnsi="Arial" w:cs="Arial"/>
          <w:color w:val="7030A0"/>
          <w:spacing w:val="20"/>
        </w:rPr>
        <w:t xml:space="preserve"> </w:t>
      </w:r>
      <w:r w:rsidRPr="008E4810">
        <w:rPr>
          <w:rFonts w:ascii="Arial" w:hAnsi="Arial" w:cs="Arial"/>
          <w:color w:val="7030A0"/>
          <w:u w:val="single"/>
        </w:rPr>
        <w:t>При признании случая гарантийным</w:t>
      </w:r>
      <w:r w:rsidR="00D43BE5" w:rsidRPr="008E4810">
        <w:rPr>
          <w:rFonts w:ascii="Arial" w:hAnsi="Arial" w:cs="Arial"/>
          <w:i/>
          <w:color w:val="7030A0"/>
        </w:rPr>
        <w:t xml:space="preserve">: </w:t>
      </w:r>
      <w:r w:rsidR="0050305B" w:rsidRPr="008E4810">
        <w:rPr>
          <w:rFonts w:ascii="Arial" w:hAnsi="Arial" w:cs="Arial"/>
          <w:i/>
          <w:color w:val="7030A0"/>
        </w:rPr>
        <w:t>з</w:t>
      </w:r>
      <w:r w:rsidR="00D43BE5" w:rsidRPr="008E4810">
        <w:rPr>
          <w:rFonts w:ascii="Arial" w:hAnsi="Arial" w:cs="Arial"/>
          <w:i/>
          <w:color w:val="7030A0"/>
        </w:rPr>
        <w:t xml:space="preserve">акрыть задачу с «Информировать о невозможности исполнения» и вложить </w:t>
      </w:r>
      <w:r w:rsidR="0050305B" w:rsidRPr="008E4810">
        <w:rPr>
          <w:rFonts w:ascii="Arial" w:hAnsi="Arial" w:cs="Arial"/>
          <w:i/>
          <w:color w:val="7030A0"/>
        </w:rPr>
        <w:t>А</w:t>
      </w:r>
      <w:r w:rsidR="00D43BE5" w:rsidRPr="008E4810">
        <w:rPr>
          <w:rFonts w:ascii="Arial" w:hAnsi="Arial" w:cs="Arial"/>
          <w:i/>
          <w:color w:val="7030A0"/>
        </w:rPr>
        <w:t>кт первичного осмотра</w:t>
      </w:r>
      <w:r w:rsidR="00070924" w:rsidRPr="008E4810">
        <w:rPr>
          <w:rFonts w:ascii="Arial" w:hAnsi="Arial" w:cs="Arial"/>
          <w:i/>
          <w:color w:val="7030A0"/>
        </w:rPr>
        <w:t xml:space="preserve"> с указанием причин образования дефекта</w:t>
      </w:r>
      <w:r w:rsidR="0050305B" w:rsidRPr="008E4810">
        <w:rPr>
          <w:rFonts w:ascii="Arial" w:hAnsi="Arial" w:cs="Arial"/>
          <w:i/>
          <w:color w:val="7030A0"/>
        </w:rPr>
        <w:t>, фото и видео материалы (при их наличии)</w:t>
      </w:r>
      <w:r w:rsidR="00D43BE5" w:rsidRPr="008E4810">
        <w:rPr>
          <w:rFonts w:ascii="Arial" w:hAnsi="Arial" w:cs="Arial"/>
          <w:i/>
          <w:color w:val="7030A0"/>
        </w:rPr>
        <w:t xml:space="preserve">– </w:t>
      </w:r>
      <w:r w:rsidR="00D43BE5" w:rsidRPr="008E4810">
        <w:rPr>
          <w:rFonts w:ascii="Arial" w:hAnsi="Arial" w:cs="Arial"/>
          <w:b/>
          <w:i/>
          <w:color w:val="7030A0"/>
          <w:u w:val="single"/>
        </w:rPr>
        <w:t>переход на этап</w:t>
      </w:r>
      <w:r w:rsidR="00FE72D8" w:rsidRPr="008E4810">
        <w:rPr>
          <w:rFonts w:ascii="Arial" w:hAnsi="Arial" w:cs="Arial"/>
          <w:b/>
          <w:i/>
          <w:color w:val="7030A0"/>
          <w:u w:val="single"/>
        </w:rPr>
        <w:t xml:space="preserve"> 3</w:t>
      </w:r>
      <w:r w:rsidRPr="008E4810">
        <w:rPr>
          <w:rFonts w:ascii="Arial" w:hAnsi="Arial" w:cs="Arial"/>
          <w:b/>
          <w:i/>
          <w:color w:val="7030A0"/>
          <w:u w:val="single"/>
        </w:rPr>
        <w:t>;</w:t>
      </w:r>
    </w:p>
    <w:p w14:paraId="236408D6" w14:textId="38850ECA" w:rsidR="001365A8" w:rsidRPr="008E4810" w:rsidRDefault="001365A8" w:rsidP="009D705F">
      <w:pPr>
        <w:spacing w:after="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color w:val="7030A0"/>
          <w:u w:val="single"/>
        </w:rPr>
        <w:t>2 При отказе признани</w:t>
      </w:r>
      <w:r w:rsidR="00FE72D8" w:rsidRPr="008E4810">
        <w:rPr>
          <w:rFonts w:ascii="Arial" w:hAnsi="Arial" w:cs="Arial"/>
          <w:color w:val="7030A0"/>
          <w:u w:val="single"/>
        </w:rPr>
        <w:t>я</w:t>
      </w:r>
      <w:r w:rsidRPr="008E4810">
        <w:rPr>
          <w:rFonts w:ascii="Arial" w:hAnsi="Arial" w:cs="Arial"/>
          <w:color w:val="7030A0"/>
          <w:u w:val="single"/>
        </w:rPr>
        <w:t xml:space="preserve"> случая гарантийным</w:t>
      </w:r>
      <w:r w:rsidRPr="008E4810">
        <w:rPr>
          <w:rFonts w:ascii="Arial" w:hAnsi="Arial" w:cs="Arial"/>
          <w:i/>
          <w:color w:val="7030A0"/>
        </w:rPr>
        <w:t>: закрыть задачу с «Перенос сроков», приложить Акт первичного осмотра</w:t>
      </w:r>
      <w:r w:rsidRPr="008E4810">
        <w:rPr>
          <w:color w:val="7030A0"/>
        </w:rPr>
        <w:t xml:space="preserve"> </w:t>
      </w:r>
      <w:r w:rsidRPr="008E4810">
        <w:rPr>
          <w:rFonts w:ascii="Arial" w:hAnsi="Arial" w:cs="Arial"/>
          <w:i/>
          <w:color w:val="7030A0"/>
        </w:rPr>
        <w:t>с указанием причин отказа в признании случая гарантийным;</w:t>
      </w:r>
      <w:r w:rsidR="00FE72D8" w:rsidRPr="008E4810">
        <w:rPr>
          <w:rFonts w:ascii="Arial" w:hAnsi="Arial" w:cs="Arial"/>
          <w:i/>
          <w:color w:val="7030A0"/>
        </w:rPr>
        <w:t xml:space="preserve"> фото и видео материалы (при их наличии) – </w:t>
      </w:r>
      <w:r w:rsidRPr="008E4810">
        <w:rPr>
          <w:rFonts w:ascii="Arial" w:hAnsi="Arial" w:cs="Arial"/>
          <w:b/>
          <w:i/>
          <w:color w:val="7030A0"/>
          <w:u w:val="single"/>
        </w:rPr>
        <w:t>переход на этап 4</w:t>
      </w:r>
      <w:r w:rsidR="00070924" w:rsidRPr="008E4810">
        <w:rPr>
          <w:rFonts w:ascii="Arial" w:hAnsi="Arial" w:cs="Arial"/>
          <w:b/>
          <w:i/>
          <w:color w:val="7030A0"/>
          <w:u w:val="single"/>
        </w:rPr>
        <w:t>;</w:t>
      </w:r>
    </w:p>
    <w:p w14:paraId="75AEFCE0" w14:textId="5D383927" w:rsidR="00070924" w:rsidRDefault="00070924" w:rsidP="008F4FDB">
      <w:pPr>
        <w:spacing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color w:val="7030A0"/>
          <w:u w:val="single"/>
        </w:rPr>
        <w:t xml:space="preserve">3 При устранении мелких недостатков по </w:t>
      </w:r>
      <w:r w:rsidR="00005E50">
        <w:rPr>
          <w:rFonts w:ascii="Arial" w:hAnsi="Arial" w:cs="Arial"/>
          <w:color w:val="7030A0"/>
          <w:u w:val="single"/>
        </w:rPr>
        <w:t>д</w:t>
      </w:r>
      <w:r w:rsidRPr="008E4810">
        <w:rPr>
          <w:rFonts w:ascii="Arial" w:hAnsi="Arial" w:cs="Arial"/>
          <w:color w:val="7030A0"/>
          <w:u w:val="single"/>
        </w:rPr>
        <w:t xml:space="preserve">оговору о гарантийном обслуживании </w:t>
      </w:r>
      <w:r w:rsidRPr="006C3CC8">
        <w:rPr>
          <w:rFonts w:ascii="Arial" w:hAnsi="Arial" w:cs="Arial"/>
          <w:color w:val="7030A0"/>
          <w:u w:val="single"/>
        </w:rPr>
        <w:t>объекта</w:t>
      </w:r>
      <w:r w:rsidR="00E356C4" w:rsidRPr="006C3CC8">
        <w:rPr>
          <w:rFonts w:ascii="Arial" w:hAnsi="Arial" w:cs="Arial"/>
          <w:i/>
          <w:color w:val="7030A0"/>
        </w:rPr>
        <w:t>:</w:t>
      </w:r>
      <w:r w:rsidRPr="008E4810">
        <w:rPr>
          <w:rFonts w:ascii="Arial" w:hAnsi="Arial" w:cs="Arial"/>
          <w:i/>
          <w:color w:val="7030A0"/>
        </w:rPr>
        <w:t xml:space="preserve"> закрыть задачу с «Исполнено», приложить</w:t>
      </w:r>
      <w:r w:rsidR="009F0760" w:rsidRPr="008E4810">
        <w:rPr>
          <w:color w:val="7030A0"/>
        </w:rPr>
        <w:t xml:space="preserve"> </w:t>
      </w:r>
      <w:r w:rsidR="009F0760" w:rsidRPr="008E4810">
        <w:rPr>
          <w:rFonts w:ascii="Arial" w:hAnsi="Arial" w:cs="Arial"/>
          <w:i/>
          <w:color w:val="7030A0"/>
        </w:rPr>
        <w:t>Акт первичного осмотра,</w:t>
      </w:r>
      <w:r w:rsidRPr="008E4810">
        <w:rPr>
          <w:rFonts w:ascii="Arial" w:hAnsi="Arial" w:cs="Arial"/>
          <w:i/>
          <w:color w:val="7030A0"/>
        </w:rPr>
        <w:t xml:space="preserve"> Акт выполненных работ, фото и видео материалы, подтверждающие устранение дефекта - </w:t>
      </w:r>
      <w:r w:rsidRPr="008E4810">
        <w:rPr>
          <w:rFonts w:ascii="Arial" w:hAnsi="Arial" w:cs="Arial"/>
          <w:b/>
          <w:i/>
          <w:color w:val="7030A0"/>
          <w:u w:val="single"/>
        </w:rPr>
        <w:t>переход на этап 9.</w:t>
      </w:r>
    </w:p>
    <w:p w14:paraId="0F6B04E2" w14:textId="74E060CB" w:rsidR="00CA6536" w:rsidRPr="00DE19C3" w:rsidRDefault="00CA6536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7" w:name="_Hlk110348898"/>
      <w:r>
        <w:rPr>
          <w:rFonts w:ascii="Arial" w:hAnsi="Arial" w:cs="Arial"/>
          <w:sz w:val="24"/>
          <w:szCs w:val="24"/>
        </w:rPr>
        <w:t xml:space="preserve">5.2.2 </w:t>
      </w:r>
      <w:r w:rsidRPr="00DE19C3">
        <w:rPr>
          <w:rFonts w:ascii="Arial" w:hAnsi="Arial" w:cs="Arial"/>
          <w:sz w:val="24"/>
          <w:szCs w:val="24"/>
        </w:rPr>
        <w:t xml:space="preserve">Если из текста обращения ясно, что случай не является гарантийным, ответственный сотрудник УК </w:t>
      </w:r>
      <w:r w:rsidR="00067993" w:rsidRPr="00DE19C3">
        <w:rPr>
          <w:rFonts w:ascii="Arial" w:hAnsi="Arial" w:cs="Arial"/>
          <w:sz w:val="24"/>
          <w:szCs w:val="24"/>
        </w:rPr>
        <w:t xml:space="preserve">оформляет отказ в выходе на осмотр </w:t>
      </w:r>
      <w:r w:rsidRPr="00DE19C3">
        <w:rPr>
          <w:rFonts w:ascii="Arial" w:hAnsi="Arial" w:cs="Arial"/>
          <w:sz w:val="24"/>
          <w:szCs w:val="24"/>
        </w:rPr>
        <w:t>в свободной форме</w:t>
      </w:r>
      <w:r w:rsidR="00067993" w:rsidRPr="00DE19C3">
        <w:rPr>
          <w:rFonts w:ascii="Arial" w:hAnsi="Arial" w:cs="Arial"/>
          <w:sz w:val="24"/>
          <w:szCs w:val="24"/>
        </w:rPr>
        <w:t xml:space="preserve"> с указанием причин</w:t>
      </w:r>
      <w:r w:rsidRPr="00DE19C3">
        <w:rPr>
          <w:rFonts w:ascii="Arial" w:hAnsi="Arial" w:cs="Arial"/>
          <w:sz w:val="24"/>
          <w:szCs w:val="24"/>
        </w:rPr>
        <w:t xml:space="preserve">. </w:t>
      </w:r>
    </w:p>
    <w:p w14:paraId="17A71697" w14:textId="5EEE3B50" w:rsidR="00CA6536" w:rsidRPr="008E4810" w:rsidRDefault="00CA6536" w:rsidP="00847C47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>СЭД</w:t>
      </w:r>
      <w:r w:rsidRPr="008E4810">
        <w:rPr>
          <w:rFonts w:ascii="Arial" w:hAnsi="Arial" w:cs="Arial"/>
          <w:i/>
          <w:color w:val="7030A0"/>
        </w:rPr>
        <w:t xml:space="preserve">: закрыть задачу с «Перенос сроков», </w:t>
      </w:r>
      <w:r w:rsidR="00067993">
        <w:rPr>
          <w:rFonts w:ascii="Arial" w:hAnsi="Arial" w:cs="Arial"/>
          <w:i/>
          <w:color w:val="7030A0"/>
        </w:rPr>
        <w:t xml:space="preserve">заполнить комментарии с указанием </w:t>
      </w:r>
      <w:r w:rsidR="00067993" w:rsidRPr="00DE19C3">
        <w:rPr>
          <w:rFonts w:ascii="Arial" w:hAnsi="Arial" w:cs="Arial"/>
          <w:i/>
          <w:color w:val="7030A0"/>
        </w:rPr>
        <w:t>причин</w:t>
      </w:r>
      <w:r w:rsidRPr="008E4810">
        <w:rPr>
          <w:rFonts w:ascii="Arial" w:hAnsi="Arial" w:cs="Arial"/>
          <w:i/>
          <w:color w:val="7030A0"/>
        </w:rPr>
        <w:t xml:space="preserve">– </w:t>
      </w:r>
      <w:r w:rsidRPr="008E4810">
        <w:rPr>
          <w:rFonts w:ascii="Arial" w:hAnsi="Arial" w:cs="Arial"/>
          <w:b/>
          <w:i/>
          <w:color w:val="7030A0"/>
          <w:u w:val="single"/>
        </w:rPr>
        <w:t>переход на этап 4.</w:t>
      </w:r>
    </w:p>
    <w:p w14:paraId="4FB65ECC" w14:textId="6124C05F" w:rsidR="00FE1EC0" w:rsidRDefault="00CA6536" w:rsidP="00005E5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="00FE72D8" w:rsidRPr="00B00CB3">
        <w:rPr>
          <w:rFonts w:ascii="Arial" w:hAnsi="Arial" w:cs="Arial"/>
          <w:color w:val="000000" w:themeColor="text1"/>
          <w:sz w:val="24"/>
          <w:szCs w:val="24"/>
        </w:rPr>
        <w:t>.2.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FE72D8" w:rsidRPr="00B00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16A1">
        <w:rPr>
          <w:rFonts w:ascii="Arial" w:hAnsi="Arial" w:cs="Arial"/>
          <w:sz w:val="24"/>
          <w:szCs w:val="24"/>
        </w:rPr>
        <w:t>Е</w:t>
      </w:r>
      <w:r w:rsidR="001219DA" w:rsidRPr="00B00CB3">
        <w:rPr>
          <w:rFonts w:ascii="Arial" w:hAnsi="Arial" w:cs="Arial"/>
          <w:sz w:val="24"/>
          <w:szCs w:val="24"/>
        </w:rPr>
        <w:t>сли погодные условия или другие объективные обстоятельства не позволяют провести первичный осмотр</w:t>
      </w:r>
      <w:r w:rsidR="001219DA" w:rsidRPr="008E4845">
        <w:rPr>
          <w:rFonts w:ascii="Arial" w:hAnsi="Arial" w:cs="Arial"/>
          <w:sz w:val="24"/>
          <w:szCs w:val="24"/>
        </w:rPr>
        <w:t xml:space="preserve">, </w:t>
      </w:r>
      <w:r w:rsidR="00F10D9A" w:rsidRPr="008E4845">
        <w:rPr>
          <w:rFonts w:ascii="Arial" w:hAnsi="Arial" w:cs="Arial"/>
          <w:sz w:val="24"/>
          <w:szCs w:val="24"/>
        </w:rPr>
        <w:t xml:space="preserve">ответственный сотрудник </w:t>
      </w:r>
      <w:r w:rsidR="001219DA" w:rsidRPr="008E4845">
        <w:rPr>
          <w:rFonts w:ascii="Arial" w:hAnsi="Arial" w:cs="Arial"/>
          <w:sz w:val="24"/>
          <w:szCs w:val="24"/>
        </w:rPr>
        <w:t>УК</w:t>
      </w:r>
      <w:r w:rsidR="00805AEE">
        <w:rPr>
          <w:rFonts w:ascii="Arial" w:hAnsi="Arial" w:cs="Arial"/>
          <w:sz w:val="24"/>
          <w:szCs w:val="24"/>
        </w:rPr>
        <w:t xml:space="preserve"> </w:t>
      </w:r>
      <w:r w:rsidR="001219DA" w:rsidRPr="008E4845">
        <w:rPr>
          <w:rFonts w:ascii="Arial" w:hAnsi="Arial" w:cs="Arial"/>
          <w:sz w:val="24"/>
          <w:szCs w:val="24"/>
        </w:rPr>
        <w:t>подп</w:t>
      </w:r>
      <w:r w:rsidR="001219DA" w:rsidRPr="00B00CB3">
        <w:rPr>
          <w:rFonts w:ascii="Arial" w:hAnsi="Arial" w:cs="Arial"/>
          <w:sz w:val="24"/>
          <w:szCs w:val="24"/>
        </w:rPr>
        <w:t xml:space="preserve">исывает с </w:t>
      </w:r>
      <w:r w:rsidR="00A05947">
        <w:rPr>
          <w:rFonts w:ascii="Arial" w:hAnsi="Arial" w:cs="Arial"/>
          <w:sz w:val="24"/>
          <w:szCs w:val="24"/>
        </w:rPr>
        <w:t>з</w:t>
      </w:r>
      <w:r w:rsidR="001219DA" w:rsidRPr="00B00CB3">
        <w:rPr>
          <w:rFonts w:ascii="Arial" w:hAnsi="Arial" w:cs="Arial"/>
          <w:sz w:val="24"/>
          <w:szCs w:val="24"/>
        </w:rPr>
        <w:t xml:space="preserve">аявителем </w:t>
      </w:r>
      <w:r w:rsidR="004D3A50" w:rsidRPr="00B00CB3">
        <w:rPr>
          <w:rFonts w:ascii="Arial" w:hAnsi="Arial" w:cs="Arial"/>
          <w:sz w:val="24"/>
          <w:szCs w:val="24"/>
        </w:rPr>
        <w:t xml:space="preserve">Соглашение </w:t>
      </w:r>
      <w:r w:rsidR="001219DA" w:rsidRPr="00B00CB3">
        <w:rPr>
          <w:rFonts w:ascii="Arial" w:hAnsi="Arial" w:cs="Arial"/>
          <w:sz w:val="24"/>
          <w:szCs w:val="24"/>
        </w:rPr>
        <w:t>о проведении отложенного обследования</w:t>
      </w:r>
      <w:r w:rsidR="00F10D9A">
        <w:rPr>
          <w:rFonts w:ascii="Arial" w:hAnsi="Arial" w:cs="Arial"/>
          <w:sz w:val="24"/>
          <w:szCs w:val="24"/>
        </w:rPr>
        <w:t xml:space="preserve">. Форма Соглашения приведена в </w:t>
      </w:r>
      <w:hyperlink w:anchor="_Приложение_6_Форма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1219DA" w:rsidRPr="00730C19">
          <w:rPr>
            <w:rStyle w:val="af"/>
            <w:rFonts w:ascii="Arial" w:hAnsi="Arial" w:cs="Arial"/>
            <w:sz w:val="24"/>
            <w:szCs w:val="24"/>
          </w:rPr>
          <w:t>риложени</w:t>
        </w:r>
        <w:r w:rsidR="00F10D9A" w:rsidRPr="00730C19">
          <w:rPr>
            <w:rStyle w:val="af"/>
            <w:rFonts w:ascii="Arial" w:hAnsi="Arial" w:cs="Arial"/>
            <w:sz w:val="24"/>
            <w:szCs w:val="24"/>
          </w:rPr>
          <w:t>и</w:t>
        </w:r>
        <w:r w:rsidR="001219DA" w:rsidRPr="00730C19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9E1D20" w:rsidRPr="00730C19">
          <w:rPr>
            <w:rStyle w:val="af"/>
            <w:rFonts w:ascii="Arial" w:hAnsi="Arial" w:cs="Arial"/>
            <w:sz w:val="24"/>
            <w:szCs w:val="24"/>
          </w:rPr>
          <w:t>6</w:t>
        </w:r>
      </w:hyperlink>
      <w:r w:rsidR="001219DA" w:rsidRPr="00395CDD">
        <w:rPr>
          <w:rFonts w:ascii="Arial" w:hAnsi="Arial" w:cs="Arial"/>
          <w:sz w:val="24"/>
          <w:szCs w:val="24"/>
        </w:rPr>
        <w:t>.</w:t>
      </w:r>
    </w:p>
    <w:p w14:paraId="035918CD" w14:textId="3B86C016" w:rsidR="00F10D9A" w:rsidRDefault="00F10D9A" w:rsidP="00847C47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>СЭД</w:t>
      </w:r>
      <w:r w:rsidRPr="008E4810">
        <w:rPr>
          <w:rFonts w:ascii="Arial" w:hAnsi="Arial" w:cs="Arial"/>
          <w:i/>
          <w:color w:val="7030A0"/>
        </w:rPr>
        <w:t xml:space="preserve">: </w:t>
      </w:r>
      <w:r w:rsidR="00E67802" w:rsidRPr="008E4810">
        <w:rPr>
          <w:rFonts w:ascii="Arial" w:hAnsi="Arial" w:cs="Arial"/>
          <w:i/>
          <w:color w:val="7030A0"/>
        </w:rPr>
        <w:t xml:space="preserve">закрыть задачу с «Перенос сроков», приложить Соглашение о проведении отложенного обследования – </w:t>
      </w:r>
      <w:r w:rsidR="00E67802" w:rsidRPr="008E4810">
        <w:rPr>
          <w:rFonts w:ascii="Arial" w:hAnsi="Arial" w:cs="Arial"/>
          <w:b/>
          <w:i/>
          <w:color w:val="7030A0"/>
          <w:u w:val="single"/>
        </w:rPr>
        <w:t>переход на этап 4.</w:t>
      </w:r>
    </w:p>
    <w:p w14:paraId="02CFC7B9" w14:textId="229C9CDB" w:rsidR="00BF5AA1" w:rsidRPr="00B00CB3" w:rsidRDefault="00BF5AA1" w:rsidP="009939E1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28" w:name="_Toc127458170"/>
      <w:bookmarkEnd w:id="27"/>
      <w:r w:rsidRPr="00B00CB3">
        <w:rPr>
          <w:rFonts w:ascii="Arial" w:hAnsi="Arial" w:cs="Arial"/>
          <w:color w:val="327A71"/>
          <w:sz w:val="27"/>
          <w:szCs w:val="27"/>
        </w:rPr>
        <w:lastRenderedPageBreak/>
        <w:t>5.</w:t>
      </w:r>
      <w:r>
        <w:rPr>
          <w:rFonts w:ascii="Arial" w:hAnsi="Arial" w:cs="Arial"/>
          <w:color w:val="327A71"/>
          <w:sz w:val="27"/>
          <w:szCs w:val="27"/>
        </w:rPr>
        <w:t xml:space="preserve">3 </w:t>
      </w:r>
      <w:r w:rsidRPr="00BF5AA1">
        <w:rPr>
          <w:rFonts w:ascii="Arial" w:hAnsi="Arial" w:cs="Arial"/>
          <w:color w:val="327A71"/>
          <w:sz w:val="27"/>
          <w:szCs w:val="27"/>
        </w:rPr>
        <w:t xml:space="preserve">Назначение исполнителей для устранения </w:t>
      </w:r>
      <w:r w:rsidR="00067993">
        <w:rPr>
          <w:rFonts w:ascii="Arial" w:hAnsi="Arial" w:cs="Arial"/>
          <w:color w:val="327A71"/>
          <w:sz w:val="27"/>
          <w:szCs w:val="27"/>
        </w:rPr>
        <w:t>недостатков</w:t>
      </w:r>
      <w:r w:rsidRPr="00BF5AA1">
        <w:rPr>
          <w:rFonts w:ascii="Arial" w:hAnsi="Arial" w:cs="Arial"/>
          <w:color w:val="327A71"/>
          <w:sz w:val="27"/>
          <w:szCs w:val="27"/>
        </w:rPr>
        <w:t xml:space="preserve"> по </w:t>
      </w:r>
      <w:r w:rsidR="00290813">
        <w:rPr>
          <w:rFonts w:ascii="Arial" w:hAnsi="Arial" w:cs="Arial"/>
          <w:color w:val="327A71"/>
          <w:sz w:val="27"/>
          <w:szCs w:val="27"/>
        </w:rPr>
        <w:t>А</w:t>
      </w:r>
      <w:r w:rsidRPr="00BF5AA1">
        <w:rPr>
          <w:rFonts w:ascii="Arial" w:hAnsi="Arial" w:cs="Arial"/>
          <w:color w:val="327A71"/>
          <w:sz w:val="27"/>
          <w:szCs w:val="27"/>
        </w:rPr>
        <w:t xml:space="preserve">кту первичного осмотра </w:t>
      </w:r>
      <w:r w:rsidRPr="00B00CB3">
        <w:rPr>
          <w:rFonts w:ascii="Arial" w:hAnsi="Arial" w:cs="Arial"/>
          <w:color w:val="327A71"/>
          <w:sz w:val="27"/>
          <w:szCs w:val="27"/>
        </w:rPr>
        <w:t xml:space="preserve">(этап </w:t>
      </w:r>
      <w:r>
        <w:rPr>
          <w:rFonts w:ascii="Arial" w:hAnsi="Arial" w:cs="Arial"/>
          <w:color w:val="327A71"/>
          <w:sz w:val="27"/>
          <w:szCs w:val="27"/>
        </w:rPr>
        <w:t>3</w:t>
      </w:r>
      <w:r w:rsidRPr="00B00CB3">
        <w:rPr>
          <w:rFonts w:ascii="Arial" w:hAnsi="Arial" w:cs="Arial"/>
          <w:color w:val="327A71"/>
          <w:sz w:val="27"/>
          <w:szCs w:val="27"/>
        </w:rPr>
        <w:t>)</w:t>
      </w:r>
      <w:bookmarkEnd w:id="28"/>
    </w:p>
    <w:p w14:paraId="62069855" w14:textId="40DE660E" w:rsidR="002B6948" w:rsidRPr="002B6948" w:rsidRDefault="00BF5AA1" w:rsidP="00D5084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AA1">
        <w:rPr>
          <w:rFonts w:ascii="Arial" w:hAnsi="Arial" w:cs="Arial"/>
          <w:sz w:val="24"/>
          <w:szCs w:val="24"/>
        </w:rPr>
        <w:t xml:space="preserve">5.3.1 </w:t>
      </w:r>
      <w:r w:rsidR="00B558BA">
        <w:rPr>
          <w:rFonts w:ascii="Arial" w:hAnsi="Arial" w:cs="Arial"/>
          <w:sz w:val="24"/>
          <w:szCs w:val="24"/>
        </w:rPr>
        <w:t>С</w:t>
      </w:r>
      <w:r w:rsidR="009E1D20" w:rsidRPr="009E1D20">
        <w:rPr>
          <w:rFonts w:ascii="Arial" w:hAnsi="Arial" w:cs="Arial"/>
          <w:sz w:val="24"/>
          <w:szCs w:val="24"/>
        </w:rPr>
        <w:t>отрудник</w:t>
      </w:r>
      <w:r w:rsidR="009E1D20">
        <w:rPr>
          <w:rFonts w:ascii="Arial" w:hAnsi="Arial" w:cs="Arial"/>
          <w:sz w:val="24"/>
          <w:szCs w:val="24"/>
        </w:rPr>
        <w:t xml:space="preserve"> </w:t>
      </w:r>
      <w:r w:rsidR="009F10E7">
        <w:rPr>
          <w:rFonts w:ascii="Arial" w:hAnsi="Arial" w:cs="Arial"/>
          <w:sz w:val="24"/>
          <w:szCs w:val="24"/>
        </w:rPr>
        <w:t>ПС</w:t>
      </w:r>
      <w:r w:rsidR="009E1D20">
        <w:rPr>
          <w:rFonts w:ascii="Arial" w:hAnsi="Arial" w:cs="Arial"/>
          <w:sz w:val="24"/>
          <w:szCs w:val="24"/>
        </w:rPr>
        <w:t xml:space="preserve"> в течение </w:t>
      </w:r>
      <w:r w:rsidR="00850C5B">
        <w:rPr>
          <w:rFonts w:ascii="Arial" w:hAnsi="Arial" w:cs="Arial"/>
          <w:sz w:val="24"/>
          <w:szCs w:val="24"/>
        </w:rPr>
        <w:t>1</w:t>
      </w:r>
      <w:r w:rsidR="009E1D20">
        <w:rPr>
          <w:rFonts w:ascii="Arial" w:hAnsi="Arial" w:cs="Arial"/>
          <w:sz w:val="24"/>
          <w:szCs w:val="24"/>
        </w:rPr>
        <w:t xml:space="preserve"> рабочего дня с момента поступления Акта первичного осмотра </w:t>
      </w:r>
      <w:r w:rsidR="009E1D20" w:rsidRPr="009E1D20">
        <w:rPr>
          <w:rFonts w:ascii="Arial" w:hAnsi="Arial" w:cs="Arial"/>
          <w:sz w:val="24"/>
          <w:szCs w:val="24"/>
        </w:rPr>
        <w:t xml:space="preserve">решает вопрос о назначении подрядчиков </w:t>
      </w:r>
      <w:r w:rsidR="00AD7EAC">
        <w:rPr>
          <w:rFonts w:ascii="Arial" w:hAnsi="Arial" w:cs="Arial"/>
          <w:sz w:val="24"/>
          <w:szCs w:val="24"/>
        </w:rPr>
        <w:t xml:space="preserve">и </w:t>
      </w:r>
      <w:r w:rsidR="00AD7EAC" w:rsidRPr="00AD7EAC">
        <w:rPr>
          <w:rFonts w:ascii="Arial" w:hAnsi="Arial" w:cs="Arial"/>
          <w:sz w:val="24"/>
          <w:szCs w:val="24"/>
        </w:rPr>
        <w:t>срок</w:t>
      </w:r>
      <w:r w:rsidR="00AD7EAC">
        <w:rPr>
          <w:rFonts w:ascii="Arial" w:hAnsi="Arial" w:cs="Arial"/>
          <w:sz w:val="24"/>
          <w:szCs w:val="24"/>
        </w:rPr>
        <w:t>ов</w:t>
      </w:r>
      <w:r w:rsidR="00AD7EAC" w:rsidRPr="00AD7EAC">
        <w:rPr>
          <w:rFonts w:ascii="Arial" w:hAnsi="Arial" w:cs="Arial"/>
          <w:sz w:val="24"/>
          <w:szCs w:val="24"/>
        </w:rPr>
        <w:t xml:space="preserve"> для устранения выявленных </w:t>
      </w:r>
      <w:r w:rsidR="00850C5B">
        <w:rPr>
          <w:rFonts w:ascii="Arial" w:hAnsi="Arial" w:cs="Arial"/>
          <w:sz w:val="24"/>
          <w:szCs w:val="24"/>
        </w:rPr>
        <w:t>строительных недостатков</w:t>
      </w:r>
      <w:r w:rsidR="00B046B1" w:rsidRPr="00CA6536">
        <w:rPr>
          <w:rFonts w:ascii="Arial" w:hAnsi="Arial" w:cs="Arial"/>
          <w:sz w:val="24"/>
          <w:szCs w:val="24"/>
        </w:rPr>
        <w:t>.</w:t>
      </w:r>
      <w:r w:rsidR="00CA6536" w:rsidRPr="00CA6536">
        <w:rPr>
          <w:rFonts w:ascii="Arial" w:hAnsi="Arial" w:cs="Arial"/>
          <w:sz w:val="24"/>
          <w:szCs w:val="24"/>
        </w:rPr>
        <w:t xml:space="preserve"> </w:t>
      </w:r>
      <w:r w:rsidR="00CA6536">
        <w:rPr>
          <w:rFonts w:ascii="Arial" w:hAnsi="Arial" w:cs="Arial"/>
          <w:sz w:val="24"/>
          <w:szCs w:val="24"/>
        </w:rPr>
        <w:t>Подрядчики по объектам</w:t>
      </w:r>
      <w:r w:rsidR="006C0252">
        <w:rPr>
          <w:rFonts w:ascii="Arial" w:hAnsi="Arial" w:cs="Arial"/>
          <w:sz w:val="24"/>
          <w:szCs w:val="24"/>
        </w:rPr>
        <w:t xml:space="preserve"> и</w:t>
      </w:r>
      <w:r w:rsidR="001D246A">
        <w:rPr>
          <w:rFonts w:ascii="Arial" w:hAnsi="Arial" w:cs="Arial"/>
          <w:sz w:val="24"/>
          <w:szCs w:val="24"/>
        </w:rPr>
        <w:t xml:space="preserve"> видам работ </w:t>
      </w:r>
      <w:r w:rsidR="00850C5B">
        <w:rPr>
          <w:rFonts w:ascii="Arial" w:hAnsi="Arial" w:cs="Arial"/>
          <w:sz w:val="24"/>
          <w:szCs w:val="24"/>
        </w:rPr>
        <w:t>и и</w:t>
      </w:r>
      <w:r w:rsidR="00850C5B" w:rsidRPr="00C2140C">
        <w:rPr>
          <w:rFonts w:ascii="Arial" w:hAnsi="Arial" w:cs="Arial"/>
          <w:sz w:val="24"/>
          <w:szCs w:val="24"/>
        </w:rPr>
        <w:t>сполнител</w:t>
      </w:r>
      <w:r w:rsidR="00850C5B">
        <w:rPr>
          <w:rFonts w:ascii="Arial" w:hAnsi="Arial" w:cs="Arial"/>
          <w:sz w:val="24"/>
          <w:szCs w:val="24"/>
        </w:rPr>
        <w:t>и</w:t>
      </w:r>
      <w:r w:rsidR="00850C5B" w:rsidRPr="00AD7EAC">
        <w:rPr>
          <w:rFonts w:ascii="Arial" w:hAnsi="Arial" w:cs="Arial"/>
          <w:sz w:val="24"/>
          <w:szCs w:val="24"/>
        </w:rPr>
        <w:t xml:space="preserve"> от подрядчиков по </w:t>
      </w:r>
      <w:r w:rsidR="00850C5B">
        <w:rPr>
          <w:rFonts w:ascii="Arial" w:hAnsi="Arial" w:cs="Arial"/>
          <w:sz w:val="24"/>
          <w:szCs w:val="24"/>
        </w:rPr>
        <w:t xml:space="preserve">работе в </w:t>
      </w:r>
      <w:r w:rsidR="00850C5B" w:rsidRPr="009939E1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850C5B" w:rsidRPr="002B6948">
        <w:rPr>
          <w:rFonts w:ascii="Arial" w:hAnsi="Arial" w:cs="Arial"/>
          <w:sz w:val="24"/>
          <w:szCs w:val="24"/>
        </w:rPr>
        <w:t xml:space="preserve"> </w:t>
      </w:r>
      <w:r w:rsidR="00CA6536">
        <w:rPr>
          <w:rFonts w:ascii="Arial" w:hAnsi="Arial" w:cs="Arial"/>
          <w:sz w:val="24"/>
          <w:szCs w:val="24"/>
        </w:rPr>
        <w:t xml:space="preserve">приведены </w:t>
      </w:r>
      <w:r w:rsidR="002B6948" w:rsidRPr="00734344">
        <w:rPr>
          <w:rFonts w:ascii="Arial" w:hAnsi="Arial" w:cs="Arial"/>
          <w:sz w:val="24"/>
          <w:szCs w:val="24"/>
        </w:rPr>
        <w:t xml:space="preserve">в </w:t>
      </w:r>
      <w:hyperlink r:id="rId20" w:history="1">
        <w:r w:rsidR="002B6948" w:rsidRPr="00734344">
          <w:rPr>
            <w:rStyle w:val="af"/>
            <w:rFonts w:ascii="Arial" w:hAnsi="Arial" w:cs="Arial"/>
            <w:sz w:val="24"/>
            <w:szCs w:val="24"/>
          </w:rPr>
          <w:t>Перечне</w:t>
        </w:r>
        <w:r w:rsidR="00C2140C" w:rsidRPr="00734344">
          <w:rPr>
            <w:rStyle w:val="af"/>
            <w:rFonts w:ascii="Arial" w:hAnsi="Arial" w:cs="Arial"/>
            <w:sz w:val="24"/>
            <w:szCs w:val="24"/>
          </w:rPr>
          <w:t xml:space="preserve"> подрядчиков по объект</w:t>
        </w:r>
        <w:r w:rsidR="00BE6191" w:rsidRPr="00734344">
          <w:rPr>
            <w:rStyle w:val="af"/>
            <w:rFonts w:ascii="Arial" w:hAnsi="Arial" w:cs="Arial"/>
            <w:sz w:val="24"/>
            <w:szCs w:val="24"/>
          </w:rPr>
          <w:t>ам</w:t>
        </w:r>
      </w:hyperlink>
      <w:r w:rsidR="00850C5B">
        <w:rPr>
          <w:rFonts w:ascii="Arial" w:hAnsi="Arial" w:cs="Arial"/>
          <w:sz w:val="24"/>
          <w:szCs w:val="24"/>
        </w:rPr>
        <w:t xml:space="preserve"> и </w:t>
      </w:r>
      <w:r w:rsidR="00C2140C" w:rsidRPr="00110939">
        <w:rPr>
          <w:rFonts w:ascii="Arial" w:hAnsi="Arial" w:cs="Arial"/>
          <w:sz w:val="24"/>
          <w:szCs w:val="24"/>
        </w:rPr>
        <w:t xml:space="preserve">в </w:t>
      </w:r>
      <w:hyperlink r:id="rId21" w:history="1">
        <w:r w:rsidR="00C2140C" w:rsidRPr="00734344">
          <w:rPr>
            <w:rStyle w:val="af"/>
            <w:rFonts w:ascii="Arial" w:hAnsi="Arial" w:cs="Arial"/>
            <w:sz w:val="24"/>
            <w:szCs w:val="24"/>
          </w:rPr>
          <w:t>Перечне</w:t>
        </w:r>
        <w:r w:rsidR="00050FCC" w:rsidRPr="00734344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865DEB" w:rsidRPr="00734344">
          <w:rPr>
            <w:rStyle w:val="af"/>
            <w:rFonts w:ascii="Arial" w:hAnsi="Arial" w:cs="Arial"/>
            <w:sz w:val="24"/>
            <w:szCs w:val="24"/>
          </w:rPr>
          <w:t>исполнителей</w:t>
        </w:r>
        <w:r w:rsidR="00BE6191" w:rsidRPr="00734344">
          <w:rPr>
            <w:rStyle w:val="af"/>
            <w:rFonts w:ascii="Arial" w:hAnsi="Arial" w:cs="Arial"/>
            <w:sz w:val="24"/>
            <w:szCs w:val="24"/>
          </w:rPr>
          <w:t xml:space="preserve"> по</w:t>
        </w:r>
        <w:r w:rsidR="00C2140C" w:rsidRPr="00734344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110939" w:rsidRPr="00734344">
          <w:rPr>
            <w:rStyle w:val="af"/>
            <w:rFonts w:ascii="Arial" w:hAnsi="Arial" w:cs="Arial"/>
            <w:sz w:val="24"/>
            <w:szCs w:val="24"/>
          </w:rPr>
          <w:t xml:space="preserve">работе в </w:t>
        </w:r>
        <w:r w:rsidR="00C2140C" w:rsidRPr="00734344">
          <w:rPr>
            <w:rStyle w:val="af"/>
            <w:rFonts w:ascii="Arial" w:hAnsi="Arial" w:cs="Arial"/>
            <w:sz w:val="24"/>
            <w:szCs w:val="24"/>
          </w:rPr>
          <w:t>СЭД</w:t>
        </w:r>
      </w:hyperlink>
      <w:r w:rsidR="00050FCC">
        <w:rPr>
          <w:rFonts w:ascii="Arial" w:hAnsi="Arial" w:cs="Arial"/>
          <w:sz w:val="24"/>
          <w:szCs w:val="24"/>
        </w:rPr>
        <w:t xml:space="preserve">. </w:t>
      </w:r>
      <w:r w:rsidR="009939E1" w:rsidRPr="009939E1">
        <w:rPr>
          <w:rFonts w:ascii="Arial" w:hAnsi="Arial" w:cs="Arial"/>
          <w:sz w:val="24"/>
          <w:szCs w:val="24"/>
        </w:rPr>
        <w:t>О</w:t>
      </w:r>
      <w:r w:rsidR="00050FCC" w:rsidRPr="009939E1">
        <w:rPr>
          <w:rFonts w:ascii="Arial" w:hAnsi="Arial" w:cs="Arial"/>
          <w:sz w:val="24"/>
          <w:szCs w:val="24"/>
        </w:rPr>
        <w:t>тв</w:t>
      </w:r>
      <w:r w:rsidR="00050FCC" w:rsidRPr="009F10E7">
        <w:rPr>
          <w:rFonts w:ascii="Arial" w:hAnsi="Arial" w:cs="Arial"/>
          <w:sz w:val="24"/>
          <w:szCs w:val="24"/>
        </w:rPr>
        <w:t>етственность</w:t>
      </w:r>
      <w:r w:rsidR="00050FCC">
        <w:rPr>
          <w:rFonts w:ascii="Arial" w:hAnsi="Arial" w:cs="Arial"/>
          <w:sz w:val="24"/>
          <w:szCs w:val="24"/>
        </w:rPr>
        <w:t xml:space="preserve"> за актуальность данных в Перечнях несёт руководитель ПС. </w:t>
      </w:r>
    </w:p>
    <w:p w14:paraId="684613DA" w14:textId="41EFB5D8" w:rsidR="00B046B1" w:rsidRDefault="00847814" w:rsidP="00847C47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>СЭД:</w:t>
      </w:r>
      <w:r w:rsidR="00847C47" w:rsidRPr="008E4810">
        <w:rPr>
          <w:rFonts w:ascii="Arial" w:hAnsi="Arial" w:cs="Arial"/>
          <w:b/>
          <w:i/>
          <w:color w:val="7030A0"/>
        </w:rPr>
        <w:t xml:space="preserve"> з</w:t>
      </w:r>
      <w:r w:rsidR="00B046B1" w:rsidRPr="008E4810">
        <w:rPr>
          <w:rFonts w:ascii="Arial" w:hAnsi="Arial" w:cs="Arial"/>
          <w:i/>
          <w:color w:val="7030A0"/>
        </w:rPr>
        <w:t>аполнить вкладку дефекты в СЭД с указанием ис</w:t>
      </w:r>
      <w:r w:rsidR="004C6CA3" w:rsidRPr="008E4810">
        <w:rPr>
          <w:rFonts w:ascii="Arial" w:hAnsi="Arial" w:cs="Arial"/>
          <w:i/>
          <w:color w:val="7030A0"/>
        </w:rPr>
        <w:t>полнителей и сроков устранения</w:t>
      </w:r>
      <w:r w:rsidR="00144079" w:rsidRPr="008E4810">
        <w:rPr>
          <w:rFonts w:ascii="Arial" w:hAnsi="Arial" w:cs="Arial"/>
          <w:i/>
          <w:color w:val="7030A0"/>
        </w:rPr>
        <w:t>, нажать «Прекратить редактирование»</w:t>
      </w:r>
      <w:r w:rsidR="004C6CA3" w:rsidRPr="008E4810">
        <w:rPr>
          <w:rFonts w:ascii="Arial" w:hAnsi="Arial" w:cs="Arial"/>
          <w:i/>
          <w:color w:val="7030A0"/>
        </w:rPr>
        <w:t>.</w:t>
      </w:r>
      <w:r w:rsidR="00144079" w:rsidRPr="008E4810">
        <w:rPr>
          <w:rFonts w:ascii="Arial" w:hAnsi="Arial" w:cs="Arial"/>
          <w:i/>
          <w:color w:val="7030A0"/>
        </w:rPr>
        <w:t xml:space="preserve"> </w:t>
      </w:r>
      <w:r w:rsidR="004C6CA3" w:rsidRPr="008E4810">
        <w:rPr>
          <w:rFonts w:ascii="Arial" w:hAnsi="Arial" w:cs="Arial"/>
          <w:i/>
          <w:color w:val="7030A0"/>
        </w:rPr>
        <w:t xml:space="preserve">Закрыть задачу с «Исполнено» - </w:t>
      </w:r>
      <w:r w:rsidR="004C6CA3" w:rsidRPr="008E4810">
        <w:rPr>
          <w:rFonts w:ascii="Arial" w:hAnsi="Arial" w:cs="Arial"/>
          <w:b/>
          <w:i/>
          <w:color w:val="7030A0"/>
          <w:u w:val="single"/>
        </w:rPr>
        <w:t>переход на 4 этап</w:t>
      </w:r>
      <w:r w:rsidR="007C3FED" w:rsidRPr="008E4810">
        <w:rPr>
          <w:rFonts w:ascii="Arial" w:hAnsi="Arial" w:cs="Arial"/>
          <w:b/>
          <w:i/>
          <w:color w:val="7030A0"/>
          <w:u w:val="single"/>
        </w:rPr>
        <w:t>.</w:t>
      </w:r>
      <w:r w:rsidR="00217D03" w:rsidRPr="008E4810">
        <w:rPr>
          <w:rFonts w:ascii="Arial" w:hAnsi="Arial" w:cs="Arial"/>
          <w:b/>
          <w:i/>
          <w:color w:val="7030A0"/>
          <w:u w:val="single"/>
        </w:rPr>
        <w:t xml:space="preserve"> </w:t>
      </w:r>
    </w:p>
    <w:p w14:paraId="241FF9E9" w14:textId="47339277" w:rsidR="00B558BA" w:rsidRPr="00D46040" w:rsidRDefault="00D46040" w:rsidP="00847C47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  <w:sz w:val="20"/>
          <w:szCs w:val="20"/>
        </w:rPr>
      </w:pPr>
      <w:r w:rsidRPr="00D46040">
        <w:rPr>
          <w:rFonts w:ascii="Arial" w:hAnsi="Arial" w:cs="Arial"/>
          <w:i/>
          <w:color w:val="7030A0"/>
          <w:spacing w:val="20"/>
          <w:sz w:val="20"/>
          <w:szCs w:val="20"/>
        </w:rPr>
        <w:t>Примечание</w:t>
      </w:r>
      <w:r w:rsidRPr="00D46040">
        <w:rPr>
          <w:rFonts w:ascii="Arial" w:hAnsi="Arial" w:cs="Arial"/>
          <w:i/>
          <w:color w:val="7030A0"/>
          <w:sz w:val="20"/>
          <w:szCs w:val="20"/>
        </w:rPr>
        <w:t>: З</w:t>
      </w:r>
      <w:r w:rsidR="00B558BA" w:rsidRPr="00D46040">
        <w:rPr>
          <w:rFonts w:ascii="Arial" w:hAnsi="Arial" w:cs="Arial"/>
          <w:i/>
          <w:color w:val="7030A0"/>
          <w:sz w:val="20"/>
          <w:szCs w:val="20"/>
        </w:rPr>
        <w:t>адача на восстановление отделки до выполнения основных работ не ставится. В тексте задачи на выполнение основных работ должно быть указано о</w:t>
      </w:r>
      <w:r w:rsidRPr="00D46040">
        <w:rPr>
          <w:rFonts w:ascii="Arial" w:hAnsi="Arial" w:cs="Arial"/>
          <w:b/>
          <w:i/>
          <w:color w:val="7030A0"/>
          <w:sz w:val="20"/>
          <w:szCs w:val="20"/>
        </w:rPr>
        <w:t xml:space="preserve"> </w:t>
      </w:r>
      <w:r w:rsidR="00B558BA" w:rsidRPr="00D46040">
        <w:rPr>
          <w:rFonts w:ascii="Arial" w:hAnsi="Arial" w:cs="Arial"/>
          <w:i/>
          <w:color w:val="7030A0"/>
          <w:sz w:val="20"/>
          <w:szCs w:val="20"/>
        </w:rPr>
        <w:t>необходимости проведени</w:t>
      </w:r>
      <w:r w:rsidRPr="00D46040">
        <w:rPr>
          <w:rFonts w:ascii="Arial" w:hAnsi="Arial" w:cs="Arial"/>
          <w:i/>
          <w:color w:val="7030A0"/>
          <w:sz w:val="20"/>
          <w:szCs w:val="20"/>
        </w:rPr>
        <w:t>я</w:t>
      </w:r>
      <w:r w:rsidR="00B558BA" w:rsidRPr="00D46040">
        <w:rPr>
          <w:rFonts w:ascii="Arial" w:hAnsi="Arial" w:cs="Arial"/>
          <w:i/>
          <w:color w:val="7030A0"/>
          <w:sz w:val="20"/>
          <w:szCs w:val="20"/>
        </w:rPr>
        <w:t xml:space="preserve"> отделочных работ после основных. Например: замена электрического кабеля (при наличии АВР</w:t>
      </w:r>
      <w:r w:rsidRPr="00D46040">
        <w:rPr>
          <w:rFonts w:ascii="Arial" w:hAnsi="Arial" w:cs="Arial"/>
          <w:i/>
          <w:color w:val="7030A0"/>
          <w:sz w:val="20"/>
          <w:szCs w:val="20"/>
        </w:rPr>
        <w:t xml:space="preserve"> - </w:t>
      </w:r>
      <w:r w:rsidR="00B558BA" w:rsidRPr="00D46040">
        <w:rPr>
          <w:rFonts w:ascii="Arial" w:hAnsi="Arial" w:cs="Arial"/>
          <w:i/>
          <w:color w:val="7030A0"/>
          <w:sz w:val="20"/>
          <w:szCs w:val="20"/>
        </w:rPr>
        <w:t>задача на отделку).</w:t>
      </w:r>
    </w:p>
    <w:p w14:paraId="6D5B990A" w14:textId="3CF09444" w:rsidR="00850C5B" w:rsidRDefault="00850C5B" w:rsidP="00850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CE557A">
        <w:rPr>
          <w:rFonts w:ascii="Arial" w:hAnsi="Arial" w:cs="Arial"/>
          <w:sz w:val="24"/>
          <w:szCs w:val="24"/>
        </w:rPr>
        <w:t xml:space="preserve">В случае отсутствия подрядчика в </w:t>
      </w:r>
      <w:r w:rsidRPr="00CE557A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CE557A">
        <w:rPr>
          <w:rFonts w:ascii="Arial" w:hAnsi="Arial" w:cs="Arial"/>
          <w:sz w:val="24"/>
          <w:szCs w:val="24"/>
        </w:rPr>
        <w:t xml:space="preserve">, задачу на устранение недостатка для контроля исполнения и своевременного приложения Акта выполненных работ сотрудник </w:t>
      </w:r>
      <w:r>
        <w:rPr>
          <w:rFonts w:ascii="Arial" w:hAnsi="Arial" w:cs="Arial"/>
          <w:sz w:val="24"/>
          <w:szCs w:val="24"/>
        </w:rPr>
        <w:t>ПС</w:t>
      </w:r>
      <w:r w:rsidRPr="00CE557A">
        <w:rPr>
          <w:rFonts w:ascii="Arial" w:hAnsi="Arial" w:cs="Arial"/>
          <w:sz w:val="24"/>
          <w:szCs w:val="24"/>
        </w:rPr>
        <w:t xml:space="preserve"> ставит на</w:t>
      </w:r>
      <w:r>
        <w:rPr>
          <w:rFonts w:ascii="Arial" w:hAnsi="Arial" w:cs="Arial"/>
          <w:sz w:val="24"/>
          <w:szCs w:val="24"/>
        </w:rPr>
        <w:t>:</w:t>
      </w:r>
    </w:p>
    <w:p w14:paraId="6E0B05EC" w14:textId="77777777" w:rsidR="00850C5B" w:rsidRDefault="00850C5B" w:rsidP="00850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E557A">
        <w:rPr>
          <w:rFonts w:ascii="Arial" w:hAnsi="Arial" w:cs="Arial"/>
          <w:sz w:val="24"/>
          <w:szCs w:val="24"/>
        </w:rPr>
        <w:t>УК</w:t>
      </w:r>
      <w:r>
        <w:rPr>
          <w:rFonts w:ascii="Arial" w:hAnsi="Arial" w:cs="Arial"/>
          <w:sz w:val="24"/>
          <w:szCs w:val="24"/>
        </w:rPr>
        <w:t xml:space="preserve">, </w:t>
      </w:r>
      <w:r w:rsidRPr="00CE557A">
        <w:rPr>
          <w:rFonts w:ascii="Arial" w:hAnsi="Arial" w:cs="Arial"/>
          <w:sz w:val="24"/>
          <w:szCs w:val="24"/>
        </w:rPr>
        <w:t>если это подрядчики</w:t>
      </w:r>
      <w:r>
        <w:rPr>
          <w:rFonts w:ascii="Arial" w:hAnsi="Arial" w:cs="Arial"/>
          <w:sz w:val="24"/>
          <w:szCs w:val="24"/>
        </w:rPr>
        <w:t>,</w:t>
      </w:r>
      <w:r w:rsidRPr="00CE55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привлечённые </w:t>
      </w:r>
      <w:r w:rsidRPr="00CE557A">
        <w:rPr>
          <w:rFonts w:ascii="Arial" w:hAnsi="Arial" w:cs="Arial"/>
          <w:sz w:val="24"/>
          <w:szCs w:val="24"/>
        </w:rPr>
        <w:t>УК</w:t>
      </w:r>
      <w:r>
        <w:rPr>
          <w:rFonts w:ascii="Arial" w:hAnsi="Arial" w:cs="Arial"/>
          <w:sz w:val="24"/>
          <w:szCs w:val="24"/>
        </w:rPr>
        <w:t>;</w:t>
      </w:r>
    </w:p>
    <w:p w14:paraId="37EF2127" w14:textId="77777777" w:rsidR="00850C5B" w:rsidRDefault="00850C5B" w:rsidP="00850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-инженера ПС, составившего Акт комиссионного осмотра, если это подрядчики, привлечённые</w:t>
      </w:r>
      <w:r w:rsidRPr="00CE557A">
        <w:rPr>
          <w:rFonts w:ascii="Arial" w:hAnsi="Arial" w:cs="Arial"/>
          <w:sz w:val="24"/>
          <w:szCs w:val="24"/>
        </w:rPr>
        <w:t xml:space="preserve"> ГП.</w:t>
      </w:r>
    </w:p>
    <w:p w14:paraId="6BD796BA" w14:textId="77777777" w:rsidR="00850C5B" w:rsidRPr="001723D5" w:rsidRDefault="00850C5B" w:rsidP="00850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032F6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руководителя стройки</w:t>
      </w:r>
      <w:r w:rsidRPr="00032F67">
        <w:rPr>
          <w:rFonts w:ascii="Arial" w:hAnsi="Arial" w:cs="Arial"/>
          <w:sz w:val="24"/>
          <w:szCs w:val="24"/>
        </w:rPr>
        <w:t>, если есть необходимость в привлечении ГП для исполнения задач по благоустройству, паркингам</w:t>
      </w:r>
      <w:r>
        <w:rPr>
          <w:rFonts w:ascii="Arial" w:hAnsi="Arial" w:cs="Arial"/>
          <w:sz w:val="24"/>
          <w:szCs w:val="24"/>
        </w:rPr>
        <w:t xml:space="preserve">, </w:t>
      </w:r>
      <w:r w:rsidRPr="00032F67">
        <w:rPr>
          <w:rFonts w:ascii="Arial" w:hAnsi="Arial" w:cs="Arial"/>
          <w:sz w:val="24"/>
          <w:szCs w:val="24"/>
        </w:rPr>
        <w:t>инженерному оборудованию объекта</w:t>
      </w:r>
      <w:r>
        <w:rPr>
          <w:rFonts w:ascii="Arial" w:hAnsi="Arial" w:cs="Arial"/>
          <w:sz w:val="24"/>
          <w:szCs w:val="24"/>
        </w:rPr>
        <w:t xml:space="preserve"> и иное</w:t>
      </w:r>
      <w:r w:rsidRPr="00032F67">
        <w:rPr>
          <w:rFonts w:ascii="Arial" w:hAnsi="Arial" w:cs="Arial"/>
          <w:sz w:val="24"/>
          <w:szCs w:val="24"/>
        </w:rPr>
        <w:t>.</w:t>
      </w:r>
    </w:p>
    <w:p w14:paraId="2AB6D13A" w14:textId="420D262F" w:rsidR="009C0C70" w:rsidRDefault="00847C47" w:rsidP="00D508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D97911">
        <w:rPr>
          <w:rFonts w:ascii="Arial" w:hAnsi="Arial" w:cs="Arial"/>
          <w:sz w:val="24"/>
          <w:szCs w:val="24"/>
        </w:rPr>
        <w:t>5.3.</w:t>
      </w:r>
      <w:r w:rsidR="00706E41" w:rsidRPr="00D97911">
        <w:rPr>
          <w:rFonts w:ascii="Arial" w:hAnsi="Arial" w:cs="Arial"/>
          <w:sz w:val="24"/>
          <w:szCs w:val="24"/>
        </w:rPr>
        <w:t>2</w:t>
      </w:r>
      <w:r w:rsidR="004C6CA3" w:rsidRPr="00D97911">
        <w:rPr>
          <w:rFonts w:ascii="Arial" w:hAnsi="Arial" w:cs="Arial"/>
          <w:sz w:val="24"/>
          <w:szCs w:val="24"/>
        </w:rPr>
        <w:t xml:space="preserve"> Если </w:t>
      </w:r>
      <w:r w:rsidR="00D97911" w:rsidRPr="00D97911">
        <w:rPr>
          <w:rFonts w:ascii="Arial" w:hAnsi="Arial" w:cs="Arial"/>
          <w:sz w:val="24"/>
          <w:szCs w:val="24"/>
        </w:rPr>
        <w:t xml:space="preserve">сотрудник </w:t>
      </w:r>
      <w:r w:rsidR="009C0C70">
        <w:rPr>
          <w:rFonts w:ascii="Arial" w:hAnsi="Arial" w:cs="Arial"/>
          <w:sz w:val="24"/>
          <w:szCs w:val="24"/>
        </w:rPr>
        <w:t>ПС</w:t>
      </w:r>
      <w:r w:rsidR="00D97911" w:rsidRPr="00D97911">
        <w:rPr>
          <w:rFonts w:ascii="Arial" w:hAnsi="Arial" w:cs="Arial"/>
          <w:sz w:val="24"/>
          <w:szCs w:val="24"/>
        </w:rPr>
        <w:t xml:space="preserve"> </w:t>
      </w:r>
      <w:r w:rsidR="004C6CA3" w:rsidRPr="00D97911">
        <w:rPr>
          <w:rFonts w:ascii="Arial" w:hAnsi="Arial" w:cs="Arial"/>
          <w:sz w:val="24"/>
          <w:szCs w:val="24"/>
        </w:rPr>
        <w:t>по результатам первичного осмотра</w:t>
      </w:r>
      <w:r w:rsidR="00D97911" w:rsidRPr="00D97911">
        <w:rPr>
          <w:rFonts w:ascii="Arial" w:hAnsi="Arial" w:cs="Arial"/>
          <w:sz w:val="24"/>
          <w:szCs w:val="24"/>
        </w:rPr>
        <w:t xml:space="preserve"> не мо</w:t>
      </w:r>
      <w:r w:rsidR="009C0C70">
        <w:rPr>
          <w:rFonts w:ascii="Arial" w:hAnsi="Arial" w:cs="Arial"/>
          <w:sz w:val="24"/>
          <w:szCs w:val="24"/>
        </w:rPr>
        <w:t xml:space="preserve">жет </w:t>
      </w:r>
      <w:r w:rsidR="00D97911" w:rsidRPr="00D97911">
        <w:rPr>
          <w:rFonts w:ascii="Arial" w:hAnsi="Arial" w:cs="Arial"/>
          <w:sz w:val="24"/>
          <w:szCs w:val="24"/>
        </w:rPr>
        <w:t xml:space="preserve">назначить подрядчиков (не могут определить </w:t>
      </w:r>
      <w:r w:rsidR="004C6CA3" w:rsidRPr="00D97911">
        <w:rPr>
          <w:rFonts w:ascii="Arial" w:hAnsi="Arial" w:cs="Arial"/>
          <w:sz w:val="24"/>
          <w:szCs w:val="24"/>
        </w:rPr>
        <w:t xml:space="preserve">причину недостатка </w:t>
      </w:r>
      <w:r w:rsidR="00D97911" w:rsidRPr="00D97911">
        <w:rPr>
          <w:rFonts w:ascii="Arial" w:hAnsi="Arial" w:cs="Arial"/>
          <w:sz w:val="24"/>
          <w:szCs w:val="24"/>
        </w:rPr>
        <w:t>или</w:t>
      </w:r>
      <w:r w:rsidR="004C6CA3" w:rsidRPr="00D97911">
        <w:rPr>
          <w:rFonts w:ascii="Arial" w:hAnsi="Arial" w:cs="Arial"/>
          <w:sz w:val="24"/>
          <w:szCs w:val="24"/>
        </w:rPr>
        <w:t xml:space="preserve"> выявленный</w:t>
      </w:r>
      <w:r w:rsidR="00850C5B">
        <w:rPr>
          <w:rFonts w:ascii="Arial" w:hAnsi="Arial" w:cs="Arial"/>
          <w:sz w:val="24"/>
          <w:szCs w:val="24"/>
        </w:rPr>
        <w:t xml:space="preserve"> строительный</w:t>
      </w:r>
      <w:r w:rsidR="004C6CA3" w:rsidRPr="00D97911">
        <w:rPr>
          <w:rFonts w:ascii="Arial" w:hAnsi="Arial" w:cs="Arial"/>
          <w:sz w:val="24"/>
          <w:szCs w:val="24"/>
        </w:rPr>
        <w:t xml:space="preserve"> </w:t>
      </w:r>
      <w:r w:rsidR="00850C5B">
        <w:rPr>
          <w:rFonts w:ascii="Arial" w:hAnsi="Arial" w:cs="Arial"/>
          <w:sz w:val="24"/>
          <w:szCs w:val="24"/>
        </w:rPr>
        <w:t>недостаток</w:t>
      </w:r>
      <w:r w:rsidR="004C6CA3" w:rsidRPr="00D97911">
        <w:rPr>
          <w:rFonts w:ascii="Arial" w:hAnsi="Arial" w:cs="Arial"/>
          <w:sz w:val="24"/>
          <w:szCs w:val="24"/>
        </w:rPr>
        <w:t xml:space="preserve"> относится к </w:t>
      </w:r>
      <w:r w:rsidR="00850C5B">
        <w:rPr>
          <w:rFonts w:ascii="Arial" w:hAnsi="Arial" w:cs="Arial"/>
          <w:sz w:val="24"/>
          <w:szCs w:val="24"/>
        </w:rPr>
        <w:t>недостаткам</w:t>
      </w:r>
      <w:r w:rsidR="004C6CA3" w:rsidRPr="00D97911">
        <w:rPr>
          <w:rFonts w:ascii="Arial" w:hAnsi="Arial" w:cs="Arial"/>
          <w:sz w:val="24"/>
          <w:szCs w:val="24"/>
        </w:rPr>
        <w:t>, решение об устране</w:t>
      </w:r>
      <w:r w:rsidR="007C3FED" w:rsidRPr="00D97911">
        <w:rPr>
          <w:rFonts w:ascii="Arial" w:hAnsi="Arial" w:cs="Arial"/>
          <w:sz w:val="24"/>
          <w:szCs w:val="24"/>
        </w:rPr>
        <w:t>нии котор</w:t>
      </w:r>
      <w:r w:rsidR="00D97911" w:rsidRPr="00D97911">
        <w:rPr>
          <w:rFonts w:ascii="Arial" w:hAnsi="Arial" w:cs="Arial"/>
          <w:sz w:val="24"/>
          <w:szCs w:val="24"/>
        </w:rPr>
        <w:t>ых</w:t>
      </w:r>
      <w:r w:rsidR="007C3FED" w:rsidRPr="00D97911">
        <w:rPr>
          <w:rFonts w:ascii="Arial" w:hAnsi="Arial" w:cs="Arial"/>
          <w:sz w:val="24"/>
          <w:szCs w:val="24"/>
        </w:rPr>
        <w:t xml:space="preserve"> принимает </w:t>
      </w:r>
      <w:r w:rsidR="00850C5B">
        <w:rPr>
          <w:rFonts w:ascii="Arial" w:hAnsi="Arial" w:cs="Arial"/>
          <w:sz w:val="24"/>
          <w:szCs w:val="24"/>
        </w:rPr>
        <w:t>к</w:t>
      </w:r>
      <w:r w:rsidR="007C3FED" w:rsidRPr="00D97911">
        <w:rPr>
          <w:rFonts w:ascii="Arial" w:hAnsi="Arial" w:cs="Arial"/>
          <w:sz w:val="24"/>
          <w:szCs w:val="24"/>
        </w:rPr>
        <w:t>омиссия</w:t>
      </w:r>
      <w:r w:rsidR="00035CFD">
        <w:rPr>
          <w:rFonts w:ascii="Arial" w:hAnsi="Arial" w:cs="Arial"/>
          <w:sz w:val="24"/>
          <w:szCs w:val="24"/>
        </w:rPr>
        <w:t>)</w:t>
      </w:r>
      <w:r w:rsidR="00D97911" w:rsidRPr="00D97911">
        <w:rPr>
          <w:rFonts w:ascii="Arial" w:hAnsi="Arial" w:cs="Arial"/>
          <w:sz w:val="24"/>
          <w:szCs w:val="24"/>
        </w:rPr>
        <w:t>, то</w:t>
      </w:r>
      <w:r w:rsidR="007C3FED" w:rsidRPr="00D97911">
        <w:rPr>
          <w:rFonts w:ascii="Arial" w:hAnsi="Arial" w:cs="Arial"/>
          <w:sz w:val="24"/>
          <w:szCs w:val="24"/>
        </w:rPr>
        <w:t xml:space="preserve"> </w:t>
      </w:r>
      <w:r w:rsidR="00D97911" w:rsidRPr="00D97911">
        <w:rPr>
          <w:rFonts w:ascii="Arial" w:hAnsi="Arial" w:cs="Arial"/>
          <w:sz w:val="24"/>
          <w:szCs w:val="24"/>
        </w:rPr>
        <w:t xml:space="preserve">сотрудник </w:t>
      </w:r>
      <w:r w:rsidR="009C0C70">
        <w:rPr>
          <w:rFonts w:ascii="Arial" w:hAnsi="Arial" w:cs="Arial"/>
          <w:sz w:val="24"/>
          <w:szCs w:val="24"/>
        </w:rPr>
        <w:t>ПС</w:t>
      </w:r>
      <w:r w:rsidR="00D97911" w:rsidRPr="00D97911">
        <w:rPr>
          <w:rFonts w:ascii="Arial" w:hAnsi="Arial" w:cs="Arial"/>
          <w:sz w:val="24"/>
          <w:szCs w:val="24"/>
        </w:rPr>
        <w:t xml:space="preserve"> </w:t>
      </w:r>
      <w:r w:rsidR="007C3FED" w:rsidRPr="00D97911">
        <w:rPr>
          <w:rFonts w:ascii="Arial" w:hAnsi="Arial" w:cs="Arial"/>
          <w:sz w:val="24"/>
          <w:szCs w:val="24"/>
        </w:rPr>
        <w:t xml:space="preserve">информирует </w:t>
      </w:r>
      <w:r w:rsidR="006D7A82">
        <w:rPr>
          <w:rFonts w:ascii="Arial" w:hAnsi="Arial" w:cs="Arial"/>
          <w:sz w:val="24"/>
          <w:szCs w:val="24"/>
        </w:rPr>
        <w:t xml:space="preserve">РГИ </w:t>
      </w:r>
      <w:r w:rsidR="007C3FED" w:rsidRPr="00D97911">
        <w:rPr>
          <w:rFonts w:ascii="Arial" w:hAnsi="Arial" w:cs="Arial"/>
          <w:sz w:val="24"/>
          <w:szCs w:val="24"/>
        </w:rPr>
        <w:t>о невозможности исполнения задачи.</w:t>
      </w:r>
      <w:r w:rsidR="00706E41" w:rsidRPr="00D97911">
        <w:rPr>
          <w:rFonts w:ascii="Arial" w:hAnsi="Arial" w:cs="Arial"/>
          <w:sz w:val="24"/>
          <w:szCs w:val="24"/>
        </w:rPr>
        <w:t xml:space="preserve"> </w:t>
      </w:r>
    </w:p>
    <w:p w14:paraId="48E227FC" w14:textId="4082129A" w:rsidR="00D97911" w:rsidRPr="00D97911" w:rsidRDefault="00D97911" w:rsidP="00D508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д</w:t>
      </w:r>
      <w:r w:rsidRPr="00D97911">
        <w:rPr>
          <w:rFonts w:ascii="Arial" w:hAnsi="Arial" w:cs="Arial"/>
          <w:sz w:val="24"/>
          <w:szCs w:val="24"/>
        </w:rPr>
        <w:t>ефект</w:t>
      </w:r>
      <w:r>
        <w:rPr>
          <w:rFonts w:ascii="Arial" w:hAnsi="Arial" w:cs="Arial"/>
          <w:sz w:val="24"/>
          <w:szCs w:val="24"/>
        </w:rPr>
        <w:t>ов,</w:t>
      </w:r>
      <w:r w:rsidRPr="00D97911">
        <w:rPr>
          <w:rFonts w:ascii="Arial" w:hAnsi="Arial" w:cs="Arial"/>
          <w:sz w:val="24"/>
          <w:szCs w:val="24"/>
        </w:rPr>
        <w:t xml:space="preserve"> решение об устранении которых всегда принимает </w:t>
      </w:r>
      <w:r w:rsidR="00850C5B">
        <w:rPr>
          <w:rFonts w:ascii="Arial" w:hAnsi="Arial" w:cs="Arial"/>
          <w:sz w:val="24"/>
          <w:szCs w:val="24"/>
        </w:rPr>
        <w:t>к</w:t>
      </w:r>
      <w:r w:rsidRPr="00CE557A">
        <w:rPr>
          <w:rFonts w:ascii="Arial" w:hAnsi="Arial" w:cs="Arial"/>
          <w:sz w:val="24"/>
          <w:szCs w:val="24"/>
        </w:rPr>
        <w:t>омиссия</w:t>
      </w:r>
      <w:r w:rsidR="00035CFD" w:rsidRPr="00CE557A">
        <w:rPr>
          <w:rFonts w:ascii="Arial" w:hAnsi="Arial" w:cs="Arial"/>
          <w:sz w:val="24"/>
          <w:szCs w:val="24"/>
        </w:rPr>
        <w:t>,</w:t>
      </w:r>
      <w:r w:rsidRPr="00CE557A">
        <w:rPr>
          <w:rFonts w:ascii="Arial" w:hAnsi="Arial" w:cs="Arial"/>
          <w:sz w:val="24"/>
          <w:szCs w:val="24"/>
        </w:rPr>
        <w:t xml:space="preserve"> приведён</w:t>
      </w:r>
      <w:r>
        <w:rPr>
          <w:rFonts w:ascii="Arial" w:hAnsi="Arial" w:cs="Arial"/>
          <w:sz w:val="24"/>
          <w:szCs w:val="24"/>
        </w:rPr>
        <w:t xml:space="preserve"> в </w:t>
      </w:r>
      <w:hyperlink w:anchor="_Приложение_7_Порядок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Pr="00A730BB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  <w:r w:rsidR="006D7A82" w:rsidRPr="00A730BB">
          <w:rPr>
            <w:rStyle w:val="af"/>
            <w:rFonts w:ascii="Arial" w:hAnsi="Arial" w:cs="Arial"/>
            <w:sz w:val="24"/>
            <w:szCs w:val="24"/>
          </w:rPr>
          <w:t>7</w:t>
        </w:r>
      </w:hyperlink>
      <w:r w:rsidRPr="00D979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 настоящему </w:t>
      </w:r>
      <w:r w:rsidR="00850C5B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егламенту.</w:t>
      </w:r>
    </w:p>
    <w:p w14:paraId="6374777F" w14:textId="416A0965" w:rsidR="00B046B1" w:rsidRPr="008E4810" w:rsidRDefault="00847814" w:rsidP="00D97911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 xml:space="preserve">СЭД: </w:t>
      </w:r>
      <w:r w:rsidR="00D97911" w:rsidRPr="008E4810">
        <w:rPr>
          <w:rFonts w:ascii="Arial" w:hAnsi="Arial" w:cs="Arial"/>
          <w:i/>
          <w:color w:val="7030A0"/>
        </w:rPr>
        <w:t>з</w:t>
      </w:r>
      <w:r w:rsidR="007C3FED" w:rsidRPr="008E4810">
        <w:rPr>
          <w:rFonts w:ascii="Arial" w:hAnsi="Arial" w:cs="Arial"/>
          <w:i/>
          <w:color w:val="7030A0"/>
        </w:rPr>
        <w:t xml:space="preserve">акрывает задачу с указанием </w:t>
      </w:r>
      <w:r w:rsidR="00706E41" w:rsidRPr="008E4810">
        <w:rPr>
          <w:rFonts w:ascii="Arial" w:hAnsi="Arial" w:cs="Arial"/>
          <w:i/>
          <w:color w:val="7030A0"/>
        </w:rPr>
        <w:t>«Информировать о невозможности исполнения»</w:t>
      </w:r>
      <w:r w:rsidR="00706E41" w:rsidRPr="008E4810">
        <w:rPr>
          <w:rFonts w:ascii="Arial" w:hAnsi="Arial" w:cs="Arial"/>
          <w:b/>
          <w:i/>
          <w:color w:val="7030A0"/>
        </w:rPr>
        <w:t xml:space="preserve"> - </w:t>
      </w:r>
      <w:r w:rsidR="00706E41" w:rsidRPr="008E4810">
        <w:rPr>
          <w:rFonts w:ascii="Arial" w:hAnsi="Arial" w:cs="Arial"/>
          <w:b/>
          <w:i/>
          <w:color w:val="7030A0"/>
          <w:u w:val="single"/>
        </w:rPr>
        <w:t>переход на этап 5</w:t>
      </w:r>
      <w:r w:rsidR="007C3FED" w:rsidRPr="008E4810">
        <w:rPr>
          <w:rFonts w:ascii="Arial" w:hAnsi="Arial" w:cs="Arial"/>
          <w:b/>
          <w:i/>
          <w:color w:val="7030A0"/>
          <w:u w:val="single"/>
        </w:rPr>
        <w:t>.</w:t>
      </w:r>
    </w:p>
    <w:p w14:paraId="19EC6D7C" w14:textId="0D7EA86D" w:rsidR="00035CFD" w:rsidRPr="00035CFD" w:rsidRDefault="00035CFD" w:rsidP="00D508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035CFD">
        <w:rPr>
          <w:rFonts w:ascii="Arial" w:hAnsi="Arial" w:cs="Arial"/>
          <w:sz w:val="24"/>
          <w:szCs w:val="24"/>
        </w:rPr>
        <w:t>5.3</w:t>
      </w:r>
      <w:r w:rsidR="008470AA" w:rsidRPr="00035CFD">
        <w:rPr>
          <w:rFonts w:ascii="Arial" w:hAnsi="Arial" w:cs="Arial"/>
          <w:sz w:val="24"/>
          <w:szCs w:val="24"/>
        </w:rPr>
        <w:t>.3</w:t>
      </w:r>
      <w:r>
        <w:rPr>
          <w:rFonts w:ascii="Arial" w:hAnsi="Arial" w:cs="Arial"/>
          <w:sz w:val="24"/>
          <w:szCs w:val="24"/>
        </w:rPr>
        <w:t xml:space="preserve"> </w:t>
      </w:r>
      <w:r w:rsidR="008470AA" w:rsidRPr="00035CFD">
        <w:rPr>
          <w:rFonts w:ascii="Arial" w:hAnsi="Arial" w:cs="Arial"/>
          <w:sz w:val="24"/>
          <w:szCs w:val="24"/>
        </w:rPr>
        <w:t>Если исполнител</w:t>
      </w:r>
      <w:r w:rsidRPr="00035CFD">
        <w:rPr>
          <w:rFonts w:ascii="Arial" w:hAnsi="Arial" w:cs="Arial"/>
          <w:sz w:val="24"/>
          <w:szCs w:val="24"/>
        </w:rPr>
        <w:t>ь</w:t>
      </w:r>
      <w:r w:rsidR="008470AA" w:rsidRPr="00035CFD">
        <w:rPr>
          <w:rFonts w:ascii="Arial" w:hAnsi="Arial" w:cs="Arial"/>
          <w:sz w:val="24"/>
          <w:szCs w:val="24"/>
        </w:rPr>
        <w:t xml:space="preserve"> второго этапа</w:t>
      </w:r>
      <w:r w:rsidRPr="00035CFD">
        <w:rPr>
          <w:rFonts w:ascii="Arial" w:hAnsi="Arial" w:cs="Arial"/>
          <w:sz w:val="24"/>
          <w:szCs w:val="24"/>
        </w:rPr>
        <w:t xml:space="preserve"> </w:t>
      </w:r>
      <w:r w:rsidR="008470AA" w:rsidRPr="00035CFD">
        <w:rPr>
          <w:rFonts w:ascii="Arial" w:hAnsi="Arial" w:cs="Arial"/>
          <w:sz w:val="24"/>
          <w:szCs w:val="24"/>
        </w:rPr>
        <w:t>не прилож</w:t>
      </w:r>
      <w:r w:rsidRPr="00035CFD">
        <w:rPr>
          <w:rFonts w:ascii="Arial" w:hAnsi="Arial" w:cs="Arial"/>
          <w:sz w:val="24"/>
          <w:szCs w:val="24"/>
        </w:rPr>
        <w:t>ил А</w:t>
      </w:r>
      <w:r w:rsidR="008470AA" w:rsidRPr="00035CFD">
        <w:rPr>
          <w:rFonts w:ascii="Arial" w:hAnsi="Arial" w:cs="Arial"/>
          <w:sz w:val="24"/>
          <w:szCs w:val="24"/>
        </w:rPr>
        <w:t>кт первичного осмотра</w:t>
      </w:r>
      <w:r w:rsidRPr="00035CFD">
        <w:rPr>
          <w:rFonts w:ascii="Arial" w:hAnsi="Arial" w:cs="Arial"/>
          <w:sz w:val="24"/>
          <w:szCs w:val="24"/>
        </w:rPr>
        <w:t xml:space="preserve">, сотрудник </w:t>
      </w:r>
      <w:r w:rsidR="009C0C70">
        <w:rPr>
          <w:rFonts w:ascii="Arial" w:hAnsi="Arial" w:cs="Arial"/>
          <w:sz w:val="24"/>
          <w:szCs w:val="24"/>
        </w:rPr>
        <w:t>ПС</w:t>
      </w:r>
      <w:r w:rsidR="008470AA" w:rsidRPr="00035CFD">
        <w:rPr>
          <w:rFonts w:ascii="Arial" w:hAnsi="Arial" w:cs="Arial"/>
          <w:sz w:val="24"/>
          <w:szCs w:val="24"/>
        </w:rPr>
        <w:t xml:space="preserve"> </w:t>
      </w:r>
      <w:r w:rsidR="00850C5B">
        <w:rPr>
          <w:rFonts w:ascii="Arial" w:hAnsi="Arial" w:cs="Arial"/>
          <w:sz w:val="24"/>
          <w:szCs w:val="24"/>
        </w:rPr>
        <w:t xml:space="preserve">не </w:t>
      </w:r>
      <w:r w:rsidR="00850C5B" w:rsidRPr="00035CFD">
        <w:rPr>
          <w:rFonts w:ascii="Arial" w:hAnsi="Arial" w:cs="Arial"/>
          <w:sz w:val="24"/>
          <w:szCs w:val="24"/>
        </w:rPr>
        <w:t>назнач</w:t>
      </w:r>
      <w:r w:rsidR="00850C5B">
        <w:rPr>
          <w:rFonts w:ascii="Arial" w:hAnsi="Arial" w:cs="Arial"/>
          <w:sz w:val="24"/>
          <w:szCs w:val="24"/>
        </w:rPr>
        <w:t>ает</w:t>
      </w:r>
      <w:r w:rsidR="00850C5B" w:rsidRPr="00035CFD">
        <w:rPr>
          <w:rFonts w:ascii="Arial" w:hAnsi="Arial" w:cs="Arial"/>
          <w:sz w:val="24"/>
          <w:szCs w:val="24"/>
        </w:rPr>
        <w:t xml:space="preserve"> исполнител</w:t>
      </w:r>
      <w:r w:rsidR="00850C5B">
        <w:rPr>
          <w:rFonts w:ascii="Arial" w:hAnsi="Arial" w:cs="Arial"/>
          <w:sz w:val="24"/>
          <w:szCs w:val="24"/>
        </w:rPr>
        <w:t>ей для устранения недостатка</w:t>
      </w:r>
      <w:r w:rsidR="00850C5B" w:rsidRPr="00035CFD">
        <w:rPr>
          <w:rFonts w:ascii="Arial" w:hAnsi="Arial" w:cs="Arial"/>
          <w:sz w:val="24"/>
          <w:szCs w:val="24"/>
        </w:rPr>
        <w:t xml:space="preserve"> </w:t>
      </w:r>
      <w:r w:rsidR="008470AA" w:rsidRPr="00035CFD">
        <w:rPr>
          <w:rFonts w:ascii="Arial" w:hAnsi="Arial" w:cs="Arial"/>
          <w:sz w:val="24"/>
          <w:szCs w:val="24"/>
        </w:rPr>
        <w:t>и направляет обращение на доработку</w:t>
      </w:r>
      <w:r w:rsidR="00850C5B">
        <w:rPr>
          <w:rFonts w:ascii="Arial" w:hAnsi="Arial" w:cs="Arial"/>
          <w:sz w:val="24"/>
          <w:szCs w:val="24"/>
        </w:rPr>
        <w:t xml:space="preserve"> (</w:t>
      </w:r>
      <w:hyperlink w:anchor="_5.2_Порядок_проведения" w:history="1">
        <w:r w:rsidR="00850C5B" w:rsidRPr="00A92122">
          <w:rPr>
            <w:rStyle w:val="af"/>
            <w:rFonts w:ascii="Arial" w:hAnsi="Arial" w:cs="Arial"/>
            <w:sz w:val="24"/>
            <w:szCs w:val="24"/>
          </w:rPr>
          <w:t>раздел 5.2 настоящего регламента</w:t>
        </w:r>
      </w:hyperlink>
      <w:r w:rsidR="00850C5B">
        <w:rPr>
          <w:rFonts w:ascii="Arial" w:hAnsi="Arial" w:cs="Arial"/>
          <w:sz w:val="24"/>
          <w:szCs w:val="24"/>
        </w:rPr>
        <w:t>)</w:t>
      </w:r>
      <w:r w:rsidR="008470AA" w:rsidRPr="00035CFD">
        <w:rPr>
          <w:rFonts w:ascii="Arial" w:hAnsi="Arial" w:cs="Arial"/>
          <w:sz w:val="24"/>
          <w:szCs w:val="24"/>
        </w:rPr>
        <w:t xml:space="preserve">. </w:t>
      </w:r>
    </w:p>
    <w:p w14:paraId="0BDE24C0" w14:textId="12EF3C8E" w:rsidR="008470AA" w:rsidRDefault="008470AA" w:rsidP="00035CFD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 xml:space="preserve">СЭД: </w:t>
      </w:r>
      <w:r w:rsidR="00035CFD" w:rsidRPr="008E4810">
        <w:rPr>
          <w:rFonts w:ascii="Arial" w:hAnsi="Arial" w:cs="Arial"/>
          <w:i/>
          <w:color w:val="7030A0"/>
        </w:rPr>
        <w:t>з</w:t>
      </w:r>
      <w:r w:rsidRPr="008E4810">
        <w:rPr>
          <w:rFonts w:ascii="Arial" w:hAnsi="Arial" w:cs="Arial"/>
          <w:i/>
          <w:color w:val="7030A0"/>
        </w:rPr>
        <w:t>акрывает задачу с указанием «Отклонить»</w:t>
      </w:r>
      <w:r w:rsidRPr="008E4810">
        <w:rPr>
          <w:rFonts w:ascii="Arial" w:hAnsi="Arial" w:cs="Arial"/>
          <w:b/>
          <w:i/>
          <w:color w:val="7030A0"/>
        </w:rPr>
        <w:t xml:space="preserve"> - </w:t>
      </w:r>
      <w:r w:rsidRPr="008E4810">
        <w:rPr>
          <w:rFonts w:ascii="Arial" w:hAnsi="Arial" w:cs="Arial"/>
          <w:b/>
          <w:i/>
          <w:color w:val="7030A0"/>
          <w:u w:val="single"/>
        </w:rPr>
        <w:t>переход на этап 2</w:t>
      </w:r>
      <w:r w:rsidR="00035CFD" w:rsidRPr="008E4810">
        <w:rPr>
          <w:rFonts w:ascii="Arial" w:hAnsi="Arial" w:cs="Arial"/>
          <w:b/>
          <w:i/>
          <w:color w:val="7030A0"/>
          <w:u w:val="single"/>
        </w:rPr>
        <w:t>.</w:t>
      </w:r>
    </w:p>
    <w:p w14:paraId="0CBEF4DE" w14:textId="3E921B73" w:rsidR="000B38E0" w:rsidRPr="000B38E0" w:rsidRDefault="000B38E0" w:rsidP="00EA11C6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29" w:name="_Toc127458171"/>
      <w:r w:rsidRPr="000B38E0">
        <w:rPr>
          <w:rFonts w:ascii="Arial" w:hAnsi="Arial" w:cs="Arial"/>
          <w:color w:val="327A71"/>
          <w:sz w:val="27"/>
          <w:szCs w:val="27"/>
        </w:rPr>
        <w:t>5.4 Решение о проведении комиссионного осмотра</w:t>
      </w:r>
      <w:r>
        <w:rPr>
          <w:rFonts w:ascii="Arial" w:hAnsi="Arial" w:cs="Arial"/>
          <w:color w:val="327A71"/>
          <w:sz w:val="27"/>
          <w:szCs w:val="27"/>
        </w:rPr>
        <w:t xml:space="preserve"> (этап 4)</w:t>
      </w:r>
      <w:bookmarkEnd w:id="29"/>
    </w:p>
    <w:p w14:paraId="40684A4E" w14:textId="41B59E7E" w:rsidR="005C7D71" w:rsidRPr="00DE19C3" w:rsidRDefault="000B38E0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5.4.1 </w:t>
      </w:r>
      <w:r w:rsidR="00D709FF" w:rsidRPr="00F631F3">
        <w:rPr>
          <w:rFonts w:ascii="Arial" w:hAnsi="Arial" w:cs="Arial"/>
          <w:sz w:val="24"/>
          <w:szCs w:val="24"/>
        </w:rPr>
        <w:t>РГИ</w:t>
      </w:r>
      <w:r w:rsidR="001219DA" w:rsidRPr="00F631F3">
        <w:rPr>
          <w:rFonts w:ascii="Arial" w:hAnsi="Arial" w:cs="Arial"/>
          <w:sz w:val="24"/>
          <w:szCs w:val="24"/>
        </w:rPr>
        <w:t xml:space="preserve"> в</w:t>
      </w:r>
      <w:r w:rsidR="001219DA" w:rsidRPr="000B38E0">
        <w:rPr>
          <w:rFonts w:ascii="Arial" w:hAnsi="Arial" w:cs="Arial"/>
          <w:sz w:val="24"/>
          <w:szCs w:val="24"/>
        </w:rPr>
        <w:t xml:space="preserve"> течение 2 рабочих дней с момента поступления</w:t>
      </w:r>
      <w:r w:rsidR="005C7D71">
        <w:rPr>
          <w:rFonts w:ascii="Arial" w:hAnsi="Arial" w:cs="Arial"/>
          <w:sz w:val="24"/>
          <w:szCs w:val="24"/>
        </w:rPr>
        <w:t xml:space="preserve"> </w:t>
      </w:r>
      <w:r w:rsidR="005C7D71" w:rsidRPr="000B38E0">
        <w:rPr>
          <w:rFonts w:ascii="Arial" w:hAnsi="Arial" w:cs="Arial"/>
          <w:sz w:val="24"/>
          <w:szCs w:val="24"/>
        </w:rPr>
        <w:t xml:space="preserve">информации о назначении подрядчиков </w:t>
      </w:r>
      <w:r w:rsidR="005C7D71">
        <w:rPr>
          <w:rFonts w:ascii="Arial" w:hAnsi="Arial" w:cs="Arial"/>
          <w:sz w:val="24"/>
          <w:szCs w:val="24"/>
        </w:rPr>
        <w:t xml:space="preserve">и сроков исполнения </w:t>
      </w:r>
      <w:r w:rsidR="005C7D71" w:rsidRPr="000B38E0">
        <w:rPr>
          <w:rFonts w:ascii="Arial" w:hAnsi="Arial" w:cs="Arial"/>
          <w:sz w:val="24"/>
          <w:szCs w:val="24"/>
        </w:rPr>
        <w:t xml:space="preserve">по </w:t>
      </w:r>
      <w:r w:rsidR="005C7D71">
        <w:rPr>
          <w:rFonts w:ascii="Arial" w:hAnsi="Arial" w:cs="Arial"/>
          <w:sz w:val="24"/>
          <w:szCs w:val="24"/>
        </w:rPr>
        <w:t>А</w:t>
      </w:r>
      <w:r w:rsidR="005C7D71" w:rsidRPr="000B38E0">
        <w:rPr>
          <w:rFonts w:ascii="Arial" w:hAnsi="Arial" w:cs="Arial"/>
          <w:sz w:val="24"/>
          <w:szCs w:val="24"/>
        </w:rPr>
        <w:t>кту первичного осмотра</w:t>
      </w:r>
      <w:r w:rsidR="005C7D71">
        <w:rPr>
          <w:rFonts w:ascii="Arial" w:hAnsi="Arial" w:cs="Arial"/>
          <w:sz w:val="24"/>
          <w:szCs w:val="24"/>
        </w:rPr>
        <w:t xml:space="preserve">/ </w:t>
      </w:r>
      <w:r w:rsidR="00C43C8D">
        <w:rPr>
          <w:rFonts w:ascii="Arial" w:hAnsi="Arial" w:cs="Arial"/>
          <w:sz w:val="24"/>
          <w:szCs w:val="24"/>
        </w:rPr>
        <w:t>С</w:t>
      </w:r>
      <w:r w:rsidR="007C3FED" w:rsidRPr="000B38E0">
        <w:rPr>
          <w:rFonts w:ascii="Arial" w:hAnsi="Arial" w:cs="Arial"/>
          <w:sz w:val="24"/>
          <w:szCs w:val="24"/>
        </w:rPr>
        <w:t>оглашения об отложенном осмотре</w:t>
      </w:r>
      <w:r w:rsidR="005C7D71">
        <w:rPr>
          <w:rFonts w:ascii="Arial" w:hAnsi="Arial" w:cs="Arial"/>
          <w:sz w:val="24"/>
          <w:szCs w:val="24"/>
        </w:rPr>
        <w:t xml:space="preserve">/ </w:t>
      </w:r>
      <w:r w:rsidR="00EA0C62" w:rsidRPr="000B38E0">
        <w:rPr>
          <w:rFonts w:ascii="Arial" w:hAnsi="Arial" w:cs="Arial"/>
          <w:sz w:val="24"/>
          <w:szCs w:val="24"/>
        </w:rPr>
        <w:t>информации</w:t>
      </w:r>
      <w:r w:rsidR="00C554EB" w:rsidRPr="000B38E0">
        <w:rPr>
          <w:rFonts w:ascii="Arial" w:hAnsi="Arial" w:cs="Arial"/>
          <w:sz w:val="24"/>
          <w:szCs w:val="24"/>
        </w:rPr>
        <w:t xml:space="preserve"> о не</w:t>
      </w:r>
      <w:r w:rsidR="00013352">
        <w:rPr>
          <w:rFonts w:ascii="Arial" w:hAnsi="Arial" w:cs="Arial"/>
          <w:sz w:val="24"/>
          <w:szCs w:val="24"/>
        </w:rPr>
        <w:t xml:space="preserve"> </w:t>
      </w:r>
      <w:r w:rsidR="00C554EB" w:rsidRPr="000B38E0">
        <w:rPr>
          <w:rFonts w:ascii="Arial" w:hAnsi="Arial" w:cs="Arial"/>
          <w:sz w:val="24"/>
          <w:szCs w:val="24"/>
        </w:rPr>
        <w:t>гарантийно</w:t>
      </w:r>
      <w:r w:rsidR="00013352">
        <w:rPr>
          <w:rFonts w:ascii="Arial" w:hAnsi="Arial" w:cs="Arial"/>
          <w:sz w:val="24"/>
          <w:szCs w:val="24"/>
        </w:rPr>
        <w:t>м</w:t>
      </w:r>
      <w:r w:rsidR="00C554EB" w:rsidRPr="000B38E0">
        <w:rPr>
          <w:rFonts w:ascii="Arial" w:hAnsi="Arial" w:cs="Arial"/>
          <w:sz w:val="24"/>
          <w:szCs w:val="24"/>
        </w:rPr>
        <w:t xml:space="preserve"> случа</w:t>
      </w:r>
      <w:r w:rsidR="00013352">
        <w:rPr>
          <w:rFonts w:ascii="Arial" w:hAnsi="Arial" w:cs="Arial"/>
          <w:sz w:val="24"/>
          <w:szCs w:val="24"/>
        </w:rPr>
        <w:t>е</w:t>
      </w:r>
      <w:r w:rsidR="00C554EB" w:rsidRPr="000B38E0">
        <w:rPr>
          <w:rFonts w:ascii="Arial" w:hAnsi="Arial" w:cs="Arial"/>
          <w:sz w:val="24"/>
          <w:szCs w:val="24"/>
        </w:rPr>
        <w:t xml:space="preserve"> </w:t>
      </w:r>
      <w:r w:rsidR="00C43C8D" w:rsidRPr="00DE19C3">
        <w:rPr>
          <w:rFonts w:ascii="Arial" w:hAnsi="Arial" w:cs="Arial"/>
          <w:sz w:val="24"/>
          <w:szCs w:val="24"/>
        </w:rPr>
        <w:t>(</w:t>
      </w:r>
      <w:r w:rsidR="002075F7" w:rsidRPr="00DE19C3">
        <w:rPr>
          <w:rFonts w:ascii="Arial" w:hAnsi="Arial" w:cs="Arial"/>
          <w:sz w:val="24"/>
          <w:szCs w:val="24"/>
        </w:rPr>
        <w:t>информация с указанием</w:t>
      </w:r>
      <w:r w:rsidR="00C43C8D" w:rsidRPr="00DE19C3">
        <w:rPr>
          <w:rFonts w:ascii="Arial" w:hAnsi="Arial" w:cs="Arial"/>
          <w:sz w:val="24"/>
          <w:szCs w:val="24"/>
        </w:rPr>
        <w:t xml:space="preserve"> причин отказа/ Акт первичного осмотра)</w:t>
      </w:r>
      <w:r w:rsidR="005C7D71" w:rsidRPr="00DE19C3">
        <w:rPr>
          <w:rFonts w:ascii="Arial" w:hAnsi="Arial" w:cs="Arial"/>
          <w:sz w:val="24"/>
          <w:szCs w:val="24"/>
        </w:rPr>
        <w:t>:</w:t>
      </w:r>
    </w:p>
    <w:p w14:paraId="063E96C6" w14:textId="2660F21D" w:rsidR="005C7D71" w:rsidRDefault="005C7D71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B38E0">
        <w:rPr>
          <w:rFonts w:ascii="Arial" w:hAnsi="Arial" w:cs="Arial"/>
          <w:sz w:val="24"/>
          <w:szCs w:val="24"/>
        </w:rPr>
        <w:t xml:space="preserve">принимает решение о </w:t>
      </w:r>
      <w:r w:rsidR="00531195">
        <w:rPr>
          <w:rFonts w:ascii="Arial" w:hAnsi="Arial" w:cs="Arial"/>
          <w:sz w:val="24"/>
          <w:szCs w:val="24"/>
        </w:rPr>
        <w:t xml:space="preserve">необходимости </w:t>
      </w:r>
      <w:r w:rsidR="001219DA" w:rsidRPr="000B38E0">
        <w:rPr>
          <w:rFonts w:ascii="Arial" w:hAnsi="Arial" w:cs="Arial"/>
          <w:sz w:val="24"/>
          <w:szCs w:val="24"/>
        </w:rPr>
        <w:t>п</w:t>
      </w:r>
      <w:r w:rsidR="001D19E0" w:rsidRPr="000B38E0">
        <w:rPr>
          <w:rFonts w:ascii="Arial" w:hAnsi="Arial" w:cs="Arial"/>
          <w:sz w:val="24"/>
          <w:szCs w:val="24"/>
        </w:rPr>
        <w:t xml:space="preserve">роведении </w:t>
      </w:r>
      <w:r w:rsidR="002075F7">
        <w:rPr>
          <w:rFonts w:ascii="Arial" w:hAnsi="Arial" w:cs="Arial"/>
          <w:sz w:val="24"/>
          <w:szCs w:val="24"/>
        </w:rPr>
        <w:t>к</w:t>
      </w:r>
      <w:r w:rsidR="001D19E0" w:rsidRPr="000B38E0">
        <w:rPr>
          <w:rFonts w:ascii="Arial" w:hAnsi="Arial" w:cs="Arial"/>
          <w:sz w:val="24"/>
          <w:szCs w:val="24"/>
        </w:rPr>
        <w:t>омиссионного осмотра</w:t>
      </w:r>
      <w:r w:rsidR="000A540A" w:rsidRPr="000B38E0">
        <w:rPr>
          <w:rFonts w:ascii="Arial" w:hAnsi="Arial" w:cs="Arial"/>
          <w:sz w:val="24"/>
          <w:szCs w:val="24"/>
        </w:rPr>
        <w:t>, в том числе отложенного</w:t>
      </w:r>
      <w:r>
        <w:rPr>
          <w:rFonts w:ascii="Arial" w:hAnsi="Arial" w:cs="Arial"/>
          <w:sz w:val="24"/>
          <w:szCs w:val="24"/>
        </w:rPr>
        <w:t>;</w:t>
      </w:r>
    </w:p>
    <w:p w14:paraId="025CC69D" w14:textId="1D362021" w:rsidR="001E1096" w:rsidRDefault="005C7D71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19E0" w:rsidRPr="000B38E0">
        <w:rPr>
          <w:rFonts w:ascii="Arial" w:hAnsi="Arial" w:cs="Arial"/>
          <w:sz w:val="24"/>
          <w:szCs w:val="24"/>
        </w:rPr>
        <w:t>согласовывае</w:t>
      </w:r>
      <w:r w:rsidR="00531195">
        <w:rPr>
          <w:rFonts w:ascii="Arial" w:hAnsi="Arial" w:cs="Arial"/>
          <w:sz w:val="24"/>
          <w:szCs w:val="24"/>
        </w:rPr>
        <w:t>т</w:t>
      </w:r>
      <w:r w:rsidR="002075F7">
        <w:rPr>
          <w:rFonts w:ascii="Arial" w:hAnsi="Arial" w:cs="Arial"/>
          <w:sz w:val="24"/>
          <w:szCs w:val="24"/>
        </w:rPr>
        <w:t xml:space="preserve"> или на</w:t>
      </w:r>
      <w:r w:rsidR="00531195">
        <w:rPr>
          <w:rFonts w:ascii="Arial" w:hAnsi="Arial" w:cs="Arial"/>
          <w:sz w:val="24"/>
          <w:szCs w:val="24"/>
        </w:rPr>
        <w:t xml:space="preserve">правляет на </w:t>
      </w:r>
      <w:r w:rsidR="001E1096">
        <w:rPr>
          <w:rFonts w:ascii="Arial" w:hAnsi="Arial" w:cs="Arial"/>
          <w:sz w:val="24"/>
          <w:szCs w:val="24"/>
        </w:rPr>
        <w:t xml:space="preserve">уточнение </w:t>
      </w:r>
      <w:r>
        <w:rPr>
          <w:rFonts w:ascii="Arial" w:hAnsi="Arial" w:cs="Arial"/>
          <w:sz w:val="24"/>
          <w:szCs w:val="24"/>
        </w:rPr>
        <w:t>А</w:t>
      </w:r>
      <w:r w:rsidR="001D19E0" w:rsidRPr="000B38E0">
        <w:rPr>
          <w:rFonts w:ascii="Arial" w:hAnsi="Arial" w:cs="Arial"/>
          <w:sz w:val="24"/>
          <w:szCs w:val="24"/>
        </w:rPr>
        <w:t>кт первичного осмотр</w:t>
      </w:r>
      <w:r>
        <w:rPr>
          <w:rFonts w:ascii="Arial" w:hAnsi="Arial" w:cs="Arial"/>
          <w:sz w:val="24"/>
          <w:szCs w:val="24"/>
        </w:rPr>
        <w:t>а</w:t>
      </w:r>
      <w:r w:rsidR="001E1096">
        <w:rPr>
          <w:rFonts w:ascii="Arial" w:hAnsi="Arial" w:cs="Arial"/>
          <w:sz w:val="24"/>
          <w:szCs w:val="24"/>
        </w:rPr>
        <w:t>;</w:t>
      </w:r>
    </w:p>
    <w:p w14:paraId="0132D572" w14:textId="5AF3DE12" w:rsidR="005C7D71" w:rsidRDefault="001E1096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B5737" w:rsidRPr="000B38E0">
        <w:rPr>
          <w:rFonts w:ascii="Arial" w:hAnsi="Arial" w:cs="Arial"/>
          <w:sz w:val="24"/>
          <w:szCs w:val="24"/>
        </w:rPr>
        <w:t>прове</w:t>
      </w:r>
      <w:r w:rsidR="00AB5737">
        <w:rPr>
          <w:rFonts w:ascii="Arial" w:hAnsi="Arial" w:cs="Arial"/>
          <w:sz w:val="24"/>
          <w:szCs w:val="24"/>
        </w:rPr>
        <w:t>ряет</w:t>
      </w:r>
      <w:r w:rsidR="00AB5737" w:rsidRPr="000B38E0">
        <w:rPr>
          <w:rFonts w:ascii="Arial" w:hAnsi="Arial" w:cs="Arial"/>
          <w:sz w:val="24"/>
          <w:szCs w:val="24"/>
        </w:rPr>
        <w:t xml:space="preserve"> обоснованност</w:t>
      </w:r>
      <w:r w:rsidR="00AB5737">
        <w:rPr>
          <w:rFonts w:ascii="Arial" w:hAnsi="Arial" w:cs="Arial"/>
          <w:sz w:val="24"/>
          <w:szCs w:val="24"/>
        </w:rPr>
        <w:t>ь</w:t>
      </w:r>
      <w:r w:rsidR="00AB5737" w:rsidRPr="000B38E0">
        <w:rPr>
          <w:rFonts w:ascii="Arial" w:hAnsi="Arial" w:cs="Arial"/>
          <w:sz w:val="24"/>
          <w:szCs w:val="24"/>
        </w:rPr>
        <w:t xml:space="preserve"> назначенных исполнителей</w:t>
      </w:r>
      <w:r w:rsidR="00AB5737">
        <w:rPr>
          <w:rFonts w:ascii="Arial" w:hAnsi="Arial" w:cs="Arial"/>
          <w:sz w:val="24"/>
          <w:szCs w:val="24"/>
        </w:rPr>
        <w:t xml:space="preserve">, согласовывает или корректирует </w:t>
      </w:r>
      <w:r w:rsidR="000A540A" w:rsidRPr="000B38E0">
        <w:rPr>
          <w:rFonts w:ascii="Arial" w:hAnsi="Arial" w:cs="Arial"/>
          <w:sz w:val="24"/>
          <w:szCs w:val="24"/>
        </w:rPr>
        <w:t>подрядчиков</w:t>
      </w:r>
      <w:r w:rsidR="005C7D71">
        <w:rPr>
          <w:rFonts w:ascii="Arial" w:hAnsi="Arial" w:cs="Arial"/>
          <w:sz w:val="24"/>
          <w:szCs w:val="24"/>
        </w:rPr>
        <w:t xml:space="preserve"> и срок</w:t>
      </w:r>
      <w:r w:rsidR="00AB5737">
        <w:rPr>
          <w:rFonts w:ascii="Arial" w:hAnsi="Arial" w:cs="Arial"/>
          <w:sz w:val="24"/>
          <w:szCs w:val="24"/>
        </w:rPr>
        <w:t>и</w:t>
      </w:r>
      <w:r w:rsidR="005C7D71">
        <w:rPr>
          <w:rFonts w:ascii="Arial" w:hAnsi="Arial" w:cs="Arial"/>
          <w:sz w:val="24"/>
          <w:szCs w:val="24"/>
        </w:rPr>
        <w:t xml:space="preserve"> исполнения;</w:t>
      </w:r>
    </w:p>
    <w:p w14:paraId="2BE14ECD" w14:textId="3D5FACE8" w:rsidR="001D19E0" w:rsidRPr="000B38E0" w:rsidRDefault="005C7D71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="00CA3E94" w:rsidRPr="000B38E0">
        <w:rPr>
          <w:rFonts w:ascii="Arial" w:hAnsi="Arial" w:cs="Arial"/>
          <w:sz w:val="24"/>
          <w:szCs w:val="24"/>
        </w:rPr>
        <w:t xml:space="preserve">передает </w:t>
      </w:r>
      <w:r w:rsidR="00C554EB" w:rsidRPr="000B38E0">
        <w:rPr>
          <w:rFonts w:ascii="Arial" w:hAnsi="Arial" w:cs="Arial"/>
          <w:sz w:val="24"/>
          <w:szCs w:val="24"/>
        </w:rPr>
        <w:t xml:space="preserve">информацию </w:t>
      </w:r>
      <w:r w:rsidR="00AB5737" w:rsidRPr="00AB5737">
        <w:rPr>
          <w:rFonts w:ascii="Arial" w:hAnsi="Arial" w:cs="Arial"/>
          <w:sz w:val="24"/>
          <w:szCs w:val="24"/>
        </w:rPr>
        <w:t>о не</w:t>
      </w:r>
      <w:r w:rsidR="002075F7">
        <w:rPr>
          <w:rFonts w:ascii="Arial" w:hAnsi="Arial" w:cs="Arial"/>
          <w:sz w:val="24"/>
          <w:szCs w:val="24"/>
        </w:rPr>
        <w:t xml:space="preserve"> </w:t>
      </w:r>
      <w:r w:rsidR="00AB5737" w:rsidRPr="00AB5737">
        <w:rPr>
          <w:rFonts w:ascii="Arial" w:hAnsi="Arial" w:cs="Arial"/>
          <w:sz w:val="24"/>
          <w:szCs w:val="24"/>
        </w:rPr>
        <w:t>гарантийно</w:t>
      </w:r>
      <w:r w:rsidR="002075F7">
        <w:rPr>
          <w:rFonts w:ascii="Arial" w:hAnsi="Arial" w:cs="Arial"/>
          <w:sz w:val="24"/>
          <w:szCs w:val="24"/>
        </w:rPr>
        <w:t>м</w:t>
      </w:r>
      <w:r w:rsidR="00AB5737" w:rsidRPr="00AB5737">
        <w:rPr>
          <w:rFonts w:ascii="Arial" w:hAnsi="Arial" w:cs="Arial"/>
          <w:sz w:val="24"/>
          <w:szCs w:val="24"/>
        </w:rPr>
        <w:t xml:space="preserve"> случа</w:t>
      </w:r>
      <w:r w:rsidR="002075F7">
        <w:rPr>
          <w:rFonts w:ascii="Arial" w:hAnsi="Arial" w:cs="Arial"/>
          <w:sz w:val="24"/>
          <w:szCs w:val="24"/>
        </w:rPr>
        <w:t>е</w:t>
      </w:r>
      <w:r w:rsidR="00AB5737" w:rsidRPr="00AB5737">
        <w:rPr>
          <w:rFonts w:ascii="Arial" w:hAnsi="Arial" w:cs="Arial"/>
          <w:sz w:val="24"/>
          <w:szCs w:val="24"/>
        </w:rPr>
        <w:t xml:space="preserve"> </w:t>
      </w:r>
      <w:r w:rsidR="00C554EB" w:rsidRPr="000B38E0">
        <w:rPr>
          <w:rFonts w:ascii="Arial" w:hAnsi="Arial" w:cs="Arial"/>
          <w:sz w:val="24"/>
          <w:szCs w:val="24"/>
        </w:rPr>
        <w:t xml:space="preserve">юристу ПС для подготовки </w:t>
      </w:r>
      <w:r w:rsidR="002075F7" w:rsidRPr="00DE19C3">
        <w:rPr>
          <w:rFonts w:ascii="Arial" w:hAnsi="Arial" w:cs="Arial"/>
          <w:sz w:val="24"/>
          <w:szCs w:val="24"/>
        </w:rPr>
        <w:t xml:space="preserve">мотивированного </w:t>
      </w:r>
      <w:r w:rsidR="00C554EB" w:rsidRPr="00DE19C3">
        <w:rPr>
          <w:rFonts w:ascii="Arial" w:hAnsi="Arial" w:cs="Arial"/>
          <w:sz w:val="24"/>
          <w:szCs w:val="24"/>
        </w:rPr>
        <w:t>ответа</w:t>
      </w:r>
      <w:r w:rsidR="002075F7" w:rsidRPr="00DE19C3">
        <w:rPr>
          <w:rFonts w:ascii="Arial" w:hAnsi="Arial" w:cs="Arial"/>
          <w:sz w:val="24"/>
          <w:szCs w:val="24"/>
        </w:rPr>
        <w:t xml:space="preserve"> </w:t>
      </w:r>
      <w:r w:rsidR="002075F7">
        <w:rPr>
          <w:rFonts w:ascii="Arial" w:hAnsi="Arial" w:cs="Arial"/>
          <w:sz w:val="24"/>
          <w:szCs w:val="24"/>
        </w:rPr>
        <w:t>на обращение заявителю</w:t>
      </w:r>
      <w:r w:rsidR="001D19E0" w:rsidRPr="000B38E0">
        <w:rPr>
          <w:rFonts w:ascii="Arial" w:hAnsi="Arial" w:cs="Arial"/>
          <w:sz w:val="24"/>
          <w:szCs w:val="24"/>
        </w:rPr>
        <w:t>.</w:t>
      </w:r>
    </w:p>
    <w:p w14:paraId="2DD07FDA" w14:textId="610FA756" w:rsidR="004D3BA6" w:rsidRPr="00DE19C3" w:rsidRDefault="00A82613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5.4.2 </w:t>
      </w:r>
      <w:r w:rsidR="004D3BA6">
        <w:rPr>
          <w:rFonts w:ascii="Arial" w:hAnsi="Arial" w:cs="Arial"/>
          <w:sz w:val="24"/>
          <w:szCs w:val="24"/>
        </w:rPr>
        <w:t>При</w:t>
      </w:r>
      <w:r w:rsidR="0027526A">
        <w:rPr>
          <w:rFonts w:ascii="Arial" w:hAnsi="Arial" w:cs="Arial"/>
          <w:sz w:val="24"/>
          <w:szCs w:val="24"/>
        </w:rPr>
        <w:t xml:space="preserve"> приняти</w:t>
      </w:r>
      <w:r w:rsidR="004D3BA6">
        <w:rPr>
          <w:rFonts w:ascii="Arial" w:hAnsi="Arial" w:cs="Arial"/>
          <w:sz w:val="24"/>
          <w:szCs w:val="24"/>
        </w:rPr>
        <w:t>и</w:t>
      </w:r>
      <w:r w:rsidR="0027526A">
        <w:rPr>
          <w:rFonts w:ascii="Arial" w:hAnsi="Arial" w:cs="Arial"/>
          <w:sz w:val="24"/>
          <w:szCs w:val="24"/>
        </w:rPr>
        <w:t xml:space="preserve"> решения </w:t>
      </w:r>
      <w:r w:rsidR="0027526A" w:rsidRPr="001E1096">
        <w:rPr>
          <w:rFonts w:ascii="Arial" w:hAnsi="Arial" w:cs="Arial"/>
          <w:sz w:val="24"/>
          <w:szCs w:val="24"/>
          <w:u w:val="single"/>
        </w:rPr>
        <w:t xml:space="preserve">о </w:t>
      </w:r>
      <w:r w:rsidR="002075F7">
        <w:rPr>
          <w:rFonts w:ascii="Arial" w:hAnsi="Arial" w:cs="Arial"/>
          <w:sz w:val="24"/>
          <w:szCs w:val="24"/>
          <w:u w:val="single"/>
        </w:rPr>
        <w:t xml:space="preserve">необходимости </w:t>
      </w:r>
      <w:r w:rsidR="0027526A" w:rsidRPr="001E1096">
        <w:rPr>
          <w:rFonts w:ascii="Arial" w:hAnsi="Arial" w:cs="Arial"/>
          <w:sz w:val="24"/>
          <w:szCs w:val="24"/>
          <w:u w:val="single"/>
        </w:rPr>
        <w:t>проведени</w:t>
      </w:r>
      <w:r w:rsidR="002075F7">
        <w:rPr>
          <w:rFonts w:ascii="Arial" w:hAnsi="Arial" w:cs="Arial"/>
          <w:sz w:val="24"/>
          <w:szCs w:val="24"/>
          <w:u w:val="single"/>
        </w:rPr>
        <w:t>я</w:t>
      </w:r>
      <w:r w:rsidR="0027526A" w:rsidRPr="001E1096">
        <w:rPr>
          <w:rFonts w:ascii="Arial" w:hAnsi="Arial" w:cs="Arial"/>
          <w:sz w:val="24"/>
          <w:szCs w:val="24"/>
          <w:u w:val="single"/>
        </w:rPr>
        <w:t xml:space="preserve"> </w:t>
      </w:r>
      <w:r w:rsidR="002075F7">
        <w:rPr>
          <w:rFonts w:ascii="Arial" w:hAnsi="Arial" w:cs="Arial"/>
          <w:sz w:val="24"/>
          <w:szCs w:val="24"/>
          <w:u w:val="single"/>
        </w:rPr>
        <w:t>к</w:t>
      </w:r>
      <w:r w:rsidR="0027526A" w:rsidRPr="001E1096">
        <w:rPr>
          <w:rFonts w:ascii="Arial" w:hAnsi="Arial" w:cs="Arial"/>
          <w:sz w:val="24"/>
          <w:szCs w:val="24"/>
          <w:u w:val="single"/>
        </w:rPr>
        <w:t>омиссионного осмотра</w:t>
      </w:r>
      <w:r w:rsidR="004D3BA6">
        <w:rPr>
          <w:rFonts w:ascii="Arial" w:hAnsi="Arial" w:cs="Arial"/>
          <w:sz w:val="24"/>
          <w:szCs w:val="24"/>
        </w:rPr>
        <w:t>,</w:t>
      </w:r>
      <w:r w:rsidR="0027526A">
        <w:rPr>
          <w:rFonts w:ascii="Arial" w:hAnsi="Arial" w:cs="Arial"/>
          <w:sz w:val="24"/>
          <w:szCs w:val="24"/>
        </w:rPr>
        <w:t xml:space="preserve"> </w:t>
      </w:r>
      <w:r w:rsidR="002075F7">
        <w:rPr>
          <w:rFonts w:ascii="Arial" w:hAnsi="Arial" w:cs="Arial"/>
          <w:sz w:val="24"/>
          <w:szCs w:val="24"/>
        </w:rPr>
        <w:t>РГИ</w:t>
      </w:r>
      <w:r w:rsidR="004D3BA6">
        <w:rPr>
          <w:rFonts w:ascii="Arial" w:hAnsi="Arial" w:cs="Arial"/>
          <w:sz w:val="24"/>
          <w:szCs w:val="24"/>
        </w:rPr>
        <w:t xml:space="preserve"> </w:t>
      </w:r>
      <w:r w:rsidR="002075F7" w:rsidRPr="00DE19C3">
        <w:rPr>
          <w:rFonts w:ascii="Arial" w:hAnsi="Arial" w:cs="Arial"/>
          <w:sz w:val="24"/>
          <w:szCs w:val="24"/>
        </w:rPr>
        <w:t>назначает комиссионн</w:t>
      </w:r>
      <w:r w:rsidR="00DE19C3" w:rsidRPr="00DE19C3">
        <w:rPr>
          <w:rFonts w:ascii="Arial" w:hAnsi="Arial" w:cs="Arial"/>
          <w:sz w:val="24"/>
          <w:szCs w:val="24"/>
        </w:rPr>
        <w:t>ый</w:t>
      </w:r>
      <w:r w:rsidR="002075F7" w:rsidRPr="00DE19C3">
        <w:rPr>
          <w:rFonts w:ascii="Arial" w:hAnsi="Arial" w:cs="Arial"/>
          <w:sz w:val="24"/>
          <w:szCs w:val="24"/>
        </w:rPr>
        <w:t xml:space="preserve"> осмотр</w:t>
      </w:r>
      <w:r w:rsidR="004D3BA6" w:rsidRPr="00DE19C3">
        <w:rPr>
          <w:rFonts w:ascii="Arial" w:hAnsi="Arial" w:cs="Arial"/>
          <w:sz w:val="24"/>
          <w:szCs w:val="24"/>
        </w:rPr>
        <w:t>.</w:t>
      </w:r>
    </w:p>
    <w:p w14:paraId="650BF9DC" w14:textId="34900D58" w:rsidR="004D3BA6" w:rsidRPr="008E4810" w:rsidRDefault="004D3BA6" w:rsidP="004D3BA6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>СЭД</w:t>
      </w:r>
      <w:r w:rsidRPr="008E4810">
        <w:rPr>
          <w:rFonts w:ascii="Arial" w:hAnsi="Arial" w:cs="Arial"/>
          <w:i/>
          <w:color w:val="7030A0"/>
        </w:rPr>
        <w:t>: закрывает задачу с «Комиссия нужна</w:t>
      </w:r>
      <w:r w:rsidRPr="00DE19C3">
        <w:rPr>
          <w:rFonts w:ascii="Arial" w:hAnsi="Arial" w:cs="Arial"/>
          <w:i/>
          <w:color w:val="7030A0"/>
        </w:rPr>
        <w:t xml:space="preserve">» </w:t>
      </w:r>
      <w:r w:rsidRPr="008E4810">
        <w:rPr>
          <w:rFonts w:ascii="Arial" w:hAnsi="Arial" w:cs="Arial"/>
          <w:i/>
          <w:color w:val="7030A0"/>
        </w:rPr>
        <w:t>-</w:t>
      </w:r>
      <w:r w:rsidRPr="008E4810">
        <w:rPr>
          <w:rFonts w:ascii="Arial" w:hAnsi="Arial" w:cs="Arial"/>
          <w:b/>
          <w:i/>
          <w:color w:val="7030A0"/>
        </w:rPr>
        <w:t xml:space="preserve"> </w:t>
      </w:r>
      <w:r w:rsidRPr="008E4810">
        <w:rPr>
          <w:rFonts w:ascii="Arial" w:hAnsi="Arial" w:cs="Arial"/>
          <w:b/>
          <w:i/>
          <w:color w:val="7030A0"/>
          <w:u w:val="single"/>
        </w:rPr>
        <w:t>переход на этап 5.</w:t>
      </w:r>
    </w:p>
    <w:p w14:paraId="7173AFF3" w14:textId="01B8F868" w:rsidR="004D3BA6" w:rsidRDefault="004D3BA6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D3BA6">
        <w:rPr>
          <w:rFonts w:ascii="Arial" w:hAnsi="Arial" w:cs="Arial"/>
          <w:sz w:val="24"/>
          <w:szCs w:val="24"/>
        </w:rPr>
        <w:t>5.4.</w:t>
      </w:r>
      <w:r>
        <w:rPr>
          <w:rFonts w:ascii="Arial" w:hAnsi="Arial" w:cs="Arial"/>
          <w:sz w:val="24"/>
          <w:szCs w:val="24"/>
        </w:rPr>
        <w:t>3</w:t>
      </w:r>
      <w:r w:rsidRPr="004D3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</w:t>
      </w:r>
      <w:r w:rsidRPr="004D3BA6">
        <w:rPr>
          <w:rFonts w:ascii="Arial" w:hAnsi="Arial" w:cs="Arial"/>
          <w:sz w:val="24"/>
          <w:szCs w:val="24"/>
        </w:rPr>
        <w:t xml:space="preserve"> приняти</w:t>
      </w:r>
      <w:r>
        <w:rPr>
          <w:rFonts w:ascii="Arial" w:hAnsi="Arial" w:cs="Arial"/>
          <w:sz w:val="24"/>
          <w:szCs w:val="24"/>
        </w:rPr>
        <w:t>и</w:t>
      </w:r>
      <w:r w:rsidRPr="004D3BA6">
        <w:rPr>
          <w:rFonts w:ascii="Arial" w:hAnsi="Arial" w:cs="Arial"/>
          <w:sz w:val="24"/>
          <w:szCs w:val="24"/>
        </w:rPr>
        <w:t xml:space="preserve"> решения </w:t>
      </w:r>
      <w:r w:rsidRPr="001E1096">
        <w:rPr>
          <w:rFonts w:ascii="Arial" w:hAnsi="Arial" w:cs="Arial"/>
          <w:sz w:val="24"/>
          <w:szCs w:val="24"/>
          <w:u w:val="single"/>
        </w:rPr>
        <w:t xml:space="preserve">о проведении отложенного </w:t>
      </w:r>
      <w:r w:rsidR="00881FE2">
        <w:rPr>
          <w:rFonts w:ascii="Arial" w:hAnsi="Arial" w:cs="Arial"/>
          <w:sz w:val="24"/>
          <w:szCs w:val="24"/>
          <w:u w:val="single"/>
        </w:rPr>
        <w:t>к</w:t>
      </w:r>
      <w:r w:rsidRPr="001E1096">
        <w:rPr>
          <w:rFonts w:ascii="Arial" w:hAnsi="Arial" w:cs="Arial"/>
          <w:sz w:val="24"/>
          <w:szCs w:val="24"/>
          <w:u w:val="single"/>
        </w:rPr>
        <w:t>омиссионного осмотра</w:t>
      </w:r>
      <w:r>
        <w:rPr>
          <w:rFonts w:ascii="Arial" w:hAnsi="Arial" w:cs="Arial"/>
          <w:sz w:val="24"/>
          <w:szCs w:val="24"/>
        </w:rPr>
        <w:t xml:space="preserve">, </w:t>
      </w:r>
      <w:r w:rsidR="00881FE2">
        <w:rPr>
          <w:rFonts w:ascii="Arial" w:hAnsi="Arial" w:cs="Arial"/>
          <w:sz w:val="24"/>
          <w:szCs w:val="24"/>
        </w:rPr>
        <w:t>РГИ</w:t>
      </w:r>
      <w:r>
        <w:rPr>
          <w:rFonts w:ascii="Arial" w:hAnsi="Arial" w:cs="Arial"/>
          <w:sz w:val="24"/>
          <w:szCs w:val="24"/>
        </w:rPr>
        <w:t xml:space="preserve"> </w:t>
      </w:r>
      <w:r w:rsidRPr="00DE19C3">
        <w:rPr>
          <w:rFonts w:ascii="Arial" w:hAnsi="Arial" w:cs="Arial"/>
          <w:sz w:val="24"/>
          <w:szCs w:val="24"/>
        </w:rPr>
        <w:t xml:space="preserve">назначает </w:t>
      </w:r>
      <w:r w:rsidR="00881FE2" w:rsidRPr="00DE19C3">
        <w:rPr>
          <w:rFonts w:ascii="Arial" w:hAnsi="Arial" w:cs="Arial"/>
          <w:sz w:val="24"/>
          <w:szCs w:val="24"/>
        </w:rPr>
        <w:t xml:space="preserve">дату </w:t>
      </w:r>
      <w:r w:rsidRPr="00DE19C3">
        <w:rPr>
          <w:rFonts w:ascii="Arial" w:hAnsi="Arial" w:cs="Arial"/>
          <w:sz w:val="24"/>
          <w:szCs w:val="24"/>
        </w:rPr>
        <w:t>отложенн</w:t>
      </w:r>
      <w:r w:rsidR="00881FE2" w:rsidRPr="00DE19C3">
        <w:rPr>
          <w:rFonts w:ascii="Arial" w:hAnsi="Arial" w:cs="Arial"/>
          <w:sz w:val="24"/>
          <w:szCs w:val="24"/>
        </w:rPr>
        <w:t>ого</w:t>
      </w:r>
      <w:r w:rsidRPr="00881FE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D3BA6">
        <w:rPr>
          <w:rFonts w:ascii="Arial" w:hAnsi="Arial" w:cs="Arial"/>
          <w:sz w:val="24"/>
          <w:szCs w:val="24"/>
        </w:rPr>
        <w:t>комиссионн</w:t>
      </w:r>
      <w:r w:rsidR="00881FE2">
        <w:rPr>
          <w:rFonts w:ascii="Arial" w:hAnsi="Arial" w:cs="Arial"/>
          <w:sz w:val="24"/>
          <w:szCs w:val="24"/>
        </w:rPr>
        <w:t>ого</w:t>
      </w:r>
      <w:r w:rsidRPr="004D3BA6">
        <w:rPr>
          <w:rFonts w:ascii="Arial" w:hAnsi="Arial" w:cs="Arial"/>
          <w:sz w:val="24"/>
          <w:szCs w:val="24"/>
        </w:rPr>
        <w:t xml:space="preserve"> осмотр</w:t>
      </w:r>
      <w:r w:rsidR="00881FE2">
        <w:rPr>
          <w:rFonts w:ascii="Arial" w:hAnsi="Arial" w:cs="Arial"/>
          <w:sz w:val="24"/>
          <w:szCs w:val="24"/>
        </w:rPr>
        <w:t>а</w:t>
      </w:r>
      <w:r w:rsidRPr="004D3BA6">
        <w:rPr>
          <w:rFonts w:ascii="Arial" w:hAnsi="Arial" w:cs="Arial"/>
          <w:sz w:val="24"/>
          <w:szCs w:val="24"/>
        </w:rPr>
        <w:t>.</w:t>
      </w:r>
    </w:p>
    <w:p w14:paraId="63398A15" w14:textId="5F96E78E" w:rsidR="00035CFD" w:rsidRPr="008E4810" w:rsidRDefault="004D3BA6" w:rsidP="004D3BA6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 xml:space="preserve">СЭД: </w:t>
      </w:r>
      <w:r w:rsidRPr="008E4810">
        <w:rPr>
          <w:rFonts w:ascii="Arial" w:hAnsi="Arial" w:cs="Arial"/>
          <w:i/>
          <w:color w:val="7030A0"/>
        </w:rPr>
        <w:t>закрывает задачу с «Комиссия нужна, отложена», указывает дату проведения комиссионного осмотра</w:t>
      </w:r>
      <w:r w:rsidRPr="008E4810">
        <w:rPr>
          <w:rFonts w:ascii="Arial" w:hAnsi="Arial" w:cs="Arial"/>
          <w:b/>
          <w:i/>
          <w:color w:val="7030A0"/>
        </w:rPr>
        <w:t xml:space="preserve"> </w:t>
      </w:r>
      <w:r w:rsidRPr="008E4810">
        <w:rPr>
          <w:rFonts w:ascii="Arial" w:hAnsi="Arial" w:cs="Arial"/>
          <w:b/>
          <w:i/>
          <w:color w:val="7030A0"/>
          <w:u w:val="single"/>
        </w:rPr>
        <w:t xml:space="preserve">– переход на 5 этап </w:t>
      </w:r>
      <w:r w:rsidRPr="008E4810">
        <w:rPr>
          <w:rFonts w:ascii="Arial" w:hAnsi="Arial" w:cs="Arial"/>
          <w:b/>
          <w:i/>
          <w:color w:val="7030A0"/>
        </w:rPr>
        <w:t>с указанным сроком.</w:t>
      </w:r>
    </w:p>
    <w:p w14:paraId="5D79912B" w14:textId="379CEC66" w:rsidR="00531195" w:rsidRDefault="004D3BA6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5.4.4 </w:t>
      </w:r>
      <w:r w:rsidR="00531195" w:rsidRPr="001E1096">
        <w:rPr>
          <w:rFonts w:ascii="Arial" w:hAnsi="Arial" w:cs="Arial"/>
          <w:sz w:val="24"/>
          <w:szCs w:val="24"/>
          <w:u w:val="single"/>
        </w:rPr>
        <w:t>При</w:t>
      </w:r>
      <w:r w:rsidRPr="001E1096">
        <w:rPr>
          <w:rFonts w:ascii="Arial" w:hAnsi="Arial" w:cs="Arial"/>
          <w:sz w:val="24"/>
          <w:szCs w:val="24"/>
          <w:u w:val="single"/>
        </w:rPr>
        <w:t xml:space="preserve"> отсутстви</w:t>
      </w:r>
      <w:r w:rsidR="00531195" w:rsidRPr="001E1096">
        <w:rPr>
          <w:rFonts w:ascii="Arial" w:hAnsi="Arial" w:cs="Arial"/>
          <w:sz w:val="24"/>
          <w:szCs w:val="24"/>
          <w:u w:val="single"/>
        </w:rPr>
        <w:t>и</w:t>
      </w:r>
      <w:r w:rsidRPr="001E1096">
        <w:rPr>
          <w:rFonts w:ascii="Arial" w:hAnsi="Arial" w:cs="Arial"/>
          <w:sz w:val="24"/>
          <w:szCs w:val="24"/>
          <w:u w:val="single"/>
        </w:rPr>
        <w:t xml:space="preserve"> необходимости проведения Комиссионного осмотра</w:t>
      </w:r>
      <w:r w:rsidR="005311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03193">
        <w:rPr>
          <w:rFonts w:ascii="Arial" w:hAnsi="Arial" w:cs="Arial"/>
          <w:sz w:val="24"/>
          <w:szCs w:val="24"/>
        </w:rPr>
        <w:t>РГИ</w:t>
      </w:r>
      <w:r w:rsidR="00531195">
        <w:rPr>
          <w:rFonts w:ascii="Arial" w:hAnsi="Arial" w:cs="Arial"/>
          <w:sz w:val="24"/>
          <w:szCs w:val="24"/>
        </w:rPr>
        <w:t>:</w:t>
      </w:r>
    </w:p>
    <w:p w14:paraId="2185EC67" w14:textId="0101BFF5" w:rsidR="00531195" w:rsidRDefault="00531195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A6C8C">
        <w:rPr>
          <w:rFonts w:ascii="Arial" w:hAnsi="Arial" w:cs="Arial"/>
          <w:sz w:val="24"/>
          <w:szCs w:val="24"/>
        </w:rPr>
        <w:t xml:space="preserve">либо </w:t>
      </w:r>
      <w:r w:rsidR="004D3BA6">
        <w:rPr>
          <w:rFonts w:ascii="Arial" w:hAnsi="Arial" w:cs="Arial"/>
          <w:sz w:val="24"/>
          <w:szCs w:val="24"/>
        </w:rPr>
        <w:t>с</w:t>
      </w:r>
      <w:r w:rsidR="004D3BA6" w:rsidRPr="004D3BA6">
        <w:rPr>
          <w:rFonts w:ascii="Arial" w:hAnsi="Arial" w:cs="Arial"/>
          <w:sz w:val="24"/>
          <w:szCs w:val="24"/>
        </w:rPr>
        <w:t>огласовывает назначенных подрядчиков</w:t>
      </w:r>
      <w:r w:rsidR="004D3BA6">
        <w:rPr>
          <w:rFonts w:ascii="Arial" w:hAnsi="Arial" w:cs="Arial"/>
          <w:sz w:val="24"/>
          <w:szCs w:val="24"/>
        </w:rPr>
        <w:t xml:space="preserve"> и сроки выполнения работ</w:t>
      </w:r>
      <w:r>
        <w:rPr>
          <w:rFonts w:ascii="Arial" w:hAnsi="Arial" w:cs="Arial"/>
          <w:sz w:val="24"/>
          <w:szCs w:val="24"/>
        </w:rPr>
        <w:t>;</w:t>
      </w:r>
    </w:p>
    <w:p w14:paraId="3ADFAFD4" w14:textId="3B2DC085" w:rsidR="00531195" w:rsidRDefault="00531195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A6C8C">
        <w:rPr>
          <w:rFonts w:ascii="Arial" w:hAnsi="Arial" w:cs="Arial"/>
          <w:sz w:val="24"/>
          <w:szCs w:val="24"/>
        </w:rPr>
        <w:t>либо</w:t>
      </w:r>
      <w:r>
        <w:rPr>
          <w:rFonts w:ascii="Arial" w:hAnsi="Arial" w:cs="Arial"/>
          <w:sz w:val="24"/>
          <w:szCs w:val="24"/>
        </w:rPr>
        <w:t xml:space="preserve"> к</w:t>
      </w:r>
      <w:r w:rsidRPr="004D3BA6">
        <w:rPr>
          <w:rFonts w:ascii="Arial" w:hAnsi="Arial" w:cs="Arial"/>
          <w:sz w:val="24"/>
          <w:szCs w:val="24"/>
        </w:rPr>
        <w:t>орректирует назначенных подрядчиков</w:t>
      </w:r>
      <w:r>
        <w:rPr>
          <w:rFonts w:ascii="Arial" w:hAnsi="Arial" w:cs="Arial"/>
          <w:sz w:val="24"/>
          <w:szCs w:val="24"/>
        </w:rPr>
        <w:t xml:space="preserve"> и/или</w:t>
      </w:r>
      <w:r w:rsidRPr="004D3BA6">
        <w:rPr>
          <w:rFonts w:ascii="Arial" w:hAnsi="Arial" w:cs="Arial"/>
          <w:sz w:val="24"/>
          <w:szCs w:val="24"/>
        </w:rPr>
        <w:t xml:space="preserve"> сроки выполнения работ</w:t>
      </w:r>
      <w:r w:rsidR="001E1096">
        <w:rPr>
          <w:rFonts w:ascii="Arial" w:hAnsi="Arial" w:cs="Arial"/>
          <w:sz w:val="24"/>
          <w:szCs w:val="24"/>
        </w:rPr>
        <w:t>;</w:t>
      </w:r>
    </w:p>
    <w:p w14:paraId="0A5DBAAB" w14:textId="2BE6D242" w:rsidR="004D3BA6" w:rsidRPr="008E4810" w:rsidRDefault="004D3BA6" w:rsidP="004D3BA6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E4810">
        <w:rPr>
          <w:rFonts w:ascii="Arial" w:hAnsi="Arial" w:cs="Arial"/>
          <w:b/>
          <w:i/>
          <w:color w:val="7030A0"/>
        </w:rPr>
        <w:t>СЭД</w:t>
      </w:r>
      <w:r w:rsidR="00E356C4" w:rsidRPr="008E4810">
        <w:rPr>
          <w:rFonts w:ascii="Arial" w:hAnsi="Arial" w:cs="Arial"/>
          <w:b/>
          <w:i/>
          <w:color w:val="7030A0"/>
        </w:rPr>
        <w:t>:</w:t>
      </w:r>
      <w:r w:rsidR="00531195" w:rsidRPr="008E4810">
        <w:rPr>
          <w:rFonts w:ascii="Arial" w:hAnsi="Arial" w:cs="Arial"/>
          <w:b/>
          <w:i/>
          <w:color w:val="7030A0"/>
        </w:rPr>
        <w:t xml:space="preserve"> </w:t>
      </w:r>
      <w:r w:rsidR="00531195" w:rsidRPr="008E4810">
        <w:rPr>
          <w:rFonts w:ascii="Arial" w:hAnsi="Arial" w:cs="Arial"/>
          <w:i/>
          <w:color w:val="7030A0"/>
        </w:rPr>
        <w:t>з</w:t>
      </w:r>
      <w:r w:rsidRPr="008E4810">
        <w:rPr>
          <w:rFonts w:ascii="Arial" w:hAnsi="Arial" w:cs="Arial"/>
          <w:i/>
          <w:color w:val="7030A0"/>
        </w:rPr>
        <w:t>акрывает задачу с «Комиссия не нужна»</w:t>
      </w:r>
      <w:r w:rsidRPr="008E4810">
        <w:rPr>
          <w:rFonts w:ascii="Arial" w:hAnsi="Arial" w:cs="Arial"/>
          <w:b/>
          <w:i/>
          <w:color w:val="7030A0"/>
        </w:rPr>
        <w:t xml:space="preserve"> </w:t>
      </w:r>
      <w:r w:rsidRPr="008E4810">
        <w:rPr>
          <w:rFonts w:ascii="Arial" w:hAnsi="Arial" w:cs="Arial"/>
          <w:b/>
          <w:i/>
          <w:color w:val="7030A0"/>
          <w:u w:val="single"/>
        </w:rPr>
        <w:t>- переход на этап 7.</w:t>
      </w:r>
      <w:r w:rsidR="009A4499" w:rsidRPr="008E4810">
        <w:rPr>
          <w:rFonts w:ascii="Arial" w:hAnsi="Arial" w:cs="Arial"/>
          <w:b/>
          <w:i/>
          <w:color w:val="7030A0"/>
          <w:u w:val="single"/>
        </w:rPr>
        <w:t xml:space="preserve"> </w:t>
      </w:r>
      <w:r w:rsidR="009A4499" w:rsidRPr="008E4810">
        <w:rPr>
          <w:rFonts w:ascii="Arial" w:hAnsi="Arial" w:cs="Arial"/>
          <w:i/>
          <w:color w:val="7030A0"/>
        </w:rPr>
        <w:t>При необходимости корректировки задач внести изменения во вкладку дефекты в СЭД, нажать «Прекратить редактирование».</w:t>
      </w:r>
    </w:p>
    <w:p w14:paraId="36277654" w14:textId="0B40B9ED" w:rsidR="00531195" w:rsidRPr="00DE19C3" w:rsidRDefault="001E1096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A6C8C">
        <w:rPr>
          <w:rFonts w:ascii="Arial" w:hAnsi="Arial" w:cs="Arial"/>
          <w:sz w:val="24"/>
          <w:szCs w:val="24"/>
        </w:rPr>
        <w:t xml:space="preserve">при необходимости </w:t>
      </w:r>
      <w:r w:rsidR="00531195">
        <w:rPr>
          <w:rFonts w:ascii="Arial" w:hAnsi="Arial" w:cs="Arial"/>
          <w:sz w:val="24"/>
          <w:szCs w:val="24"/>
        </w:rPr>
        <w:t>ставит задачу юристу ПС</w:t>
      </w:r>
      <w:r w:rsidRPr="001E1096">
        <w:rPr>
          <w:rFonts w:ascii="Arial" w:hAnsi="Arial" w:cs="Arial"/>
          <w:sz w:val="24"/>
          <w:szCs w:val="24"/>
        </w:rPr>
        <w:t xml:space="preserve"> для </w:t>
      </w:r>
      <w:r w:rsidRPr="00DE19C3">
        <w:rPr>
          <w:rFonts w:ascii="Arial" w:hAnsi="Arial" w:cs="Arial"/>
          <w:sz w:val="24"/>
          <w:szCs w:val="24"/>
        </w:rPr>
        <w:t>подготовки мотивированного ответа</w:t>
      </w:r>
      <w:r w:rsidR="007A6C8C" w:rsidRPr="00DE19C3">
        <w:rPr>
          <w:rFonts w:ascii="Arial" w:hAnsi="Arial" w:cs="Arial"/>
          <w:sz w:val="24"/>
          <w:szCs w:val="24"/>
        </w:rPr>
        <w:t xml:space="preserve"> </w:t>
      </w:r>
      <w:r w:rsidR="00505A07" w:rsidRPr="00DE19C3">
        <w:rPr>
          <w:rFonts w:ascii="Arial" w:hAnsi="Arial" w:cs="Arial"/>
          <w:sz w:val="24"/>
          <w:szCs w:val="24"/>
        </w:rPr>
        <w:t xml:space="preserve">на обращение заявителя </w:t>
      </w:r>
      <w:r w:rsidR="007A6C8C" w:rsidRPr="00DE19C3">
        <w:rPr>
          <w:rFonts w:ascii="Arial" w:hAnsi="Arial" w:cs="Arial"/>
          <w:sz w:val="24"/>
          <w:szCs w:val="24"/>
        </w:rPr>
        <w:t>или иных задач</w:t>
      </w:r>
      <w:r w:rsidRPr="00DE19C3">
        <w:rPr>
          <w:rFonts w:ascii="Arial" w:hAnsi="Arial" w:cs="Arial"/>
          <w:sz w:val="24"/>
          <w:szCs w:val="24"/>
        </w:rPr>
        <w:t>.</w:t>
      </w:r>
    </w:p>
    <w:p w14:paraId="3FF70A09" w14:textId="4F9412A5" w:rsidR="001E1096" w:rsidRPr="008E4810" w:rsidRDefault="001E1096" w:rsidP="001E1096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E4810">
        <w:rPr>
          <w:rFonts w:ascii="Arial" w:hAnsi="Arial" w:cs="Arial"/>
          <w:b/>
          <w:i/>
          <w:color w:val="7030A0"/>
        </w:rPr>
        <w:t xml:space="preserve">СЭД: </w:t>
      </w:r>
      <w:r w:rsidRPr="008E4810">
        <w:rPr>
          <w:rFonts w:ascii="Arial" w:hAnsi="Arial" w:cs="Arial"/>
          <w:i/>
          <w:color w:val="7030A0"/>
        </w:rPr>
        <w:t>заполнить вкладку дефекты в СЭД с указанием ответственно юриста ПС, нажать «Прекратить редактирование». Закрыть задачу с «Комиссия не нужна»</w:t>
      </w:r>
      <w:r w:rsidRPr="008E4810">
        <w:rPr>
          <w:rFonts w:ascii="Arial" w:hAnsi="Arial" w:cs="Arial"/>
          <w:b/>
          <w:i/>
          <w:color w:val="7030A0"/>
        </w:rPr>
        <w:t xml:space="preserve"> - </w:t>
      </w:r>
      <w:r w:rsidRPr="008E4810">
        <w:rPr>
          <w:rFonts w:ascii="Arial" w:hAnsi="Arial" w:cs="Arial"/>
          <w:b/>
          <w:i/>
          <w:color w:val="7030A0"/>
          <w:u w:val="single"/>
        </w:rPr>
        <w:t>переход на этап 7.</w:t>
      </w:r>
    </w:p>
    <w:p w14:paraId="38703802" w14:textId="5A0108CC" w:rsidR="001E1096" w:rsidRPr="001E1096" w:rsidRDefault="001E1096" w:rsidP="005A3220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5.4.5 В</w:t>
      </w:r>
      <w:proofErr w:type="gramEnd"/>
      <w:r>
        <w:rPr>
          <w:rFonts w:ascii="Arial" w:hAnsi="Arial" w:cs="Arial"/>
          <w:sz w:val="24"/>
          <w:szCs w:val="24"/>
        </w:rPr>
        <w:t xml:space="preserve"> случае, </w:t>
      </w:r>
      <w:r w:rsidRPr="001E1096">
        <w:rPr>
          <w:rFonts w:ascii="Arial" w:hAnsi="Arial" w:cs="Arial"/>
          <w:sz w:val="24"/>
          <w:szCs w:val="24"/>
        </w:rPr>
        <w:t xml:space="preserve">если информации </w:t>
      </w:r>
      <w:r w:rsidR="00505A07">
        <w:rPr>
          <w:rFonts w:ascii="Arial" w:hAnsi="Arial" w:cs="Arial"/>
          <w:sz w:val="24"/>
          <w:szCs w:val="24"/>
        </w:rPr>
        <w:t>в</w:t>
      </w:r>
      <w:r w:rsidRPr="001E1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</w:t>
      </w:r>
      <w:r w:rsidRPr="001E1096">
        <w:rPr>
          <w:rFonts w:ascii="Arial" w:hAnsi="Arial" w:cs="Arial"/>
          <w:sz w:val="24"/>
          <w:szCs w:val="24"/>
        </w:rPr>
        <w:t>кт</w:t>
      </w:r>
      <w:r w:rsidR="00505A07">
        <w:rPr>
          <w:rFonts w:ascii="Arial" w:hAnsi="Arial" w:cs="Arial"/>
          <w:sz w:val="24"/>
          <w:szCs w:val="24"/>
        </w:rPr>
        <w:t>е</w:t>
      </w:r>
      <w:r w:rsidRPr="001E1096">
        <w:rPr>
          <w:rFonts w:ascii="Arial" w:hAnsi="Arial" w:cs="Arial"/>
          <w:sz w:val="24"/>
          <w:szCs w:val="24"/>
        </w:rPr>
        <w:t xml:space="preserve"> недостаточно, но из представленных материалов очевидно, что принять решение можно без проведения </w:t>
      </w:r>
      <w:r w:rsidR="00505A07">
        <w:rPr>
          <w:rFonts w:ascii="Arial" w:hAnsi="Arial" w:cs="Arial"/>
          <w:sz w:val="24"/>
          <w:szCs w:val="24"/>
        </w:rPr>
        <w:t>к</w:t>
      </w:r>
      <w:r w:rsidRPr="001E1096">
        <w:rPr>
          <w:rFonts w:ascii="Arial" w:hAnsi="Arial" w:cs="Arial"/>
          <w:sz w:val="24"/>
          <w:szCs w:val="24"/>
        </w:rPr>
        <w:t>омиссионного осмотра</w:t>
      </w:r>
      <w:r>
        <w:rPr>
          <w:rFonts w:ascii="Arial" w:hAnsi="Arial" w:cs="Arial"/>
          <w:sz w:val="24"/>
          <w:szCs w:val="24"/>
        </w:rPr>
        <w:t xml:space="preserve">, </w:t>
      </w:r>
      <w:r w:rsidR="00505A07">
        <w:rPr>
          <w:rFonts w:ascii="Arial" w:hAnsi="Arial" w:cs="Arial"/>
          <w:sz w:val="24"/>
          <w:szCs w:val="24"/>
        </w:rPr>
        <w:t>РГИ</w:t>
      </w:r>
      <w:r>
        <w:rPr>
          <w:rFonts w:ascii="Arial" w:hAnsi="Arial" w:cs="Arial"/>
          <w:sz w:val="24"/>
          <w:szCs w:val="24"/>
        </w:rPr>
        <w:t xml:space="preserve"> н</w:t>
      </w:r>
      <w:r w:rsidR="007C7EDA" w:rsidRPr="001E1096">
        <w:rPr>
          <w:rFonts w:ascii="Arial" w:hAnsi="Arial" w:cs="Arial"/>
          <w:sz w:val="24"/>
          <w:szCs w:val="24"/>
        </w:rPr>
        <w:t xml:space="preserve">аправляет в УК запрос </w:t>
      </w:r>
      <w:r w:rsidRPr="001E1096">
        <w:rPr>
          <w:rFonts w:ascii="Arial" w:hAnsi="Arial" w:cs="Arial"/>
          <w:sz w:val="24"/>
          <w:szCs w:val="24"/>
        </w:rPr>
        <w:t>на</w:t>
      </w:r>
      <w:r w:rsidR="007C7EDA" w:rsidRPr="001E1096">
        <w:rPr>
          <w:rFonts w:ascii="Arial" w:hAnsi="Arial" w:cs="Arial"/>
          <w:sz w:val="24"/>
          <w:szCs w:val="24"/>
        </w:rPr>
        <w:t xml:space="preserve"> уточнени</w:t>
      </w:r>
      <w:r w:rsidRPr="001E1096">
        <w:rPr>
          <w:rFonts w:ascii="Arial" w:hAnsi="Arial" w:cs="Arial"/>
          <w:sz w:val="24"/>
          <w:szCs w:val="24"/>
        </w:rPr>
        <w:t>е</w:t>
      </w:r>
      <w:r w:rsidR="00505A07">
        <w:rPr>
          <w:rFonts w:ascii="Arial" w:hAnsi="Arial" w:cs="Arial"/>
          <w:sz w:val="24"/>
          <w:szCs w:val="24"/>
        </w:rPr>
        <w:t xml:space="preserve"> данных</w:t>
      </w:r>
      <w:r w:rsidRPr="001E1096">
        <w:rPr>
          <w:rFonts w:ascii="Arial" w:hAnsi="Arial" w:cs="Arial"/>
          <w:sz w:val="24"/>
          <w:szCs w:val="24"/>
        </w:rPr>
        <w:t>.</w:t>
      </w:r>
      <w:r w:rsidR="007C7EDA" w:rsidRPr="001E1096">
        <w:rPr>
          <w:rFonts w:ascii="Arial" w:hAnsi="Arial" w:cs="Arial"/>
          <w:sz w:val="24"/>
          <w:szCs w:val="24"/>
        </w:rPr>
        <w:t xml:space="preserve"> </w:t>
      </w:r>
    </w:p>
    <w:p w14:paraId="1F0BBC06" w14:textId="5D66C37B" w:rsidR="001E1096" w:rsidRPr="008E4810" w:rsidRDefault="00144079" w:rsidP="001E1096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</w:rPr>
      </w:pPr>
      <w:r w:rsidRPr="008E4810">
        <w:rPr>
          <w:rFonts w:ascii="Arial" w:hAnsi="Arial" w:cs="Arial"/>
          <w:b/>
          <w:i/>
          <w:color w:val="7030A0"/>
        </w:rPr>
        <w:t xml:space="preserve">СЭД: </w:t>
      </w:r>
      <w:r w:rsidR="001E1096" w:rsidRPr="008E4810">
        <w:rPr>
          <w:rFonts w:ascii="Arial" w:hAnsi="Arial" w:cs="Arial"/>
          <w:i/>
          <w:color w:val="7030A0"/>
        </w:rPr>
        <w:t>з</w:t>
      </w:r>
      <w:r w:rsidR="007C7EDA" w:rsidRPr="008E4810">
        <w:rPr>
          <w:rFonts w:ascii="Arial" w:hAnsi="Arial" w:cs="Arial"/>
          <w:i/>
          <w:color w:val="7030A0"/>
        </w:rPr>
        <w:t xml:space="preserve">акрывает задачу с «Отказать» </w:t>
      </w:r>
      <w:r w:rsidR="009A4499" w:rsidRPr="008E4810">
        <w:rPr>
          <w:rFonts w:ascii="Arial" w:hAnsi="Arial" w:cs="Arial"/>
          <w:i/>
          <w:color w:val="7030A0"/>
        </w:rPr>
        <w:t>заполнив окно «Текст отчета»</w:t>
      </w:r>
      <w:r w:rsidR="007C7EDA" w:rsidRPr="008E4810">
        <w:rPr>
          <w:rFonts w:ascii="Arial" w:hAnsi="Arial" w:cs="Arial"/>
          <w:i/>
          <w:color w:val="7030A0"/>
        </w:rPr>
        <w:t>-</w:t>
      </w:r>
      <w:r w:rsidR="007C7EDA" w:rsidRPr="008E4810">
        <w:rPr>
          <w:rFonts w:ascii="Arial" w:hAnsi="Arial" w:cs="Arial"/>
          <w:b/>
          <w:i/>
          <w:color w:val="7030A0"/>
        </w:rPr>
        <w:t xml:space="preserve"> </w:t>
      </w:r>
      <w:r w:rsidR="007C7EDA" w:rsidRPr="008E4810">
        <w:rPr>
          <w:rFonts w:ascii="Arial" w:hAnsi="Arial" w:cs="Arial"/>
          <w:b/>
          <w:i/>
          <w:color w:val="7030A0"/>
          <w:u w:val="single"/>
        </w:rPr>
        <w:t>переход на этап 2</w:t>
      </w:r>
      <w:r w:rsidR="00AA27F2" w:rsidRPr="008E4810">
        <w:rPr>
          <w:rFonts w:ascii="Arial" w:hAnsi="Arial" w:cs="Arial"/>
          <w:b/>
          <w:i/>
          <w:color w:val="7030A0"/>
          <w:u w:val="single"/>
        </w:rPr>
        <w:t>.</w:t>
      </w:r>
    </w:p>
    <w:p w14:paraId="2E9A2E65" w14:textId="191E50B7" w:rsidR="001E1096" w:rsidRPr="00806029" w:rsidRDefault="001E1096" w:rsidP="005A3220">
      <w:pPr>
        <w:spacing w:after="0" w:line="240" w:lineRule="auto"/>
        <w:ind w:firstLine="709"/>
        <w:jc w:val="both"/>
        <w:rPr>
          <w:rFonts w:ascii="Arial" w:hAnsi="Arial" w:cs="Arial"/>
          <w:strike/>
          <w:sz w:val="24"/>
          <w:szCs w:val="24"/>
        </w:rPr>
      </w:pPr>
      <w:r w:rsidRPr="00806029">
        <w:rPr>
          <w:rFonts w:ascii="Arial" w:hAnsi="Arial" w:cs="Arial"/>
          <w:sz w:val="24"/>
          <w:szCs w:val="24"/>
        </w:rPr>
        <w:t xml:space="preserve">5.4.6 </w:t>
      </w:r>
      <w:r w:rsidR="00817C31" w:rsidRPr="00806029">
        <w:rPr>
          <w:rFonts w:ascii="Arial" w:hAnsi="Arial" w:cs="Arial"/>
          <w:sz w:val="24"/>
          <w:szCs w:val="24"/>
        </w:rPr>
        <w:t>При</w:t>
      </w:r>
      <w:r w:rsidR="00386F84" w:rsidRPr="00806029">
        <w:rPr>
          <w:rFonts w:ascii="Arial" w:hAnsi="Arial" w:cs="Arial"/>
          <w:sz w:val="24"/>
          <w:szCs w:val="24"/>
        </w:rPr>
        <w:t xml:space="preserve"> необходимост</w:t>
      </w:r>
      <w:r w:rsidR="00817C31" w:rsidRPr="00806029">
        <w:rPr>
          <w:rFonts w:ascii="Arial" w:hAnsi="Arial" w:cs="Arial"/>
          <w:sz w:val="24"/>
          <w:szCs w:val="24"/>
        </w:rPr>
        <w:t>и</w:t>
      </w:r>
      <w:r w:rsidR="00386F84" w:rsidRPr="00806029">
        <w:rPr>
          <w:rFonts w:ascii="Arial" w:hAnsi="Arial" w:cs="Arial"/>
          <w:sz w:val="24"/>
          <w:szCs w:val="24"/>
        </w:rPr>
        <w:t xml:space="preserve"> назначить </w:t>
      </w:r>
      <w:r w:rsidR="00DE19C3" w:rsidRPr="00806029">
        <w:rPr>
          <w:rFonts w:ascii="Arial" w:hAnsi="Arial" w:cs="Arial"/>
          <w:sz w:val="24"/>
          <w:szCs w:val="24"/>
        </w:rPr>
        <w:t xml:space="preserve">одновременно </w:t>
      </w:r>
      <w:r w:rsidR="00386F84" w:rsidRPr="00806029">
        <w:rPr>
          <w:rFonts w:ascii="Arial" w:hAnsi="Arial" w:cs="Arial"/>
          <w:sz w:val="24"/>
          <w:szCs w:val="24"/>
        </w:rPr>
        <w:t>задач</w:t>
      </w:r>
      <w:r w:rsidR="00DE19C3" w:rsidRPr="00806029">
        <w:rPr>
          <w:rFonts w:ascii="Arial" w:hAnsi="Arial" w:cs="Arial"/>
          <w:sz w:val="24"/>
          <w:szCs w:val="24"/>
        </w:rPr>
        <w:t>и</w:t>
      </w:r>
      <w:r w:rsidR="00386F84" w:rsidRPr="00806029">
        <w:rPr>
          <w:rFonts w:ascii="Arial" w:hAnsi="Arial" w:cs="Arial"/>
          <w:sz w:val="24"/>
          <w:szCs w:val="24"/>
        </w:rPr>
        <w:t xml:space="preserve"> </w:t>
      </w:r>
      <w:r w:rsidR="00505A07" w:rsidRPr="00806029">
        <w:rPr>
          <w:rFonts w:ascii="Arial" w:hAnsi="Arial" w:cs="Arial"/>
          <w:sz w:val="24"/>
          <w:szCs w:val="24"/>
        </w:rPr>
        <w:t>по</w:t>
      </w:r>
      <w:r w:rsidR="00386F84" w:rsidRPr="00806029">
        <w:rPr>
          <w:rFonts w:ascii="Arial" w:hAnsi="Arial" w:cs="Arial"/>
          <w:sz w:val="24"/>
          <w:szCs w:val="24"/>
        </w:rPr>
        <w:t xml:space="preserve"> п</w:t>
      </w:r>
      <w:r w:rsidR="00DE19C3" w:rsidRPr="00806029">
        <w:rPr>
          <w:rFonts w:ascii="Arial" w:hAnsi="Arial" w:cs="Arial"/>
          <w:sz w:val="24"/>
          <w:szCs w:val="24"/>
        </w:rPr>
        <w:t>роведению</w:t>
      </w:r>
      <w:r w:rsidR="00505A07" w:rsidRPr="00806029">
        <w:rPr>
          <w:rFonts w:ascii="Arial" w:hAnsi="Arial" w:cs="Arial"/>
          <w:sz w:val="24"/>
          <w:szCs w:val="24"/>
        </w:rPr>
        <w:t xml:space="preserve"> комиссионного </w:t>
      </w:r>
      <w:r w:rsidR="00505A07" w:rsidRPr="00811CBA">
        <w:rPr>
          <w:rFonts w:ascii="Arial" w:hAnsi="Arial" w:cs="Arial"/>
          <w:sz w:val="24"/>
          <w:szCs w:val="24"/>
        </w:rPr>
        <w:t>осмотра</w:t>
      </w:r>
      <w:r w:rsidR="00386F84" w:rsidRPr="00811CBA">
        <w:rPr>
          <w:rFonts w:ascii="Arial" w:hAnsi="Arial" w:cs="Arial"/>
          <w:sz w:val="24"/>
          <w:szCs w:val="24"/>
        </w:rPr>
        <w:t xml:space="preserve"> </w:t>
      </w:r>
      <w:r w:rsidR="00505A07" w:rsidRPr="00811CBA">
        <w:rPr>
          <w:rFonts w:ascii="Arial" w:hAnsi="Arial" w:cs="Arial"/>
          <w:sz w:val="24"/>
          <w:szCs w:val="24"/>
        </w:rPr>
        <w:t xml:space="preserve">и </w:t>
      </w:r>
      <w:r w:rsidR="00DE19C3" w:rsidRPr="00811CBA">
        <w:rPr>
          <w:rFonts w:ascii="Arial" w:hAnsi="Arial" w:cs="Arial"/>
          <w:sz w:val="24"/>
          <w:szCs w:val="24"/>
        </w:rPr>
        <w:t>иных</w:t>
      </w:r>
      <w:r w:rsidR="00DE19C3" w:rsidRPr="00806029">
        <w:rPr>
          <w:rFonts w:ascii="Arial" w:hAnsi="Arial" w:cs="Arial"/>
          <w:sz w:val="24"/>
          <w:szCs w:val="24"/>
        </w:rPr>
        <w:t xml:space="preserve"> </w:t>
      </w:r>
      <w:r w:rsidR="00505A07" w:rsidRPr="00806029">
        <w:rPr>
          <w:rFonts w:ascii="Arial" w:hAnsi="Arial" w:cs="Arial"/>
          <w:sz w:val="24"/>
          <w:szCs w:val="24"/>
        </w:rPr>
        <w:t>задач</w:t>
      </w:r>
      <w:r w:rsidR="00806029" w:rsidRPr="00806029">
        <w:rPr>
          <w:rFonts w:ascii="Arial" w:hAnsi="Arial" w:cs="Arial"/>
          <w:sz w:val="24"/>
          <w:szCs w:val="24"/>
        </w:rPr>
        <w:t xml:space="preserve"> по обращению</w:t>
      </w:r>
      <w:r w:rsidR="00386F84" w:rsidRPr="00806029">
        <w:rPr>
          <w:rFonts w:ascii="Arial" w:hAnsi="Arial" w:cs="Arial"/>
          <w:sz w:val="24"/>
          <w:szCs w:val="24"/>
        </w:rPr>
        <w:t xml:space="preserve">, </w:t>
      </w:r>
      <w:r w:rsidR="00505A07" w:rsidRPr="00806029">
        <w:rPr>
          <w:rFonts w:ascii="Arial" w:hAnsi="Arial" w:cs="Arial"/>
          <w:sz w:val="24"/>
          <w:szCs w:val="24"/>
        </w:rPr>
        <w:t>РГИ</w:t>
      </w:r>
      <w:r w:rsidR="00F006FF" w:rsidRPr="00806029">
        <w:rPr>
          <w:rFonts w:ascii="Arial" w:hAnsi="Arial" w:cs="Arial"/>
          <w:sz w:val="24"/>
          <w:szCs w:val="24"/>
        </w:rPr>
        <w:t xml:space="preserve"> </w:t>
      </w:r>
      <w:r w:rsidR="00386F84" w:rsidRPr="00806029">
        <w:rPr>
          <w:rFonts w:ascii="Arial" w:hAnsi="Arial" w:cs="Arial"/>
          <w:sz w:val="24"/>
          <w:szCs w:val="24"/>
        </w:rPr>
        <w:t>став</w:t>
      </w:r>
      <w:r w:rsidR="00F006FF" w:rsidRPr="00806029">
        <w:rPr>
          <w:rFonts w:ascii="Arial" w:hAnsi="Arial" w:cs="Arial"/>
          <w:sz w:val="24"/>
          <w:szCs w:val="24"/>
        </w:rPr>
        <w:t>и</w:t>
      </w:r>
      <w:r w:rsidR="00386F84" w:rsidRPr="00806029">
        <w:rPr>
          <w:rFonts w:ascii="Arial" w:hAnsi="Arial" w:cs="Arial"/>
          <w:sz w:val="24"/>
          <w:szCs w:val="24"/>
        </w:rPr>
        <w:t>т</w:t>
      </w:r>
      <w:r w:rsidR="00F006FF" w:rsidRPr="00806029">
        <w:rPr>
          <w:rFonts w:ascii="Arial" w:hAnsi="Arial" w:cs="Arial"/>
          <w:sz w:val="24"/>
          <w:szCs w:val="24"/>
        </w:rPr>
        <w:t xml:space="preserve"> </w:t>
      </w:r>
      <w:r w:rsidR="00D709FF" w:rsidRPr="00806029">
        <w:rPr>
          <w:rFonts w:ascii="Arial" w:hAnsi="Arial" w:cs="Arial"/>
          <w:sz w:val="24"/>
          <w:szCs w:val="24"/>
        </w:rPr>
        <w:t xml:space="preserve">все </w:t>
      </w:r>
      <w:r w:rsidR="00F006FF" w:rsidRPr="00806029">
        <w:rPr>
          <w:rFonts w:ascii="Arial" w:hAnsi="Arial" w:cs="Arial"/>
          <w:sz w:val="24"/>
          <w:szCs w:val="24"/>
        </w:rPr>
        <w:t>задачи</w:t>
      </w:r>
      <w:r w:rsidR="00386F84" w:rsidRPr="00806029">
        <w:rPr>
          <w:rFonts w:ascii="Arial" w:hAnsi="Arial" w:cs="Arial"/>
          <w:sz w:val="24"/>
          <w:szCs w:val="24"/>
        </w:rPr>
        <w:t xml:space="preserve"> через </w:t>
      </w:r>
      <w:r w:rsidR="00F006FF" w:rsidRPr="00806029">
        <w:rPr>
          <w:rFonts w:ascii="Arial" w:hAnsi="Arial" w:cs="Arial"/>
          <w:sz w:val="24"/>
          <w:szCs w:val="24"/>
        </w:rPr>
        <w:t xml:space="preserve">постановку </w:t>
      </w:r>
      <w:r w:rsidR="00386F84" w:rsidRPr="00806029">
        <w:rPr>
          <w:rFonts w:ascii="Arial" w:hAnsi="Arial" w:cs="Arial"/>
          <w:sz w:val="24"/>
          <w:szCs w:val="24"/>
        </w:rPr>
        <w:t>задач</w:t>
      </w:r>
      <w:r w:rsidR="001F47EB" w:rsidRPr="00806029">
        <w:rPr>
          <w:rFonts w:ascii="Arial" w:hAnsi="Arial" w:cs="Arial"/>
          <w:sz w:val="24"/>
          <w:szCs w:val="24"/>
        </w:rPr>
        <w:t>.</w:t>
      </w:r>
      <w:r w:rsidR="00386F84" w:rsidRPr="00806029">
        <w:rPr>
          <w:rFonts w:ascii="Arial" w:hAnsi="Arial" w:cs="Arial"/>
          <w:strike/>
          <w:sz w:val="24"/>
          <w:szCs w:val="24"/>
        </w:rPr>
        <w:t xml:space="preserve"> </w:t>
      </w:r>
    </w:p>
    <w:p w14:paraId="3781B2DC" w14:textId="12238617" w:rsidR="009D24AD" w:rsidRDefault="00386F84" w:rsidP="001E1096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DE19C3">
        <w:rPr>
          <w:rFonts w:ascii="Arial" w:hAnsi="Arial" w:cs="Arial"/>
          <w:b/>
          <w:i/>
          <w:color w:val="7030A0"/>
        </w:rPr>
        <w:t>СЭД</w:t>
      </w:r>
      <w:r w:rsidRPr="00DE19C3">
        <w:rPr>
          <w:rFonts w:ascii="Arial" w:hAnsi="Arial" w:cs="Arial"/>
          <w:i/>
          <w:color w:val="7030A0"/>
        </w:rPr>
        <w:t xml:space="preserve">: </w:t>
      </w:r>
      <w:r w:rsidR="00F006FF" w:rsidRPr="00DE19C3">
        <w:rPr>
          <w:rFonts w:ascii="Arial" w:hAnsi="Arial" w:cs="Arial"/>
          <w:i/>
          <w:color w:val="7030A0"/>
        </w:rPr>
        <w:t>з</w:t>
      </w:r>
      <w:r w:rsidRPr="00DE19C3">
        <w:rPr>
          <w:rFonts w:ascii="Arial" w:hAnsi="Arial" w:cs="Arial"/>
          <w:i/>
          <w:color w:val="7030A0"/>
        </w:rPr>
        <w:t>аполнить вкладку дефекты в СЭД с указанием исполнителей, при этом задача на комиссионный осмотр должна быть поставлена на пользователя (ответственный исполнитель) «Отложенный осмотр», нажать «Прекратить редактирование». Закрыть задачу с «Комиссия не нужна»</w:t>
      </w:r>
      <w:r w:rsidRPr="00DE19C3">
        <w:rPr>
          <w:rFonts w:ascii="Arial" w:hAnsi="Arial" w:cs="Arial"/>
          <w:b/>
          <w:i/>
          <w:color w:val="7030A0"/>
        </w:rPr>
        <w:t xml:space="preserve"> - </w:t>
      </w:r>
      <w:r w:rsidRPr="00DE19C3">
        <w:rPr>
          <w:rFonts w:ascii="Arial" w:hAnsi="Arial" w:cs="Arial"/>
          <w:b/>
          <w:i/>
          <w:color w:val="7030A0"/>
          <w:u w:val="single"/>
        </w:rPr>
        <w:t>переход на этап 7</w:t>
      </w:r>
      <w:r w:rsidR="001E1096" w:rsidRPr="00DE19C3">
        <w:rPr>
          <w:rFonts w:ascii="Arial" w:hAnsi="Arial" w:cs="Arial"/>
          <w:b/>
          <w:i/>
          <w:color w:val="7030A0"/>
          <w:u w:val="single"/>
        </w:rPr>
        <w:t>.</w:t>
      </w:r>
    </w:p>
    <w:p w14:paraId="35E57F0A" w14:textId="3C5D1DF8" w:rsidR="00FE1EC0" w:rsidRPr="00342DA5" w:rsidRDefault="00370154" w:rsidP="00A865C2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30" w:name="_5.5_Порядок_организации"/>
      <w:bookmarkStart w:id="31" w:name="_Toc127458172"/>
      <w:bookmarkEnd w:id="30"/>
      <w:r>
        <w:rPr>
          <w:rFonts w:ascii="Arial" w:hAnsi="Arial" w:cs="Arial"/>
          <w:color w:val="327A71"/>
          <w:sz w:val="27"/>
          <w:szCs w:val="27"/>
        </w:rPr>
        <w:t xml:space="preserve">5.5 </w:t>
      </w:r>
      <w:bookmarkStart w:id="32" w:name="_Hlk114232499"/>
      <w:r w:rsidR="001219DA" w:rsidRPr="00342DA5">
        <w:rPr>
          <w:rFonts w:ascii="Arial" w:hAnsi="Arial" w:cs="Arial"/>
          <w:color w:val="327A71"/>
          <w:sz w:val="27"/>
          <w:szCs w:val="27"/>
        </w:rPr>
        <w:t>Порядок организации и проведения комиссионного осмотра</w:t>
      </w:r>
      <w:r w:rsidR="00342DA5">
        <w:rPr>
          <w:rFonts w:ascii="Arial" w:hAnsi="Arial" w:cs="Arial"/>
          <w:color w:val="327A71"/>
          <w:sz w:val="27"/>
          <w:szCs w:val="27"/>
        </w:rPr>
        <w:t xml:space="preserve"> (этап 5)</w:t>
      </w:r>
      <w:bookmarkEnd w:id="31"/>
    </w:p>
    <w:p w14:paraId="1CA34F0E" w14:textId="70F87F5D" w:rsidR="00370154" w:rsidRDefault="008D151A" w:rsidP="007C0A6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highlight w:val="cyan"/>
        </w:rPr>
      </w:pPr>
      <w:r w:rsidRPr="00982332">
        <w:rPr>
          <w:rFonts w:ascii="Arial" w:hAnsi="Arial" w:cs="Arial"/>
          <w:sz w:val="24"/>
          <w:szCs w:val="24"/>
        </w:rPr>
        <w:t xml:space="preserve">5.5.1 </w:t>
      </w:r>
      <w:r w:rsidR="00AA3307">
        <w:rPr>
          <w:rFonts w:ascii="Arial" w:hAnsi="Arial" w:cs="Arial"/>
          <w:sz w:val="24"/>
          <w:szCs w:val="24"/>
        </w:rPr>
        <w:t>С</w:t>
      </w:r>
      <w:r w:rsidR="00982332" w:rsidRPr="00982332">
        <w:rPr>
          <w:rFonts w:ascii="Arial" w:hAnsi="Arial" w:cs="Arial"/>
          <w:sz w:val="24"/>
          <w:szCs w:val="24"/>
        </w:rPr>
        <w:t xml:space="preserve">отрудник </w:t>
      </w:r>
      <w:r w:rsidR="008657C9">
        <w:rPr>
          <w:rFonts w:ascii="Arial" w:hAnsi="Arial" w:cs="Arial"/>
          <w:sz w:val="24"/>
          <w:szCs w:val="24"/>
        </w:rPr>
        <w:t>ПС</w:t>
      </w:r>
      <w:r w:rsidR="001219DA" w:rsidRPr="00982332">
        <w:rPr>
          <w:rFonts w:ascii="Arial" w:hAnsi="Arial" w:cs="Arial"/>
          <w:sz w:val="24"/>
          <w:szCs w:val="24"/>
        </w:rPr>
        <w:t xml:space="preserve"> в течение </w:t>
      </w:r>
      <w:r w:rsidR="00AA3307">
        <w:rPr>
          <w:rFonts w:ascii="Arial" w:hAnsi="Arial" w:cs="Arial"/>
          <w:sz w:val="24"/>
          <w:szCs w:val="24"/>
        </w:rPr>
        <w:t xml:space="preserve">1 </w:t>
      </w:r>
      <w:r w:rsidR="00D72F4D" w:rsidRPr="00982332">
        <w:rPr>
          <w:rFonts w:ascii="Arial" w:hAnsi="Arial" w:cs="Arial"/>
          <w:sz w:val="24"/>
          <w:szCs w:val="24"/>
        </w:rPr>
        <w:t xml:space="preserve">рабочей недели </w:t>
      </w:r>
      <w:r w:rsidR="001219DA" w:rsidRPr="00982332">
        <w:rPr>
          <w:rFonts w:ascii="Arial" w:hAnsi="Arial" w:cs="Arial"/>
          <w:sz w:val="24"/>
          <w:szCs w:val="24"/>
        </w:rPr>
        <w:t xml:space="preserve">с момента </w:t>
      </w:r>
      <w:r w:rsidR="00A107CA" w:rsidRPr="00982332">
        <w:rPr>
          <w:rFonts w:ascii="Arial" w:hAnsi="Arial" w:cs="Arial"/>
          <w:sz w:val="24"/>
          <w:szCs w:val="24"/>
        </w:rPr>
        <w:t xml:space="preserve">получения </w:t>
      </w:r>
      <w:r w:rsidR="001219DA" w:rsidRPr="00982332">
        <w:rPr>
          <w:rFonts w:ascii="Arial" w:hAnsi="Arial" w:cs="Arial"/>
          <w:sz w:val="24"/>
          <w:szCs w:val="24"/>
        </w:rPr>
        <w:t xml:space="preserve">решения о проведении </w:t>
      </w:r>
      <w:r w:rsidR="005A3220">
        <w:rPr>
          <w:rFonts w:ascii="Arial" w:hAnsi="Arial" w:cs="Arial"/>
          <w:sz w:val="24"/>
          <w:szCs w:val="24"/>
        </w:rPr>
        <w:t>к</w:t>
      </w:r>
      <w:r w:rsidR="001219DA" w:rsidRPr="00982332">
        <w:rPr>
          <w:rFonts w:ascii="Arial" w:hAnsi="Arial" w:cs="Arial"/>
          <w:sz w:val="24"/>
          <w:szCs w:val="24"/>
        </w:rPr>
        <w:t>омиссионного осмотра</w:t>
      </w:r>
      <w:r w:rsidR="005A3220">
        <w:rPr>
          <w:rFonts w:ascii="Arial" w:hAnsi="Arial" w:cs="Arial"/>
          <w:sz w:val="24"/>
          <w:szCs w:val="24"/>
        </w:rPr>
        <w:t xml:space="preserve"> или</w:t>
      </w:r>
      <w:r w:rsidR="00982332">
        <w:rPr>
          <w:rFonts w:ascii="Arial" w:hAnsi="Arial" w:cs="Arial"/>
          <w:sz w:val="24"/>
          <w:szCs w:val="24"/>
        </w:rPr>
        <w:t xml:space="preserve"> </w:t>
      </w:r>
      <w:r w:rsidR="00E5230B" w:rsidRPr="00982332">
        <w:rPr>
          <w:rFonts w:ascii="Arial" w:hAnsi="Arial" w:cs="Arial"/>
          <w:sz w:val="24"/>
          <w:szCs w:val="24"/>
        </w:rPr>
        <w:t xml:space="preserve">наступления срока проведения отложенного </w:t>
      </w:r>
      <w:r w:rsidR="005A3220">
        <w:rPr>
          <w:rFonts w:ascii="Arial" w:hAnsi="Arial" w:cs="Arial"/>
          <w:sz w:val="24"/>
          <w:szCs w:val="24"/>
        </w:rPr>
        <w:t>к</w:t>
      </w:r>
      <w:r w:rsidR="00A107CA" w:rsidRPr="00982332">
        <w:rPr>
          <w:rFonts w:ascii="Arial" w:hAnsi="Arial" w:cs="Arial"/>
          <w:sz w:val="24"/>
          <w:szCs w:val="24"/>
        </w:rPr>
        <w:t xml:space="preserve">омиссионного </w:t>
      </w:r>
      <w:r w:rsidR="00E5230B" w:rsidRPr="00982332">
        <w:rPr>
          <w:rFonts w:ascii="Arial" w:hAnsi="Arial" w:cs="Arial"/>
          <w:sz w:val="24"/>
          <w:szCs w:val="24"/>
        </w:rPr>
        <w:t>осмотра</w:t>
      </w:r>
      <w:r w:rsidR="001219DA" w:rsidRPr="00982332">
        <w:rPr>
          <w:rFonts w:ascii="Arial" w:hAnsi="Arial" w:cs="Arial"/>
          <w:sz w:val="24"/>
          <w:szCs w:val="24"/>
        </w:rPr>
        <w:t xml:space="preserve"> организ</w:t>
      </w:r>
      <w:r w:rsidR="003F13EB">
        <w:rPr>
          <w:rFonts w:ascii="Arial" w:hAnsi="Arial" w:cs="Arial"/>
          <w:sz w:val="24"/>
          <w:szCs w:val="24"/>
        </w:rPr>
        <w:t>у</w:t>
      </w:r>
      <w:r w:rsidR="001219DA" w:rsidRPr="00982332">
        <w:rPr>
          <w:rFonts w:ascii="Arial" w:hAnsi="Arial" w:cs="Arial"/>
          <w:sz w:val="24"/>
          <w:szCs w:val="24"/>
        </w:rPr>
        <w:t xml:space="preserve">ет </w:t>
      </w:r>
      <w:r w:rsidR="005A3220">
        <w:rPr>
          <w:rFonts w:ascii="Arial" w:hAnsi="Arial" w:cs="Arial"/>
          <w:sz w:val="24"/>
          <w:szCs w:val="24"/>
        </w:rPr>
        <w:t xml:space="preserve">его </w:t>
      </w:r>
      <w:r w:rsidR="00E5230B" w:rsidRPr="00982332">
        <w:rPr>
          <w:rFonts w:ascii="Arial" w:hAnsi="Arial" w:cs="Arial"/>
          <w:sz w:val="24"/>
          <w:szCs w:val="24"/>
        </w:rPr>
        <w:t xml:space="preserve">проведение </w:t>
      </w:r>
      <w:bookmarkStart w:id="33" w:name="_Hlk121403923"/>
      <w:r w:rsidR="00E5230B" w:rsidRPr="00982332">
        <w:rPr>
          <w:rFonts w:ascii="Arial" w:hAnsi="Arial" w:cs="Arial"/>
          <w:sz w:val="24"/>
          <w:szCs w:val="24"/>
        </w:rPr>
        <w:t xml:space="preserve">с </w:t>
      </w:r>
      <w:r w:rsidR="005A3220">
        <w:rPr>
          <w:rFonts w:ascii="Arial" w:hAnsi="Arial" w:cs="Arial"/>
          <w:sz w:val="24"/>
          <w:szCs w:val="24"/>
        </w:rPr>
        <w:t xml:space="preserve">участием </w:t>
      </w:r>
      <w:r w:rsidR="00E5230B" w:rsidRPr="00982332">
        <w:rPr>
          <w:rFonts w:ascii="Arial" w:hAnsi="Arial" w:cs="Arial"/>
          <w:sz w:val="24"/>
          <w:szCs w:val="24"/>
        </w:rPr>
        <w:t>представител</w:t>
      </w:r>
      <w:r w:rsidR="005A3220">
        <w:rPr>
          <w:rFonts w:ascii="Arial" w:hAnsi="Arial" w:cs="Arial"/>
          <w:sz w:val="24"/>
          <w:szCs w:val="24"/>
        </w:rPr>
        <w:t>ей</w:t>
      </w:r>
      <w:r w:rsidR="001219DA" w:rsidRPr="00982332">
        <w:rPr>
          <w:rFonts w:ascii="Arial" w:hAnsi="Arial" w:cs="Arial"/>
          <w:sz w:val="24"/>
          <w:szCs w:val="24"/>
        </w:rPr>
        <w:t xml:space="preserve"> </w:t>
      </w:r>
      <w:r w:rsidR="005A3220">
        <w:rPr>
          <w:rFonts w:ascii="Arial" w:hAnsi="Arial" w:cs="Arial"/>
          <w:sz w:val="24"/>
          <w:szCs w:val="24"/>
        </w:rPr>
        <w:t>з</w:t>
      </w:r>
      <w:r w:rsidR="001219DA" w:rsidRPr="00982332">
        <w:rPr>
          <w:rFonts w:ascii="Arial" w:hAnsi="Arial" w:cs="Arial"/>
          <w:sz w:val="24"/>
          <w:szCs w:val="24"/>
        </w:rPr>
        <w:t>астройщика</w:t>
      </w:r>
      <w:bookmarkEnd w:id="33"/>
      <w:r w:rsidR="003F13EB">
        <w:rPr>
          <w:rFonts w:ascii="Arial" w:hAnsi="Arial" w:cs="Arial"/>
          <w:sz w:val="24"/>
          <w:szCs w:val="24"/>
        </w:rPr>
        <w:t xml:space="preserve"> </w:t>
      </w:r>
      <w:r w:rsidR="003F13EB" w:rsidRPr="003F13EB">
        <w:rPr>
          <w:rFonts w:ascii="Arial" w:hAnsi="Arial" w:cs="Arial"/>
          <w:sz w:val="24"/>
          <w:szCs w:val="24"/>
        </w:rPr>
        <w:t>(</w:t>
      </w:r>
      <w:r w:rsidR="003F13EB">
        <w:rPr>
          <w:rFonts w:ascii="Arial" w:hAnsi="Arial" w:cs="Arial"/>
          <w:sz w:val="24"/>
          <w:szCs w:val="24"/>
        </w:rPr>
        <w:t xml:space="preserve">в т.ч. </w:t>
      </w:r>
      <w:r w:rsidR="003E3F3E">
        <w:rPr>
          <w:rFonts w:ascii="Arial" w:hAnsi="Arial" w:cs="Arial"/>
          <w:sz w:val="24"/>
          <w:szCs w:val="24"/>
        </w:rPr>
        <w:t>инженер ПС</w:t>
      </w:r>
      <w:r w:rsidR="003F13EB" w:rsidRPr="003F13EB">
        <w:rPr>
          <w:rFonts w:ascii="Arial" w:hAnsi="Arial" w:cs="Arial"/>
          <w:sz w:val="24"/>
          <w:szCs w:val="24"/>
        </w:rPr>
        <w:t>)</w:t>
      </w:r>
      <w:r w:rsidR="001219DA" w:rsidRPr="00982332">
        <w:rPr>
          <w:rFonts w:ascii="Arial" w:hAnsi="Arial" w:cs="Arial"/>
          <w:sz w:val="24"/>
          <w:szCs w:val="24"/>
        </w:rPr>
        <w:t xml:space="preserve">, </w:t>
      </w:r>
      <w:r w:rsidR="00682CC0" w:rsidRPr="00982332">
        <w:rPr>
          <w:rFonts w:ascii="Arial" w:hAnsi="Arial" w:cs="Arial"/>
          <w:sz w:val="24"/>
          <w:szCs w:val="24"/>
        </w:rPr>
        <w:t>ГП</w:t>
      </w:r>
      <w:r w:rsidR="001219DA" w:rsidRPr="00982332">
        <w:rPr>
          <w:rFonts w:ascii="Arial" w:hAnsi="Arial" w:cs="Arial"/>
          <w:sz w:val="24"/>
          <w:szCs w:val="24"/>
        </w:rPr>
        <w:t>, УК, подряд</w:t>
      </w:r>
      <w:r w:rsidR="00E5230B" w:rsidRPr="00982332">
        <w:rPr>
          <w:rFonts w:ascii="Arial" w:hAnsi="Arial" w:cs="Arial"/>
          <w:sz w:val="24"/>
          <w:szCs w:val="24"/>
        </w:rPr>
        <w:t>чиков</w:t>
      </w:r>
      <w:r w:rsidR="001219DA" w:rsidRPr="00982332">
        <w:rPr>
          <w:rFonts w:ascii="Arial" w:hAnsi="Arial" w:cs="Arial"/>
          <w:sz w:val="24"/>
          <w:szCs w:val="24"/>
        </w:rPr>
        <w:t xml:space="preserve">, в присутствии </w:t>
      </w:r>
      <w:r w:rsidR="005A3220">
        <w:rPr>
          <w:rFonts w:ascii="Arial" w:hAnsi="Arial" w:cs="Arial"/>
          <w:sz w:val="24"/>
          <w:szCs w:val="24"/>
        </w:rPr>
        <w:t>з</w:t>
      </w:r>
      <w:r w:rsidR="001219DA" w:rsidRPr="00982332">
        <w:rPr>
          <w:rFonts w:ascii="Arial" w:hAnsi="Arial" w:cs="Arial"/>
          <w:sz w:val="24"/>
          <w:szCs w:val="24"/>
        </w:rPr>
        <w:t>аявителя или уполномоченного им лица</w:t>
      </w:r>
      <w:r w:rsidR="00213DF3">
        <w:rPr>
          <w:rFonts w:ascii="Arial" w:hAnsi="Arial" w:cs="Arial"/>
          <w:sz w:val="24"/>
          <w:szCs w:val="24"/>
        </w:rPr>
        <w:t xml:space="preserve"> в соответствии с </w:t>
      </w:r>
      <w:hyperlink w:anchor="_Приложение_7_Порядок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532100" w:rsidRPr="00CE0A03">
          <w:rPr>
            <w:rStyle w:val="af"/>
            <w:rFonts w:ascii="Arial" w:hAnsi="Arial" w:cs="Arial"/>
            <w:sz w:val="24"/>
            <w:szCs w:val="24"/>
          </w:rPr>
          <w:t>риложен</w:t>
        </w:r>
        <w:r w:rsidR="006234A7" w:rsidRPr="00CE0A03">
          <w:rPr>
            <w:rStyle w:val="af"/>
            <w:rFonts w:ascii="Arial" w:hAnsi="Arial" w:cs="Arial"/>
            <w:sz w:val="24"/>
            <w:szCs w:val="24"/>
          </w:rPr>
          <w:t>и</w:t>
        </w:r>
        <w:r w:rsidR="00213DF3" w:rsidRPr="00CE0A03">
          <w:rPr>
            <w:rStyle w:val="af"/>
            <w:rFonts w:ascii="Arial" w:hAnsi="Arial" w:cs="Arial"/>
            <w:sz w:val="24"/>
            <w:szCs w:val="24"/>
          </w:rPr>
          <w:t>ем</w:t>
        </w:r>
        <w:r w:rsidR="006234A7" w:rsidRPr="00CE0A03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F813AC" w:rsidRPr="00CE0A03">
          <w:rPr>
            <w:rStyle w:val="af"/>
            <w:rFonts w:ascii="Arial" w:hAnsi="Arial" w:cs="Arial"/>
            <w:sz w:val="24"/>
            <w:szCs w:val="24"/>
          </w:rPr>
          <w:t>7</w:t>
        </w:r>
      </w:hyperlink>
      <w:r w:rsidR="006234A7">
        <w:rPr>
          <w:rFonts w:ascii="Arial" w:hAnsi="Arial" w:cs="Arial"/>
          <w:sz w:val="24"/>
          <w:szCs w:val="24"/>
        </w:rPr>
        <w:t xml:space="preserve"> к настоящему </w:t>
      </w:r>
      <w:r w:rsidR="00AA3307">
        <w:rPr>
          <w:rFonts w:ascii="Arial" w:hAnsi="Arial" w:cs="Arial"/>
          <w:sz w:val="24"/>
          <w:szCs w:val="24"/>
        </w:rPr>
        <w:t>р</w:t>
      </w:r>
      <w:r w:rsidR="006234A7" w:rsidRPr="003110A4">
        <w:rPr>
          <w:rFonts w:ascii="Arial" w:hAnsi="Arial" w:cs="Arial"/>
          <w:sz w:val="24"/>
          <w:szCs w:val="24"/>
        </w:rPr>
        <w:t>егламенту</w:t>
      </w:r>
      <w:r w:rsidR="009C37A1" w:rsidRPr="003110A4">
        <w:rPr>
          <w:rFonts w:ascii="Arial" w:hAnsi="Arial" w:cs="Arial"/>
          <w:sz w:val="24"/>
          <w:szCs w:val="24"/>
        </w:rPr>
        <w:t>.</w:t>
      </w:r>
      <w:r w:rsidR="009C37A1">
        <w:rPr>
          <w:rFonts w:ascii="Arial" w:hAnsi="Arial" w:cs="Arial"/>
          <w:sz w:val="24"/>
          <w:szCs w:val="24"/>
        </w:rPr>
        <w:t xml:space="preserve"> </w:t>
      </w:r>
    </w:p>
    <w:p w14:paraId="5621700D" w14:textId="083B0DE5" w:rsidR="003E78B9" w:rsidRPr="00982332" w:rsidRDefault="00370154" w:rsidP="007C0A6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5.5.2 </w:t>
      </w:r>
      <w:r w:rsidR="003E78B9" w:rsidRPr="003E78B9">
        <w:rPr>
          <w:rFonts w:ascii="Arial" w:hAnsi="Arial" w:cs="Arial"/>
          <w:sz w:val="24"/>
          <w:szCs w:val="24"/>
        </w:rPr>
        <w:t xml:space="preserve">Этап проведения </w:t>
      </w:r>
      <w:r w:rsidR="00067993">
        <w:rPr>
          <w:rFonts w:ascii="Arial" w:hAnsi="Arial" w:cs="Arial"/>
          <w:sz w:val="24"/>
          <w:szCs w:val="24"/>
        </w:rPr>
        <w:t>к</w:t>
      </w:r>
      <w:r w:rsidR="003E78B9" w:rsidRPr="003E78B9">
        <w:rPr>
          <w:rFonts w:ascii="Arial" w:hAnsi="Arial" w:cs="Arial"/>
          <w:sz w:val="24"/>
          <w:szCs w:val="24"/>
        </w:rPr>
        <w:t xml:space="preserve">омиссионного осмотра </w:t>
      </w:r>
      <w:r w:rsidR="003E78B9" w:rsidRPr="00370154">
        <w:rPr>
          <w:rFonts w:ascii="Arial" w:hAnsi="Arial" w:cs="Arial"/>
          <w:b/>
          <w:i/>
          <w:sz w:val="24"/>
          <w:szCs w:val="24"/>
          <w:u w:val="single"/>
        </w:rPr>
        <w:t>в СЭД</w:t>
      </w:r>
      <w:r w:rsidR="003E78B9" w:rsidRPr="003E78B9">
        <w:rPr>
          <w:rFonts w:ascii="Arial" w:hAnsi="Arial" w:cs="Arial"/>
          <w:sz w:val="24"/>
          <w:szCs w:val="24"/>
        </w:rPr>
        <w:t xml:space="preserve"> завершается после того, как </w:t>
      </w:r>
      <w:r w:rsidR="00213DF3">
        <w:rPr>
          <w:rFonts w:ascii="Arial" w:hAnsi="Arial" w:cs="Arial"/>
          <w:sz w:val="24"/>
          <w:szCs w:val="24"/>
        </w:rPr>
        <w:t xml:space="preserve">сотрудник </w:t>
      </w:r>
      <w:r w:rsidR="008657C9">
        <w:rPr>
          <w:rFonts w:ascii="Arial" w:hAnsi="Arial" w:cs="Arial"/>
          <w:sz w:val="24"/>
          <w:szCs w:val="24"/>
        </w:rPr>
        <w:t>ПС</w:t>
      </w:r>
      <w:r w:rsidR="003E78B9" w:rsidRPr="003E78B9">
        <w:rPr>
          <w:rFonts w:ascii="Arial" w:hAnsi="Arial" w:cs="Arial"/>
          <w:sz w:val="24"/>
          <w:szCs w:val="24"/>
        </w:rPr>
        <w:t xml:space="preserve"> прикрепит </w:t>
      </w:r>
      <w:r w:rsidR="00213DF3">
        <w:rPr>
          <w:rFonts w:ascii="Arial" w:hAnsi="Arial" w:cs="Arial"/>
          <w:sz w:val="24"/>
          <w:szCs w:val="24"/>
        </w:rPr>
        <w:t>А</w:t>
      </w:r>
      <w:r w:rsidR="003E78B9" w:rsidRPr="003E78B9">
        <w:rPr>
          <w:rFonts w:ascii="Arial" w:hAnsi="Arial" w:cs="Arial"/>
          <w:sz w:val="24"/>
          <w:szCs w:val="24"/>
        </w:rPr>
        <w:t xml:space="preserve">кт комиссионного осмотра и укажет ответственного за его составление </w:t>
      </w:r>
      <w:r>
        <w:rPr>
          <w:rFonts w:ascii="Arial" w:hAnsi="Arial" w:cs="Arial"/>
          <w:sz w:val="24"/>
          <w:szCs w:val="24"/>
        </w:rPr>
        <w:t>инженера</w:t>
      </w:r>
      <w:r w:rsidR="003E78B9" w:rsidRPr="003E78B9">
        <w:rPr>
          <w:rFonts w:ascii="Arial" w:hAnsi="Arial" w:cs="Arial"/>
          <w:sz w:val="24"/>
          <w:szCs w:val="24"/>
        </w:rPr>
        <w:t xml:space="preserve"> ПС.</w:t>
      </w:r>
      <w:r>
        <w:rPr>
          <w:rFonts w:ascii="Arial" w:hAnsi="Arial" w:cs="Arial"/>
          <w:sz w:val="24"/>
          <w:szCs w:val="24"/>
        </w:rPr>
        <w:t xml:space="preserve"> </w:t>
      </w:r>
      <w:r w:rsidR="00810DDD">
        <w:rPr>
          <w:rFonts w:ascii="Arial" w:hAnsi="Arial" w:cs="Arial"/>
          <w:sz w:val="24"/>
          <w:szCs w:val="24"/>
        </w:rPr>
        <w:t xml:space="preserve">Форма Акта комиссионного осмотра приведена в </w:t>
      </w:r>
      <w:hyperlink w:anchor="_Приложение_8.2_Форма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810DDD" w:rsidRPr="00CE0A03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  <w:r w:rsidR="00F813AC" w:rsidRPr="00CE0A03">
          <w:rPr>
            <w:rStyle w:val="af"/>
            <w:rFonts w:ascii="Arial" w:hAnsi="Arial" w:cs="Arial"/>
            <w:sz w:val="24"/>
            <w:szCs w:val="24"/>
          </w:rPr>
          <w:t>8</w:t>
        </w:r>
      </w:hyperlink>
      <w:r w:rsidR="00810DDD" w:rsidRPr="00CE0A03">
        <w:rPr>
          <w:rFonts w:ascii="Arial" w:hAnsi="Arial" w:cs="Arial"/>
          <w:sz w:val="24"/>
          <w:szCs w:val="24"/>
        </w:rPr>
        <w:t>.</w:t>
      </w:r>
    </w:p>
    <w:p w14:paraId="3878BA13" w14:textId="29BD5235" w:rsidR="00517AEF" w:rsidRPr="00865DEB" w:rsidRDefault="00847814" w:rsidP="006324E4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="006324E4" w:rsidRPr="00865DEB">
        <w:rPr>
          <w:rFonts w:ascii="Arial" w:hAnsi="Arial" w:cs="Arial"/>
          <w:i/>
          <w:color w:val="7030A0"/>
        </w:rPr>
        <w:t>приложить Акт комиссионного осмотра, з</w:t>
      </w:r>
      <w:r w:rsidR="00465B8E" w:rsidRPr="00865DEB">
        <w:rPr>
          <w:rFonts w:ascii="Arial" w:hAnsi="Arial" w:cs="Arial"/>
          <w:i/>
          <w:color w:val="7030A0"/>
        </w:rPr>
        <w:t>акрыть задачу</w:t>
      </w:r>
      <w:r w:rsidR="006324E4" w:rsidRPr="00865DEB">
        <w:rPr>
          <w:rFonts w:ascii="Arial" w:hAnsi="Arial" w:cs="Arial"/>
          <w:i/>
          <w:color w:val="7030A0"/>
        </w:rPr>
        <w:t xml:space="preserve"> с указанием в задаче ФИО инженера ПС, составившего Акт,</w:t>
      </w:r>
      <w:r w:rsidR="00465B8E" w:rsidRPr="00865DEB">
        <w:rPr>
          <w:rFonts w:ascii="Arial" w:hAnsi="Arial" w:cs="Arial"/>
          <w:i/>
          <w:color w:val="7030A0"/>
        </w:rPr>
        <w:t xml:space="preserve"> </w:t>
      </w:r>
      <w:r w:rsidR="00465B8E" w:rsidRPr="00865DEB">
        <w:rPr>
          <w:rFonts w:ascii="Arial" w:hAnsi="Arial" w:cs="Arial"/>
          <w:b/>
          <w:i/>
          <w:color w:val="7030A0"/>
        </w:rPr>
        <w:t xml:space="preserve">- </w:t>
      </w:r>
      <w:r w:rsidR="00465B8E" w:rsidRPr="00865DEB">
        <w:rPr>
          <w:rFonts w:ascii="Arial" w:hAnsi="Arial" w:cs="Arial"/>
          <w:b/>
          <w:i/>
          <w:color w:val="7030A0"/>
          <w:u w:val="single"/>
        </w:rPr>
        <w:t>переход на 6</w:t>
      </w:r>
      <w:r w:rsidR="003B3163" w:rsidRPr="00865DEB">
        <w:rPr>
          <w:rFonts w:ascii="Arial" w:hAnsi="Arial" w:cs="Arial"/>
          <w:b/>
          <w:i/>
          <w:color w:val="7030A0"/>
          <w:u w:val="single"/>
        </w:rPr>
        <w:t xml:space="preserve"> эта</w:t>
      </w:r>
      <w:r w:rsidR="006324E4" w:rsidRPr="00865DEB">
        <w:rPr>
          <w:rFonts w:ascii="Arial" w:hAnsi="Arial" w:cs="Arial"/>
          <w:b/>
          <w:i/>
          <w:color w:val="7030A0"/>
          <w:u w:val="single"/>
        </w:rPr>
        <w:t>п</w:t>
      </w:r>
      <w:r w:rsidR="00465B8E" w:rsidRPr="00865DEB">
        <w:rPr>
          <w:rFonts w:ascii="Arial" w:hAnsi="Arial" w:cs="Arial"/>
          <w:b/>
          <w:i/>
          <w:color w:val="7030A0"/>
          <w:u w:val="single"/>
        </w:rPr>
        <w:t>.</w:t>
      </w:r>
    </w:p>
    <w:p w14:paraId="5A0B863D" w14:textId="77A4FD01" w:rsidR="00AA68BF" w:rsidRPr="00370154" w:rsidRDefault="00370154" w:rsidP="00EA11C6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34" w:name="_5.6_Назначение_задач"/>
      <w:bookmarkStart w:id="35" w:name="_Toc127458173"/>
      <w:bookmarkEnd w:id="32"/>
      <w:bookmarkEnd w:id="34"/>
      <w:r>
        <w:rPr>
          <w:rFonts w:ascii="Arial" w:hAnsi="Arial" w:cs="Arial"/>
          <w:color w:val="327A71"/>
          <w:sz w:val="27"/>
          <w:szCs w:val="27"/>
        </w:rPr>
        <w:lastRenderedPageBreak/>
        <w:t xml:space="preserve">5.6 </w:t>
      </w:r>
      <w:r w:rsidR="00A107CA" w:rsidRPr="00370154">
        <w:rPr>
          <w:rFonts w:ascii="Arial" w:hAnsi="Arial" w:cs="Arial"/>
          <w:color w:val="327A71"/>
          <w:sz w:val="27"/>
          <w:szCs w:val="27"/>
        </w:rPr>
        <w:t xml:space="preserve">Назначение задач подрядчикам по результатам </w:t>
      </w:r>
      <w:r w:rsidR="00067993">
        <w:rPr>
          <w:rFonts w:ascii="Arial" w:hAnsi="Arial" w:cs="Arial"/>
          <w:color w:val="327A71"/>
          <w:sz w:val="27"/>
          <w:szCs w:val="27"/>
        </w:rPr>
        <w:t>к</w:t>
      </w:r>
      <w:r w:rsidR="00A107CA" w:rsidRPr="00370154">
        <w:rPr>
          <w:rFonts w:ascii="Arial" w:hAnsi="Arial" w:cs="Arial"/>
          <w:color w:val="327A71"/>
          <w:sz w:val="27"/>
          <w:szCs w:val="27"/>
        </w:rPr>
        <w:t>омиссионного осмотра</w:t>
      </w:r>
      <w:r w:rsidR="00E757BD">
        <w:rPr>
          <w:rFonts w:ascii="Arial" w:hAnsi="Arial" w:cs="Arial"/>
          <w:color w:val="327A71"/>
          <w:sz w:val="27"/>
          <w:szCs w:val="27"/>
        </w:rPr>
        <w:t xml:space="preserve"> (этап 6)</w:t>
      </w:r>
      <w:bookmarkEnd w:id="35"/>
    </w:p>
    <w:p w14:paraId="04D23089" w14:textId="1252A80B" w:rsidR="005D0239" w:rsidRPr="002B6948" w:rsidRDefault="00AA3307" w:rsidP="007C0A6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8657C9" w:rsidRPr="00DE19C3">
        <w:rPr>
          <w:rFonts w:ascii="Arial" w:hAnsi="Arial" w:cs="Arial"/>
          <w:sz w:val="24"/>
          <w:szCs w:val="24"/>
        </w:rPr>
        <w:t xml:space="preserve">отрудник ПС </w:t>
      </w:r>
      <w:r w:rsidR="00A107CA" w:rsidRPr="00DE19C3">
        <w:rPr>
          <w:rFonts w:ascii="Arial" w:hAnsi="Arial" w:cs="Arial"/>
          <w:sz w:val="24"/>
          <w:szCs w:val="24"/>
        </w:rPr>
        <w:t xml:space="preserve">в течении </w:t>
      </w:r>
      <w:r>
        <w:rPr>
          <w:rFonts w:ascii="Arial" w:hAnsi="Arial" w:cs="Arial"/>
          <w:sz w:val="24"/>
          <w:szCs w:val="24"/>
        </w:rPr>
        <w:t>1</w:t>
      </w:r>
      <w:r w:rsidR="00A107CA" w:rsidRPr="00DE19C3">
        <w:rPr>
          <w:rFonts w:ascii="Arial" w:hAnsi="Arial" w:cs="Arial"/>
          <w:sz w:val="24"/>
          <w:szCs w:val="24"/>
        </w:rPr>
        <w:t xml:space="preserve"> рабоч</w:t>
      </w:r>
      <w:r w:rsidR="004D6BB0" w:rsidRPr="00DE19C3">
        <w:rPr>
          <w:rFonts w:ascii="Arial" w:hAnsi="Arial" w:cs="Arial"/>
          <w:sz w:val="24"/>
          <w:szCs w:val="24"/>
        </w:rPr>
        <w:t>его</w:t>
      </w:r>
      <w:r w:rsidR="00A107CA" w:rsidRPr="00DE19C3">
        <w:rPr>
          <w:rFonts w:ascii="Arial" w:hAnsi="Arial" w:cs="Arial"/>
          <w:sz w:val="24"/>
          <w:szCs w:val="24"/>
        </w:rPr>
        <w:t xml:space="preserve"> дн</w:t>
      </w:r>
      <w:r w:rsidR="004D6BB0" w:rsidRPr="00DE19C3">
        <w:rPr>
          <w:rFonts w:ascii="Arial" w:hAnsi="Arial" w:cs="Arial"/>
          <w:sz w:val="24"/>
          <w:szCs w:val="24"/>
        </w:rPr>
        <w:t>я</w:t>
      </w:r>
      <w:r w:rsidR="00A107CA" w:rsidRPr="00DE19C3">
        <w:rPr>
          <w:rFonts w:ascii="Arial" w:hAnsi="Arial" w:cs="Arial"/>
          <w:sz w:val="24"/>
          <w:szCs w:val="24"/>
        </w:rPr>
        <w:t xml:space="preserve"> </w:t>
      </w:r>
      <w:r w:rsidR="004D6BB0" w:rsidRPr="00DE19C3">
        <w:rPr>
          <w:rFonts w:ascii="Arial" w:hAnsi="Arial" w:cs="Arial"/>
          <w:sz w:val="24"/>
          <w:szCs w:val="24"/>
        </w:rPr>
        <w:t xml:space="preserve">с момента получения </w:t>
      </w:r>
      <w:r w:rsidR="00030659" w:rsidRPr="00DE19C3">
        <w:rPr>
          <w:rFonts w:ascii="Arial" w:hAnsi="Arial" w:cs="Arial"/>
          <w:sz w:val="24"/>
          <w:szCs w:val="24"/>
        </w:rPr>
        <w:t xml:space="preserve">Акта комиссионного осмотра </w:t>
      </w:r>
      <w:r w:rsidR="004D6BB0" w:rsidRPr="00DE19C3">
        <w:rPr>
          <w:rFonts w:ascii="Arial" w:hAnsi="Arial" w:cs="Arial"/>
          <w:sz w:val="24"/>
          <w:szCs w:val="24"/>
        </w:rPr>
        <w:t xml:space="preserve">назначает </w:t>
      </w:r>
      <w:r w:rsidR="00030659" w:rsidRPr="00DE19C3">
        <w:rPr>
          <w:rFonts w:ascii="Arial" w:hAnsi="Arial" w:cs="Arial"/>
          <w:sz w:val="24"/>
          <w:szCs w:val="24"/>
        </w:rPr>
        <w:t xml:space="preserve">задачи </w:t>
      </w:r>
      <w:r w:rsidR="004D6BB0" w:rsidRPr="00DE19C3">
        <w:rPr>
          <w:rFonts w:ascii="Arial" w:hAnsi="Arial" w:cs="Arial"/>
          <w:sz w:val="24"/>
          <w:szCs w:val="24"/>
        </w:rPr>
        <w:t>подрядчик</w:t>
      </w:r>
      <w:r w:rsidR="00030659" w:rsidRPr="00DE19C3">
        <w:rPr>
          <w:rFonts w:ascii="Arial" w:hAnsi="Arial" w:cs="Arial"/>
          <w:sz w:val="24"/>
          <w:szCs w:val="24"/>
        </w:rPr>
        <w:t>ам</w:t>
      </w:r>
      <w:r w:rsidR="003F3630" w:rsidRPr="00DE19C3">
        <w:rPr>
          <w:rFonts w:ascii="Arial" w:hAnsi="Arial" w:cs="Arial"/>
          <w:sz w:val="24"/>
          <w:szCs w:val="24"/>
        </w:rPr>
        <w:t xml:space="preserve"> </w:t>
      </w:r>
      <w:r w:rsidR="00030659" w:rsidRPr="00DE19C3">
        <w:rPr>
          <w:rFonts w:ascii="Arial" w:hAnsi="Arial" w:cs="Arial"/>
          <w:sz w:val="24"/>
          <w:szCs w:val="24"/>
        </w:rPr>
        <w:t xml:space="preserve">по устранению строительных недостатков </w:t>
      </w:r>
      <w:r w:rsidR="004D6BB0" w:rsidRPr="00DE19C3">
        <w:rPr>
          <w:rFonts w:ascii="Arial" w:hAnsi="Arial" w:cs="Arial"/>
          <w:sz w:val="24"/>
          <w:szCs w:val="24"/>
        </w:rPr>
        <w:t>и сроки выполнения работ</w:t>
      </w:r>
      <w:r w:rsidR="00B558BA">
        <w:rPr>
          <w:rFonts w:ascii="Arial" w:hAnsi="Arial" w:cs="Arial"/>
          <w:sz w:val="24"/>
          <w:szCs w:val="24"/>
        </w:rPr>
        <w:t>.</w:t>
      </w:r>
      <w:r w:rsidR="004D6BB0" w:rsidRPr="00DE19C3">
        <w:rPr>
          <w:rFonts w:ascii="Arial" w:hAnsi="Arial" w:cs="Arial"/>
          <w:sz w:val="24"/>
          <w:szCs w:val="24"/>
        </w:rPr>
        <w:t xml:space="preserve"> </w:t>
      </w:r>
      <w:r w:rsidR="005D0239" w:rsidRPr="00DE19C3">
        <w:rPr>
          <w:rFonts w:ascii="Arial" w:hAnsi="Arial" w:cs="Arial"/>
          <w:sz w:val="24"/>
          <w:szCs w:val="24"/>
        </w:rPr>
        <w:t xml:space="preserve">Исполнители от подрядчиков по </w:t>
      </w:r>
      <w:r w:rsidR="004F6E14" w:rsidRPr="00DE19C3">
        <w:rPr>
          <w:rFonts w:ascii="Arial" w:hAnsi="Arial" w:cs="Arial"/>
          <w:sz w:val="24"/>
          <w:szCs w:val="24"/>
        </w:rPr>
        <w:t xml:space="preserve">работе в </w:t>
      </w:r>
      <w:r w:rsidR="005D0239" w:rsidRPr="00DE19C3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5D0239" w:rsidRPr="00DE19C3">
        <w:rPr>
          <w:rFonts w:ascii="Arial" w:hAnsi="Arial" w:cs="Arial"/>
          <w:sz w:val="24"/>
          <w:szCs w:val="24"/>
        </w:rPr>
        <w:t xml:space="preserve"> приведены в </w:t>
      </w:r>
      <w:hyperlink r:id="rId22" w:history="1">
        <w:r w:rsidR="005D0239" w:rsidRPr="00734344">
          <w:rPr>
            <w:rStyle w:val="af"/>
            <w:rFonts w:ascii="Arial" w:hAnsi="Arial" w:cs="Arial"/>
            <w:sz w:val="24"/>
            <w:szCs w:val="24"/>
          </w:rPr>
          <w:t xml:space="preserve">Перечне исполнителей </w:t>
        </w:r>
        <w:r w:rsidR="00865DEB" w:rsidRPr="00734344">
          <w:rPr>
            <w:rStyle w:val="af"/>
            <w:rFonts w:ascii="Arial" w:hAnsi="Arial" w:cs="Arial"/>
            <w:sz w:val="24"/>
            <w:szCs w:val="24"/>
          </w:rPr>
          <w:t>по</w:t>
        </w:r>
        <w:r w:rsidR="005D0239" w:rsidRPr="00734344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110939" w:rsidRPr="00734344">
          <w:rPr>
            <w:rStyle w:val="af"/>
            <w:rFonts w:ascii="Arial" w:hAnsi="Arial" w:cs="Arial"/>
            <w:sz w:val="24"/>
            <w:szCs w:val="24"/>
          </w:rPr>
          <w:t xml:space="preserve">работе в </w:t>
        </w:r>
        <w:r w:rsidR="005D0239" w:rsidRPr="00734344">
          <w:rPr>
            <w:rStyle w:val="af"/>
            <w:rFonts w:ascii="Arial" w:hAnsi="Arial" w:cs="Arial"/>
            <w:sz w:val="24"/>
            <w:szCs w:val="24"/>
          </w:rPr>
          <w:t>СЭД</w:t>
        </w:r>
      </w:hyperlink>
      <w:r w:rsidR="00C30D6A" w:rsidRPr="00734344">
        <w:rPr>
          <w:rFonts w:ascii="Arial" w:hAnsi="Arial" w:cs="Arial"/>
          <w:sz w:val="24"/>
          <w:szCs w:val="24"/>
        </w:rPr>
        <w:t>.</w:t>
      </w:r>
    </w:p>
    <w:p w14:paraId="679B2370" w14:textId="18A13B15" w:rsidR="00A107CA" w:rsidRDefault="00847814" w:rsidP="00E757BD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bookmarkStart w:id="36" w:name="_Hlk112322006"/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="00E757BD" w:rsidRPr="00865DEB">
        <w:rPr>
          <w:rFonts w:ascii="Arial" w:hAnsi="Arial" w:cs="Arial"/>
          <w:i/>
          <w:color w:val="7030A0"/>
        </w:rPr>
        <w:t>з</w:t>
      </w:r>
      <w:r w:rsidR="00A107CA" w:rsidRPr="00865DEB">
        <w:rPr>
          <w:rFonts w:ascii="Arial" w:hAnsi="Arial" w:cs="Arial"/>
          <w:i/>
          <w:color w:val="7030A0"/>
        </w:rPr>
        <w:t>аполнить вкладку дефекты в СЭД с указанием исполнителей и сроков устранения</w:t>
      </w:r>
      <w:r w:rsidR="00FE5F87" w:rsidRPr="00865DEB">
        <w:rPr>
          <w:rFonts w:ascii="Arial" w:hAnsi="Arial" w:cs="Arial"/>
          <w:i/>
          <w:color w:val="7030A0"/>
        </w:rPr>
        <w:t>, нажать «Прекратить редактирование»</w:t>
      </w:r>
      <w:r w:rsidR="00A107CA" w:rsidRPr="00865DEB">
        <w:rPr>
          <w:rFonts w:ascii="Arial" w:hAnsi="Arial" w:cs="Arial"/>
          <w:i/>
          <w:color w:val="7030A0"/>
        </w:rPr>
        <w:t>. Закрыть задачу -</w:t>
      </w:r>
      <w:r w:rsidR="00A107CA" w:rsidRPr="00865DEB">
        <w:rPr>
          <w:rFonts w:ascii="Arial" w:hAnsi="Arial" w:cs="Arial"/>
          <w:b/>
          <w:i/>
          <w:color w:val="7030A0"/>
        </w:rPr>
        <w:t xml:space="preserve"> </w:t>
      </w:r>
      <w:r w:rsidR="00A107CA" w:rsidRPr="00865DEB">
        <w:rPr>
          <w:rFonts w:ascii="Arial" w:hAnsi="Arial" w:cs="Arial"/>
          <w:b/>
          <w:i/>
          <w:color w:val="7030A0"/>
          <w:u w:val="single"/>
        </w:rPr>
        <w:t xml:space="preserve">переход на </w:t>
      </w:r>
      <w:r w:rsidR="00725A36" w:rsidRPr="00865DEB">
        <w:rPr>
          <w:rFonts w:ascii="Arial" w:hAnsi="Arial" w:cs="Arial"/>
          <w:b/>
          <w:i/>
          <w:color w:val="7030A0"/>
          <w:u w:val="single"/>
        </w:rPr>
        <w:t>7</w:t>
      </w:r>
      <w:r w:rsidR="00A107CA" w:rsidRPr="00865DEB">
        <w:rPr>
          <w:rFonts w:ascii="Arial" w:hAnsi="Arial" w:cs="Arial"/>
          <w:b/>
          <w:i/>
          <w:color w:val="7030A0"/>
          <w:u w:val="single"/>
        </w:rPr>
        <w:t xml:space="preserve"> этап.</w:t>
      </w:r>
    </w:p>
    <w:p w14:paraId="39E9A86E" w14:textId="4BE252B4" w:rsidR="00B558BA" w:rsidRPr="00D46040" w:rsidRDefault="00D46040" w:rsidP="00D46040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  <w:sz w:val="20"/>
          <w:szCs w:val="20"/>
        </w:rPr>
      </w:pPr>
      <w:r w:rsidRPr="00D46040">
        <w:rPr>
          <w:rFonts w:ascii="Arial" w:hAnsi="Arial" w:cs="Arial"/>
          <w:i/>
          <w:color w:val="7030A0"/>
          <w:spacing w:val="20"/>
          <w:sz w:val="20"/>
          <w:szCs w:val="20"/>
        </w:rPr>
        <w:t>Примечание</w:t>
      </w:r>
      <w:r w:rsidRPr="00D46040">
        <w:rPr>
          <w:rFonts w:ascii="Arial" w:hAnsi="Arial" w:cs="Arial"/>
          <w:i/>
          <w:color w:val="7030A0"/>
          <w:sz w:val="20"/>
          <w:szCs w:val="20"/>
        </w:rPr>
        <w:t>: Задача на восстановление отделки до выполнения основных работ не ставится. В тексте задачи на выполнение основных работ должно быть указано о</w:t>
      </w:r>
      <w:r w:rsidRPr="00D46040">
        <w:rPr>
          <w:rFonts w:ascii="Arial" w:hAnsi="Arial" w:cs="Arial"/>
          <w:b/>
          <w:i/>
          <w:color w:val="7030A0"/>
          <w:sz w:val="20"/>
          <w:szCs w:val="20"/>
        </w:rPr>
        <w:t xml:space="preserve"> </w:t>
      </w:r>
      <w:r w:rsidRPr="00D46040">
        <w:rPr>
          <w:rFonts w:ascii="Arial" w:hAnsi="Arial" w:cs="Arial"/>
          <w:i/>
          <w:color w:val="7030A0"/>
          <w:sz w:val="20"/>
          <w:szCs w:val="20"/>
        </w:rPr>
        <w:t>необходимости проведения отделочных работ после основных. Например: замена электрического кабеля (при наличии АВР - задача на отделку).</w:t>
      </w:r>
    </w:p>
    <w:bookmarkEnd w:id="36"/>
    <w:p w14:paraId="77C0BC81" w14:textId="4E6B66F5" w:rsidR="008657C9" w:rsidRDefault="008657C9" w:rsidP="007C0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CE557A">
        <w:rPr>
          <w:rFonts w:ascii="Arial" w:hAnsi="Arial" w:cs="Arial"/>
          <w:sz w:val="24"/>
          <w:szCs w:val="24"/>
        </w:rPr>
        <w:t xml:space="preserve">В случае отсутствия подрядчика в </w:t>
      </w:r>
      <w:r w:rsidRPr="00CE557A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CE557A">
        <w:rPr>
          <w:rFonts w:ascii="Arial" w:hAnsi="Arial" w:cs="Arial"/>
          <w:sz w:val="24"/>
          <w:szCs w:val="24"/>
        </w:rPr>
        <w:t xml:space="preserve">, задачу на устранение недостатка для контроля исполнения и своевременного приложения Акта выполненных работ сотрудник </w:t>
      </w:r>
      <w:r>
        <w:rPr>
          <w:rFonts w:ascii="Arial" w:hAnsi="Arial" w:cs="Arial"/>
          <w:sz w:val="24"/>
          <w:szCs w:val="24"/>
        </w:rPr>
        <w:t>ПС</w:t>
      </w:r>
      <w:r w:rsidRPr="00CE557A">
        <w:rPr>
          <w:rFonts w:ascii="Arial" w:hAnsi="Arial" w:cs="Arial"/>
          <w:sz w:val="24"/>
          <w:szCs w:val="24"/>
        </w:rPr>
        <w:t xml:space="preserve"> ставит на</w:t>
      </w:r>
      <w:r>
        <w:rPr>
          <w:rFonts w:ascii="Arial" w:hAnsi="Arial" w:cs="Arial"/>
          <w:sz w:val="24"/>
          <w:szCs w:val="24"/>
        </w:rPr>
        <w:t>:</w:t>
      </w:r>
    </w:p>
    <w:p w14:paraId="5E547E9D" w14:textId="4DA23E33" w:rsidR="00372E99" w:rsidRDefault="00372E99" w:rsidP="007C0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E557A">
        <w:rPr>
          <w:rFonts w:ascii="Arial" w:hAnsi="Arial" w:cs="Arial"/>
          <w:sz w:val="24"/>
          <w:szCs w:val="24"/>
        </w:rPr>
        <w:t>УК</w:t>
      </w:r>
      <w:r>
        <w:rPr>
          <w:rFonts w:ascii="Arial" w:hAnsi="Arial" w:cs="Arial"/>
          <w:sz w:val="24"/>
          <w:szCs w:val="24"/>
        </w:rPr>
        <w:t xml:space="preserve">, </w:t>
      </w:r>
      <w:r w:rsidRPr="00CE557A">
        <w:rPr>
          <w:rFonts w:ascii="Arial" w:hAnsi="Arial" w:cs="Arial"/>
          <w:sz w:val="24"/>
          <w:szCs w:val="24"/>
        </w:rPr>
        <w:t>если это подрядчики</w:t>
      </w:r>
      <w:r w:rsidR="00110939">
        <w:rPr>
          <w:rFonts w:ascii="Arial" w:hAnsi="Arial" w:cs="Arial"/>
          <w:sz w:val="24"/>
          <w:szCs w:val="24"/>
        </w:rPr>
        <w:t>,</w:t>
      </w:r>
      <w:r w:rsidRPr="00CE557A">
        <w:rPr>
          <w:rFonts w:ascii="Arial" w:hAnsi="Arial" w:cs="Arial"/>
          <w:sz w:val="24"/>
          <w:szCs w:val="24"/>
        </w:rPr>
        <w:t xml:space="preserve"> </w:t>
      </w:r>
      <w:r w:rsidR="00110939">
        <w:rPr>
          <w:rFonts w:ascii="Arial" w:hAnsi="Arial" w:cs="Arial"/>
          <w:sz w:val="24"/>
          <w:szCs w:val="24"/>
        </w:rPr>
        <w:t xml:space="preserve">привлечённые </w:t>
      </w:r>
      <w:r w:rsidRPr="00CE557A">
        <w:rPr>
          <w:rFonts w:ascii="Arial" w:hAnsi="Arial" w:cs="Arial"/>
          <w:sz w:val="24"/>
          <w:szCs w:val="24"/>
        </w:rPr>
        <w:t>УК</w:t>
      </w:r>
      <w:r>
        <w:rPr>
          <w:rFonts w:ascii="Arial" w:hAnsi="Arial" w:cs="Arial"/>
          <w:sz w:val="24"/>
          <w:szCs w:val="24"/>
        </w:rPr>
        <w:t>;</w:t>
      </w:r>
    </w:p>
    <w:p w14:paraId="52F65A8B" w14:textId="25800446" w:rsidR="00372E99" w:rsidRDefault="00372E99" w:rsidP="007C0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-инженера ПС, составившего Акт комиссионного осмотра, если это подрядчики</w:t>
      </w:r>
      <w:r w:rsidR="00110939">
        <w:rPr>
          <w:rFonts w:ascii="Arial" w:hAnsi="Arial" w:cs="Arial"/>
          <w:sz w:val="24"/>
          <w:szCs w:val="24"/>
        </w:rPr>
        <w:t>, привлечённые</w:t>
      </w:r>
      <w:r w:rsidRPr="00CE557A">
        <w:rPr>
          <w:rFonts w:ascii="Arial" w:hAnsi="Arial" w:cs="Arial"/>
          <w:sz w:val="24"/>
          <w:szCs w:val="24"/>
        </w:rPr>
        <w:t xml:space="preserve"> ГП.</w:t>
      </w:r>
    </w:p>
    <w:p w14:paraId="4FFC6BB9" w14:textId="65879632" w:rsidR="00372E99" w:rsidRPr="001723D5" w:rsidRDefault="00032F67" w:rsidP="007C0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032F67">
        <w:rPr>
          <w:rFonts w:ascii="Arial" w:hAnsi="Arial" w:cs="Arial"/>
          <w:sz w:val="24"/>
          <w:szCs w:val="24"/>
        </w:rPr>
        <w:t>-</w:t>
      </w:r>
      <w:r w:rsidR="007C0A6E">
        <w:rPr>
          <w:rFonts w:ascii="Arial" w:hAnsi="Arial" w:cs="Arial"/>
          <w:sz w:val="24"/>
          <w:szCs w:val="24"/>
        </w:rPr>
        <w:t>руководителя стройки</w:t>
      </w:r>
      <w:r w:rsidRPr="00032F67">
        <w:rPr>
          <w:rFonts w:ascii="Arial" w:hAnsi="Arial" w:cs="Arial"/>
          <w:sz w:val="24"/>
          <w:szCs w:val="24"/>
        </w:rPr>
        <w:t>, если есть необходимость в привлечении ГП для исполнения задач по благоустройству, паркингам</w:t>
      </w:r>
      <w:r w:rsidR="00110939">
        <w:rPr>
          <w:rFonts w:ascii="Arial" w:hAnsi="Arial" w:cs="Arial"/>
          <w:sz w:val="24"/>
          <w:szCs w:val="24"/>
        </w:rPr>
        <w:t xml:space="preserve">, </w:t>
      </w:r>
      <w:r w:rsidRPr="00032F67">
        <w:rPr>
          <w:rFonts w:ascii="Arial" w:hAnsi="Arial" w:cs="Arial"/>
          <w:sz w:val="24"/>
          <w:szCs w:val="24"/>
        </w:rPr>
        <w:t>инженерному оборудованию объекта</w:t>
      </w:r>
      <w:r w:rsidR="00110939">
        <w:rPr>
          <w:rFonts w:ascii="Arial" w:hAnsi="Arial" w:cs="Arial"/>
          <w:sz w:val="24"/>
          <w:szCs w:val="24"/>
        </w:rPr>
        <w:t xml:space="preserve"> и иное</w:t>
      </w:r>
      <w:r w:rsidRPr="00032F67">
        <w:rPr>
          <w:rFonts w:ascii="Arial" w:hAnsi="Arial" w:cs="Arial"/>
          <w:sz w:val="24"/>
          <w:szCs w:val="24"/>
        </w:rPr>
        <w:t>.</w:t>
      </w:r>
    </w:p>
    <w:p w14:paraId="797BC018" w14:textId="258FA1D2" w:rsidR="00F70F57" w:rsidRPr="002E226F" w:rsidRDefault="00E757BD" w:rsidP="00EA11C6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auto"/>
          <w:sz w:val="27"/>
          <w:szCs w:val="27"/>
        </w:rPr>
      </w:pPr>
      <w:bookmarkStart w:id="37" w:name="_5.7_Порядок_выполнения"/>
      <w:bookmarkStart w:id="38" w:name="_Toc127458174"/>
      <w:bookmarkEnd w:id="37"/>
      <w:r w:rsidRPr="00354BAD">
        <w:rPr>
          <w:rFonts w:ascii="Arial" w:hAnsi="Arial" w:cs="Arial"/>
          <w:color w:val="327A71"/>
          <w:sz w:val="27"/>
          <w:szCs w:val="27"/>
        </w:rPr>
        <w:t xml:space="preserve">5.7 </w:t>
      </w:r>
      <w:r w:rsidR="00465B8E" w:rsidRPr="00354BAD">
        <w:rPr>
          <w:rFonts w:ascii="Arial" w:hAnsi="Arial" w:cs="Arial"/>
          <w:color w:val="327A71"/>
          <w:sz w:val="27"/>
          <w:szCs w:val="27"/>
        </w:rPr>
        <w:t>Порядок выполнения работ</w:t>
      </w:r>
      <w:r w:rsidRPr="00354BAD">
        <w:rPr>
          <w:rFonts w:ascii="Arial" w:hAnsi="Arial" w:cs="Arial"/>
          <w:color w:val="327A71"/>
          <w:sz w:val="27"/>
          <w:szCs w:val="27"/>
        </w:rPr>
        <w:t xml:space="preserve"> (этап 7)</w:t>
      </w:r>
      <w:bookmarkEnd w:id="38"/>
      <w:r w:rsidR="002E226F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43381AFD" w14:textId="1AFC76B4" w:rsidR="00E62AC7" w:rsidRPr="009644EB" w:rsidRDefault="00D705A8" w:rsidP="00DE2A9C">
      <w:pPr>
        <w:spacing w:after="0" w:line="240" w:lineRule="auto"/>
        <w:ind w:firstLine="709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5.7.1 </w:t>
      </w:r>
      <w:r w:rsidR="00E62AC7">
        <w:rPr>
          <w:rFonts w:ascii="Arial" w:hAnsi="Arial" w:cs="Arial"/>
          <w:sz w:val="24"/>
          <w:szCs w:val="24"/>
        </w:rPr>
        <w:t xml:space="preserve">При поступлении задачи в </w:t>
      </w:r>
      <w:r w:rsidR="00E62AC7" w:rsidRPr="00D705A8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E62AC7">
        <w:rPr>
          <w:rFonts w:ascii="Arial" w:hAnsi="Arial" w:cs="Arial"/>
          <w:sz w:val="24"/>
          <w:szCs w:val="24"/>
        </w:rPr>
        <w:t xml:space="preserve"> о выполнении ремонтных работ в соответс</w:t>
      </w:r>
      <w:r w:rsidR="00E81F49">
        <w:rPr>
          <w:rFonts w:ascii="Arial" w:hAnsi="Arial" w:cs="Arial"/>
          <w:sz w:val="24"/>
          <w:szCs w:val="24"/>
        </w:rPr>
        <w:t>т</w:t>
      </w:r>
      <w:r w:rsidR="00E62AC7">
        <w:rPr>
          <w:rFonts w:ascii="Arial" w:hAnsi="Arial" w:cs="Arial"/>
          <w:sz w:val="24"/>
          <w:szCs w:val="24"/>
        </w:rPr>
        <w:t>в</w:t>
      </w:r>
      <w:r w:rsidR="00E81F49">
        <w:rPr>
          <w:rFonts w:ascii="Arial" w:hAnsi="Arial" w:cs="Arial"/>
          <w:sz w:val="24"/>
          <w:szCs w:val="24"/>
        </w:rPr>
        <w:t>и</w:t>
      </w:r>
      <w:r w:rsidR="00E62AC7">
        <w:rPr>
          <w:rFonts w:ascii="Arial" w:hAnsi="Arial" w:cs="Arial"/>
          <w:sz w:val="24"/>
          <w:szCs w:val="24"/>
        </w:rPr>
        <w:t>и с</w:t>
      </w:r>
      <w:r w:rsidR="00E62AC7" w:rsidRPr="00E62AC7">
        <w:rPr>
          <w:rFonts w:ascii="Arial" w:hAnsi="Arial" w:cs="Arial"/>
          <w:sz w:val="24"/>
          <w:szCs w:val="24"/>
        </w:rPr>
        <w:t xml:space="preserve"> Актом первичного осмотра/ Актом комиссионного осмотра</w:t>
      </w:r>
      <w:r w:rsidR="00A7008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F65EB">
        <w:rPr>
          <w:rFonts w:ascii="Arial" w:hAnsi="Arial" w:cs="Arial"/>
          <w:b/>
          <w:sz w:val="24"/>
          <w:szCs w:val="24"/>
        </w:rPr>
        <w:t>подрядчик</w:t>
      </w:r>
      <w:r w:rsidR="00BC1698">
        <w:rPr>
          <w:rFonts w:ascii="Arial" w:hAnsi="Arial" w:cs="Arial"/>
          <w:sz w:val="24"/>
          <w:szCs w:val="24"/>
        </w:rPr>
        <w:t xml:space="preserve"> </w:t>
      </w:r>
      <w:r w:rsidR="00BC1698" w:rsidRPr="009644EB">
        <w:rPr>
          <w:rFonts w:ascii="Arial" w:hAnsi="Arial" w:cs="Arial"/>
          <w:b/>
          <w:sz w:val="24"/>
          <w:szCs w:val="24"/>
        </w:rPr>
        <w:t>(в т.ч. сторонний подрядчик)</w:t>
      </w:r>
      <w:r w:rsidRPr="009644EB">
        <w:rPr>
          <w:rFonts w:ascii="Arial" w:hAnsi="Arial" w:cs="Arial"/>
          <w:b/>
          <w:sz w:val="24"/>
          <w:szCs w:val="24"/>
        </w:rPr>
        <w:t>:</w:t>
      </w:r>
    </w:p>
    <w:p w14:paraId="0C8C70BC" w14:textId="5051640C" w:rsidR="00064F53" w:rsidRDefault="00D705A8" w:rsidP="00DE2A9C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5E1957">
        <w:rPr>
          <w:rFonts w:ascii="Arial" w:hAnsi="Arial" w:cs="Arial"/>
          <w:sz w:val="24"/>
          <w:szCs w:val="24"/>
        </w:rPr>
        <w:t>-</w:t>
      </w:r>
      <w:r w:rsidR="00EC0146" w:rsidRPr="005E1957">
        <w:rPr>
          <w:rFonts w:ascii="Arial" w:hAnsi="Arial" w:cs="Arial"/>
          <w:sz w:val="24"/>
          <w:szCs w:val="24"/>
        </w:rPr>
        <w:t xml:space="preserve">либо </w:t>
      </w:r>
      <w:r w:rsidR="00064F53" w:rsidRPr="005E1957">
        <w:rPr>
          <w:rFonts w:ascii="Arial" w:hAnsi="Arial" w:cs="Arial"/>
          <w:sz w:val="24"/>
          <w:szCs w:val="24"/>
        </w:rPr>
        <w:t>провод</w:t>
      </w:r>
      <w:r w:rsidR="00E62AC7" w:rsidRPr="005E1957">
        <w:rPr>
          <w:rFonts w:ascii="Arial" w:hAnsi="Arial" w:cs="Arial"/>
          <w:sz w:val="24"/>
          <w:szCs w:val="24"/>
        </w:rPr>
        <w:t>и</w:t>
      </w:r>
      <w:r w:rsidR="00064F53" w:rsidRPr="005E1957">
        <w:rPr>
          <w:rFonts w:ascii="Arial" w:hAnsi="Arial" w:cs="Arial"/>
          <w:sz w:val="24"/>
          <w:szCs w:val="24"/>
        </w:rPr>
        <w:t xml:space="preserve">т ремонтные </w:t>
      </w:r>
      <w:r w:rsidR="004359A7" w:rsidRPr="005E1957">
        <w:rPr>
          <w:rFonts w:ascii="Arial" w:hAnsi="Arial" w:cs="Arial"/>
          <w:sz w:val="24"/>
          <w:szCs w:val="24"/>
        </w:rPr>
        <w:t>работ</w:t>
      </w:r>
      <w:r w:rsidR="00064F53" w:rsidRPr="005E1957">
        <w:rPr>
          <w:rFonts w:ascii="Arial" w:hAnsi="Arial" w:cs="Arial"/>
          <w:sz w:val="24"/>
          <w:szCs w:val="24"/>
        </w:rPr>
        <w:t xml:space="preserve">ы в </w:t>
      </w:r>
      <w:r w:rsidRPr="005E1957">
        <w:rPr>
          <w:rFonts w:ascii="Arial" w:hAnsi="Arial" w:cs="Arial"/>
          <w:sz w:val="24"/>
          <w:szCs w:val="24"/>
        </w:rPr>
        <w:t xml:space="preserve">установленные </w:t>
      </w:r>
      <w:r w:rsidR="00064F53" w:rsidRPr="005E1957">
        <w:rPr>
          <w:rFonts w:ascii="Arial" w:hAnsi="Arial" w:cs="Arial"/>
          <w:sz w:val="24"/>
          <w:szCs w:val="24"/>
        </w:rPr>
        <w:t xml:space="preserve">сроки, </w:t>
      </w:r>
      <w:r w:rsidR="004359A7" w:rsidRPr="005E1957">
        <w:rPr>
          <w:rFonts w:ascii="Arial" w:hAnsi="Arial" w:cs="Arial"/>
          <w:sz w:val="24"/>
          <w:szCs w:val="24"/>
        </w:rPr>
        <w:t>составля</w:t>
      </w:r>
      <w:r w:rsidR="00E62AC7" w:rsidRPr="005E1957">
        <w:rPr>
          <w:rFonts w:ascii="Arial" w:hAnsi="Arial" w:cs="Arial"/>
          <w:sz w:val="24"/>
          <w:szCs w:val="24"/>
        </w:rPr>
        <w:t>е</w:t>
      </w:r>
      <w:r w:rsidR="004359A7" w:rsidRPr="005E1957">
        <w:rPr>
          <w:rFonts w:ascii="Arial" w:hAnsi="Arial" w:cs="Arial"/>
          <w:sz w:val="24"/>
          <w:szCs w:val="24"/>
        </w:rPr>
        <w:t xml:space="preserve">т </w:t>
      </w:r>
      <w:r w:rsidR="00064F53" w:rsidRPr="005E1957">
        <w:rPr>
          <w:rFonts w:ascii="Arial" w:hAnsi="Arial" w:cs="Arial"/>
          <w:sz w:val="24"/>
          <w:szCs w:val="24"/>
        </w:rPr>
        <w:t>А</w:t>
      </w:r>
      <w:r w:rsidR="004359A7" w:rsidRPr="005E1957">
        <w:rPr>
          <w:rFonts w:ascii="Arial" w:hAnsi="Arial" w:cs="Arial"/>
          <w:sz w:val="24"/>
          <w:szCs w:val="24"/>
        </w:rPr>
        <w:t>кт выполненных работ</w:t>
      </w:r>
      <w:r w:rsidR="00D23B95" w:rsidRPr="005E1957">
        <w:rPr>
          <w:rFonts w:ascii="Arial" w:hAnsi="Arial" w:cs="Arial"/>
          <w:sz w:val="24"/>
          <w:szCs w:val="24"/>
        </w:rPr>
        <w:t xml:space="preserve"> (форма приведена</w:t>
      </w:r>
      <w:r w:rsidR="00D23B95" w:rsidRPr="005B5747">
        <w:rPr>
          <w:rFonts w:ascii="Arial" w:hAnsi="Arial" w:cs="Arial"/>
          <w:sz w:val="24"/>
          <w:szCs w:val="24"/>
        </w:rPr>
        <w:t xml:space="preserve"> в </w:t>
      </w:r>
      <w:hyperlink w:anchor="_Приложение_9.1_Форма" w:history="1">
        <w:r w:rsidR="00D23B95" w:rsidRPr="005B5747">
          <w:rPr>
            <w:rStyle w:val="af"/>
            <w:rFonts w:ascii="Arial" w:hAnsi="Arial" w:cs="Arial"/>
            <w:sz w:val="24"/>
            <w:szCs w:val="24"/>
          </w:rPr>
          <w:t>приложении 9</w:t>
        </w:r>
        <w:r w:rsidR="009A3817" w:rsidRPr="005B5747">
          <w:rPr>
            <w:rStyle w:val="af"/>
            <w:rFonts w:ascii="Arial" w:hAnsi="Arial" w:cs="Arial"/>
            <w:sz w:val="24"/>
            <w:szCs w:val="24"/>
          </w:rPr>
          <w:t>.1</w:t>
        </w:r>
      </w:hyperlink>
      <w:r w:rsidR="00D23B95" w:rsidRPr="005B5747">
        <w:rPr>
          <w:rFonts w:ascii="Arial" w:hAnsi="Arial" w:cs="Arial"/>
          <w:sz w:val="24"/>
          <w:szCs w:val="24"/>
        </w:rPr>
        <w:t>)</w:t>
      </w:r>
      <w:r w:rsidR="008B3630" w:rsidRPr="005B5747">
        <w:rPr>
          <w:rFonts w:ascii="Arial" w:hAnsi="Arial" w:cs="Arial"/>
          <w:sz w:val="24"/>
          <w:szCs w:val="24"/>
        </w:rPr>
        <w:t>, а также</w:t>
      </w:r>
      <w:r w:rsidR="008B3630" w:rsidRPr="00212A28">
        <w:rPr>
          <w:rFonts w:ascii="Arial" w:hAnsi="Arial" w:cs="Arial"/>
          <w:sz w:val="24"/>
          <w:szCs w:val="24"/>
        </w:rPr>
        <w:t xml:space="preserve"> </w:t>
      </w:r>
      <w:bookmarkStart w:id="39" w:name="_Hlk117693921"/>
      <w:r w:rsidR="00DB3DA8" w:rsidRPr="00212A28">
        <w:rPr>
          <w:rFonts w:ascii="Arial" w:hAnsi="Arial" w:cs="Arial"/>
          <w:sz w:val="24"/>
          <w:szCs w:val="24"/>
        </w:rPr>
        <w:t>А</w:t>
      </w:r>
      <w:r w:rsidR="008B3630" w:rsidRPr="00212A28">
        <w:rPr>
          <w:rFonts w:ascii="Arial" w:hAnsi="Arial" w:cs="Arial"/>
          <w:sz w:val="24"/>
          <w:szCs w:val="24"/>
        </w:rPr>
        <w:t>кт скрытых работ</w:t>
      </w:r>
      <w:r w:rsidR="00460420" w:rsidRPr="00212A28">
        <w:rPr>
          <w:rFonts w:ascii="Arial" w:hAnsi="Arial" w:cs="Arial"/>
          <w:sz w:val="24"/>
          <w:szCs w:val="24"/>
        </w:rPr>
        <w:t xml:space="preserve"> </w:t>
      </w:r>
      <w:bookmarkEnd w:id="39"/>
      <w:r w:rsidR="00460420" w:rsidRPr="00212A28">
        <w:rPr>
          <w:rFonts w:ascii="Arial" w:hAnsi="Arial" w:cs="Arial"/>
          <w:sz w:val="24"/>
          <w:szCs w:val="24"/>
        </w:rPr>
        <w:t xml:space="preserve">(форма приведена в </w:t>
      </w:r>
      <w:hyperlink w:anchor="_Приложение_9.2_Форма" w:history="1">
        <w:r w:rsidR="00F21D29" w:rsidRPr="005B5747">
          <w:rPr>
            <w:rStyle w:val="af"/>
            <w:rFonts w:ascii="Arial" w:hAnsi="Arial" w:cs="Arial"/>
            <w:sz w:val="24"/>
            <w:szCs w:val="24"/>
          </w:rPr>
          <w:t>п</w:t>
        </w:r>
        <w:r w:rsidR="00460420" w:rsidRPr="005B5747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  <w:r w:rsidR="00212A28" w:rsidRPr="005B5747">
          <w:rPr>
            <w:rStyle w:val="af"/>
            <w:rFonts w:ascii="Arial" w:hAnsi="Arial" w:cs="Arial"/>
            <w:sz w:val="24"/>
            <w:szCs w:val="24"/>
          </w:rPr>
          <w:t>9</w:t>
        </w:r>
        <w:r w:rsidR="009A3817" w:rsidRPr="005B5747">
          <w:rPr>
            <w:rStyle w:val="af"/>
            <w:rFonts w:ascii="Arial" w:hAnsi="Arial" w:cs="Arial"/>
            <w:sz w:val="24"/>
            <w:szCs w:val="24"/>
          </w:rPr>
          <w:t>.2</w:t>
        </w:r>
      </w:hyperlink>
      <w:r w:rsidR="00460420" w:rsidRPr="006F557B">
        <w:rPr>
          <w:rFonts w:ascii="Arial" w:hAnsi="Arial" w:cs="Arial"/>
          <w:sz w:val="24"/>
          <w:szCs w:val="24"/>
        </w:rPr>
        <w:t>)</w:t>
      </w:r>
      <w:r w:rsidR="00460420" w:rsidRPr="00212A28">
        <w:rPr>
          <w:rFonts w:ascii="Arial" w:hAnsi="Arial" w:cs="Arial"/>
          <w:sz w:val="24"/>
          <w:szCs w:val="24"/>
        </w:rPr>
        <w:t xml:space="preserve"> </w:t>
      </w:r>
      <w:r w:rsidR="004359A7" w:rsidRPr="00064F53">
        <w:rPr>
          <w:rFonts w:ascii="Arial" w:hAnsi="Arial" w:cs="Arial"/>
          <w:sz w:val="24"/>
          <w:szCs w:val="24"/>
        </w:rPr>
        <w:t>и подписыва</w:t>
      </w:r>
      <w:r w:rsidR="00E62AC7">
        <w:rPr>
          <w:rFonts w:ascii="Arial" w:hAnsi="Arial" w:cs="Arial"/>
          <w:sz w:val="24"/>
          <w:szCs w:val="24"/>
        </w:rPr>
        <w:t>е</w:t>
      </w:r>
      <w:r w:rsidR="004359A7" w:rsidRPr="00064F53">
        <w:rPr>
          <w:rFonts w:ascii="Arial" w:hAnsi="Arial" w:cs="Arial"/>
          <w:sz w:val="24"/>
          <w:szCs w:val="24"/>
        </w:rPr>
        <w:t xml:space="preserve">т его с </w:t>
      </w:r>
      <w:r w:rsidR="00705AEC">
        <w:rPr>
          <w:rFonts w:ascii="Arial" w:hAnsi="Arial" w:cs="Arial"/>
          <w:sz w:val="24"/>
          <w:szCs w:val="24"/>
        </w:rPr>
        <w:t>з</w:t>
      </w:r>
      <w:r w:rsidR="00064F53" w:rsidRPr="00064F53">
        <w:rPr>
          <w:rFonts w:ascii="Arial" w:hAnsi="Arial" w:cs="Arial"/>
          <w:sz w:val="24"/>
          <w:szCs w:val="24"/>
        </w:rPr>
        <w:t>аявителем</w:t>
      </w:r>
      <w:r>
        <w:rPr>
          <w:rFonts w:ascii="Arial" w:hAnsi="Arial" w:cs="Arial"/>
          <w:sz w:val="24"/>
          <w:szCs w:val="24"/>
        </w:rPr>
        <w:t>;</w:t>
      </w:r>
    </w:p>
    <w:p w14:paraId="2265149F" w14:textId="413D5D0F" w:rsidR="00E62AC7" w:rsidRPr="00865DEB" w:rsidRDefault="00E62AC7" w:rsidP="00E62AC7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Pr="00865DEB">
        <w:rPr>
          <w:rFonts w:ascii="Arial" w:hAnsi="Arial" w:cs="Arial"/>
          <w:i/>
          <w:color w:val="7030A0"/>
        </w:rPr>
        <w:t>закрыть задачу с «Исполнено», приложить Акт выполненных работ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b/>
          <w:i/>
          <w:color w:val="7030A0"/>
          <w:u w:val="single"/>
        </w:rPr>
        <w:t>- переход на этап 8</w:t>
      </w:r>
    </w:p>
    <w:p w14:paraId="1E67D602" w14:textId="6F0E8BF4" w:rsidR="00D705A8" w:rsidRPr="00DE19C3" w:rsidRDefault="00D705A8" w:rsidP="00DE2A9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19C3">
        <w:rPr>
          <w:rFonts w:ascii="Arial" w:hAnsi="Arial" w:cs="Arial"/>
          <w:sz w:val="24"/>
          <w:szCs w:val="24"/>
        </w:rPr>
        <w:t>-</w:t>
      </w:r>
      <w:r w:rsidR="00EC0146" w:rsidRPr="00DE19C3">
        <w:rPr>
          <w:rFonts w:ascii="Arial" w:hAnsi="Arial" w:cs="Arial"/>
          <w:sz w:val="24"/>
          <w:szCs w:val="24"/>
        </w:rPr>
        <w:t>либо</w:t>
      </w:r>
      <w:r w:rsidRPr="00DE19C3">
        <w:rPr>
          <w:rFonts w:ascii="Arial" w:hAnsi="Arial" w:cs="Arial"/>
          <w:sz w:val="24"/>
          <w:szCs w:val="24"/>
        </w:rPr>
        <w:t xml:space="preserve"> </w:t>
      </w:r>
      <w:r w:rsidR="00DE2A9C" w:rsidRPr="00DE19C3">
        <w:rPr>
          <w:rFonts w:ascii="Arial" w:hAnsi="Arial" w:cs="Arial"/>
          <w:sz w:val="24"/>
          <w:szCs w:val="24"/>
        </w:rPr>
        <w:t xml:space="preserve">отказывает в выполнении работ с указанием причины </w:t>
      </w:r>
      <w:r w:rsidR="00432C39" w:rsidRPr="00DE19C3">
        <w:rPr>
          <w:rFonts w:ascii="Arial" w:hAnsi="Arial" w:cs="Arial"/>
          <w:sz w:val="24"/>
          <w:szCs w:val="24"/>
        </w:rPr>
        <w:t>(</w:t>
      </w:r>
      <w:r w:rsidR="007211A7" w:rsidRPr="00DE19C3">
        <w:rPr>
          <w:rFonts w:ascii="Arial" w:hAnsi="Arial" w:cs="Arial"/>
          <w:sz w:val="24"/>
          <w:szCs w:val="24"/>
        </w:rPr>
        <w:t xml:space="preserve">заполняет </w:t>
      </w:r>
      <w:r w:rsidR="00432C39" w:rsidRPr="00DE19C3">
        <w:rPr>
          <w:rFonts w:ascii="Arial" w:hAnsi="Arial" w:cs="Arial"/>
          <w:sz w:val="24"/>
          <w:szCs w:val="24"/>
        </w:rPr>
        <w:t xml:space="preserve">текст </w:t>
      </w:r>
      <w:r w:rsidR="007211A7" w:rsidRPr="00DE19C3">
        <w:rPr>
          <w:rFonts w:ascii="Arial" w:hAnsi="Arial" w:cs="Arial"/>
          <w:sz w:val="24"/>
          <w:szCs w:val="24"/>
        </w:rPr>
        <w:t>о</w:t>
      </w:r>
      <w:r w:rsidR="00432C39" w:rsidRPr="00DE19C3">
        <w:rPr>
          <w:rFonts w:ascii="Arial" w:hAnsi="Arial" w:cs="Arial"/>
          <w:sz w:val="24"/>
          <w:szCs w:val="24"/>
        </w:rPr>
        <w:t xml:space="preserve">тчёта в задаче в </w:t>
      </w:r>
      <w:r w:rsidR="00432C39" w:rsidRPr="00DE19C3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432C39" w:rsidRPr="00DE19C3">
        <w:rPr>
          <w:rFonts w:ascii="Arial" w:hAnsi="Arial" w:cs="Arial"/>
          <w:sz w:val="24"/>
          <w:szCs w:val="24"/>
        </w:rPr>
        <w:t>)</w:t>
      </w:r>
      <w:r w:rsidRPr="00DE19C3">
        <w:rPr>
          <w:rFonts w:ascii="Arial" w:hAnsi="Arial" w:cs="Arial"/>
          <w:sz w:val="24"/>
          <w:szCs w:val="24"/>
        </w:rPr>
        <w:t xml:space="preserve">; </w:t>
      </w:r>
    </w:p>
    <w:p w14:paraId="45EAA336" w14:textId="770899E0" w:rsidR="00E62AC7" w:rsidRPr="00DE19C3" w:rsidRDefault="00E62AC7" w:rsidP="00D705A8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DE19C3">
        <w:rPr>
          <w:rFonts w:ascii="Arial" w:hAnsi="Arial" w:cs="Arial"/>
          <w:b/>
          <w:i/>
          <w:color w:val="7030A0"/>
        </w:rPr>
        <w:t xml:space="preserve">СЭД: </w:t>
      </w:r>
      <w:r w:rsidR="00D705A8" w:rsidRPr="00DE19C3">
        <w:rPr>
          <w:rFonts w:ascii="Arial" w:hAnsi="Arial" w:cs="Arial"/>
          <w:i/>
          <w:color w:val="7030A0"/>
        </w:rPr>
        <w:t>з</w:t>
      </w:r>
      <w:r w:rsidRPr="00DE19C3">
        <w:rPr>
          <w:rFonts w:ascii="Arial" w:hAnsi="Arial" w:cs="Arial"/>
          <w:i/>
          <w:color w:val="7030A0"/>
        </w:rPr>
        <w:t>акрыть задачу с «Информировать о невозможности исполнения», (</w:t>
      </w:r>
      <w:r w:rsidR="007211A7" w:rsidRPr="00DE19C3">
        <w:rPr>
          <w:rFonts w:ascii="Arial" w:hAnsi="Arial" w:cs="Arial"/>
          <w:i/>
          <w:color w:val="7030A0"/>
        </w:rPr>
        <w:t xml:space="preserve">указать причины в </w:t>
      </w:r>
      <w:r w:rsidRPr="00DE19C3">
        <w:rPr>
          <w:rFonts w:ascii="Arial" w:hAnsi="Arial" w:cs="Arial"/>
          <w:i/>
          <w:color w:val="7030A0"/>
        </w:rPr>
        <w:t>текст</w:t>
      </w:r>
      <w:r w:rsidR="007211A7" w:rsidRPr="00DE19C3">
        <w:rPr>
          <w:rFonts w:ascii="Arial" w:hAnsi="Arial" w:cs="Arial"/>
          <w:i/>
          <w:color w:val="7030A0"/>
        </w:rPr>
        <w:t>е</w:t>
      </w:r>
      <w:r w:rsidRPr="00DE19C3">
        <w:rPr>
          <w:rFonts w:ascii="Arial" w:hAnsi="Arial" w:cs="Arial"/>
          <w:i/>
          <w:color w:val="7030A0"/>
        </w:rPr>
        <w:t xml:space="preserve"> отчета в задаче) </w:t>
      </w:r>
      <w:r w:rsidRPr="00DE19C3">
        <w:rPr>
          <w:rFonts w:ascii="Arial" w:hAnsi="Arial" w:cs="Arial"/>
          <w:i/>
          <w:color w:val="7030A0"/>
          <w:u w:val="single"/>
        </w:rPr>
        <w:t>-</w:t>
      </w:r>
      <w:r w:rsidRPr="00DE19C3">
        <w:rPr>
          <w:rFonts w:ascii="Arial" w:hAnsi="Arial" w:cs="Arial"/>
          <w:b/>
          <w:i/>
          <w:color w:val="7030A0"/>
          <w:u w:val="single"/>
        </w:rPr>
        <w:t xml:space="preserve"> переход на этап 8</w:t>
      </w:r>
    </w:p>
    <w:p w14:paraId="4B24D5C3" w14:textId="6B05B9DF" w:rsidR="00E62AC7" w:rsidRPr="00DE19C3" w:rsidRDefault="00D705A8" w:rsidP="00DE2A9C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DE19C3">
        <w:rPr>
          <w:rFonts w:ascii="Arial" w:hAnsi="Arial" w:cs="Arial"/>
          <w:sz w:val="24"/>
          <w:szCs w:val="24"/>
        </w:rPr>
        <w:t>-</w:t>
      </w:r>
      <w:r w:rsidR="004956A7">
        <w:rPr>
          <w:rFonts w:ascii="Arial" w:hAnsi="Arial" w:cs="Arial"/>
          <w:sz w:val="24"/>
          <w:szCs w:val="24"/>
        </w:rPr>
        <w:t>либо з</w:t>
      </w:r>
      <w:r w:rsidRPr="00DE19C3">
        <w:rPr>
          <w:rFonts w:ascii="Arial" w:hAnsi="Arial" w:cs="Arial"/>
          <w:sz w:val="24"/>
          <w:szCs w:val="24"/>
        </w:rPr>
        <w:t>ап</w:t>
      </w:r>
      <w:r w:rsidR="007211A7" w:rsidRPr="00DE19C3">
        <w:rPr>
          <w:rFonts w:ascii="Arial" w:hAnsi="Arial" w:cs="Arial"/>
          <w:sz w:val="24"/>
          <w:szCs w:val="24"/>
        </w:rPr>
        <w:t xml:space="preserve">рашивает </w:t>
      </w:r>
      <w:r w:rsidRPr="00DE19C3">
        <w:rPr>
          <w:rFonts w:ascii="Arial" w:hAnsi="Arial" w:cs="Arial"/>
          <w:sz w:val="24"/>
          <w:szCs w:val="24"/>
        </w:rPr>
        <w:t>изменени</w:t>
      </w:r>
      <w:r w:rsidR="009644EB" w:rsidRPr="00DE19C3">
        <w:rPr>
          <w:rFonts w:ascii="Arial" w:hAnsi="Arial" w:cs="Arial"/>
          <w:sz w:val="24"/>
          <w:szCs w:val="24"/>
        </w:rPr>
        <w:t>е</w:t>
      </w:r>
      <w:r w:rsidRPr="00DE19C3">
        <w:rPr>
          <w:rFonts w:ascii="Arial" w:hAnsi="Arial" w:cs="Arial"/>
          <w:sz w:val="24"/>
          <w:szCs w:val="24"/>
        </w:rPr>
        <w:t xml:space="preserve"> установленных сроков</w:t>
      </w:r>
      <w:r w:rsidR="009644EB" w:rsidRPr="00DE19C3">
        <w:rPr>
          <w:rFonts w:ascii="Arial" w:hAnsi="Arial" w:cs="Arial"/>
          <w:sz w:val="24"/>
          <w:szCs w:val="24"/>
        </w:rPr>
        <w:t xml:space="preserve"> </w:t>
      </w:r>
      <w:r w:rsidR="007211A7" w:rsidRPr="00DE19C3">
        <w:rPr>
          <w:rFonts w:ascii="Arial" w:hAnsi="Arial" w:cs="Arial"/>
          <w:sz w:val="24"/>
          <w:szCs w:val="24"/>
        </w:rPr>
        <w:t xml:space="preserve">исполнения </w:t>
      </w:r>
      <w:r w:rsidR="009644EB" w:rsidRPr="00DE19C3">
        <w:rPr>
          <w:rFonts w:ascii="Arial" w:hAnsi="Arial" w:cs="Arial"/>
          <w:sz w:val="24"/>
          <w:szCs w:val="24"/>
        </w:rPr>
        <w:t>с указанием причин</w:t>
      </w:r>
      <w:r w:rsidRPr="00DE19C3">
        <w:rPr>
          <w:rFonts w:ascii="Arial" w:hAnsi="Arial" w:cs="Arial"/>
          <w:sz w:val="24"/>
          <w:szCs w:val="24"/>
        </w:rPr>
        <w:t xml:space="preserve">; </w:t>
      </w:r>
    </w:p>
    <w:p w14:paraId="66D2B2F5" w14:textId="4BF4D428" w:rsidR="00D705A8" w:rsidRPr="00865DEB" w:rsidRDefault="00D705A8" w:rsidP="00D705A8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DE19C3">
        <w:rPr>
          <w:rFonts w:ascii="Arial" w:hAnsi="Arial" w:cs="Arial"/>
          <w:b/>
          <w:i/>
          <w:color w:val="7030A0"/>
        </w:rPr>
        <w:t xml:space="preserve">СЭД: </w:t>
      </w:r>
      <w:r w:rsidRPr="00DE19C3">
        <w:rPr>
          <w:rFonts w:ascii="Arial" w:hAnsi="Arial" w:cs="Arial"/>
          <w:i/>
          <w:color w:val="7030A0"/>
        </w:rPr>
        <w:t>закрыть задачу с «Информировать о невозможности исполнения»</w:t>
      </w:r>
      <w:r w:rsidR="007211A7" w:rsidRPr="00DE19C3">
        <w:rPr>
          <w:rFonts w:ascii="Arial" w:hAnsi="Arial" w:cs="Arial"/>
          <w:i/>
          <w:color w:val="7030A0"/>
        </w:rPr>
        <w:t xml:space="preserve"> </w:t>
      </w:r>
      <w:r w:rsidRPr="00DE19C3">
        <w:rPr>
          <w:rFonts w:ascii="Arial" w:hAnsi="Arial" w:cs="Arial"/>
          <w:i/>
          <w:color w:val="7030A0"/>
        </w:rPr>
        <w:t>(</w:t>
      </w:r>
      <w:r w:rsidR="007211A7" w:rsidRPr="00DE19C3">
        <w:rPr>
          <w:rFonts w:ascii="Arial" w:hAnsi="Arial" w:cs="Arial"/>
          <w:i/>
          <w:color w:val="7030A0"/>
        </w:rPr>
        <w:t>указать</w:t>
      </w:r>
      <w:r w:rsidR="007211A7" w:rsidRPr="00DE19C3">
        <w:t xml:space="preserve"> </w:t>
      </w:r>
      <w:r w:rsidR="007211A7" w:rsidRPr="00DE19C3">
        <w:rPr>
          <w:rFonts w:ascii="Arial" w:hAnsi="Arial" w:cs="Arial"/>
          <w:i/>
          <w:color w:val="7030A0"/>
        </w:rPr>
        <w:t>причины о перенос</w:t>
      </w:r>
      <w:r w:rsidR="00DE19C3" w:rsidRPr="00DE19C3">
        <w:rPr>
          <w:rFonts w:ascii="Arial" w:hAnsi="Arial" w:cs="Arial"/>
          <w:i/>
          <w:color w:val="7030A0"/>
        </w:rPr>
        <w:t>е</w:t>
      </w:r>
      <w:r w:rsidR="007211A7" w:rsidRPr="00DE19C3">
        <w:rPr>
          <w:rFonts w:ascii="Arial" w:hAnsi="Arial" w:cs="Arial"/>
          <w:i/>
          <w:color w:val="7030A0"/>
        </w:rPr>
        <w:t xml:space="preserve"> сроков в</w:t>
      </w:r>
      <w:r w:rsidRPr="00DE19C3">
        <w:rPr>
          <w:rFonts w:ascii="Arial" w:hAnsi="Arial" w:cs="Arial"/>
          <w:i/>
          <w:color w:val="7030A0"/>
        </w:rPr>
        <w:t xml:space="preserve"> текст</w:t>
      </w:r>
      <w:r w:rsidR="007211A7" w:rsidRPr="00DE19C3">
        <w:rPr>
          <w:rFonts w:ascii="Arial" w:hAnsi="Arial" w:cs="Arial"/>
          <w:i/>
          <w:color w:val="7030A0"/>
        </w:rPr>
        <w:t>е</w:t>
      </w:r>
      <w:r w:rsidRPr="00DE19C3">
        <w:rPr>
          <w:rFonts w:ascii="Arial" w:hAnsi="Arial" w:cs="Arial"/>
          <w:i/>
          <w:color w:val="7030A0"/>
        </w:rPr>
        <w:t xml:space="preserve"> отчета в задаче)</w:t>
      </w:r>
      <w:r w:rsidRPr="00DE19C3">
        <w:rPr>
          <w:rFonts w:ascii="Arial" w:hAnsi="Arial" w:cs="Arial"/>
          <w:b/>
          <w:i/>
          <w:color w:val="7030A0"/>
        </w:rPr>
        <w:t xml:space="preserve"> - </w:t>
      </w:r>
      <w:r w:rsidRPr="00DE19C3">
        <w:rPr>
          <w:rFonts w:ascii="Arial" w:hAnsi="Arial" w:cs="Arial"/>
          <w:b/>
          <w:i/>
          <w:color w:val="7030A0"/>
          <w:u w:val="single"/>
        </w:rPr>
        <w:t>переход на этап 8</w:t>
      </w:r>
    </w:p>
    <w:p w14:paraId="6EF3EA90" w14:textId="1B0F4492" w:rsidR="00432C39" w:rsidRPr="00432C39" w:rsidRDefault="007533E3" w:rsidP="00DE2A9C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7533E3">
        <w:rPr>
          <w:rFonts w:ascii="Arial" w:hAnsi="Arial" w:cs="Arial"/>
          <w:sz w:val="24"/>
          <w:szCs w:val="24"/>
        </w:rPr>
        <w:t>-</w:t>
      </w:r>
      <w:r w:rsidR="00EC0146">
        <w:rPr>
          <w:rFonts w:ascii="Arial" w:hAnsi="Arial" w:cs="Arial"/>
          <w:sz w:val="24"/>
          <w:szCs w:val="24"/>
        </w:rPr>
        <w:t xml:space="preserve">либо </w:t>
      </w:r>
      <w:r w:rsidRPr="007533E3">
        <w:rPr>
          <w:rFonts w:ascii="Arial" w:hAnsi="Arial" w:cs="Arial"/>
          <w:sz w:val="24"/>
          <w:szCs w:val="24"/>
        </w:rPr>
        <w:t xml:space="preserve">информирует о невозможности проведения работ </w:t>
      </w:r>
      <w:r w:rsidR="00E81F49">
        <w:rPr>
          <w:rFonts w:ascii="Arial" w:hAnsi="Arial" w:cs="Arial"/>
          <w:sz w:val="24"/>
          <w:szCs w:val="24"/>
        </w:rPr>
        <w:t>по причине</w:t>
      </w:r>
      <w:r w:rsidRPr="007533E3">
        <w:rPr>
          <w:rFonts w:ascii="Arial" w:hAnsi="Arial" w:cs="Arial"/>
          <w:sz w:val="24"/>
          <w:szCs w:val="24"/>
        </w:rPr>
        <w:t xml:space="preserve"> недопуска </w:t>
      </w:r>
      <w:r w:rsidR="006C3CC8" w:rsidRPr="008E62B9">
        <w:rPr>
          <w:rFonts w:ascii="Arial" w:hAnsi="Arial" w:cs="Arial"/>
          <w:sz w:val="24"/>
          <w:szCs w:val="24"/>
        </w:rPr>
        <w:t xml:space="preserve">в помещение </w:t>
      </w:r>
      <w:r w:rsidR="00E81F49" w:rsidRPr="008E62B9">
        <w:rPr>
          <w:rFonts w:ascii="Arial" w:hAnsi="Arial" w:cs="Arial"/>
          <w:sz w:val="24"/>
          <w:szCs w:val="24"/>
        </w:rPr>
        <w:t xml:space="preserve">(в т.ч. ввиду отсутствия возможности связаться с </w:t>
      </w:r>
      <w:r w:rsidR="009644EB">
        <w:rPr>
          <w:rFonts w:ascii="Arial" w:hAnsi="Arial" w:cs="Arial"/>
          <w:sz w:val="24"/>
          <w:szCs w:val="24"/>
        </w:rPr>
        <w:t>з</w:t>
      </w:r>
      <w:r w:rsidR="00E81F49" w:rsidRPr="008E62B9">
        <w:rPr>
          <w:rFonts w:ascii="Arial" w:hAnsi="Arial" w:cs="Arial"/>
          <w:sz w:val="24"/>
          <w:szCs w:val="24"/>
        </w:rPr>
        <w:t>аявителем)</w:t>
      </w:r>
      <w:r w:rsidR="004956A7">
        <w:rPr>
          <w:rFonts w:ascii="Arial" w:hAnsi="Arial" w:cs="Arial"/>
          <w:sz w:val="24"/>
          <w:szCs w:val="24"/>
        </w:rPr>
        <w:t>,</w:t>
      </w:r>
      <w:r w:rsidRPr="008E62B9">
        <w:rPr>
          <w:rFonts w:ascii="Arial" w:hAnsi="Arial" w:cs="Arial"/>
          <w:sz w:val="24"/>
          <w:szCs w:val="24"/>
        </w:rPr>
        <w:t xml:space="preserve"> прикладыва</w:t>
      </w:r>
      <w:r w:rsidR="00D1430D" w:rsidRPr="008E62B9">
        <w:rPr>
          <w:rFonts w:ascii="Arial" w:hAnsi="Arial" w:cs="Arial"/>
          <w:sz w:val="24"/>
          <w:szCs w:val="24"/>
        </w:rPr>
        <w:t>ет</w:t>
      </w:r>
      <w:r w:rsidRPr="008E62B9">
        <w:rPr>
          <w:rFonts w:ascii="Arial" w:hAnsi="Arial" w:cs="Arial"/>
          <w:sz w:val="24"/>
          <w:szCs w:val="24"/>
        </w:rPr>
        <w:t xml:space="preserve"> Акт о недопуске</w:t>
      </w:r>
      <w:r w:rsidR="004956A7">
        <w:rPr>
          <w:rFonts w:ascii="Arial" w:hAnsi="Arial" w:cs="Arial"/>
          <w:sz w:val="24"/>
          <w:szCs w:val="24"/>
        </w:rPr>
        <w:t xml:space="preserve"> со своей </w:t>
      </w:r>
      <w:r w:rsidR="004956A7" w:rsidRPr="004956A7">
        <w:rPr>
          <w:rFonts w:ascii="Arial" w:hAnsi="Arial" w:cs="Arial"/>
          <w:sz w:val="24"/>
          <w:szCs w:val="24"/>
        </w:rPr>
        <w:t>подписью (а</w:t>
      </w:r>
      <w:r w:rsidR="00E81F49" w:rsidRPr="004956A7">
        <w:rPr>
          <w:rFonts w:ascii="Arial" w:hAnsi="Arial" w:cs="Arial"/>
          <w:sz w:val="24"/>
          <w:szCs w:val="24"/>
        </w:rPr>
        <w:t>кт оформля</w:t>
      </w:r>
      <w:r w:rsidR="00D1430D" w:rsidRPr="004956A7">
        <w:rPr>
          <w:rFonts w:ascii="Arial" w:hAnsi="Arial" w:cs="Arial"/>
          <w:sz w:val="24"/>
          <w:szCs w:val="24"/>
        </w:rPr>
        <w:t>е</w:t>
      </w:r>
      <w:r w:rsidR="00E81F49" w:rsidRPr="004956A7">
        <w:rPr>
          <w:rFonts w:ascii="Arial" w:hAnsi="Arial" w:cs="Arial"/>
          <w:sz w:val="24"/>
          <w:szCs w:val="24"/>
        </w:rPr>
        <w:t>т в свободной форме</w:t>
      </w:r>
      <w:r w:rsidR="004956A7" w:rsidRPr="004956A7">
        <w:rPr>
          <w:rFonts w:ascii="Arial" w:hAnsi="Arial" w:cs="Arial"/>
          <w:sz w:val="24"/>
          <w:szCs w:val="24"/>
        </w:rPr>
        <w:t>)</w:t>
      </w:r>
      <w:r w:rsidR="00432C39" w:rsidRPr="004956A7">
        <w:rPr>
          <w:rFonts w:ascii="Arial" w:hAnsi="Arial" w:cs="Arial"/>
          <w:sz w:val="24"/>
          <w:szCs w:val="24"/>
        </w:rPr>
        <w:t>.</w:t>
      </w:r>
    </w:p>
    <w:p w14:paraId="360639F5" w14:textId="6A3A4608" w:rsidR="007533E3" w:rsidRPr="00865DEB" w:rsidRDefault="007533E3" w:rsidP="00E67470">
      <w:pPr>
        <w:spacing w:after="0" w:line="240" w:lineRule="auto"/>
        <w:ind w:left="709"/>
        <w:contextualSpacing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Pr="00865DEB">
        <w:rPr>
          <w:rFonts w:ascii="Arial" w:hAnsi="Arial" w:cs="Arial"/>
          <w:i/>
          <w:color w:val="7030A0"/>
        </w:rPr>
        <w:t>закрыть задачу с «Информировать о невозможности исполнения», приложить акты о недопуске -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b/>
          <w:i/>
          <w:color w:val="7030A0"/>
          <w:u w:val="single"/>
        </w:rPr>
        <w:t>переход на этап 8</w:t>
      </w:r>
    </w:p>
    <w:p w14:paraId="77A155A9" w14:textId="7EF01484" w:rsidR="00E67470" w:rsidRPr="00B92793" w:rsidRDefault="00E81F49" w:rsidP="00DE2A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B92793">
        <w:rPr>
          <w:rFonts w:ascii="Arial" w:hAnsi="Arial" w:cs="Arial"/>
          <w:sz w:val="24"/>
          <w:szCs w:val="24"/>
        </w:rPr>
        <w:t>5.</w:t>
      </w:r>
      <w:r w:rsidR="00AA68BF" w:rsidRPr="00B92793">
        <w:rPr>
          <w:rFonts w:ascii="Arial" w:hAnsi="Arial" w:cs="Arial"/>
          <w:sz w:val="24"/>
          <w:szCs w:val="24"/>
        </w:rPr>
        <w:t>7.</w:t>
      </w:r>
      <w:r w:rsidR="009644EB">
        <w:rPr>
          <w:rFonts w:ascii="Arial" w:hAnsi="Arial" w:cs="Arial"/>
          <w:sz w:val="24"/>
          <w:szCs w:val="24"/>
        </w:rPr>
        <w:t>2</w:t>
      </w:r>
      <w:r w:rsidR="00536035" w:rsidRPr="00B92793">
        <w:rPr>
          <w:rFonts w:ascii="Arial" w:hAnsi="Arial" w:cs="Arial"/>
          <w:sz w:val="24"/>
          <w:szCs w:val="24"/>
        </w:rPr>
        <w:t xml:space="preserve"> </w:t>
      </w:r>
      <w:r w:rsidR="00E67470" w:rsidRPr="00B92793">
        <w:rPr>
          <w:rFonts w:ascii="Arial" w:hAnsi="Arial" w:cs="Arial"/>
          <w:sz w:val="24"/>
          <w:szCs w:val="24"/>
        </w:rPr>
        <w:t xml:space="preserve">Делопроизводитель </w:t>
      </w:r>
      <w:r w:rsidR="004A2638" w:rsidRPr="00B92793">
        <w:rPr>
          <w:rFonts w:ascii="Arial" w:hAnsi="Arial" w:cs="Arial"/>
          <w:sz w:val="24"/>
          <w:szCs w:val="24"/>
        </w:rPr>
        <w:t xml:space="preserve">контролирует соблюдение сроков выполнения работ </w:t>
      </w:r>
      <w:r w:rsidR="004A2638" w:rsidRPr="00B92793">
        <w:rPr>
          <w:rFonts w:ascii="Arial" w:hAnsi="Arial" w:cs="Arial"/>
          <w:sz w:val="24"/>
          <w:szCs w:val="24"/>
        </w:rPr>
        <w:lastRenderedPageBreak/>
        <w:t>подрядчиками</w:t>
      </w:r>
      <w:r w:rsidR="00D1430D" w:rsidRPr="00B92793">
        <w:rPr>
          <w:rFonts w:ascii="Arial" w:hAnsi="Arial" w:cs="Arial"/>
          <w:sz w:val="24"/>
          <w:szCs w:val="24"/>
        </w:rPr>
        <w:t xml:space="preserve"> и в </w:t>
      </w:r>
      <w:r w:rsidR="004A2638" w:rsidRPr="00B92793">
        <w:rPr>
          <w:rFonts w:ascii="Arial" w:hAnsi="Arial" w:cs="Arial"/>
          <w:sz w:val="24"/>
          <w:szCs w:val="24"/>
        </w:rPr>
        <w:t xml:space="preserve">случае неисполнения </w:t>
      </w:r>
      <w:r w:rsidR="00473659" w:rsidRPr="00B92793">
        <w:rPr>
          <w:rFonts w:ascii="Arial" w:hAnsi="Arial" w:cs="Arial"/>
          <w:sz w:val="24"/>
          <w:szCs w:val="24"/>
        </w:rPr>
        <w:t>подрядчиками гарантийных работ в установленные сроки</w:t>
      </w:r>
      <w:r w:rsidR="00B92793" w:rsidRPr="00B92793">
        <w:rPr>
          <w:rFonts w:ascii="Arial" w:hAnsi="Arial" w:cs="Arial"/>
          <w:sz w:val="24"/>
          <w:szCs w:val="24"/>
        </w:rPr>
        <w:t xml:space="preserve"> </w:t>
      </w:r>
      <w:r w:rsidR="00C654B0" w:rsidRPr="00B92793">
        <w:rPr>
          <w:rFonts w:ascii="Arial" w:hAnsi="Arial" w:cs="Arial"/>
          <w:sz w:val="24"/>
          <w:szCs w:val="24"/>
        </w:rPr>
        <w:t>принудительно</w:t>
      </w:r>
      <w:r w:rsidR="00D1430D" w:rsidRPr="00B92793">
        <w:rPr>
          <w:rFonts w:ascii="Arial" w:hAnsi="Arial" w:cs="Arial"/>
          <w:sz w:val="24"/>
          <w:szCs w:val="24"/>
        </w:rPr>
        <w:t xml:space="preserve"> снимает задачи с назначенных в </w:t>
      </w:r>
      <w:r w:rsidR="00D1430D" w:rsidRPr="00B92793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D1430D" w:rsidRPr="00B92793">
        <w:rPr>
          <w:rFonts w:ascii="Arial" w:hAnsi="Arial" w:cs="Arial"/>
          <w:sz w:val="24"/>
          <w:szCs w:val="24"/>
        </w:rPr>
        <w:t xml:space="preserve"> подрядчиков</w:t>
      </w:r>
      <w:r w:rsidR="001A3E14" w:rsidRPr="00B92793">
        <w:rPr>
          <w:rFonts w:ascii="Arial" w:hAnsi="Arial" w:cs="Arial"/>
          <w:sz w:val="24"/>
          <w:szCs w:val="24"/>
        </w:rPr>
        <w:t xml:space="preserve"> </w:t>
      </w:r>
      <w:r w:rsidR="00D1430D" w:rsidRPr="00B92793">
        <w:rPr>
          <w:rFonts w:ascii="Arial" w:hAnsi="Arial" w:cs="Arial"/>
          <w:sz w:val="24"/>
          <w:szCs w:val="24"/>
        </w:rPr>
        <w:t>(</w:t>
      </w:r>
      <w:r w:rsidR="00C654B0" w:rsidRPr="00B92793">
        <w:rPr>
          <w:rFonts w:ascii="Arial" w:hAnsi="Arial" w:cs="Arial"/>
          <w:sz w:val="24"/>
          <w:szCs w:val="24"/>
        </w:rPr>
        <w:t xml:space="preserve">до закрытия задач </w:t>
      </w:r>
      <w:r w:rsidR="00D1430D" w:rsidRPr="00B92793">
        <w:rPr>
          <w:rFonts w:ascii="Arial" w:hAnsi="Arial" w:cs="Arial"/>
          <w:sz w:val="24"/>
          <w:szCs w:val="24"/>
        </w:rPr>
        <w:t xml:space="preserve">самими </w:t>
      </w:r>
      <w:r w:rsidR="00C654B0" w:rsidRPr="00B92793">
        <w:rPr>
          <w:rFonts w:ascii="Arial" w:hAnsi="Arial" w:cs="Arial"/>
          <w:sz w:val="24"/>
          <w:szCs w:val="24"/>
        </w:rPr>
        <w:t>подрядчиками</w:t>
      </w:r>
      <w:r w:rsidR="00E67470" w:rsidRPr="00B92793">
        <w:rPr>
          <w:rFonts w:ascii="Arial" w:hAnsi="Arial" w:cs="Arial"/>
          <w:sz w:val="24"/>
          <w:szCs w:val="24"/>
        </w:rPr>
        <w:t>) и передает задач</w:t>
      </w:r>
      <w:r w:rsidR="007211A7">
        <w:rPr>
          <w:rFonts w:ascii="Arial" w:hAnsi="Arial" w:cs="Arial"/>
          <w:sz w:val="24"/>
          <w:szCs w:val="24"/>
        </w:rPr>
        <w:t>и</w:t>
      </w:r>
      <w:r w:rsidR="00E67470" w:rsidRPr="00B92793">
        <w:rPr>
          <w:rFonts w:ascii="Arial" w:hAnsi="Arial" w:cs="Arial"/>
          <w:sz w:val="24"/>
          <w:szCs w:val="24"/>
        </w:rPr>
        <w:t xml:space="preserve"> в работу </w:t>
      </w:r>
      <w:r w:rsidR="00D23B95" w:rsidRPr="00B92793">
        <w:rPr>
          <w:rFonts w:ascii="Arial" w:hAnsi="Arial" w:cs="Arial"/>
          <w:sz w:val="24"/>
          <w:szCs w:val="24"/>
        </w:rPr>
        <w:t xml:space="preserve">стороннему подрядчику </w:t>
      </w:r>
      <w:r w:rsidR="0043010B" w:rsidRPr="00B92793">
        <w:rPr>
          <w:rFonts w:ascii="Arial" w:hAnsi="Arial" w:cs="Arial"/>
          <w:sz w:val="24"/>
          <w:szCs w:val="24"/>
        </w:rPr>
        <w:t>(</w:t>
      </w:r>
      <w:r w:rsidR="00D23B95" w:rsidRPr="00B92793">
        <w:rPr>
          <w:rFonts w:ascii="Arial" w:hAnsi="Arial" w:cs="Arial"/>
          <w:sz w:val="24"/>
          <w:szCs w:val="24"/>
        </w:rPr>
        <w:t xml:space="preserve">стороннему подрядчику </w:t>
      </w:r>
      <w:r w:rsidR="0043010B" w:rsidRPr="00B92793">
        <w:rPr>
          <w:rFonts w:ascii="Arial" w:hAnsi="Arial" w:cs="Arial"/>
          <w:sz w:val="24"/>
          <w:szCs w:val="24"/>
        </w:rPr>
        <w:t xml:space="preserve">передаются задачи при наличии </w:t>
      </w:r>
      <w:r w:rsidR="00DB3DA8" w:rsidRPr="00B92793">
        <w:rPr>
          <w:rFonts w:ascii="Arial" w:hAnsi="Arial" w:cs="Arial"/>
          <w:sz w:val="24"/>
          <w:szCs w:val="24"/>
        </w:rPr>
        <w:t>А</w:t>
      </w:r>
      <w:r w:rsidR="0043010B" w:rsidRPr="00B92793">
        <w:rPr>
          <w:rFonts w:ascii="Arial" w:hAnsi="Arial" w:cs="Arial"/>
          <w:sz w:val="24"/>
          <w:szCs w:val="24"/>
        </w:rPr>
        <w:t>кта коми</w:t>
      </w:r>
      <w:r w:rsidR="004E0F2F" w:rsidRPr="00B92793">
        <w:rPr>
          <w:rFonts w:ascii="Arial" w:hAnsi="Arial" w:cs="Arial"/>
          <w:sz w:val="24"/>
          <w:szCs w:val="24"/>
        </w:rPr>
        <w:t xml:space="preserve">ссионного осмотра, либо </w:t>
      </w:r>
      <w:r w:rsidR="00DB3DA8" w:rsidRPr="00B92793">
        <w:rPr>
          <w:rFonts w:ascii="Arial" w:hAnsi="Arial" w:cs="Arial"/>
          <w:sz w:val="24"/>
          <w:szCs w:val="24"/>
        </w:rPr>
        <w:t>А</w:t>
      </w:r>
      <w:r w:rsidR="004E0F2F" w:rsidRPr="00B92793">
        <w:rPr>
          <w:rFonts w:ascii="Arial" w:hAnsi="Arial" w:cs="Arial"/>
          <w:sz w:val="24"/>
          <w:szCs w:val="24"/>
        </w:rPr>
        <w:t>кта осмотра с визой РГИ</w:t>
      </w:r>
      <w:r w:rsidR="0043010B" w:rsidRPr="00B92793">
        <w:rPr>
          <w:rFonts w:ascii="Arial" w:hAnsi="Arial" w:cs="Arial"/>
          <w:sz w:val="24"/>
          <w:szCs w:val="24"/>
        </w:rPr>
        <w:t>)</w:t>
      </w:r>
      <w:r w:rsidR="00FE3CA0" w:rsidRPr="00B92793">
        <w:rPr>
          <w:rFonts w:ascii="Arial" w:hAnsi="Arial" w:cs="Arial"/>
          <w:sz w:val="24"/>
          <w:szCs w:val="24"/>
        </w:rPr>
        <w:t>. Подрядчик, с которого снята задача ввиду нарушения сроков ее исполнения, получает уведомление по электронной почте о снятии задачи до ее исполнения.</w:t>
      </w:r>
      <w:r w:rsidR="00FE3CA0" w:rsidRPr="00B927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FE045" w14:textId="76D3E232" w:rsidR="00FE3CA0" w:rsidRPr="00865DEB" w:rsidRDefault="00FE3CA0" w:rsidP="00FE3CA0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DE2A9C">
        <w:rPr>
          <w:rFonts w:ascii="Arial" w:hAnsi="Arial" w:cs="Arial"/>
          <w:b/>
          <w:i/>
          <w:color w:val="7030A0"/>
        </w:rPr>
        <w:t>СЭД:</w:t>
      </w:r>
      <w:r w:rsidRPr="00DE2A9C">
        <w:rPr>
          <w:rFonts w:ascii="Arial" w:hAnsi="Arial" w:cs="Arial"/>
          <w:i/>
          <w:color w:val="7030A0"/>
        </w:rPr>
        <w:t xml:space="preserve"> делопроизводитель ПС закрывает</w:t>
      </w:r>
      <w:r w:rsidRPr="00B92793">
        <w:rPr>
          <w:rFonts w:ascii="Arial" w:hAnsi="Arial" w:cs="Arial"/>
          <w:i/>
        </w:rPr>
        <w:t xml:space="preserve"> </w:t>
      </w:r>
      <w:r w:rsidRPr="00865DEB">
        <w:rPr>
          <w:rFonts w:ascii="Arial" w:hAnsi="Arial" w:cs="Arial"/>
          <w:i/>
          <w:color w:val="7030A0"/>
        </w:rPr>
        <w:t xml:space="preserve">задачи подрядчиков принудительно с указанием результата «передача другому подрядчику с </w:t>
      </w:r>
      <w:proofErr w:type="spellStart"/>
      <w:r w:rsidRPr="00DE19C3">
        <w:rPr>
          <w:rFonts w:ascii="Arial" w:hAnsi="Arial" w:cs="Arial"/>
          <w:i/>
          <w:color w:val="7030A0"/>
        </w:rPr>
        <w:t>перевыставлением</w:t>
      </w:r>
      <w:proofErr w:type="spellEnd"/>
      <w:r w:rsidRPr="00DE19C3">
        <w:rPr>
          <w:rFonts w:ascii="Arial" w:hAnsi="Arial" w:cs="Arial"/>
          <w:i/>
          <w:color w:val="7030A0"/>
        </w:rPr>
        <w:t xml:space="preserve"> </w:t>
      </w:r>
      <w:r w:rsidRPr="00865DEB">
        <w:rPr>
          <w:rFonts w:ascii="Arial" w:hAnsi="Arial" w:cs="Arial"/>
          <w:i/>
          <w:color w:val="7030A0"/>
        </w:rPr>
        <w:t xml:space="preserve">расходов»- </w:t>
      </w:r>
      <w:r w:rsidRPr="00865DEB">
        <w:rPr>
          <w:rFonts w:ascii="Arial" w:hAnsi="Arial" w:cs="Arial"/>
          <w:b/>
          <w:i/>
          <w:color w:val="7030A0"/>
          <w:u w:val="single"/>
        </w:rPr>
        <w:t>переход на этап 8.</w:t>
      </w:r>
      <w:r w:rsidRPr="00865DEB">
        <w:rPr>
          <w:rFonts w:ascii="Arial" w:hAnsi="Arial" w:cs="Arial"/>
          <w:i/>
          <w:color w:val="7030A0"/>
        </w:rPr>
        <w:t xml:space="preserve"> </w:t>
      </w:r>
    </w:p>
    <w:p w14:paraId="48B90879" w14:textId="43F66BCB" w:rsidR="00FE3CA0" w:rsidRPr="00ED0350" w:rsidRDefault="00FE3CA0" w:rsidP="00FE3CA0">
      <w:pPr>
        <w:spacing w:before="120" w:after="120" w:line="240" w:lineRule="auto"/>
        <w:ind w:left="709"/>
        <w:jc w:val="both"/>
        <w:rPr>
          <w:rStyle w:val="af"/>
          <w:sz w:val="20"/>
          <w:szCs w:val="20"/>
        </w:rPr>
      </w:pPr>
      <w:bookmarkStart w:id="40" w:name="_Hlk118793615"/>
      <w:r w:rsidRPr="00865DEB">
        <w:rPr>
          <w:rFonts w:ascii="Arial" w:hAnsi="Arial" w:cs="Arial"/>
          <w:i/>
          <w:color w:val="7030A0"/>
        </w:rPr>
        <w:t xml:space="preserve">Подрядчики в данном случае получают автоматическое уведомление о снятии с них задачи, дополнительно по данной функции формируется </w:t>
      </w:r>
      <w:hyperlink r:id="rId23" w:history="1">
        <w:r w:rsidRPr="00213B85">
          <w:rPr>
            <w:rStyle w:val="af"/>
            <w:rFonts w:ascii="Arial" w:hAnsi="Arial" w:cs="Arial"/>
            <w:i/>
            <w:sz w:val="20"/>
            <w:szCs w:val="20"/>
          </w:rPr>
          <w:t>Отчет Просроченные задачи этапа 7</w:t>
        </w:r>
      </w:hyperlink>
      <w:r w:rsidR="00ED0350" w:rsidRPr="00ED0350">
        <w:rPr>
          <w:rStyle w:val="af"/>
          <w:rFonts w:ascii="Arial" w:hAnsi="Arial" w:cs="Arial"/>
          <w:i/>
          <w:sz w:val="20"/>
          <w:szCs w:val="20"/>
        </w:rPr>
        <w:t xml:space="preserve"> «</w:t>
      </w:r>
      <w:r w:rsidRPr="00ED0350">
        <w:rPr>
          <w:rStyle w:val="af"/>
          <w:rFonts w:ascii="Arial" w:hAnsi="Arial" w:cs="Arial"/>
          <w:i/>
          <w:sz w:val="20"/>
          <w:szCs w:val="20"/>
        </w:rPr>
        <w:t>Выполнение работ.</w:t>
      </w:r>
      <w:r w:rsidR="00ED0350" w:rsidRPr="00ED0350">
        <w:rPr>
          <w:rStyle w:val="af"/>
          <w:rFonts w:ascii="Arial" w:hAnsi="Arial" w:cs="Arial"/>
          <w:i/>
          <w:sz w:val="20"/>
          <w:szCs w:val="20"/>
        </w:rPr>
        <w:t>»</w:t>
      </w:r>
    </w:p>
    <w:p w14:paraId="7D86DDA6" w14:textId="7D484DC5" w:rsidR="00FE3CA0" w:rsidRPr="00865DEB" w:rsidRDefault="00FE3CA0" w:rsidP="00FE3CA0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i/>
          <w:color w:val="7030A0"/>
        </w:rPr>
        <w:t xml:space="preserve">Также формируется </w:t>
      </w:r>
      <w:hyperlink r:id="rId24" w:history="1">
        <w:r w:rsidRPr="00104AA9">
          <w:rPr>
            <w:rStyle w:val="af"/>
            <w:rFonts w:ascii="Arial" w:hAnsi="Arial" w:cs="Arial"/>
            <w:i/>
          </w:rPr>
          <w:t xml:space="preserve">Отчет о снятых задачах, переданных </w:t>
        </w:r>
        <w:r w:rsidR="00D23B95" w:rsidRPr="00F631F3">
          <w:rPr>
            <w:rStyle w:val="af"/>
            <w:rFonts w:ascii="Arial" w:hAnsi="Arial" w:cs="Arial"/>
            <w:i/>
          </w:rPr>
          <w:t xml:space="preserve">стороннему подрядчику </w:t>
        </w:r>
        <w:r w:rsidRPr="00F631F3">
          <w:rPr>
            <w:rStyle w:val="af"/>
            <w:rFonts w:ascii="Arial" w:hAnsi="Arial" w:cs="Arial"/>
            <w:i/>
          </w:rPr>
          <w:t>дл</w:t>
        </w:r>
        <w:r w:rsidRPr="00104AA9">
          <w:rPr>
            <w:rStyle w:val="af"/>
            <w:rFonts w:ascii="Arial" w:hAnsi="Arial" w:cs="Arial"/>
            <w:i/>
          </w:rPr>
          <w:t xml:space="preserve">я отработки и </w:t>
        </w:r>
        <w:proofErr w:type="spellStart"/>
        <w:r w:rsidRPr="00104AA9">
          <w:rPr>
            <w:rStyle w:val="af"/>
            <w:rFonts w:ascii="Arial" w:hAnsi="Arial" w:cs="Arial"/>
            <w:i/>
          </w:rPr>
          <w:t>перевыставления</w:t>
        </w:r>
        <w:proofErr w:type="spellEnd"/>
        <w:r w:rsidRPr="00104AA9">
          <w:rPr>
            <w:rStyle w:val="af"/>
            <w:rFonts w:ascii="Arial" w:hAnsi="Arial" w:cs="Arial"/>
            <w:i/>
          </w:rPr>
          <w:t xml:space="preserve"> расходов подрядчикам</w:t>
        </w:r>
      </w:hyperlink>
      <w:r w:rsidRPr="00865DEB">
        <w:rPr>
          <w:rFonts w:ascii="Arial" w:hAnsi="Arial" w:cs="Arial"/>
          <w:i/>
          <w:color w:val="7030A0"/>
        </w:rPr>
        <w:t>.</w:t>
      </w:r>
    </w:p>
    <w:bookmarkEnd w:id="40"/>
    <w:p w14:paraId="3F251A16" w14:textId="0CC5FCA2" w:rsidR="00FE3CA0" w:rsidRPr="00B92793" w:rsidRDefault="00B92793" w:rsidP="00DE2A9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2793">
        <w:rPr>
          <w:rFonts w:ascii="Arial" w:hAnsi="Arial" w:cs="Arial"/>
          <w:sz w:val="24"/>
          <w:szCs w:val="24"/>
        </w:rPr>
        <w:t>5.7.</w:t>
      </w:r>
      <w:r w:rsidR="009644EB">
        <w:rPr>
          <w:rFonts w:ascii="Arial" w:hAnsi="Arial" w:cs="Arial"/>
          <w:sz w:val="24"/>
          <w:szCs w:val="24"/>
        </w:rPr>
        <w:t>3</w:t>
      </w:r>
      <w:r w:rsidRPr="00B92793">
        <w:rPr>
          <w:rFonts w:ascii="Arial" w:hAnsi="Arial" w:cs="Arial"/>
          <w:sz w:val="24"/>
          <w:szCs w:val="24"/>
        </w:rPr>
        <w:t xml:space="preserve"> </w:t>
      </w:r>
      <w:r w:rsidR="00D23B95" w:rsidRPr="00B92793">
        <w:rPr>
          <w:rFonts w:ascii="Arial" w:hAnsi="Arial" w:cs="Arial"/>
          <w:sz w:val="24"/>
          <w:szCs w:val="24"/>
        </w:rPr>
        <w:t xml:space="preserve">Сторонний подрядчик </w:t>
      </w:r>
      <w:r w:rsidR="001219DA" w:rsidRPr="00B92793">
        <w:rPr>
          <w:rFonts w:ascii="Arial" w:hAnsi="Arial" w:cs="Arial"/>
          <w:sz w:val="24"/>
          <w:szCs w:val="24"/>
        </w:rPr>
        <w:t xml:space="preserve">организует выполнение ремонтных работ по устранению строительных </w:t>
      </w:r>
      <w:r w:rsidR="007211A7">
        <w:rPr>
          <w:rFonts w:ascii="Arial" w:hAnsi="Arial" w:cs="Arial"/>
          <w:sz w:val="24"/>
          <w:szCs w:val="24"/>
        </w:rPr>
        <w:t>недоста</w:t>
      </w:r>
      <w:r w:rsidR="00473659" w:rsidRPr="00B92793">
        <w:rPr>
          <w:rFonts w:ascii="Arial" w:hAnsi="Arial" w:cs="Arial"/>
          <w:sz w:val="24"/>
          <w:szCs w:val="24"/>
        </w:rPr>
        <w:t>т</w:t>
      </w:r>
      <w:r w:rsidR="007211A7">
        <w:rPr>
          <w:rFonts w:ascii="Arial" w:hAnsi="Arial" w:cs="Arial"/>
          <w:sz w:val="24"/>
          <w:szCs w:val="24"/>
        </w:rPr>
        <w:t>к</w:t>
      </w:r>
      <w:r w:rsidR="00473659" w:rsidRPr="00B92793">
        <w:rPr>
          <w:rFonts w:ascii="Arial" w:hAnsi="Arial" w:cs="Arial"/>
          <w:sz w:val="24"/>
          <w:szCs w:val="24"/>
        </w:rPr>
        <w:t>ов</w:t>
      </w:r>
      <w:r w:rsidR="00D1430D" w:rsidRPr="00B92793">
        <w:rPr>
          <w:rFonts w:ascii="Arial" w:hAnsi="Arial" w:cs="Arial"/>
          <w:sz w:val="24"/>
          <w:szCs w:val="24"/>
        </w:rPr>
        <w:t>.</w:t>
      </w:r>
      <w:r w:rsidR="00FE3CA0" w:rsidRPr="00B92793">
        <w:rPr>
          <w:rFonts w:ascii="Arial" w:hAnsi="Arial" w:cs="Arial"/>
          <w:sz w:val="24"/>
          <w:szCs w:val="24"/>
        </w:rPr>
        <w:t xml:space="preserve"> В случае, если при </w:t>
      </w:r>
      <w:r w:rsidR="008E62B9" w:rsidRPr="00B92793">
        <w:rPr>
          <w:rFonts w:ascii="Arial" w:hAnsi="Arial" w:cs="Arial"/>
          <w:sz w:val="24"/>
          <w:szCs w:val="24"/>
        </w:rPr>
        <w:t xml:space="preserve">осмотре </w:t>
      </w:r>
      <w:r w:rsidR="006C3CC8" w:rsidRPr="00B92793">
        <w:rPr>
          <w:rFonts w:ascii="Arial" w:hAnsi="Arial" w:cs="Arial"/>
          <w:sz w:val="24"/>
          <w:szCs w:val="24"/>
        </w:rPr>
        <w:t>помещени</w:t>
      </w:r>
      <w:r w:rsidR="008E62B9" w:rsidRPr="00B92793">
        <w:rPr>
          <w:rFonts w:ascii="Arial" w:hAnsi="Arial" w:cs="Arial"/>
          <w:sz w:val="24"/>
          <w:szCs w:val="24"/>
        </w:rPr>
        <w:t>я</w:t>
      </w:r>
      <w:r w:rsidR="00FE3CA0" w:rsidRPr="00B92793">
        <w:rPr>
          <w:rFonts w:ascii="Arial" w:hAnsi="Arial" w:cs="Arial"/>
          <w:sz w:val="24"/>
          <w:szCs w:val="24"/>
        </w:rPr>
        <w:t xml:space="preserve"> установлено, что работы, указанные в задаче, не </w:t>
      </w:r>
      <w:r w:rsidR="0019532E" w:rsidRPr="00B92793">
        <w:rPr>
          <w:rFonts w:ascii="Arial" w:hAnsi="Arial" w:cs="Arial"/>
          <w:sz w:val="24"/>
          <w:szCs w:val="24"/>
        </w:rPr>
        <w:t>требуются</w:t>
      </w:r>
      <w:r w:rsidR="00FE3CA0" w:rsidRPr="00B92793">
        <w:rPr>
          <w:rFonts w:ascii="Arial" w:hAnsi="Arial" w:cs="Arial"/>
          <w:sz w:val="24"/>
          <w:szCs w:val="24"/>
        </w:rPr>
        <w:t xml:space="preserve">, </w:t>
      </w:r>
      <w:r w:rsidR="006F557B" w:rsidRPr="00B92793">
        <w:rPr>
          <w:rFonts w:ascii="Arial" w:hAnsi="Arial" w:cs="Arial"/>
          <w:sz w:val="24"/>
          <w:szCs w:val="24"/>
        </w:rPr>
        <w:t>т.к.</w:t>
      </w:r>
      <w:r w:rsidR="00FE3CA0" w:rsidRPr="00B92793">
        <w:rPr>
          <w:rFonts w:ascii="Arial" w:hAnsi="Arial" w:cs="Arial"/>
          <w:sz w:val="24"/>
          <w:szCs w:val="24"/>
        </w:rPr>
        <w:t xml:space="preserve"> </w:t>
      </w:r>
      <w:r w:rsidR="0019532E" w:rsidRPr="00B92793">
        <w:rPr>
          <w:rFonts w:ascii="Arial" w:hAnsi="Arial" w:cs="Arial"/>
          <w:sz w:val="24"/>
          <w:szCs w:val="24"/>
        </w:rPr>
        <w:t>необходимо проведение других работ</w:t>
      </w:r>
      <w:r w:rsidR="00FE3CA0" w:rsidRPr="00B92793">
        <w:rPr>
          <w:rFonts w:ascii="Arial" w:hAnsi="Arial" w:cs="Arial"/>
          <w:sz w:val="24"/>
          <w:szCs w:val="24"/>
        </w:rPr>
        <w:t xml:space="preserve"> </w:t>
      </w:r>
      <w:r w:rsidR="0019532E" w:rsidRPr="00B92793">
        <w:rPr>
          <w:rFonts w:ascii="Arial" w:hAnsi="Arial" w:cs="Arial"/>
          <w:sz w:val="24"/>
          <w:szCs w:val="24"/>
        </w:rPr>
        <w:t xml:space="preserve">или </w:t>
      </w:r>
      <w:r w:rsidR="00FE3CA0" w:rsidRPr="00B92793">
        <w:rPr>
          <w:rFonts w:ascii="Arial" w:hAnsi="Arial" w:cs="Arial"/>
          <w:sz w:val="24"/>
          <w:szCs w:val="24"/>
        </w:rPr>
        <w:t>указанные объемы не соответствуют фактическим</w:t>
      </w:r>
      <w:r w:rsidR="0019532E" w:rsidRPr="00B92793">
        <w:rPr>
          <w:rFonts w:ascii="Arial" w:hAnsi="Arial" w:cs="Arial"/>
          <w:sz w:val="24"/>
          <w:szCs w:val="24"/>
        </w:rPr>
        <w:t xml:space="preserve">, тогда представитель </w:t>
      </w:r>
      <w:r w:rsidR="009900C2" w:rsidRPr="00B92793">
        <w:rPr>
          <w:rFonts w:ascii="Arial" w:hAnsi="Arial" w:cs="Arial"/>
          <w:sz w:val="24"/>
          <w:szCs w:val="24"/>
        </w:rPr>
        <w:t xml:space="preserve">стороннего подрядчика </w:t>
      </w:r>
      <w:r w:rsidR="00FE3CA0" w:rsidRPr="00B92793">
        <w:rPr>
          <w:rFonts w:ascii="Arial" w:hAnsi="Arial" w:cs="Arial"/>
          <w:sz w:val="24"/>
          <w:szCs w:val="24"/>
        </w:rPr>
        <w:t>составляет</w:t>
      </w:r>
      <w:r w:rsidR="0019532E" w:rsidRPr="00B92793">
        <w:rPr>
          <w:rFonts w:ascii="Arial" w:hAnsi="Arial" w:cs="Arial"/>
          <w:sz w:val="24"/>
          <w:szCs w:val="24"/>
        </w:rPr>
        <w:t xml:space="preserve"> Акт осмотра</w:t>
      </w:r>
      <w:r w:rsidR="00FE3CA0" w:rsidRPr="00B92793">
        <w:rPr>
          <w:rFonts w:ascii="Arial" w:hAnsi="Arial" w:cs="Arial"/>
          <w:sz w:val="24"/>
          <w:szCs w:val="24"/>
        </w:rPr>
        <w:t xml:space="preserve"> с фото и видео фиксацией</w:t>
      </w:r>
      <w:r w:rsidR="0019532E" w:rsidRPr="00B92793">
        <w:rPr>
          <w:rFonts w:ascii="Arial" w:hAnsi="Arial" w:cs="Arial"/>
          <w:sz w:val="24"/>
          <w:szCs w:val="24"/>
        </w:rPr>
        <w:t xml:space="preserve"> и </w:t>
      </w:r>
      <w:r w:rsidR="00FE3CA0" w:rsidRPr="00B92793">
        <w:rPr>
          <w:rFonts w:ascii="Arial" w:hAnsi="Arial" w:cs="Arial"/>
          <w:sz w:val="24"/>
          <w:szCs w:val="24"/>
        </w:rPr>
        <w:t>направляет</w:t>
      </w:r>
      <w:r w:rsidR="0019532E" w:rsidRPr="00B92793">
        <w:rPr>
          <w:rFonts w:ascii="Arial" w:hAnsi="Arial" w:cs="Arial"/>
          <w:sz w:val="24"/>
          <w:szCs w:val="24"/>
        </w:rPr>
        <w:t xml:space="preserve"> его</w:t>
      </w:r>
      <w:r w:rsidR="00FE3CA0" w:rsidRPr="00B92793">
        <w:rPr>
          <w:rFonts w:ascii="Arial" w:hAnsi="Arial" w:cs="Arial"/>
          <w:sz w:val="24"/>
          <w:szCs w:val="24"/>
        </w:rPr>
        <w:t xml:space="preserve"> в ПС для согласования изменения работ или объемов.</w:t>
      </w:r>
    </w:p>
    <w:p w14:paraId="33A21AA3" w14:textId="15F427CC" w:rsidR="00FE3CA0" w:rsidRDefault="00FE3CA0" w:rsidP="00FE3CA0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>СЭД</w:t>
      </w:r>
      <w:r w:rsidRPr="00865DEB">
        <w:rPr>
          <w:rFonts w:ascii="Arial" w:hAnsi="Arial" w:cs="Arial"/>
          <w:i/>
          <w:color w:val="7030A0"/>
        </w:rPr>
        <w:t xml:space="preserve">: закрыть задачу с «Информировать о невозможности исполнения», приложить Акт осмотра, фото и видео файлы </w:t>
      </w:r>
      <w:r w:rsidRPr="00865DEB">
        <w:rPr>
          <w:rFonts w:ascii="Arial" w:hAnsi="Arial" w:cs="Arial"/>
          <w:i/>
          <w:color w:val="7030A0"/>
          <w:u w:val="single"/>
        </w:rPr>
        <w:t>-</w:t>
      </w:r>
      <w:r w:rsidRPr="00865DEB">
        <w:rPr>
          <w:rFonts w:ascii="Arial" w:hAnsi="Arial" w:cs="Arial"/>
          <w:b/>
          <w:i/>
          <w:color w:val="7030A0"/>
          <w:u w:val="single"/>
        </w:rPr>
        <w:t xml:space="preserve"> переход на этап 8</w:t>
      </w:r>
    </w:p>
    <w:p w14:paraId="7F265EAD" w14:textId="323F8964" w:rsidR="009644EB" w:rsidRPr="00ED0350" w:rsidRDefault="009644EB" w:rsidP="009644EB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ED0350">
        <w:rPr>
          <w:rFonts w:ascii="Arial" w:hAnsi="Arial" w:cs="Arial"/>
          <w:sz w:val="24"/>
          <w:szCs w:val="24"/>
        </w:rPr>
        <w:t xml:space="preserve">5.7.4 </w:t>
      </w:r>
      <w:r w:rsidR="00ED0350" w:rsidRPr="00ED0350">
        <w:rPr>
          <w:rFonts w:ascii="Arial" w:hAnsi="Arial" w:cs="Arial"/>
          <w:sz w:val="24"/>
          <w:szCs w:val="24"/>
        </w:rPr>
        <w:t>Юрист ПС п</w:t>
      </w:r>
      <w:r w:rsidRPr="00ED0350">
        <w:rPr>
          <w:rFonts w:ascii="Arial" w:hAnsi="Arial" w:cs="Arial"/>
          <w:sz w:val="24"/>
          <w:szCs w:val="24"/>
        </w:rPr>
        <w:t>ри по</w:t>
      </w:r>
      <w:r w:rsidR="00ED0350" w:rsidRPr="00ED0350">
        <w:rPr>
          <w:rFonts w:ascii="Arial" w:hAnsi="Arial" w:cs="Arial"/>
          <w:sz w:val="24"/>
          <w:szCs w:val="24"/>
        </w:rPr>
        <w:t>лучении</w:t>
      </w:r>
      <w:r w:rsidRPr="00ED0350">
        <w:rPr>
          <w:rFonts w:ascii="Arial" w:hAnsi="Arial" w:cs="Arial"/>
          <w:sz w:val="24"/>
          <w:szCs w:val="24"/>
        </w:rPr>
        <w:t xml:space="preserve"> задачи </w:t>
      </w:r>
      <w:r w:rsidR="007B28EE" w:rsidRPr="00ED0350">
        <w:rPr>
          <w:rFonts w:ascii="Arial" w:hAnsi="Arial" w:cs="Arial"/>
          <w:sz w:val="24"/>
          <w:szCs w:val="24"/>
        </w:rPr>
        <w:t xml:space="preserve">в </w:t>
      </w:r>
      <w:r w:rsidR="007B28EE" w:rsidRPr="00F462B6">
        <w:rPr>
          <w:rFonts w:ascii="Arial" w:hAnsi="Arial" w:cs="Arial"/>
          <w:b/>
          <w:i/>
          <w:sz w:val="24"/>
          <w:szCs w:val="24"/>
          <w:u w:val="single"/>
        </w:rPr>
        <w:t xml:space="preserve">СЭД </w:t>
      </w:r>
      <w:r w:rsidRPr="00ED0350">
        <w:rPr>
          <w:rFonts w:ascii="Arial" w:hAnsi="Arial" w:cs="Arial"/>
          <w:sz w:val="24"/>
          <w:szCs w:val="24"/>
        </w:rPr>
        <w:t xml:space="preserve">о подготовке мотивированного ответа </w:t>
      </w:r>
      <w:r w:rsidR="007211A7" w:rsidRPr="00ED0350">
        <w:rPr>
          <w:rFonts w:ascii="Arial" w:hAnsi="Arial" w:cs="Arial"/>
          <w:sz w:val="24"/>
          <w:szCs w:val="24"/>
        </w:rPr>
        <w:t>об отказе в выполнении работ в связи с тем, что случай не является гарантийным</w:t>
      </w:r>
      <w:r w:rsidR="007B28EE" w:rsidRPr="00ED0350">
        <w:rPr>
          <w:rFonts w:ascii="Arial" w:hAnsi="Arial" w:cs="Arial"/>
          <w:sz w:val="24"/>
          <w:szCs w:val="24"/>
        </w:rPr>
        <w:t>,</w:t>
      </w:r>
      <w:r w:rsidR="007211A7" w:rsidRPr="00ED0350">
        <w:rPr>
          <w:rFonts w:ascii="Arial" w:hAnsi="Arial" w:cs="Arial"/>
          <w:sz w:val="24"/>
          <w:szCs w:val="24"/>
        </w:rPr>
        <w:t xml:space="preserve"> </w:t>
      </w:r>
      <w:r w:rsidRPr="00ED0350">
        <w:rPr>
          <w:rFonts w:ascii="Arial" w:hAnsi="Arial" w:cs="Arial"/>
          <w:sz w:val="24"/>
          <w:szCs w:val="24"/>
        </w:rPr>
        <w:t xml:space="preserve">и/ или </w:t>
      </w:r>
      <w:r w:rsidR="007B28EE" w:rsidRPr="00ED0350">
        <w:rPr>
          <w:rFonts w:ascii="Arial" w:hAnsi="Arial" w:cs="Arial"/>
          <w:sz w:val="24"/>
          <w:szCs w:val="24"/>
        </w:rPr>
        <w:t xml:space="preserve">по подготовке иных документов </w:t>
      </w:r>
      <w:r w:rsidR="00ED0350" w:rsidRPr="00ED0350">
        <w:rPr>
          <w:rFonts w:ascii="Arial" w:hAnsi="Arial" w:cs="Arial"/>
          <w:sz w:val="24"/>
          <w:szCs w:val="24"/>
        </w:rPr>
        <w:t>отчитывается о её исполнении</w:t>
      </w:r>
      <w:r w:rsidRPr="00ED0350">
        <w:rPr>
          <w:rFonts w:ascii="Arial" w:hAnsi="Arial" w:cs="Arial"/>
          <w:sz w:val="24"/>
          <w:szCs w:val="24"/>
        </w:rPr>
        <w:t xml:space="preserve"> в установленные </w:t>
      </w:r>
      <w:r w:rsidR="007B28EE" w:rsidRPr="00ED0350">
        <w:rPr>
          <w:rFonts w:ascii="Arial" w:hAnsi="Arial" w:cs="Arial"/>
          <w:sz w:val="24"/>
          <w:szCs w:val="24"/>
        </w:rPr>
        <w:t xml:space="preserve">в задаче </w:t>
      </w:r>
      <w:r w:rsidRPr="00ED0350">
        <w:rPr>
          <w:rFonts w:ascii="Arial" w:hAnsi="Arial" w:cs="Arial"/>
          <w:sz w:val="24"/>
          <w:szCs w:val="24"/>
        </w:rPr>
        <w:t>сроки.</w:t>
      </w:r>
    </w:p>
    <w:p w14:paraId="7E0AFFB7" w14:textId="77777777" w:rsidR="009644EB" w:rsidRPr="00865DEB" w:rsidRDefault="009644EB" w:rsidP="009644EB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>СЭД</w:t>
      </w:r>
      <w:r w:rsidRPr="00865DEB">
        <w:rPr>
          <w:rFonts w:ascii="Arial" w:hAnsi="Arial" w:cs="Arial"/>
          <w:i/>
          <w:color w:val="7030A0"/>
        </w:rPr>
        <w:t xml:space="preserve">: закрыть задачу с «Исполнено», приложить подтверждающие документы </w:t>
      </w:r>
      <w:r w:rsidRPr="00865DEB">
        <w:rPr>
          <w:rFonts w:ascii="Arial" w:hAnsi="Arial" w:cs="Arial"/>
          <w:i/>
          <w:color w:val="7030A0"/>
          <w:u w:val="single"/>
        </w:rPr>
        <w:t>-</w:t>
      </w:r>
      <w:r w:rsidRPr="00865DEB">
        <w:rPr>
          <w:rFonts w:ascii="Arial" w:hAnsi="Arial" w:cs="Arial"/>
          <w:b/>
          <w:i/>
          <w:color w:val="7030A0"/>
          <w:u w:val="single"/>
        </w:rPr>
        <w:t xml:space="preserve"> переход на этап 8</w:t>
      </w:r>
    </w:p>
    <w:p w14:paraId="5C28412D" w14:textId="343EF5E9" w:rsidR="00CB0ED9" w:rsidRPr="00604172" w:rsidRDefault="005934E8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41" w:name="_5.8_Принятие_работ"/>
      <w:bookmarkStart w:id="42" w:name="_Toc127458175"/>
      <w:bookmarkEnd w:id="41"/>
      <w:r w:rsidRPr="005934E8">
        <w:rPr>
          <w:rFonts w:ascii="Arial" w:hAnsi="Arial" w:cs="Arial"/>
          <w:color w:val="327A71"/>
          <w:sz w:val="27"/>
          <w:szCs w:val="27"/>
        </w:rPr>
        <w:t xml:space="preserve">5.8 </w:t>
      </w:r>
      <w:r w:rsidR="00CB0ED9" w:rsidRPr="005934E8">
        <w:rPr>
          <w:rFonts w:ascii="Arial" w:hAnsi="Arial" w:cs="Arial"/>
          <w:color w:val="327A71"/>
          <w:sz w:val="27"/>
          <w:szCs w:val="27"/>
        </w:rPr>
        <w:t xml:space="preserve">Принятие работ </w:t>
      </w:r>
      <w:r>
        <w:rPr>
          <w:rFonts w:ascii="Arial" w:hAnsi="Arial" w:cs="Arial"/>
          <w:color w:val="327A71"/>
          <w:sz w:val="27"/>
          <w:szCs w:val="27"/>
        </w:rPr>
        <w:t>(этап 8)</w:t>
      </w:r>
      <w:bookmarkEnd w:id="42"/>
      <w:r w:rsidR="007D0A2C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40A28BAF" w14:textId="1ADD3B77" w:rsidR="00EC0146" w:rsidRDefault="00EC0146" w:rsidP="001E5C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AA68BF" w:rsidRPr="00EC0146">
        <w:rPr>
          <w:rFonts w:ascii="Arial" w:hAnsi="Arial" w:cs="Arial"/>
          <w:sz w:val="24"/>
          <w:szCs w:val="24"/>
        </w:rPr>
        <w:t>8.1</w:t>
      </w:r>
      <w:r w:rsidR="00CB0ED9" w:rsidRPr="00EC0146">
        <w:rPr>
          <w:rFonts w:ascii="Arial" w:hAnsi="Arial" w:cs="Arial"/>
          <w:sz w:val="24"/>
          <w:szCs w:val="24"/>
        </w:rPr>
        <w:t xml:space="preserve"> </w:t>
      </w:r>
      <w:r w:rsidR="00604172">
        <w:rPr>
          <w:rFonts w:ascii="Arial" w:hAnsi="Arial" w:cs="Arial"/>
          <w:sz w:val="24"/>
          <w:szCs w:val="24"/>
        </w:rPr>
        <w:t>С</w:t>
      </w:r>
      <w:r w:rsidRPr="00EC0146">
        <w:rPr>
          <w:rFonts w:ascii="Arial" w:hAnsi="Arial" w:cs="Arial"/>
          <w:sz w:val="24"/>
          <w:szCs w:val="24"/>
        </w:rPr>
        <w:t xml:space="preserve">отрудник </w:t>
      </w:r>
      <w:r w:rsidR="0049187E">
        <w:rPr>
          <w:rFonts w:ascii="Arial" w:hAnsi="Arial" w:cs="Arial"/>
          <w:sz w:val="24"/>
          <w:szCs w:val="24"/>
        </w:rPr>
        <w:t>ПС</w:t>
      </w:r>
      <w:r w:rsidRPr="00EC0146">
        <w:rPr>
          <w:rFonts w:ascii="Arial" w:hAnsi="Arial" w:cs="Arial"/>
          <w:sz w:val="24"/>
          <w:szCs w:val="24"/>
        </w:rPr>
        <w:t xml:space="preserve"> в течении 2 рабочих дней</w:t>
      </w:r>
      <w:r>
        <w:rPr>
          <w:rFonts w:ascii="Arial" w:hAnsi="Arial" w:cs="Arial"/>
          <w:sz w:val="24"/>
          <w:szCs w:val="24"/>
        </w:rPr>
        <w:t xml:space="preserve"> после поступлени</w:t>
      </w:r>
      <w:r w:rsidR="00471571">
        <w:rPr>
          <w:rFonts w:ascii="Arial" w:hAnsi="Arial" w:cs="Arial"/>
          <w:sz w:val="24"/>
          <w:szCs w:val="24"/>
        </w:rPr>
        <w:t>я подтверждающих документов</w:t>
      </w:r>
      <w:r>
        <w:rPr>
          <w:rFonts w:ascii="Arial" w:hAnsi="Arial" w:cs="Arial"/>
          <w:sz w:val="24"/>
          <w:szCs w:val="24"/>
        </w:rPr>
        <w:t xml:space="preserve"> </w:t>
      </w:r>
      <w:r w:rsidR="0098223A">
        <w:rPr>
          <w:rFonts w:ascii="Arial" w:hAnsi="Arial" w:cs="Arial"/>
          <w:sz w:val="24"/>
          <w:szCs w:val="24"/>
        </w:rPr>
        <w:t xml:space="preserve">в </w:t>
      </w:r>
      <w:r w:rsidR="0098223A" w:rsidRPr="00D705A8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98223A">
        <w:rPr>
          <w:rFonts w:ascii="Arial" w:hAnsi="Arial" w:cs="Arial"/>
          <w:sz w:val="24"/>
          <w:szCs w:val="24"/>
        </w:rPr>
        <w:t xml:space="preserve"> </w:t>
      </w:r>
      <w:r w:rsidR="00471571" w:rsidRPr="00471571">
        <w:rPr>
          <w:rFonts w:ascii="Arial" w:hAnsi="Arial" w:cs="Arial"/>
          <w:sz w:val="24"/>
          <w:szCs w:val="24"/>
        </w:rPr>
        <w:t>по результатам</w:t>
      </w:r>
      <w:r w:rsidR="00471571" w:rsidRPr="0031027A">
        <w:rPr>
          <w:rFonts w:ascii="Arial" w:hAnsi="Arial" w:cs="Arial"/>
          <w:i/>
          <w:sz w:val="24"/>
          <w:szCs w:val="24"/>
        </w:rPr>
        <w:t xml:space="preserve"> </w:t>
      </w:r>
      <w:r w:rsidR="00471571" w:rsidRPr="00471571">
        <w:rPr>
          <w:rFonts w:ascii="Arial" w:hAnsi="Arial" w:cs="Arial"/>
          <w:sz w:val="24"/>
          <w:szCs w:val="24"/>
        </w:rPr>
        <w:t>исполнения этапа 7</w:t>
      </w:r>
      <w:r w:rsidR="0098223A">
        <w:rPr>
          <w:rFonts w:ascii="Arial" w:hAnsi="Arial" w:cs="Arial"/>
          <w:sz w:val="24"/>
          <w:szCs w:val="24"/>
        </w:rPr>
        <w:t>:</w:t>
      </w:r>
      <w:r w:rsidR="00471571">
        <w:rPr>
          <w:rFonts w:ascii="Arial" w:hAnsi="Arial" w:cs="Arial"/>
          <w:sz w:val="24"/>
          <w:szCs w:val="24"/>
        </w:rPr>
        <w:t xml:space="preserve"> </w:t>
      </w:r>
    </w:p>
    <w:p w14:paraId="0CBED77B" w14:textId="2C7C8D0D" w:rsidR="00471571" w:rsidRPr="00471571" w:rsidRDefault="00471571" w:rsidP="001E5C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65259" w:rsidRPr="00A65259">
        <w:rPr>
          <w:rFonts w:ascii="Arial" w:hAnsi="Arial" w:cs="Arial"/>
          <w:sz w:val="24"/>
          <w:szCs w:val="24"/>
        </w:rPr>
        <w:t xml:space="preserve"> </w:t>
      </w:r>
      <w:r w:rsidR="00A65259">
        <w:rPr>
          <w:rFonts w:ascii="Arial" w:hAnsi="Arial" w:cs="Arial"/>
          <w:sz w:val="24"/>
          <w:szCs w:val="24"/>
        </w:rPr>
        <w:t xml:space="preserve">проверяет </w:t>
      </w:r>
      <w:r w:rsidR="005B6AF4">
        <w:rPr>
          <w:rFonts w:ascii="Arial" w:hAnsi="Arial" w:cs="Arial"/>
          <w:sz w:val="24"/>
          <w:szCs w:val="24"/>
        </w:rPr>
        <w:t xml:space="preserve">приложенные </w:t>
      </w:r>
      <w:r w:rsidR="005B6AF4" w:rsidRPr="00471571">
        <w:rPr>
          <w:rFonts w:ascii="Arial" w:hAnsi="Arial" w:cs="Arial"/>
          <w:sz w:val="24"/>
          <w:szCs w:val="24"/>
        </w:rPr>
        <w:t xml:space="preserve">подрядчиком </w:t>
      </w:r>
      <w:r w:rsidR="005B6AF4">
        <w:rPr>
          <w:rFonts w:ascii="Arial" w:hAnsi="Arial" w:cs="Arial"/>
          <w:sz w:val="24"/>
          <w:szCs w:val="24"/>
        </w:rPr>
        <w:t xml:space="preserve">документы о </w:t>
      </w:r>
      <w:r w:rsidR="00A65259" w:rsidRPr="00471571">
        <w:rPr>
          <w:rFonts w:ascii="Arial" w:hAnsi="Arial" w:cs="Arial"/>
          <w:sz w:val="24"/>
          <w:szCs w:val="24"/>
        </w:rPr>
        <w:t>выполнен</w:t>
      </w:r>
      <w:r w:rsidR="005B6AF4">
        <w:rPr>
          <w:rFonts w:ascii="Arial" w:hAnsi="Arial" w:cs="Arial"/>
          <w:sz w:val="24"/>
          <w:szCs w:val="24"/>
        </w:rPr>
        <w:t>ии</w:t>
      </w:r>
      <w:r w:rsidR="00A65259" w:rsidRPr="00471571">
        <w:rPr>
          <w:rFonts w:ascii="Arial" w:hAnsi="Arial" w:cs="Arial"/>
          <w:sz w:val="24"/>
          <w:szCs w:val="24"/>
        </w:rPr>
        <w:t xml:space="preserve"> работ</w:t>
      </w:r>
      <w:r w:rsidR="00A65259">
        <w:rPr>
          <w:rFonts w:ascii="Arial" w:hAnsi="Arial" w:cs="Arial"/>
          <w:sz w:val="24"/>
          <w:szCs w:val="24"/>
        </w:rPr>
        <w:t xml:space="preserve"> и </w:t>
      </w:r>
      <w:r w:rsidR="00A65259" w:rsidRPr="00471571">
        <w:rPr>
          <w:rFonts w:ascii="Arial" w:hAnsi="Arial" w:cs="Arial"/>
          <w:sz w:val="24"/>
          <w:szCs w:val="24"/>
        </w:rPr>
        <w:t>принимает</w:t>
      </w:r>
      <w:r w:rsidR="00C00016">
        <w:rPr>
          <w:rFonts w:ascii="Arial" w:hAnsi="Arial" w:cs="Arial"/>
          <w:sz w:val="24"/>
          <w:szCs w:val="24"/>
        </w:rPr>
        <w:t xml:space="preserve"> (при необходимости назначает задачу на проведение отделочных работ)</w:t>
      </w:r>
      <w:r w:rsidR="00A65259">
        <w:rPr>
          <w:rFonts w:ascii="Arial" w:hAnsi="Arial" w:cs="Arial"/>
          <w:sz w:val="24"/>
          <w:szCs w:val="24"/>
        </w:rPr>
        <w:t xml:space="preserve"> или отказывает</w:t>
      </w:r>
      <w:r w:rsidR="00A65259" w:rsidRPr="0098223A">
        <w:t xml:space="preserve"> </w:t>
      </w:r>
      <w:r w:rsidR="00A65259" w:rsidRPr="0098223A">
        <w:rPr>
          <w:rFonts w:ascii="Arial" w:hAnsi="Arial" w:cs="Arial"/>
          <w:sz w:val="24"/>
          <w:szCs w:val="24"/>
        </w:rPr>
        <w:t xml:space="preserve">в приемке </w:t>
      </w:r>
      <w:r w:rsidR="00A65259" w:rsidRPr="00A65259">
        <w:rPr>
          <w:rFonts w:ascii="Arial" w:hAnsi="Arial" w:cs="Arial"/>
          <w:sz w:val="24"/>
          <w:szCs w:val="24"/>
          <w:u w:val="single"/>
        </w:rPr>
        <w:t>Акта выполненных работ</w:t>
      </w:r>
      <w:r w:rsidRPr="00471571">
        <w:rPr>
          <w:rFonts w:ascii="Arial" w:hAnsi="Arial" w:cs="Arial"/>
          <w:sz w:val="24"/>
          <w:szCs w:val="24"/>
        </w:rPr>
        <w:t>;</w:t>
      </w:r>
    </w:p>
    <w:p w14:paraId="07406127" w14:textId="727215C7" w:rsidR="0098223A" w:rsidRPr="00865DEB" w:rsidRDefault="00471571" w:rsidP="008A0A74">
      <w:pPr>
        <w:spacing w:before="120" w:after="0" w:line="240" w:lineRule="auto"/>
        <w:ind w:left="709"/>
        <w:jc w:val="both"/>
        <w:rPr>
          <w:rFonts w:ascii="Arial" w:hAnsi="Arial" w:cs="Arial"/>
          <w:b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>СЭД:</w:t>
      </w:r>
    </w:p>
    <w:p w14:paraId="2D7A92D9" w14:textId="4966665A" w:rsidR="00471571" w:rsidRPr="00865DEB" w:rsidRDefault="0098223A" w:rsidP="008A0A74">
      <w:pPr>
        <w:spacing w:after="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 xml:space="preserve">- </w:t>
      </w:r>
      <w:r w:rsidRPr="00865DEB">
        <w:rPr>
          <w:rFonts w:ascii="Arial" w:hAnsi="Arial" w:cs="Arial"/>
          <w:i/>
          <w:color w:val="7030A0"/>
          <w:u w:val="single"/>
        </w:rPr>
        <w:t>в случае принятия Акта выполненных работ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="00471571" w:rsidRPr="00865DEB">
        <w:rPr>
          <w:rFonts w:ascii="Arial" w:hAnsi="Arial" w:cs="Arial"/>
          <w:i/>
          <w:color w:val="7030A0"/>
        </w:rPr>
        <w:t>закрыть задачу с указанием «Исполнено»</w:t>
      </w:r>
      <w:r w:rsidR="00471571" w:rsidRPr="00865DEB">
        <w:rPr>
          <w:rFonts w:ascii="Arial" w:hAnsi="Arial" w:cs="Arial"/>
          <w:b/>
          <w:i/>
          <w:color w:val="7030A0"/>
        </w:rPr>
        <w:t xml:space="preserve"> - </w:t>
      </w:r>
      <w:r w:rsidR="00471571" w:rsidRPr="00865DEB">
        <w:rPr>
          <w:rFonts w:ascii="Arial" w:hAnsi="Arial" w:cs="Arial"/>
          <w:b/>
          <w:i/>
          <w:color w:val="7030A0"/>
          <w:u w:val="single"/>
        </w:rPr>
        <w:t xml:space="preserve">переход на 9 этап </w:t>
      </w:r>
      <w:r w:rsidR="00471571" w:rsidRPr="00865DEB">
        <w:rPr>
          <w:rFonts w:ascii="Arial" w:hAnsi="Arial" w:cs="Arial"/>
          <w:i/>
          <w:color w:val="7030A0"/>
        </w:rPr>
        <w:t>после закрытия всех задач этапа 8 со статусом исполнено</w:t>
      </w:r>
      <w:r w:rsidR="006C4BD3" w:rsidRPr="00865DEB">
        <w:rPr>
          <w:rFonts w:ascii="Arial" w:hAnsi="Arial" w:cs="Arial"/>
          <w:i/>
          <w:color w:val="7030A0"/>
        </w:rPr>
        <w:t>;</w:t>
      </w:r>
    </w:p>
    <w:p w14:paraId="1A716B34" w14:textId="0F1EAA61" w:rsidR="0098223A" w:rsidRPr="00865DEB" w:rsidRDefault="0098223A" w:rsidP="008A0A74">
      <w:pPr>
        <w:spacing w:after="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i/>
          <w:color w:val="7030A0"/>
        </w:rPr>
        <w:t xml:space="preserve">или </w:t>
      </w:r>
    </w:p>
    <w:p w14:paraId="6F1EF4B5" w14:textId="62F55DD9" w:rsidR="0098223A" w:rsidRPr="00865DEB" w:rsidRDefault="0098223A" w:rsidP="008A0A74">
      <w:pPr>
        <w:spacing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 xml:space="preserve">- </w:t>
      </w:r>
      <w:r w:rsidRPr="00865DEB">
        <w:rPr>
          <w:rFonts w:ascii="Arial" w:hAnsi="Arial" w:cs="Arial"/>
          <w:i/>
          <w:color w:val="7030A0"/>
          <w:u w:val="single"/>
        </w:rPr>
        <w:t>в случае отказа</w:t>
      </w:r>
      <w:r w:rsidR="00C00016">
        <w:rPr>
          <w:rFonts w:ascii="Arial" w:hAnsi="Arial" w:cs="Arial"/>
          <w:i/>
          <w:color w:val="7030A0"/>
          <w:u w:val="single"/>
        </w:rPr>
        <w:t xml:space="preserve"> </w:t>
      </w:r>
      <w:r w:rsidR="00C00016" w:rsidRPr="00865DEB">
        <w:rPr>
          <w:rFonts w:ascii="Arial" w:hAnsi="Arial" w:cs="Arial"/>
          <w:i/>
          <w:color w:val="7030A0"/>
          <w:u w:val="single"/>
        </w:rPr>
        <w:t>в приемке Акта выполненных работ</w:t>
      </w:r>
      <w:r w:rsidR="00C00016" w:rsidRPr="00865DEB">
        <w:rPr>
          <w:rFonts w:ascii="Arial" w:hAnsi="Arial" w:cs="Arial"/>
          <w:b/>
          <w:i/>
          <w:color w:val="7030A0"/>
        </w:rPr>
        <w:t xml:space="preserve"> </w:t>
      </w:r>
      <w:r w:rsidR="00C00016">
        <w:rPr>
          <w:rFonts w:ascii="Arial" w:hAnsi="Arial" w:cs="Arial"/>
          <w:i/>
          <w:color w:val="7030A0"/>
          <w:u w:val="single"/>
        </w:rPr>
        <w:t>или необходимости назначения задачи на проведение отделочных работ</w:t>
      </w:r>
      <w:r w:rsidRPr="00865DEB">
        <w:rPr>
          <w:rFonts w:ascii="Arial" w:hAnsi="Arial" w:cs="Arial"/>
          <w:i/>
          <w:color w:val="7030A0"/>
          <w:u w:val="single"/>
        </w:rPr>
        <w:t xml:space="preserve"> </w:t>
      </w:r>
      <w:r w:rsidRPr="00865DEB">
        <w:rPr>
          <w:rFonts w:ascii="Arial" w:hAnsi="Arial" w:cs="Arial"/>
          <w:i/>
          <w:color w:val="7030A0"/>
        </w:rPr>
        <w:t>откорректировать задачу в перечне дефектов (нажать «Редактировать», изменить информацию, нажать «Прекратить редактирование») и закрыть задачу с указанием «Отклонить» -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b/>
          <w:i/>
          <w:color w:val="7030A0"/>
          <w:u w:val="single"/>
        </w:rPr>
        <w:t xml:space="preserve">переход на 7 этап </w:t>
      </w:r>
      <w:r w:rsidRPr="00865DEB">
        <w:rPr>
          <w:rFonts w:ascii="Arial" w:hAnsi="Arial" w:cs="Arial"/>
          <w:i/>
          <w:color w:val="7030A0"/>
          <w:u w:val="single"/>
        </w:rPr>
        <w:t>откорректированной задачи</w:t>
      </w:r>
      <w:r w:rsidR="006C4BD3" w:rsidRPr="00865DEB">
        <w:rPr>
          <w:rFonts w:ascii="Arial" w:hAnsi="Arial" w:cs="Arial"/>
          <w:i/>
          <w:color w:val="7030A0"/>
          <w:u w:val="single"/>
        </w:rPr>
        <w:t>.</w:t>
      </w:r>
    </w:p>
    <w:p w14:paraId="4E292A0B" w14:textId="1687D0CC" w:rsidR="00461CDC" w:rsidRDefault="00461CDC" w:rsidP="001E5C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65259" w:rsidRPr="00A65259">
        <w:rPr>
          <w:rFonts w:ascii="Arial" w:hAnsi="Arial" w:cs="Arial"/>
          <w:sz w:val="24"/>
          <w:szCs w:val="24"/>
        </w:rPr>
        <w:t xml:space="preserve"> </w:t>
      </w:r>
      <w:r w:rsidR="009243F4">
        <w:rPr>
          <w:rFonts w:ascii="Arial" w:hAnsi="Arial" w:cs="Arial"/>
          <w:sz w:val="24"/>
          <w:szCs w:val="24"/>
        </w:rPr>
        <w:t xml:space="preserve">при поступлении </w:t>
      </w:r>
      <w:r w:rsidR="009243F4" w:rsidRPr="00461CDC">
        <w:rPr>
          <w:rFonts w:ascii="Arial" w:hAnsi="Arial" w:cs="Arial"/>
          <w:sz w:val="24"/>
          <w:szCs w:val="24"/>
          <w:u w:val="single"/>
        </w:rPr>
        <w:t>отказа</w:t>
      </w:r>
      <w:r w:rsidR="009243F4">
        <w:rPr>
          <w:rFonts w:ascii="Arial" w:hAnsi="Arial" w:cs="Arial"/>
          <w:sz w:val="24"/>
          <w:szCs w:val="24"/>
          <w:u w:val="single"/>
        </w:rPr>
        <w:t xml:space="preserve"> от подрядчика</w:t>
      </w:r>
      <w:r w:rsidR="009243F4" w:rsidRPr="00461CDC">
        <w:rPr>
          <w:rFonts w:ascii="Arial" w:hAnsi="Arial" w:cs="Arial"/>
          <w:sz w:val="24"/>
          <w:szCs w:val="24"/>
          <w:u w:val="single"/>
        </w:rPr>
        <w:t xml:space="preserve"> от проведения работ</w:t>
      </w:r>
      <w:r w:rsidR="009243F4">
        <w:rPr>
          <w:rFonts w:ascii="Arial" w:hAnsi="Arial" w:cs="Arial"/>
          <w:sz w:val="24"/>
          <w:szCs w:val="24"/>
          <w:u w:val="single"/>
        </w:rPr>
        <w:t xml:space="preserve"> с указанием причины</w:t>
      </w:r>
      <w:r w:rsidR="009243F4">
        <w:rPr>
          <w:rFonts w:ascii="Arial" w:hAnsi="Arial" w:cs="Arial"/>
          <w:sz w:val="24"/>
          <w:szCs w:val="24"/>
        </w:rPr>
        <w:t xml:space="preserve"> </w:t>
      </w:r>
      <w:r w:rsidR="00A65259">
        <w:rPr>
          <w:rFonts w:ascii="Arial" w:hAnsi="Arial" w:cs="Arial"/>
          <w:sz w:val="24"/>
          <w:szCs w:val="24"/>
        </w:rPr>
        <w:t>п</w:t>
      </w:r>
      <w:r w:rsidR="00A65259" w:rsidRPr="00461CDC">
        <w:rPr>
          <w:rFonts w:ascii="Arial" w:hAnsi="Arial" w:cs="Arial"/>
          <w:sz w:val="24"/>
          <w:szCs w:val="24"/>
        </w:rPr>
        <w:t>ередает задачу стороннему подрядчику, принимая отказ первоначального подрядчика</w:t>
      </w:r>
      <w:r w:rsidR="00A65259">
        <w:rPr>
          <w:rFonts w:ascii="Arial" w:hAnsi="Arial" w:cs="Arial"/>
          <w:sz w:val="24"/>
          <w:szCs w:val="24"/>
        </w:rPr>
        <w:t>,</w:t>
      </w:r>
      <w:r w:rsidR="00A65259" w:rsidRPr="00461CDC">
        <w:rPr>
          <w:rFonts w:ascii="Arial" w:hAnsi="Arial" w:cs="Arial"/>
          <w:sz w:val="24"/>
          <w:szCs w:val="24"/>
        </w:rPr>
        <w:t xml:space="preserve"> </w:t>
      </w:r>
      <w:r w:rsidR="00A65259">
        <w:rPr>
          <w:rFonts w:ascii="Arial" w:hAnsi="Arial" w:cs="Arial"/>
          <w:sz w:val="24"/>
          <w:szCs w:val="24"/>
        </w:rPr>
        <w:lastRenderedPageBreak/>
        <w:t>или передает задачу первоначальному подрядчику в случае устранения причин отказа</w:t>
      </w:r>
      <w:r w:rsidR="00491BBC">
        <w:rPr>
          <w:rFonts w:ascii="Arial" w:hAnsi="Arial" w:cs="Arial"/>
          <w:sz w:val="24"/>
          <w:szCs w:val="24"/>
        </w:rPr>
        <w:t>;</w:t>
      </w:r>
    </w:p>
    <w:p w14:paraId="38800CE1" w14:textId="081E780A" w:rsidR="00491BBC" w:rsidRPr="00865DEB" w:rsidRDefault="00C05445" w:rsidP="00C05445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Pr="00865DEB">
        <w:rPr>
          <w:rFonts w:ascii="Arial" w:hAnsi="Arial" w:cs="Arial"/>
          <w:i/>
          <w:color w:val="7030A0"/>
        </w:rPr>
        <w:t>откорректировать задачу в перечне дефектов (нажать «Редактировать», изменить информацию, нажать «Прекратить редактирование») и закрыть задачу с указанием «Отклонить» -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b/>
          <w:i/>
          <w:color w:val="7030A0"/>
          <w:u w:val="single"/>
        </w:rPr>
        <w:t>переход на 7 этап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i/>
          <w:color w:val="7030A0"/>
        </w:rPr>
        <w:t>откорректированной задачи</w:t>
      </w:r>
      <w:r w:rsidR="006C4BD3" w:rsidRPr="00865DEB">
        <w:rPr>
          <w:rFonts w:ascii="Arial" w:hAnsi="Arial" w:cs="Arial"/>
          <w:i/>
          <w:color w:val="7030A0"/>
        </w:rPr>
        <w:t>.</w:t>
      </w:r>
    </w:p>
    <w:p w14:paraId="620B1CFF" w14:textId="68F2C5BD" w:rsidR="00C05445" w:rsidRDefault="00C05445" w:rsidP="00A652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65259" w:rsidRPr="00A65259">
        <w:rPr>
          <w:rFonts w:ascii="Arial" w:hAnsi="Arial" w:cs="Arial"/>
          <w:sz w:val="24"/>
          <w:szCs w:val="24"/>
        </w:rPr>
        <w:t xml:space="preserve"> </w:t>
      </w:r>
      <w:r w:rsidR="00A65259">
        <w:rPr>
          <w:rFonts w:ascii="Arial" w:hAnsi="Arial" w:cs="Arial"/>
          <w:sz w:val="24"/>
          <w:szCs w:val="24"/>
        </w:rPr>
        <w:t>и</w:t>
      </w:r>
      <w:r w:rsidR="00A65259" w:rsidRPr="00C05445">
        <w:rPr>
          <w:rFonts w:ascii="Arial" w:hAnsi="Arial" w:cs="Arial"/>
          <w:sz w:val="24"/>
          <w:szCs w:val="24"/>
        </w:rPr>
        <w:t>змен</w:t>
      </w:r>
      <w:r w:rsidR="00A65259">
        <w:rPr>
          <w:rFonts w:ascii="Arial" w:hAnsi="Arial" w:cs="Arial"/>
          <w:sz w:val="24"/>
          <w:szCs w:val="24"/>
        </w:rPr>
        <w:t>яет</w:t>
      </w:r>
      <w:r w:rsidR="00A65259" w:rsidRPr="00C05445">
        <w:rPr>
          <w:rFonts w:ascii="Arial" w:hAnsi="Arial" w:cs="Arial"/>
          <w:sz w:val="24"/>
          <w:szCs w:val="24"/>
        </w:rPr>
        <w:t xml:space="preserve"> сроки проведения работ по задаче</w:t>
      </w:r>
      <w:r w:rsidR="00A652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 поступлении </w:t>
      </w:r>
      <w:r w:rsidRPr="00C05445">
        <w:rPr>
          <w:rFonts w:ascii="Arial" w:hAnsi="Arial" w:cs="Arial"/>
          <w:sz w:val="24"/>
          <w:szCs w:val="24"/>
          <w:u w:val="single"/>
        </w:rPr>
        <w:t>запроса на изменение установленных сроков</w:t>
      </w:r>
      <w:r w:rsidR="00A65259">
        <w:rPr>
          <w:rFonts w:ascii="Arial" w:hAnsi="Arial" w:cs="Arial"/>
          <w:sz w:val="24"/>
          <w:szCs w:val="24"/>
          <w:u w:val="single"/>
        </w:rPr>
        <w:t xml:space="preserve"> с указанием причин</w:t>
      </w:r>
      <w:r>
        <w:rPr>
          <w:rFonts w:ascii="Arial" w:hAnsi="Arial" w:cs="Arial"/>
          <w:sz w:val="24"/>
          <w:szCs w:val="24"/>
        </w:rPr>
        <w:t>;</w:t>
      </w:r>
    </w:p>
    <w:p w14:paraId="59EA1406" w14:textId="0E71689E" w:rsidR="00C05445" w:rsidRPr="00865DEB" w:rsidRDefault="00C05445" w:rsidP="00C05445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Pr="00865DEB">
        <w:rPr>
          <w:rFonts w:ascii="Arial" w:hAnsi="Arial" w:cs="Arial"/>
          <w:i/>
          <w:color w:val="7030A0"/>
        </w:rPr>
        <w:t>откорректировать задачу в перечне дефектов (нажать «Редактировать», изменить информацию, нажать «Прекратить редактирование») и закрыть задачу с указанием «Отклонить»</w:t>
      </w:r>
      <w:r w:rsidRPr="00865DEB">
        <w:rPr>
          <w:rFonts w:ascii="Arial" w:hAnsi="Arial" w:cs="Arial"/>
          <w:b/>
          <w:i/>
          <w:color w:val="7030A0"/>
        </w:rPr>
        <w:t xml:space="preserve"> - </w:t>
      </w:r>
      <w:r w:rsidRPr="00865DEB">
        <w:rPr>
          <w:rFonts w:ascii="Arial" w:hAnsi="Arial" w:cs="Arial"/>
          <w:b/>
          <w:i/>
          <w:color w:val="7030A0"/>
          <w:u w:val="single"/>
        </w:rPr>
        <w:t>переход на 7 этап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i/>
          <w:color w:val="7030A0"/>
        </w:rPr>
        <w:t>откорректированной задачи</w:t>
      </w:r>
      <w:r w:rsidR="006C4BD3" w:rsidRPr="00865DEB">
        <w:rPr>
          <w:rFonts w:ascii="Arial" w:hAnsi="Arial" w:cs="Arial"/>
          <w:i/>
          <w:color w:val="7030A0"/>
        </w:rPr>
        <w:t>.</w:t>
      </w:r>
    </w:p>
    <w:p w14:paraId="79801394" w14:textId="108B4CBA" w:rsidR="006C4BD3" w:rsidRPr="009900C2" w:rsidRDefault="00C05445" w:rsidP="00A652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65259" w:rsidRPr="008A0A74">
        <w:rPr>
          <w:rFonts w:ascii="Arial" w:hAnsi="Arial" w:cs="Arial"/>
          <w:sz w:val="24"/>
          <w:szCs w:val="24"/>
        </w:rPr>
        <w:t>ставит задачу юристу ПС для отправки заявителю требования о предоставлении графика доступа</w:t>
      </w:r>
      <w:r w:rsidR="00A652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 поступлении </w:t>
      </w:r>
      <w:r w:rsidRPr="008F553C">
        <w:rPr>
          <w:rFonts w:ascii="Arial" w:hAnsi="Arial" w:cs="Arial"/>
          <w:sz w:val="24"/>
          <w:szCs w:val="24"/>
          <w:u w:val="single"/>
        </w:rPr>
        <w:t>Акт</w:t>
      </w:r>
      <w:r w:rsidR="005B6AF4">
        <w:rPr>
          <w:rFonts w:ascii="Arial" w:hAnsi="Arial" w:cs="Arial"/>
          <w:sz w:val="24"/>
          <w:szCs w:val="24"/>
          <w:u w:val="single"/>
        </w:rPr>
        <w:t>а</w:t>
      </w:r>
      <w:r w:rsidRPr="008F553C">
        <w:rPr>
          <w:rFonts w:ascii="Arial" w:hAnsi="Arial" w:cs="Arial"/>
          <w:sz w:val="24"/>
          <w:szCs w:val="24"/>
          <w:u w:val="single"/>
        </w:rPr>
        <w:t xml:space="preserve"> о недопуске</w:t>
      </w:r>
      <w:r w:rsidR="006C4BD3" w:rsidRPr="008A0A74">
        <w:rPr>
          <w:rFonts w:ascii="Arial" w:hAnsi="Arial" w:cs="Arial"/>
          <w:sz w:val="24"/>
          <w:szCs w:val="24"/>
        </w:rPr>
        <w:t>;</w:t>
      </w:r>
    </w:p>
    <w:p w14:paraId="2014E6ED" w14:textId="354743B6" w:rsidR="006C4BD3" w:rsidRPr="008A0A74" w:rsidRDefault="006C4BD3" w:rsidP="008A0A74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Pr="00865DEB">
        <w:rPr>
          <w:rFonts w:ascii="Arial" w:hAnsi="Arial" w:cs="Arial"/>
          <w:i/>
          <w:color w:val="7030A0"/>
        </w:rPr>
        <w:t>откорректировать задачу в перечне дефектов (нажать «Редактировать», изменить информацию, нажать «Прекратить редактирование») и закрыть задачу с указанием «Отклонить» -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b/>
          <w:i/>
          <w:color w:val="7030A0"/>
          <w:u w:val="single"/>
        </w:rPr>
        <w:t>переход на 7 этап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i/>
          <w:color w:val="7030A0"/>
        </w:rPr>
        <w:t>откорректированной задачи.</w:t>
      </w:r>
    </w:p>
    <w:p w14:paraId="5C328822" w14:textId="79357317" w:rsidR="006C4BD3" w:rsidRPr="00FE3CA0" w:rsidRDefault="00296E96" w:rsidP="00A652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65259">
        <w:rPr>
          <w:rFonts w:ascii="Arial" w:hAnsi="Arial" w:cs="Arial"/>
          <w:sz w:val="24"/>
          <w:szCs w:val="24"/>
        </w:rPr>
        <w:t xml:space="preserve">передаёт </w:t>
      </w:r>
      <w:r w:rsidR="00A65259" w:rsidRPr="00FE3CA0">
        <w:rPr>
          <w:rFonts w:ascii="Arial" w:hAnsi="Arial" w:cs="Arial"/>
          <w:sz w:val="24"/>
          <w:szCs w:val="24"/>
        </w:rPr>
        <w:t xml:space="preserve">задачу </w:t>
      </w:r>
      <w:r w:rsidR="00A65259" w:rsidRPr="008A0A74">
        <w:rPr>
          <w:rFonts w:ascii="Arial" w:hAnsi="Arial" w:cs="Arial"/>
          <w:sz w:val="24"/>
          <w:szCs w:val="24"/>
        </w:rPr>
        <w:t>стороннему подрядчику</w:t>
      </w:r>
      <w:r w:rsidR="00A652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 </w:t>
      </w:r>
      <w:r w:rsidR="008F553C">
        <w:rPr>
          <w:rFonts w:ascii="Arial" w:hAnsi="Arial" w:cs="Arial"/>
          <w:sz w:val="24"/>
          <w:szCs w:val="24"/>
        </w:rPr>
        <w:t xml:space="preserve">поступлении </w:t>
      </w:r>
      <w:r w:rsidR="008F553C" w:rsidRPr="008F553C">
        <w:rPr>
          <w:rFonts w:ascii="Arial" w:hAnsi="Arial" w:cs="Arial"/>
          <w:sz w:val="24"/>
          <w:szCs w:val="24"/>
          <w:u w:val="single"/>
        </w:rPr>
        <w:t>информации о снятии задач с подрядчиков в связи с просрочкой</w:t>
      </w:r>
      <w:r w:rsidR="008F553C" w:rsidRPr="008A0A74">
        <w:rPr>
          <w:rFonts w:ascii="Arial" w:hAnsi="Arial" w:cs="Arial"/>
          <w:sz w:val="24"/>
          <w:szCs w:val="24"/>
        </w:rPr>
        <w:t>.</w:t>
      </w:r>
    </w:p>
    <w:p w14:paraId="2ADD96A7" w14:textId="372B2670" w:rsidR="008F553C" w:rsidRPr="00865DEB" w:rsidRDefault="008F553C" w:rsidP="008F553C">
      <w:pPr>
        <w:spacing w:before="120" w:after="120" w:line="240" w:lineRule="auto"/>
        <w:ind w:left="709"/>
        <w:jc w:val="both"/>
        <w:rPr>
          <w:rFonts w:ascii="Arial" w:hAnsi="Arial" w:cs="Arial"/>
          <w:i/>
          <w:color w:val="7030A0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Pr="00865DEB">
        <w:rPr>
          <w:rFonts w:ascii="Arial" w:hAnsi="Arial" w:cs="Arial"/>
          <w:i/>
          <w:color w:val="7030A0"/>
        </w:rPr>
        <w:t>откорректировать задачу в перечне дефектов (нажать «Редактировать», изменить информацию, нажать «Прекратить редактирование») и закрыть задачу с указанием «Отклонить»</w:t>
      </w:r>
      <w:r w:rsidRPr="00865DEB">
        <w:rPr>
          <w:rFonts w:ascii="Arial" w:hAnsi="Arial" w:cs="Arial"/>
          <w:b/>
          <w:i/>
          <w:color w:val="7030A0"/>
        </w:rPr>
        <w:t xml:space="preserve"> - </w:t>
      </w:r>
      <w:r w:rsidRPr="00865DEB">
        <w:rPr>
          <w:rFonts w:ascii="Arial" w:hAnsi="Arial" w:cs="Arial"/>
          <w:b/>
          <w:i/>
          <w:color w:val="7030A0"/>
          <w:u w:val="single"/>
        </w:rPr>
        <w:t>переход на 7 этап</w:t>
      </w:r>
      <w:r w:rsidRPr="00865DEB">
        <w:rPr>
          <w:rFonts w:ascii="Arial" w:hAnsi="Arial" w:cs="Arial"/>
          <w:b/>
          <w:i/>
          <w:color w:val="7030A0"/>
        </w:rPr>
        <w:t xml:space="preserve"> </w:t>
      </w:r>
      <w:r w:rsidRPr="00865DEB">
        <w:rPr>
          <w:rFonts w:ascii="Arial" w:hAnsi="Arial" w:cs="Arial"/>
          <w:i/>
          <w:color w:val="7030A0"/>
        </w:rPr>
        <w:t>откорректированной задачи.</w:t>
      </w:r>
    </w:p>
    <w:p w14:paraId="3517E54A" w14:textId="7A6043B1" w:rsidR="001E002C" w:rsidRPr="00373D3E" w:rsidRDefault="00373D3E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43" w:name="_5.9_Контроль_выполнения"/>
      <w:bookmarkStart w:id="44" w:name="_Toc127458176"/>
      <w:bookmarkStart w:id="45" w:name="_Hlk114240163"/>
      <w:bookmarkEnd w:id="43"/>
      <w:r w:rsidRPr="00373D3E">
        <w:rPr>
          <w:rFonts w:ascii="Arial" w:hAnsi="Arial" w:cs="Arial"/>
          <w:color w:val="327A71"/>
          <w:sz w:val="27"/>
          <w:szCs w:val="27"/>
        </w:rPr>
        <w:t xml:space="preserve">5.9 </w:t>
      </w:r>
      <w:r w:rsidR="00857367" w:rsidRPr="00373D3E">
        <w:rPr>
          <w:rFonts w:ascii="Arial" w:hAnsi="Arial" w:cs="Arial"/>
          <w:color w:val="327A71"/>
          <w:sz w:val="27"/>
          <w:szCs w:val="27"/>
        </w:rPr>
        <w:t>Контроль выполнения работ по обращению</w:t>
      </w:r>
      <w:r w:rsidRPr="00373D3E">
        <w:rPr>
          <w:rFonts w:ascii="Arial" w:hAnsi="Arial" w:cs="Arial"/>
          <w:color w:val="327A71"/>
          <w:sz w:val="27"/>
          <w:szCs w:val="27"/>
        </w:rPr>
        <w:t xml:space="preserve"> (этап 9)</w:t>
      </w:r>
      <w:bookmarkEnd w:id="44"/>
    </w:p>
    <w:p w14:paraId="32CE80E6" w14:textId="714769B1" w:rsidR="005F5E43" w:rsidRDefault="00377A7D" w:rsidP="00AD0973">
      <w:pPr>
        <w:tabs>
          <w:tab w:val="left" w:pos="993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AA68BF" w:rsidRPr="00373D3E">
        <w:rPr>
          <w:rFonts w:ascii="Arial" w:hAnsi="Arial" w:cs="Arial"/>
          <w:sz w:val="24"/>
          <w:szCs w:val="24"/>
        </w:rPr>
        <w:t>9</w:t>
      </w:r>
      <w:r w:rsidR="00B94220" w:rsidRPr="00373D3E">
        <w:rPr>
          <w:rFonts w:ascii="Arial" w:hAnsi="Arial" w:cs="Arial"/>
          <w:sz w:val="24"/>
          <w:szCs w:val="24"/>
        </w:rPr>
        <w:t xml:space="preserve">.1 </w:t>
      </w:r>
      <w:r w:rsidR="007F6F52">
        <w:rPr>
          <w:rFonts w:ascii="Arial" w:hAnsi="Arial" w:cs="Arial"/>
          <w:sz w:val="24"/>
          <w:szCs w:val="24"/>
        </w:rPr>
        <w:t>С</w:t>
      </w:r>
      <w:r w:rsidR="00373D3E" w:rsidRPr="00373D3E">
        <w:rPr>
          <w:rFonts w:ascii="Arial" w:hAnsi="Arial" w:cs="Arial"/>
          <w:sz w:val="24"/>
          <w:szCs w:val="24"/>
        </w:rPr>
        <w:t xml:space="preserve">отрудник </w:t>
      </w:r>
      <w:r w:rsidR="00B94220" w:rsidRPr="00373D3E">
        <w:rPr>
          <w:rFonts w:ascii="Arial" w:hAnsi="Arial" w:cs="Arial"/>
          <w:sz w:val="24"/>
          <w:szCs w:val="24"/>
        </w:rPr>
        <w:t>КЦ</w:t>
      </w:r>
      <w:r w:rsidR="00857367" w:rsidRPr="00373D3E">
        <w:rPr>
          <w:rFonts w:ascii="Arial" w:hAnsi="Arial" w:cs="Arial"/>
          <w:sz w:val="24"/>
          <w:szCs w:val="24"/>
        </w:rPr>
        <w:t xml:space="preserve"> в </w:t>
      </w:r>
      <w:r w:rsidR="00E127C3" w:rsidRPr="00373D3E">
        <w:rPr>
          <w:rFonts w:ascii="Arial" w:hAnsi="Arial" w:cs="Arial"/>
          <w:sz w:val="24"/>
          <w:szCs w:val="24"/>
        </w:rPr>
        <w:t xml:space="preserve">течении </w:t>
      </w:r>
      <w:r w:rsidR="00B94220" w:rsidRPr="00373D3E">
        <w:rPr>
          <w:rFonts w:ascii="Arial" w:hAnsi="Arial" w:cs="Arial"/>
          <w:sz w:val="24"/>
          <w:szCs w:val="24"/>
        </w:rPr>
        <w:t>2</w:t>
      </w:r>
      <w:r w:rsidR="00857367" w:rsidRPr="00373D3E">
        <w:rPr>
          <w:rFonts w:ascii="Arial" w:hAnsi="Arial" w:cs="Arial"/>
          <w:sz w:val="24"/>
          <w:szCs w:val="24"/>
        </w:rPr>
        <w:t xml:space="preserve"> рабоч</w:t>
      </w:r>
      <w:r w:rsidR="00B94220" w:rsidRPr="00373D3E">
        <w:rPr>
          <w:rFonts w:ascii="Arial" w:hAnsi="Arial" w:cs="Arial"/>
          <w:sz w:val="24"/>
          <w:szCs w:val="24"/>
        </w:rPr>
        <w:t>и</w:t>
      </w:r>
      <w:r w:rsidR="00857367" w:rsidRPr="00373D3E">
        <w:rPr>
          <w:rFonts w:ascii="Arial" w:hAnsi="Arial" w:cs="Arial"/>
          <w:sz w:val="24"/>
          <w:szCs w:val="24"/>
        </w:rPr>
        <w:t xml:space="preserve">х дней с момента поступления </w:t>
      </w:r>
      <w:r w:rsidR="00B94220" w:rsidRPr="00373D3E">
        <w:rPr>
          <w:rFonts w:ascii="Arial" w:hAnsi="Arial" w:cs="Arial"/>
          <w:sz w:val="24"/>
          <w:szCs w:val="24"/>
        </w:rPr>
        <w:t xml:space="preserve">задачи о подтверждении отработки обращения </w:t>
      </w:r>
      <w:r w:rsidR="00857367" w:rsidRPr="00373D3E">
        <w:rPr>
          <w:rFonts w:ascii="Arial" w:hAnsi="Arial" w:cs="Arial"/>
          <w:sz w:val="24"/>
          <w:szCs w:val="24"/>
        </w:rPr>
        <w:t>о строительном недостатке</w:t>
      </w:r>
      <w:r w:rsidR="005F5E43">
        <w:rPr>
          <w:rFonts w:ascii="Arial" w:hAnsi="Arial" w:cs="Arial"/>
          <w:sz w:val="24"/>
          <w:szCs w:val="24"/>
        </w:rPr>
        <w:t>:</w:t>
      </w:r>
    </w:p>
    <w:p w14:paraId="5C12E160" w14:textId="218ADB2E" w:rsidR="005F5E43" w:rsidRPr="00F25B33" w:rsidRDefault="00B94220" w:rsidP="00213B57">
      <w:pPr>
        <w:pStyle w:val="a4"/>
        <w:numPr>
          <w:ilvl w:val="0"/>
          <w:numId w:val="2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5B33">
        <w:rPr>
          <w:rFonts w:ascii="Arial" w:hAnsi="Arial" w:cs="Arial"/>
          <w:sz w:val="24"/>
          <w:szCs w:val="24"/>
        </w:rPr>
        <w:t xml:space="preserve">связывается с </w:t>
      </w:r>
      <w:r w:rsidR="004C418E">
        <w:rPr>
          <w:rFonts w:ascii="Arial" w:hAnsi="Arial" w:cs="Arial"/>
          <w:sz w:val="24"/>
          <w:szCs w:val="24"/>
        </w:rPr>
        <w:t>з</w:t>
      </w:r>
      <w:r w:rsidRPr="00F25B33">
        <w:rPr>
          <w:rFonts w:ascii="Arial" w:hAnsi="Arial" w:cs="Arial"/>
          <w:sz w:val="24"/>
          <w:szCs w:val="24"/>
        </w:rPr>
        <w:t>аявителем</w:t>
      </w:r>
      <w:r w:rsidR="005F5E43" w:rsidRPr="00F25B33">
        <w:rPr>
          <w:rFonts w:ascii="Arial" w:hAnsi="Arial" w:cs="Arial"/>
          <w:sz w:val="24"/>
          <w:szCs w:val="24"/>
        </w:rPr>
        <w:t xml:space="preserve">, </w:t>
      </w:r>
      <w:r w:rsidR="00373D3E" w:rsidRPr="00F25B33">
        <w:rPr>
          <w:rFonts w:ascii="Arial" w:hAnsi="Arial" w:cs="Arial"/>
          <w:sz w:val="24"/>
          <w:szCs w:val="24"/>
        </w:rPr>
        <w:t>п</w:t>
      </w:r>
      <w:r w:rsidRPr="00F25B33">
        <w:rPr>
          <w:rFonts w:ascii="Arial" w:hAnsi="Arial" w:cs="Arial"/>
          <w:sz w:val="24"/>
          <w:szCs w:val="24"/>
        </w:rPr>
        <w:t xml:space="preserve">олучает </w:t>
      </w:r>
      <w:r w:rsidR="00373D3E" w:rsidRPr="00F25B33">
        <w:rPr>
          <w:rFonts w:ascii="Arial" w:hAnsi="Arial" w:cs="Arial"/>
          <w:sz w:val="24"/>
          <w:szCs w:val="24"/>
        </w:rPr>
        <w:t xml:space="preserve">от </w:t>
      </w:r>
      <w:r w:rsidR="00377A7D" w:rsidRPr="00F25B33">
        <w:rPr>
          <w:rFonts w:ascii="Arial" w:hAnsi="Arial" w:cs="Arial"/>
          <w:sz w:val="24"/>
          <w:szCs w:val="24"/>
        </w:rPr>
        <w:t>него</w:t>
      </w:r>
      <w:r w:rsidR="00373D3E" w:rsidRPr="00F25B33">
        <w:rPr>
          <w:rFonts w:ascii="Arial" w:hAnsi="Arial" w:cs="Arial"/>
          <w:sz w:val="24"/>
          <w:szCs w:val="24"/>
        </w:rPr>
        <w:t xml:space="preserve"> устное </w:t>
      </w:r>
      <w:r w:rsidRPr="00F25B33">
        <w:rPr>
          <w:rFonts w:ascii="Arial" w:hAnsi="Arial" w:cs="Arial"/>
          <w:sz w:val="24"/>
          <w:szCs w:val="24"/>
        </w:rPr>
        <w:t xml:space="preserve">подтверждение </w:t>
      </w:r>
      <w:r w:rsidR="000A0568" w:rsidRPr="00F25B33">
        <w:rPr>
          <w:rFonts w:ascii="Arial" w:hAnsi="Arial" w:cs="Arial"/>
          <w:sz w:val="24"/>
          <w:szCs w:val="24"/>
        </w:rPr>
        <w:t xml:space="preserve">по телефону </w:t>
      </w:r>
      <w:r w:rsidRPr="00F25B33">
        <w:rPr>
          <w:rFonts w:ascii="Arial" w:hAnsi="Arial" w:cs="Arial"/>
          <w:sz w:val="24"/>
          <w:szCs w:val="24"/>
        </w:rPr>
        <w:t>о принятии работ и устранении всех заявленных в обращении недостатков</w:t>
      </w:r>
      <w:r w:rsidR="005F5E43" w:rsidRPr="00F25B33">
        <w:rPr>
          <w:rFonts w:ascii="Arial" w:hAnsi="Arial" w:cs="Arial"/>
          <w:sz w:val="24"/>
          <w:szCs w:val="24"/>
        </w:rPr>
        <w:t>,</w:t>
      </w:r>
      <w:r w:rsidR="00377A7D" w:rsidRPr="00F25B33">
        <w:rPr>
          <w:rFonts w:ascii="Arial" w:hAnsi="Arial" w:cs="Arial"/>
          <w:sz w:val="24"/>
          <w:szCs w:val="24"/>
        </w:rPr>
        <w:t xml:space="preserve"> либо</w:t>
      </w:r>
      <w:r w:rsidR="00377A7D" w:rsidRPr="00F25B33">
        <w:rPr>
          <w:rFonts w:ascii="Times New Roman" w:hAnsi="Times New Roman" w:cs="Times New Roman"/>
          <w:sz w:val="24"/>
          <w:szCs w:val="24"/>
        </w:rPr>
        <w:t xml:space="preserve"> </w:t>
      </w:r>
      <w:r w:rsidR="00377A7D" w:rsidRPr="00F25B33">
        <w:rPr>
          <w:rFonts w:ascii="Arial" w:hAnsi="Arial" w:cs="Arial"/>
          <w:sz w:val="24"/>
          <w:szCs w:val="24"/>
        </w:rPr>
        <w:t>информацию о незаконченных работах</w:t>
      </w:r>
      <w:r w:rsidR="005F5E43" w:rsidRPr="00F25B33">
        <w:rPr>
          <w:rFonts w:ascii="Arial" w:hAnsi="Arial" w:cs="Arial"/>
          <w:sz w:val="24"/>
          <w:szCs w:val="24"/>
        </w:rPr>
        <w:t>;</w:t>
      </w:r>
    </w:p>
    <w:p w14:paraId="5F7449D5" w14:textId="77130F29" w:rsidR="00C72D3E" w:rsidRPr="005F5E43" w:rsidRDefault="005F5E43" w:rsidP="00213B57">
      <w:pPr>
        <w:pStyle w:val="a4"/>
        <w:numPr>
          <w:ilvl w:val="0"/>
          <w:numId w:val="2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F5E43">
        <w:rPr>
          <w:rFonts w:ascii="Arial" w:hAnsi="Arial" w:cs="Arial"/>
          <w:sz w:val="24"/>
          <w:szCs w:val="24"/>
        </w:rPr>
        <w:t xml:space="preserve">делает соответствующую </w:t>
      </w:r>
      <w:r>
        <w:rPr>
          <w:rFonts w:ascii="Arial" w:hAnsi="Arial" w:cs="Arial"/>
          <w:sz w:val="24"/>
          <w:szCs w:val="24"/>
        </w:rPr>
        <w:t>от</w:t>
      </w:r>
      <w:r w:rsidRPr="005F5E43">
        <w:rPr>
          <w:rFonts w:ascii="Arial" w:hAnsi="Arial" w:cs="Arial"/>
          <w:sz w:val="24"/>
          <w:szCs w:val="24"/>
        </w:rPr>
        <w:t xml:space="preserve">метку в </w:t>
      </w:r>
      <w:r w:rsidRPr="00F25B33">
        <w:rPr>
          <w:rFonts w:ascii="Arial" w:hAnsi="Arial" w:cs="Arial"/>
          <w:b/>
          <w:i/>
          <w:sz w:val="24"/>
          <w:szCs w:val="24"/>
          <w:u w:val="single"/>
        </w:rPr>
        <w:t>СЭД</w:t>
      </w:r>
      <w:r>
        <w:rPr>
          <w:rFonts w:ascii="Arial" w:hAnsi="Arial" w:cs="Arial"/>
          <w:sz w:val="24"/>
          <w:szCs w:val="24"/>
        </w:rPr>
        <w:t>:</w:t>
      </w:r>
    </w:p>
    <w:p w14:paraId="20E084DB" w14:textId="7273FECD" w:rsidR="009D4622" w:rsidRPr="00FE0EBE" w:rsidRDefault="009D4622" w:rsidP="00213B57">
      <w:pPr>
        <w:pStyle w:val="a4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851"/>
          <w:tab w:val="left" w:pos="993"/>
          <w:tab w:val="left" w:pos="1276"/>
        </w:tabs>
        <w:spacing w:after="0" w:line="24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C72D3E">
        <w:rPr>
          <w:rFonts w:ascii="Arial" w:hAnsi="Arial" w:cs="Arial"/>
          <w:sz w:val="24"/>
          <w:szCs w:val="24"/>
        </w:rPr>
        <w:t>если не дозвонил</w:t>
      </w:r>
      <w:r>
        <w:rPr>
          <w:rFonts w:ascii="Arial" w:hAnsi="Arial" w:cs="Arial"/>
          <w:sz w:val="24"/>
          <w:szCs w:val="24"/>
        </w:rPr>
        <w:t>ся</w:t>
      </w:r>
      <w:r w:rsidRPr="00C72D3E">
        <w:rPr>
          <w:rFonts w:ascii="Arial" w:hAnsi="Arial" w:cs="Arial"/>
          <w:sz w:val="24"/>
          <w:szCs w:val="24"/>
        </w:rPr>
        <w:t xml:space="preserve"> </w:t>
      </w:r>
      <w:r w:rsidRPr="00472BEE">
        <w:rPr>
          <w:rFonts w:ascii="Arial" w:hAnsi="Arial" w:cs="Arial"/>
          <w:sz w:val="24"/>
          <w:szCs w:val="24"/>
        </w:rPr>
        <w:t xml:space="preserve">до </w:t>
      </w:r>
      <w:r w:rsidR="004C418E">
        <w:rPr>
          <w:rFonts w:ascii="Arial" w:hAnsi="Arial" w:cs="Arial"/>
          <w:sz w:val="24"/>
          <w:szCs w:val="24"/>
        </w:rPr>
        <w:t>з</w:t>
      </w:r>
      <w:r w:rsidRPr="00472BEE">
        <w:rPr>
          <w:rFonts w:ascii="Arial" w:hAnsi="Arial" w:cs="Arial"/>
          <w:sz w:val="24"/>
          <w:szCs w:val="24"/>
        </w:rPr>
        <w:t>аявителя</w:t>
      </w:r>
      <w:r w:rsidR="00A01F4D">
        <w:rPr>
          <w:rFonts w:ascii="Arial" w:hAnsi="Arial" w:cs="Arial"/>
          <w:sz w:val="24"/>
          <w:szCs w:val="24"/>
        </w:rPr>
        <w:t xml:space="preserve"> </w:t>
      </w:r>
      <w:r w:rsidR="00FE0EBE" w:rsidRPr="00FE0EBE">
        <w:rPr>
          <w:rFonts w:ascii="Arial" w:hAnsi="Arial" w:cs="Arial"/>
          <w:sz w:val="24"/>
          <w:szCs w:val="24"/>
        </w:rPr>
        <w:t>(</w:t>
      </w:r>
      <w:r w:rsidR="00A01F4D" w:rsidRPr="00FE0EBE">
        <w:rPr>
          <w:rFonts w:ascii="Arial" w:hAnsi="Arial" w:cs="Arial"/>
          <w:sz w:val="24"/>
          <w:szCs w:val="24"/>
        </w:rPr>
        <w:t>более 2 раз в разные дни и в разное время</w:t>
      </w:r>
      <w:r w:rsidR="00FE0EBE" w:rsidRPr="00FE0EBE">
        <w:rPr>
          <w:rFonts w:ascii="Arial" w:hAnsi="Arial" w:cs="Arial"/>
          <w:sz w:val="24"/>
          <w:szCs w:val="24"/>
        </w:rPr>
        <w:t>)</w:t>
      </w:r>
      <w:r w:rsidRPr="00FE0EBE">
        <w:rPr>
          <w:rFonts w:ascii="Arial" w:hAnsi="Arial" w:cs="Arial"/>
          <w:sz w:val="24"/>
          <w:szCs w:val="24"/>
        </w:rPr>
        <w:t xml:space="preserve">, </w:t>
      </w:r>
      <w:r w:rsidR="008A0A74">
        <w:rPr>
          <w:rFonts w:ascii="Arial" w:hAnsi="Arial" w:cs="Arial"/>
          <w:sz w:val="24"/>
          <w:szCs w:val="24"/>
        </w:rPr>
        <w:t>«</w:t>
      </w:r>
      <w:r w:rsidRPr="00FE0EBE">
        <w:rPr>
          <w:rFonts w:ascii="Arial" w:hAnsi="Arial" w:cs="Arial"/>
          <w:sz w:val="24"/>
          <w:szCs w:val="24"/>
        </w:rPr>
        <w:t xml:space="preserve">не дозвонились до </w:t>
      </w:r>
      <w:r w:rsidR="004C418E">
        <w:rPr>
          <w:rFonts w:ascii="Arial" w:hAnsi="Arial" w:cs="Arial"/>
          <w:sz w:val="24"/>
          <w:szCs w:val="24"/>
        </w:rPr>
        <w:t>з</w:t>
      </w:r>
      <w:r w:rsidRPr="00FE0EBE">
        <w:rPr>
          <w:rFonts w:ascii="Arial" w:hAnsi="Arial" w:cs="Arial"/>
          <w:sz w:val="24"/>
          <w:szCs w:val="24"/>
        </w:rPr>
        <w:t>аявителя»;</w:t>
      </w:r>
    </w:p>
    <w:p w14:paraId="0C4A1DB0" w14:textId="14E74A80" w:rsidR="00C72D3E" w:rsidRPr="00FE0EBE" w:rsidRDefault="00C72D3E" w:rsidP="00213B57">
      <w:pPr>
        <w:pStyle w:val="a4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851"/>
          <w:tab w:val="left" w:pos="993"/>
          <w:tab w:val="left" w:pos="1276"/>
        </w:tabs>
        <w:spacing w:after="0" w:line="24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bookmarkStart w:id="46" w:name="_Hlk115078950"/>
      <w:r w:rsidRPr="00FE0EBE">
        <w:rPr>
          <w:rFonts w:ascii="Arial" w:hAnsi="Arial" w:cs="Arial"/>
          <w:sz w:val="24"/>
          <w:szCs w:val="24"/>
        </w:rPr>
        <w:t>если дозвонилс</w:t>
      </w:r>
      <w:r w:rsidR="005F5E43" w:rsidRPr="00FE0EBE">
        <w:rPr>
          <w:rFonts w:ascii="Arial" w:hAnsi="Arial" w:cs="Arial"/>
          <w:sz w:val="24"/>
          <w:szCs w:val="24"/>
        </w:rPr>
        <w:t xml:space="preserve">я до </w:t>
      </w:r>
      <w:r w:rsidR="004C418E">
        <w:rPr>
          <w:rFonts w:ascii="Arial" w:hAnsi="Arial" w:cs="Arial"/>
          <w:sz w:val="24"/>
          <w:szCs w:val="24"/>
        </w:rPr>
        <w:t>з</w:t>
      </w:r>
      <w:r w:rsidR="005F5E43" w:rsidRPr="00FE0EBE">
        <w:rPr>
          <w:rFonts w:ascii="Arial" w:hAnsi="Arial" w:cs="Arial"/>
          <w:sz w:val="24"/>
          <w:szCs w:val="24"/>
        </w:rPr>
        <w:t>аявителя, который</w:t>
      </w:r>
      <w:r w:rsidRPr="00FE0EBE">
        <w:rPr>
          <w:rFonts w:ascii="Arial" w:hAnsi="Arial" w:cs="Arial"/>
          <w:sz w:val="24"/>
          <w:szCs w:val="24"/>
        </w:rPr>
        <w:t xml:space="preserve"> подтвер</w:t>
      </w:r>
      <w:r w:rsidR="005F5E43" w:rsidRPr="00FE0EBE">
        <w:rPr>
          <w:rFonts w:ascii="Arial" w:hAnsi="Arial" w:cs="Arial"/>
          <w:sz w:val="24"/>
          <w:szCs w:val="24"/>
        </w:rPr>
        <w:t>дил устранение всех заявленных недостатков,</w:t>
      </w:r>
      <w:r w:rsidR="00472BEE" w:rsidRPr="00FE0EBE">
        <w:rPr>
          <w:rFonts w:ascii="Arial" w:hAnsi="Arial" w:cs="Arial"/>
          <w:sz w:val="24"/>
          <w:szCs w:val="24"/>
        </w:rPr>
        <w:t xml:space="preserve"> -</w:t>
      </w:r>
      <w:r w:rsidRPr="00FE0EBE">
        <w:rPr>
          <w:rFonts w:ascii="Arial" w:hAnsi="Arial" w:cs="Arial"/>
          <w:sz w:val="24"/>
          <w:szCs w:val="24"/>
        </w:rPr>
        <w:t xml:space="preserve"> </w:t>
      </w:r>
      <w:r w:rsidR="00472BEE" w:rsidRPr="00FE0EBE">
        <w:rPr>
          <w:rFonts w:ascii="Arial" w:hAnsi="Arial" w:cs="Arial"/>
          <w:sz w:val="24"/>
          <w:szCs w:val="24"/>
        </w:rPr>
        <w:t xml:space="preserve">«устранено и подтверждено </w:t>
      </w:r>
      <w:r w:rsidR="004C418E">
        <w:rPr>
          <w:rFonts w:ascii="Arial" w:hAnsi="Arial" w:cs="Arial"/>
          <w:sz w:val="24"/>
          <w:szCs w:val="24"/>
        </w:rPr>
        <w:t>з</w:t>
      </w:r>
      <w:r w:rsidR="00472BEE" w:rsidRPr="00FE0EBE">
        <w:rPr>
          <w:rFonts w:ascii="Arial" w:hAnsi="Arial" w:cs="Arial"/>
          <w:sz w:val="24"/>
          <w:szCs w:val="24"/>
        </w:rPr>
        <w:t>аявителем»</w:t>
      </w:r>
      <w:r w:rsidRPr="00FE0EBE">
        <w:rPr>
          <w:rFonts w:ascii="Arial" w:hAnsi="Arial" w:cs="Arial"/>
          <w:sz w:val="24"/>
          <w:szCs w:val="24"/>
        </w:rPr>
        <w:t>;</w:t>
      </w:r>
      <w:r w:rsidR="00472BEE" w:rsidRPr="00FE0EBE">
        <w:rPr>
          <w:rFonts w:ascii="Arial" w:hAnsi="Arial" w:cs="Arial"/>
          <w:sz w:val="24"/>
          <w:szCs w:val="24"/>
        </w:rPr>
        <w:t xml:space="preserve"> </w:t>
      </w:r>
    </w:p>
    <w:bookmarkEnd w:id="46"/>
    <w:p w14:paraId="4569E3CD" w14:textId="301D2868" w:rsidR="00C72D3E" w:rsidRPr="009D4622" w:rsidRDefault="009D4622" w:rsidP="00213B57">
      <w:pPr>
        <w:pStyle w:val="a4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851"/>
          <w:tab w:val="left" w:pos="993"/>
          <w:tab w:val="left" w:pos="1276"/>
        </w:tabs>
        <w:spacing w:after="0" w:line="24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9D4622">
        <w:rPr>
          <w:rFonts w:ascii="Arial" w:hAnsi="Arial" w:cs="Arial"/>
          <w:sz w:val="24"/>
          <w:szCs w:val="24"/>
        </w:rPr>
        <w:t xml:space="preserve">если дозвонился до </w:t>
      </w:r>
      <w:r w:rsidR="004C418E">
        <w:rPr>
          <w:rFonts w:ascii="Arial" w:hAnsi="Arial" w:cs="Arial"/>
          <w:sz w:val="24"/>
          <w:szCs w:val="24"/>
        </w:rPr>
        <w:t>з</w:t>
      </w:r>
      <w:r w:rsidRPr="009D4622">
        <w:rPr>
          <w:rFonts w:ascii="Arial" w:hAnsi="Arial" w:cs="Arial"/>
          <w:sz w:val="24"/>
          <w:szCs w:val="24"/>
        </w:rPr>
        <w:t xml:space="preserve">аявителя, который </w:t>
      </w:r>
      <w:r>
        <w:rPr>
          <w:rFonts w:ascii="Arial" w:hAnsi="Arial" w:cs="Arial"/>
          <w:sz w:val="24"/>
          <w:szCs w:val="24"/>
        </w:rPr>
        <w:t xml:space="preserve">не </w:t>
      </w:r>
      <w:r w:rsidRPr="009D4622">
        <w:rPr>
          <w:rFonts w:ascii="Arial" w:hAnsi="Arial" w:cs="Arial"/>
          <w:sz w:val="24"/>
          <w:szCs w:val="24"/>
        </w:rPr>
        <w:t>подтвердил устранение заявленных недостатков, - «</w:t>
      </w:r>
      <w:r>
        <w:rPr>
          <w:rFonts w:ascii="Arial" w:hAnsi="Arial" w:cs="Arial"/>
          <w:sz w:val="24"/>
          <w:szCs w:val="24"/>
        </w:rPr>
        <w:t xml:space="preserve">не </w:t>
      </w:r>
      <w:r w:rsidRPr="009D4622">
        <w:rPr>
          <w:rFonts w:ascii="Arial" w:hAnsi="Arial" w:cs="Arial"/>
          <w:sz w:val="24"/>
          <w:szCs w:val="24"/>
        </w:rPr>
        <w:t xml:space="preserve">устранено по данным от </w:t>
      </w:r>
      <w:r w:rsidR="004C418E">
        <w:rPr>
          <w:rFonts w:ascii="Arial" w:hAnsi="Arial" w:cs="Arial"/>
          <w:sz w:val="24"/>
          <w:szCs w:val="24"/>
        </w:rPr>
        <w:t>з</w:t>
      </w:r>
      <w:r w:rsidRPr="009D4622">
        <w:rPr>
          <w:rFonts w:ascii="Arial" w:hAnsi="Arial" w:cs="Arial"/>
          <w:sz w:val="24"/>
          <w:szCs w:val="24"/>
        </w:rPr>
        <w:t xml:space="preserve">аявителя» </w:t>
      </w:r>
      <w:r>
        <w:rPr>
          <w:rFonts w:ascii="Arial" w:hAnsi="Arial" w:cs="Arial"/>
          <w:sz w:val="24"/>
          <w:szCs w:val="24"/>
        </w:rPr>
        <w:t xml:space="preserve">и дополнительный комментарий в свободной форме. </w:t>
      </w:r>
    </w:p>
    <w:p w14:paraId="21F97821" w14:textId="34E6A6BC" w:rsidR="003E7BAD" w:rsidRPr="00865DEB" w:rsidRDefault="00B07826" w:rsidP="00373D3E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="00373D3E" w:rsidRPr="00865DEB">
        <w:rPr>
          <w:rFonts w:ascii="Arial" w:hAnsi="Arial" w:cs="Arial"/>
          <w:i/>
          <w:color w:val="7030A0"/>
        </w:rPr>
        <w:t>з</w:t>
      </w:r>
      <w:r w:rsidR="003E7BAD" w:rsidRPr="00865DEB">
        <w:rPr>
          <w:rFonts w:ascii="Arial" w:hAnsi="Arial" w:cs="Arial"/>
          <w:i/>
          <w:color w:val="7030A0"/>
        </w:rPr>
        <w:t>акры</w:t>
      </w:r>
      <w:r w:rsidR="00E127C3" w:rsidRPr="00865DEB">
        <w:rPr>
          <w:rFonts w:ascii="Arial" w:hAnsi="Arial" w:cs="Arial"/>
          <w:i/>
          <w:color w:val="7030A0"/>
        </w:rPr>
        <w:t>ть</w:t>
      </w:r>
      <w:r w:rsidR="003E7BAD" w:rsidRPr="00865DEB">
        <w:rPr>
          <w:rFonts w:ascii="Arial" w:hAnsi="Arial" w:cs="Arial"/>
          <w:i/>
          <w:color w:val="7030A0"/>
        </w:rPr>
        <w:t xml:space="preserve"> задачу с указанием комментариев</w:t>
      </w:r>
      <w:r w:rsidR="003E7BAD" w:rsidRPr="00865DEB">
        <w:rPr>
          <w:rFonts w:ascii="Arial" w:hAnsi="Arial" w:cs="Arial"/>
          <w:b/>
          <w:i/>
          <w:color w:val="7030A0"/>
        </w:rPr>
        <w:t xml:space="preserve"> – </w:t>
      </w:r>
      <w:r w:rsidR="003E7BAD" w:rsidRPr="00865DEB">
        <w:rPr>
          <w:rFonts w:ascii="Arial" w:hAnsi="Arial" w:cs="Arial"/>
          <w:b/>
          <w:i/>
          <w:color w:val="7030A0"/>
          <w:u w:val="single"/>
        </w:rPr>
        <w:t xml:space="preserve">переход на </w:t>
      </w:r>
      <w:r w:rsidR="00AA68BF" w:rsidRPr="00865DEB">
        <w:rPr>
          <w:rFonts w:ascii="Arial" w:hAnsi="Arial" w:cs="Arial"/>
          <w:b/>
          <w:i/>
          <w:color w:val="7030A0"/>
          <w:u w:val="single"/>
        </w:rPr>
        <w:t>10</w:t>
      </w:r>
      <w:r w:rsidR="003E7BAD" w:rsidRPr="00865DEB">
        <w:rPr>
          <w:rFonts w:ascii="Arial" w:hAnsi="Arial" w:cs="Arial"/>
          <w:b/>
          <w:i/>
          <w:color w:val="7030A0"/>
          <w:u w:val="single"/>
        </w:rPr>
        <w:t xml:space="preserve"> этап.</w:t>
      </w:r>
    </w:p>
    <w:p w14:paraId="71DBABA2" w14:textId="75405AFC" w:rsidR="001579AB" w:rsidRPr="00377A7D" w:rsidRDefault="00377A7D" w:rsidP="00AD09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77A7D">
        <w:rPr>
          <w:rFonts w:ascii="Arial" w:hAnsi="Arial" w:cs="Arial"/>
          <w:sz w:val="24"/>
          <w:szCs w:val="24"/>
        </w:rPr>
        <w:t>О</w:t>
      </w:r>
      <w:r w:rsidR="00B94220" w:rsidRPr="00377A7D">
        <w:rPr>
          <w:rFonts w:ascii="Arial" w:hAnsi="Arial" w:cs="Arial"/>
          <w:sz w:val="24"/>
          <w:szCs w:val="24"/>
        </w:rPr>
        <w:t xml:space="preserve">бращение о строительном </w:t>
      </w:r>
      <w:r w:rsidR="00A6511D">
        <w:rPr>
          <w:rFonts w:ascii="Arial" w:hAnsi="Arial" w:cs="Arial"/>
          <w:sz w:val="24"/>
          <w:szCs w:val="24"/>
        </w:rPr>
        <w:t>недостатке</w:t>
      </w:r>
      <w:r w:rsidR="00B94220" w:rsidRPr="00377A7D">
        <w:rPr>
          <w:rFonts w:ascii="Arial" w:hAnsi="Arial" w:cs="Arial"/>
          <w:sz w:val="24"/>
          <w:szCs w:val="24"/>
        </w:rPr>
        <w:t xml:space="preserve"> поступает </w:t>
      </w:r>
      <w:r w:rsidR="007F6F52">
        <w:rPr>
          <w:rFonts w:ascii="Arial" w:hAnsi="Arial" w:cs="Arial"/>
          <w:sz w:val="24"/>
          <w:szCs w:val="24"/>
        </w:rPr>
        <w:t xml:space="preserve">руководителю ПС </w:t>
      </w:r>
      <w:hyperlink w:anchor="_5.10_Подтверждение_выполнения" w:history="1">
        <w:r w:rsidR="00B94220" w:rsidRPr="00AA3307">
          <w:rPr>
            <w:rStyle w:val="af"/>
            <w:rFonts w:ascii="Arial" w:hAnsi="Arial" w:cs="Arial"/>
            <w:sz w:val="24"/>
            <w:szCs w:val="24"/>
          </w:rPr>
          <w:t xml:space="preserve">на этап </w:t>
        </w:r>
        <w:r w:rsidR="00AA68BF" w:rsidRPr="00AA3307">
          <w:rPr>
            <w:rStyle w:val="af"/>
            <w:rFonts w:ascii="Arial" w:hAnsi="Arial" w:cs="Arial"/>
            <w:sz w:val="24"/>
            <w:szCs w:val="24"/>
          </w:rPr>
          <w:t>10</w:t>
        </w:r>
      </w:hyperlink>
      <w:r w:rsidR="00B94220" w:rsidRPr="00377A7D">
        <w:rPr>
          <w:rFonts w:ascii="Arial" w:hAnsi="Arial" w:cs="Arial"/>
          <w:sz w:val="24"/>
          <w:szCs w:val="24"/>
        </w:rPr>
        <w:t xml:space="preserve"> для </w:t>
      </w:r>
      <w:r w:rsidR="003E7BAD" w:rsidRPr="00377A7D">
        <w:rPr>
          <w:rFonts w:ascii="Arial" w:hAnsi="Arial" w:cs="Arial"/>
          <w:sz w:val="24"/>
          <w:szCs w:val="24"/>
        </w:rPr>
        <w:t>завершения претензии или возврата ее на доработку</w:t>
      </w:r>
      <w:r w:rsidR="005F5E43">
        <w:rPr>
          <w:rFonts w:ascii="Arial" w:hAnsi="Arial" w:cs="Arial"/>
          <w:sz w:val="24"/>
          <w:szCs w:val="24"/>
        </w:rPr>
        <w:t xml:space="preserve"> сотруднику ПС</w:t>
      </w:r>
      <w:r w:rsidR="007F6F52">
        <w:rPr>
          <w:rFonts w:ascii="Arial" w:hAnsi="Arial" w:cs="Arial"/>
          <w:sz w:val="24"/>
          <w:szCs w:val="24"/>
        </w:rPr>
        <w:t xml:space="preserve"> </w:t>
      </w:r>
      <w:hyperlink w:anchor="_5.6_Назначение_задач" w:history="1">
        <w:r w:rsidR="007F6F52" w:rsidRPr="00AA3307">
          <w:rPr>
            <w:rStyle w:val="af"/>
            <w:rFonts w:ascii="Arial" w:hAnsi="Arial" w:cs="Arial"/>
            <w:sz w:val="24"/>
            <w:szCs w:val="24"/>
          </w:rPr>
          <w:t>на этап 6</w:t>
        </w:r>
      </w:hyperlink>
      <w:r w:rsidR="005F5E43">
        <w:rPr>
          <w:rFonts w:ascii="Arial" w:hAnsi="Arial" w:cs="Arial"/>
          <w:sz w:val="24"/>
          <w:szCs w:val="24"/>
        </w:rPr>
        <w:t>.</w:t>
      </w:r>
    </w:p>
    <w:p w14:paraId="74DE90DC" w14:textId="3B06F535" w:rsidR="00114E71" w:rsidRDefault="00377A7D" w:rsidP="00AD09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77A7D">
        <w:rPr>
          <w:rFonts w:ascii="Arial" w:hAnsi="Arial" w:cs="Arial"/>
          <w:sz w:val="24"/>
          <w:szCs w:val="24"/>
        </w:rPr>
        <w:t>5.</w:t>
      </w:r>
      <w:r w:rsidR="00AA68BF" w:rsidRPr="00377A7D">
        <w:rPr>
          <w:rFonts w:ascii="Arial" w:hAnsi="Arial" w:cs="Arial"/>
          <w:sz w:val="24"/>
          <w:szCs w:val="24"/>
        </w:rPr>
        <w:t>9</w:t>
      </w:r>
      <w:r w:rsidR="001579AB" w:rsidRPr="00377A7D">
        <w:rPr>
          <w:rFonts w:ascii="Arial" w:hAnsi="Arial" w:cs="Arial"/>
          <w:sz w:val="24"/>
          <w:szCs w:val="24"/>
        </w:rPr>
        <w:t>.</w:t>
      </w:r>
      <w:r w:rsidRPr="00377A7D">
        <w:rPr>
          <w:rFonts w:ascii="Arial" w:hAnsi="Arial" w:cs="Arial"/>
          <w:sz w:val="24"/>
          <w:szCs w:val="24"/>
        </w:rPr>
        <w:t>2</w:t>
      </w:r>
      <w:r w:rsidR="001579AB" w:rsidRPr="00377A7D">
        <w:rPr>
          <w:rFonts w:ascii="Arial" w:hAnsi="Arial" w:cs="Arial"/>
          <w:sz w:val="24"/>
          <w:szCs w:val="24"/>
        </w:rPr>
        <w:t xml:space="preserve"> </w:t>
      </w:r>
      <w:r w:rsidR="00AA3307">
        <w:rPr>
          <w:rFonts w:ascii="Arial" w:hAnsi="Arial" w:cs="Arial"/>
          <w:sz w:val="24"/>
          <w:szCs w:val="24"/>
        </w:rPr>
        <w:t>С</w:t>
      </w:r>
      <w:r w:rsidRPr="00377A7D">
        <w:rPr>
          <w:rFonts w:ascii="Arial" w:hAnsi="Arial" w:cs="Arial"/>
          <w:sz w:val="24"/>
          <w:szCs w:val="24"/>
        </w:rPr>
        <w:t xml:space="preserve">отрудник </w:t>
      </w:r>
      <w:r w:rsidR="001579AB" w:rsidRPr="00377A7D">
        <w:rPr>
          <w:rFonts w:ascii="Arial" w:hAnsi="Arial" w:cs="Arial"/>
          <w:sz w:val="24"/>
          <w:szCs w:val="24"/>
        </w:rPr>
        <w:t>КЦ при проведен</w:t>
      </w:r>
      <w:r w:rsidR="00E127C3" w:rsidRPr="00377A7D">
        <w:rPr>
          <w:rFonts w:ascii="Arial" w:hAnsi="Arial" w:cs="Arial"/>
          <w:sz w:val="24"/>
          <w:szCs w:val="24"/>
        </w:rPr>
        <w:t>ии контроля исполнения требований</w:t>
      </w:r>
      <w:r w:rsidR="001579AB" w:rsidRPr="00377A7D">
        <w:rPr>
          <w:rFonts w:ascii="Arial" w:hAnsi="Arial" w:cs="Arial"/>
          <w:sz w:val="24"/>
          <w:szCs w:val="24"/>
        </w:rPr>
        <w:t xml:space="preserve"> по обращению, запрашивает у </w:t>
      </w:r>
      <w:r w:rsidR="00A6511D">
        <w:rPr>
          <w:rFonts w:ascii="Arial" w:hAnsi="Arial" w:cs="Arial"/>
          <w:sz w:val="24"/>
          <w:szCs w:val="24"/>
        </w:rPr>
        <w:t>з</w:t>
      </w:r>
      <w:r w:rsidR="001579AB" w:rsidRPr="00377A7D">
        <w:rPr>
          <w:rFonts w:ascii="Arial" w:hAnsi="Arial" w:cs="Arial"/>
          <w:sz w:val="24"/>
          <w:szCs w:val="24"/>
        </w:rPr>
        <w:t xml:space="preserve">аявителя информацию о подтверждении устранения </w:t>
      </w:r>
      <w:r>
        <w:rPr>
          <w:rFonts w:ascii="Arial" w:hAnsi="Arial" w:cs="Arial"/>
          <w:sz w:val="24"/>
          <w:szCs w:val="24"/>
        </w:rPr>
        <w:t xml:space="preserve">только тех </w:t>
      </w:r>
      <w:r w:rsidR="00A6511D">
        <w:rPr>
          <w:rFonts w:ascii="Arial" w:hAnsi="Arial" w:cs="Arial"/>
          <w:sz w:val="24"/>
          <w:szCs w:val="24"/>
        </w:rPr>
        <w:t>недостатко</w:t>
      </w:r>
      <w:r w:rsidRPr="00377A7D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, которые были</w:t>
      </w:r>
      <w:r w:rsidR="001579AB" w:rsidRPr="00377A7D">
        <w:rPr>
          <w:rFonts w:ascii="Arial" w:hAnsi="Arial" w:cs="Arial"/>
          <w:sz w:val="24"/>
          <w:szCs w:val="24"/>
        </w:rPr>
        <w:t xml:space="preserve"> заявлен</w:t>
      </w:r>
      <w:r>
        <w:rPr>
          <w:rFonts w:ascii="Arial" w:hAnsi="Arial" w:cs="Arial"/>
          <w:sz w:val="24"/>
          <w:szCs w:val="24"/>
        </w:rPr>
        <w:t>ы в</w:t>
      </w:r>
      <w:r w:rsidR="001579AB" w:rsidRPr="00377A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рассматриваемом обращении</w:t>
      </w:r>
      <w:r w:rsidR="001579AB" w:rsidRPr="00377A7D">
        <w:rPr>
          <w:rFonts w:ascii="Arial" w:hAnsi="Arial" w:cs="Arial"/>
          <w:sz w:val="24"/>
          <w:szCs w:val="24"/>
        </w:rPr>
        <w:t>.</w:t>
      </w:r>
    </w:p>
    <w:p w14:paraId="02C58573" w14:textId="57113D3B" w:rsidR="00EF586D" w:rsidRDefault="00114E71" w:rsidP="00AD09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5.9.3 </w:t>
      </w:r>
      <w:r w:rsidR="001579AB" w:rsidRPr="00377A7D">
        <w:rPr>
          <w:rFonts w:ascii="Arial" w:hAnsi="Arial" w:cs="Arial"/>
          <w:sz w:val="24"/>
          <w:szCs w:val="24"/>
        </w:rPr>
        <w:t>В</w:t>
      </w:r>
      <w:proofErr w:type="gramEnd"/>
      <w:r w:rsidR="001579AB" w:rsidRPr="00377A7D">
        <w:rPr>
          <w:rFonts w:ascii="Arial" w:hAnsi="Arial" w:cs="Arial"/>
          <w:sz w:val="24"/>
          <w:szCs w:val="24"/>
        </w:rPr>
        <w:t xml:space="preserve"> случае заявления новых </w:t>
      </w:r>
      <w:r w:rsidR="00A6511D">
        <w:rPr>
          <w:rFonts w:ascii="Arial" w:hAnsi="Arial" w:cs="Arial"/>
          <w:sz w:val="24"/>
          <w:szCs w:val="24"/>
        </w:rPr>
        <w:t>недостатков</w:t>
      </w:r>
      <w:r w:rsidR="001579AB" w:rsidRPr="00377A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сотрудник КЦ </w:t>
      </w:r>
      <w:r w:rsidR="001579AB" w:rsidRPr="00377A7D">
        <w:rPr>
          <w:rFonts w:ascii="Arial" w:hAnsi="Arial" w:cs="Arial"/>
          <w:sz w:val="24"/>
          <w:szCs w:val="24"/>
        </w:rPr>
        <w:t>направ</w:t>
      </w:r>
      <w:r>
        <w:rPr>
          <w:rFonts w:ascii="Arial" w:hAnsi="Arial" w:cs="Arial"/>
          <w:sz w:val="24"/>
          <w:szCs w:val="24"/>
        </w:rPr>
        <w:t xml:space="preserve">ляет </w:t>
      </w:r>
      <w:r w:rsidR="00A6511D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аявителя</w:t>
      </w:r>
      <w:r w:rsidR="001579AB" w:rsidRPr="00377A7D">
        <w:rPr>
          <w:rFonts w:ascii="Arial" w:hAnsi="Arial" w:cs="Arial"/>
          <w:sz w:val="24"/>
          <w:szCs w:val="24"/>
        </w:rPr>
        <w:t xml:space="preserve"> в УК для подачи нового заявления</w:t>
      </w:r>
      <w:r w:rsidR="00613984" w:rsidRPr="00377A7D">
        <w:rPr>
          <w:rFonts w:ascii="Arial" w:hAnsi="Arial" w:cs="Arial"/>
          <w:sz w:val="24"/>
          <w:szCs w:val="24"/>
        </w:rPr>
        <w:t xml:space="preserve">, а в случае отсутствия УК </w:t>
      </w:r>
      <w:r w:rsidR="00377A7D">
        <w:rPr>
          <w:rFonts w:ascii="Arial" w:hAnsi="Arial" w:cs="Arial"/>
          <w:sz w:val="24"/>
          <w:szCs w:val="24"/>
        </w:rPr>
        <w:t xml:space="preserve">- </w:t>
      </w:r>
      <w:r w:rsidR="00613984" w:rsidRPr="00377A7D">
        <w:rPr>
          <w:rFonts w:ascii="Arial" w:hAnsi="Arial" w:cs="Arial"/>
          <w:sz w:val="24"/>
          <w:szCs w:val="24"/>
        </w:rPr>
        <w:t xml:space="preserve">на сайт </w:t>
      </w:r>
      <w:r w:rsidR="00A6511D">
        <w:rPr>
          <w:rFonts w:ascii="Arial" w:hAnsi="Arial" w:cs="Arial"/>
          <w:sz w:val="24"/>
          <w:szCs w:val="24"/>
        </w:rPr>
        <w:t>з</w:t>
      </w:r>
      <w:r w:rsidR="00613984" w:rsidRPr="00377A7D">
        <w:rPr>
          <w:rFonts w:ascii="Arial" w:hAnsi="Arial" w:cs="Arial"/>
          <w:sz w:val="24"/>
          <w:szCs w:val="24"/>
        </w:rPr>
        <w:t>астройщика</w:t>
      </w:r>
      <w:r w:rsidR="001579AB" w:rsidRPr="00377A7D">
        <w:rPr>
          <w:rFonts w:ascii="Arial" w:hAnsi="Arial" w:cs="Arial"/>
          <w:sz w:val="24"/>
          <w:szCs w:val="24"/>
        </w:rPr>
        <w:t>.</w:t>
      </w:r>
    </w:p>
    <w:p w14:paraId="5D4A35E2" w14:textId="4E446DC3" w:rsidR="00C72D3E" w:rsidRPr="00273AE8" w:rsidRDefault="00114E71" w:rsidP="00AD097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4E71">
        <w:rPr>
          <w:rFonts w:ascii="Arial" w:hAnsi="Arial" w:cs="Arial"/>
          <w:sz w:val="24"/>
          <w:szCs w:val="24"/>
        </w:rPr>
        <w:t xml:space="preserve">5.9.4 </w:t>
      </w:r>
      <w:r w:rsidR="00C72D3E" w:rsidRPr="00114E71">
        <w:rPr>
          <w:rFonts w:ascii="Arial" w:hAnsi="Arial" w:cs="Arial"/>
          <w:sz w:val="24"/>
          <w:szCs w:val="24"/>
        </w:rPr>
        <w:t xml:space="preserve">При возникновении у </w:t>
      </w:r>
      <w:r w:rsidR="00A6511D">
        <w:rPr>
          <w:rFonts w:ascii="Arial" w:hAnsi="Arial" w:cs="Arial"/>
          <w:sz w:val="24"/>
          <w:szCs w:val="24"/>
        </w:rPr>
        <w:t>з</w:t>
      </w:r>
      <w:r w:rsidR="00C72D3E" w:rsidRPr="00114E71">
        <w:rPr>
          <w:rFonts w:ascii="Arial" w:hAnsi="Arial" w:cs="Arial"/>
          <w:sz w:val="24"/>
          <w:szCs w:val="24"/>
        </w:rPr>
        <w:t xml:space="preserve">аявителя вопросов по регулировке </w:t>
      </w:r>
      <w:r w:rsidR="00A6511D">
        <w:rPr>
          <w:rFonts w:ascii="Arial" w:hAnsi="Arial" w:cs="Arial"/>
          <w:sz w:val="24"/>
          <w:szCs w:val="24"/>
        </w:rPr>
        <w:t>светопрозрачных конструкций</w:t>
      </w:r>
      <w:r w:rsidR="00C72D3E" w:rsidRPr="00114E71">
        <w:rPr>
          <w:rFonts w:ascii="Arial" w:hAnsi="Arial" w:cs="Arial"/>
          <w:sz w:val="24"/>
          <w:szCs w:val="24"/>
        </w:rPr>
        <w:t xml:space="preserve"> сотрудник КЦ должен сообщить, что проведение регулировки </w:t>
      </w:r>
      <w:r w:rsidR="00A6511D">
        <w:rPr>
          <w:rFonts w:ascii="Arial" w:hAnsi="Arial" w:cs="Arial"/>
          <w:sz w:val="24"/>
          <w:szCs w:val="24"/>
        </w:rPr>
        <w:t>светопрозрачных</w:t>
      </w:r>
      <w:r w:rsidR="00C72D3E" w:rsidRPr="00114E71">
        <w:rPr>
          <w:rFonts w:ascii="Arial" w:hAnsi="Arial" w:cs="Arial"/>
          <w:sz w:val="24"/>
          <w:szCs w:val="24"/>
        </w:rPr>
        <w:t xml:space="preserve"> конструкций </w:t>
      </w:r>
      <w:r w:rsidR="00C72D3E" w:rsidRPr="00114E71">
        <w:rPr>
          <w:rFonts w:ascii="Arial" w:hAnsi="Arial" w:cs="Arial"/>
          <w:sz w:val="24"/>
          <w:szCs w:val="24"/>
          <w:u w:val="single"/>
        </w:rPr>
        <w:t xml:space="preserve">не является гарантийным обязательством </w:t>
      </w:r>
      <w:r w:rsidR="00A6511D">
        <w:rPr>
          <w:rFonts w:ascii="Arial" w:hAnsi="Arial" w:cs="Arial"/>
          <w:sz w:val="24"/>
          <w:szCs w:val="24"/>
          <w:u w:val="single"/>
        </w:rPr>
        <w:t>з</w:t>
      </w:r>
      <w:r w:rsidR="00C72D3E" w:rsidRPr="00114E71">
        <w:rPr>
          <w:rFonts w:ascii="Arial" w:hAnsi="Arial" w:cs="Arial"/>
          <w:sz w:val="24"/>
          <w:szCs w:val="24"/>
          <w:u w:val="single"/>
        </w:rPr>
        <w:t>астройщика.</w:t>
      </w:r>
      <w:r w:rsidR="00C72D3E" w:rsidRPr="00114E71">
        <w:rPr>
          <w:rFonts w:ascii="Arial" w:hAnsi="Arial" w:cs="Arial"/>
          <w:sz w:val="24"/>
          <w:szCs w:val="24"/>
        </w:rPr>
        <w:t xml:space="preserve"> При возникновении у </w:t>
      </w:r>
      <w:r w:rsidR="00A6511D">
        <w:rPr>
          <w:rFonts w:ascii="Arial" w:hAnsi="Arial" w:cs="Arial"/>
          <w:sz w:val="24"/>
          <w:szCs w:val="24"/>
        </w:rPr>
        <w:t>з</w:t>
      </w:r>
      <w:r w:rsidR="00C72D3E" w:rsidRPr="00114E71">
        <w:rPr>
          <w:rFonts w:ascii="Arial" w:hAnsi="Arial" w:cs="Arial"/>
          <w:sz w:val="24"/>
          <w:szCs w:val="24"/>
        </w:rPr>
        <w:t xml:space="preserve">аявителя вопросов по проведению регулировки </w:t>
      </w:r>
      <w:r w:rsidR="00A6511D">
        <w:rPr>
          <w:rFonts w:ascii="Arial" w:hAnsi="Arial" w:cs="Arial"/>
          <w:sz w:val="24"/>
          <w:szCs w:val="24"/>
        </w:rPr>
        <w:t>светопрозрачных</w:t>
      </w:r>
      <w:r w:rsidR="00C72D3E" w:rsidRPr="00114E71">
        <w:rPr>
          <w:rFonts w:ascii="Arial" w:hAnsi="Arial" w:cs="Arial"/>
          <w:sz w:val="24"/>
          <w:szCs w:val="24"/>
        </w:rPr>
        <w:t xml:space="preserve"> </w:t>
      </w:r>
      <w:r w:rsidR="00C72D3E" w:rsidRPr="00114E71">
        <w:rPr>
          <w:rFonts w:ascii="Arial" w:hAnsi="Arial" w:cs="Arial"/>
          <w:sz w:val="24"/>
          <w:szCs w:val="24"/>
        </w:rPr>
        <w:lastRenderedPageBreak/>
        <w:t xml:space="preserve">конструкций сотрудникам КЦ необходимо информировать </w:t>
      </w:r>
      <w:r w:rsidR="00A6511D">
        <w:rPr>
          <w:rFonts w:ascii="Arial" w:hAnsi="Arial" w:cs="Arial"/>
          <w:sz w:val="24"/>
          <w:szCs w:val="24"/>
        </w:rPr>
        <w:t>з</w:t>
      </w:r>
      <w:r w:rsidR="00C72D3E" w:rsidRPr="00114E71">
        <w:rPr>
          <w:rFonts w:ascii="Arial" w:hAnsi="Arial" w:cs="Arial"/>
          <w:sz w:val="24"/>
          <w:szCs w:val="24"/>
        </w:rPr>
        <w:t xml:space="preserve">аявителей </w:t>
      </w:r>
      <w:r w:rsidR="00C72D3E" w:rsidRPr="00A01F4D">
        <w:rPr>
          <w:rFonts w:ascii="Arial" w:hAnsi="Arial" w:cs="Arial"/>
          <w:sz w:val="24"/>
          <w:szCs w:val="24"/>
        </w:rPr>
        <w:t>о платном предоставлении</w:t>
      </w:r>
      <w:r w:rsidR="00C72D3E" w:rsidRPr="00114E71">
        <w:rPr>
          <w:rFonts w:ascii="Arial" w:hAnsi="Arial" w:cs="Arial"/>
          <w:sz w:val="24"/>
          <w:szCs w:val="24"/>
        </w:rPr>
        <w:t xml:space="preserve"> услуги, для этого использовать </w:t>
      </w:r>
      <w:hyperlink r:id="rId25" w:history="1">
        <w:r w:rsidR="003966F2" w:rsidRPr="00734344">
          <w:rPr>
            <w:rStyle w:val="af"/>
            <w:rFonts w:ascii="Arial" w:hAnsi="Arial" w:cs="Arial"/>
            <w:sz w:val="24"/>
            <w:szCs w:val="24"/>
          </w:rPr>
          <w:t xml:space="preserve">Речевой модуль по регулировке </w:t>
        </w:r>
        <w:r w:rsidR="00A6511D" w:rsidRPr="00734344">
          <w:rPr>
            <w:rStyle w:val="af"/>
            <w:rFonts w:ascii="Arial" w:hAnsi="Arial" w:cs="Arial"/>
            <w:sz w:val="24"/>
            <w:szCs w:val="24"/>
          </w:rPr>
          <w:t>светопрозрачных</w:t>
        </w:r>
        <w:r w:rsidR="003966F2" w:rsidRPr="00734344">
          <w:rPr>
            <w:rStyle w:val="af"/>
            <w:rFonts w:ascii="Arial" w:hAnsi="Arial" w:cs="Arial"/>
            <w:sz w:val="24"/>
            <w:szCs w:val="24"/>
          </w:rPr>
          <w:t xml:space="preserve"> конструкций</w:t>
        </w:r>
      </w:hyperlink>
      <w:r w:rsidRPr="006F557B">
        <w:rPr>
          <w:rFonts w:ascii="Arial" w:hAnsi="Arial" w:cs="Arial"/>
          <w:sz w:val="24"/>
          <w:szCs w:val="24"/>
        </w:rPr>
        <w:t>.</w:t>
      </w:r>
      <w:r w:rsidR="00C72D3E" w:rsidRPr="00273AE8">
        <w:rPr>
          <w:rFonts w:ascii="Arial" w:hAnsi="Arial" w:cs="Arial"/>
          <w:sz w:val="24"/>
          <w:szCs w:val="24"/>
        </w:rPr>
        <w:t xml:space="preserve"> </w:t>
      </w:r>
    </w:p>
    <w:p w14:paraId="24AB9D90" w14:textId="4152E79D" w:rsidR="001579AB" w:rsidRPr="00377A7D" w:rsidRDefault="00377A7D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47" w:name="_5.10_Подтверждение_выполнения"/>
      <w:bookmarkStart w:id="48" w:name="_Toc127458177"/>
      <w:bookmarkEnd w:id="45"/>
      <w:bookmarkEnd w:id="47"/>
      <w:r w:rsidRPr="00377A7D">
        <w:rPr>
          <w:rFonts w:ascii="Arial" w:hAnsi="Arial" w:cs="Arial"/>
          <w:color w:val="327A71"/>
          <w:sz w:val="27"/>
          <w:szCs w:val="27"/>
        </w:rPr>
        <w:t xml:space="preserve">5.10 </w:t>
      </w:r>
      <w:r w:rsidR="001579AB" w:rsidRPr="00377A7D">
        <w:rPr>
          <w:rFonts w:ascii="Arial" w:hAnsi="Arial" w:cs="Arial"/>
          <w:color w:val="327A71"/>
          <w:sz w:val="27"/>
          <w:szCs w:val="27"/>
        </w:rPr>
        <w:t>Подтверждение выполнени</w:t>
      </w:r>
      <w:r w:rsidR="00E127C3" w:rsidRPr="00377A7D">
        <w:rPr>
          <w:rFonts w:ascii="Arial" w:hAnsi="Arial" w:cs="Arial"/>
          <w:color w:val="327A71"/>
          <w:sz w:val="27"/>
          <w:szCs w:val="27"/>
        </w:rPr>
        <w:t>я</w:t>
      </w:r>
      <w:r w:rsidR="001579AB" w:rsidRPr="00377A7D">
        <w:rPr>
          <w:rFonts w:ascii="Arial" w:hAnsi="Arial" w:cs="Arial"/>
          <w:color w:val="327A71"/>
          <w:sz w:val="27"/>
          <w:szCs w:val="27"/>
        </w:rPr>
        <w:t xml:space="preserve"> работ </w:t>
      </w:r>
      <w:r w:rsidR="0066253A">
        <w:rPr>
          <w:rFonts w:ascii="Arial" w:hAnsi="Arial" w:cs="Arial"/>
          <w:color w:val="327A71"/>
          <w:sz w:val="27"/>
          <w:szCs w:val="27"/>
        </w:rPr>
        <w:t>з</w:t>
      </w:r>
      <w:r w:rsidR="001579AB" w:rsidRPr="00377A7D">
        <w:rPr>
          <w:rFonts w:ascii="Arial" w:hAnsi="Arial" w:cs="Arial"/>
          <w:color w:val="327A71"/>
          <w:sz w:val="27"/>
          <w:szCs w:val="27"/>
        </w:rPr>
        <w:t>астройщиком</w:t>
      </w:r>
      <w:r w:rsidRPr="00377A7D">
        <w:rPr>
          <w:rFonts w:ascii="Arial" w:hAnsi="Arial" w:cs="Arial"/>
          <w:color w:val="327A71"/>
          <w:sz w:val="27"/>
          <w:szCs w:val="27"/>
        </w:rPr>
        <w:t xml:space="preserve"> (этап 10)</w:t>
      </w:r>
      <w:bookmarkEnd w:id="48"/>
    </w:p>
    <w:p w14:paraId="66C86AC9" w14:textId="43CCF6F7" w:rsidR="001579AB" w:rsidRDefault="00056719" w:rsidP="007F6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056719">
        <w:rPr>
          <w:rFonts w:ascii="Arial" w:hAnsi="Arial" w:cs="Arial"/>
          <w:sz w:val="24"/>
          <w:szCs w:val="24"/>
        </w:rPr>
        <w:t xml:space="preserve">Руководитель </w:t>
      </w:r>
      <w:r w:rsidR="004840F5" w:rsidRPr="00056719">
        <w:rPr>
          <w:rFonts w:ascii="Arial" w:hAnsi="Arial" w:cs="Arial"/>
          <w:sz w:val="24"/>
          <w:szCs w:val="24"/>
        </w:rPr>
        <w:t>ПС</w:t>
      </w:r>
      <w:r w:rsidR="0089408D">
        <w:rPr>
          <w:rFonts w:ascii="Arial" w:hAnsi="Arial" w:cs="Arial"/>
          <w:sz w:val="24"/>
          <w:szCs w:val="24"/>
        </w:rPr>
        <w:t xml:space="preserve"> </w:t>
      </w:r>
      <w:r w:rsidR="001579AB" w:rsidRPr="005F6D05">
        <w:rPr>
          <w:rFonts w:ascii="Arial" w:hAnsi="Arial" w:cs="Arial"/>
          <w:sz w:val="24"/>
          <w:szCs w:val="24"/>
        </w:rPr>
        <w:t xml:space="preserve">в течении 5 рабочих дней с момента поступления задачи о подтверждении выполнения работ по обращению о строительном </w:t>
      </w:r>
      <w:r w:rsidR="005F6D05">
        <w:rPr>
          <w:rFonts w:ascii="Arial" w:hAnsi="Arial" w:cs="Arial"/>
          <w:sz w:val="24"/>
          <w:szCs w:val="24"/>
        </w:rPr>
        <w:t>недостатке</w:t>
      </w:r>
      <w:r w:rsidR="001579AB" w:rsidRPr="005F6D05">
        <w:rPr>
          <w:rFonts w:ascii="Arial" w:hAnsi="Arial" w:cs="Arial"/>
          <w:sz w:val="24"/>
          <w:szCs w:val="24"/>
        </w:rPr>
        <w:t xml:space="preserve"> анализирует все имеющиеся в </w:t>
      </w:r>
      <w:r w:rsidR="005F6D05" w:rsidRPr="005F6D05">
        <w:rPr>
          <w:rFonts w:ascii="Arial" w:hAnsi="Arial" w:cs="Arial"/>
          <w:sz w:val="24"/>
          <w:szCs w:val="24"/>
        </w:rPr>
        <w:t xml:space="preserve">обращении </w:t>
      </w:r>
      <w:r w:rsidR="001579AB" w:rsidRPr="005F6D05">
        <w:rPr>
          <w:rFonts w:ascii="Arial" w:hAnsi="Arial" w:cs="Arial"/>
          <w:sz w:val="24"/>
          <w:szCs w:val="24"/>
        </w:rPr>
        <w:t xml:space="preserve">документы, а также комментарии </w:t>
      </w:r>
      <w:r w:rsidR="005F6D05" w:rsidRPr="005F6D05">
        <w:rPr>
          <w:rFonts w:ascii="Arial" w:hAnsi="Arial" w:cs="Arial"/>
          <w:sz w:val="24"/>
          <w:szCs w:val="24"/>
        </w:rPr>
        <w:t xml:space="preserve">сотрудника </w:t>
      </w:r>
      <w:r w:rsidR="001579AB" w:rsidRPr="005F6D05">
        <w:rPr>
          <w:rFonts w:ascii="Arial" w:hAnsi="Arial" w:cs="Arial"/>
          <w:sz w:val="24"/>
          <w:szCs w:val="24"/>
        </w:rPr>
        <w:t xml:space="preserve">КЦ на </w:t>
      </w:r>
      <w:r w:rsidR="004840F5" w:rsidRPr="005F6D05">
        <w:rPr>
          <w:rFonts w:ascii="Arial" w:hAnsi="Arial" w:cs="Arial"/>
          <w:sz w:val="24"/>
          <w:szCs w:val="24"/>
        </w:rPr>
        <w:t>9</w:t>
      </w:r>
      <w:r w:rsidR="001579AB" w:rsidRPr="005F6D05">
        <w:rPr>
          <w:rFonts w:ascii="Arial" w:hAnsi="Arial" w:cs="Arial"/>
          <w:sz w:val="24"/>
          <w:szCs w:val="24"/>
        </w:rPr>
        <w:t xml:space="preserve"> этапе и принимает решение</w:t>
      </w:r>
      <w:r w:rsidR="005F6D05">
        <w:rPr>
          <w:rFonts w:ascii="Arial" w:hAnsi="Arial" w:cs="Arial"/>
          <w:sz w:val="24"/>
          <w:szCs w:val="24"/>
        </w:rPr>
        <w:t>:</w:t>
      </w:r>
    </w:p>
    <w:p w14:paraId="232F9B32" w14:textId="0162B8E0" w:rsidR="005F6D05" w:rsidRPr="00507AE8" w:rsidRDefault="005F6D05" w:rsidP="007F6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A302D" w:rsidRPr="005F6D05">
        <w:rPr>
          <w:rFonts w:ascii="Arial" w:hAnsi="Arial" w:cs="Arial"/>
          <w:sz w:val="24"/>
          <w:szCs w:val="24"/>
        </w:rPr>
        <w:t>о закрытии обращения</w:t>
      </w:r>
      <w:r w:rsidR="005A30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случае, если по</w:t>
      </w:r>
      <w:r w:rsidR="001579AB" w:rsidRPr="00507AE8">
        <w:rPr>
          <w:rFonts w:ascii="Arial" w:hAnsi="Arial" w:cs="Arial"/>
          <w:sz w:val="24"/>
          <w:szCs w:val="24"/>
        </w:rPr>
        <w:t>дтверждает и принимает все представленные документы</w:t>
      </w:r>
      <w:r w:rsidRPr="00507AE8">
        <w:rPr>
          <w:rFonts w:ascii="Arial" w:hAnsi="Arial" w:cs="Arial"/>
          <w:sz w:val="24"/>
          <w:szCs w:val="24"/>
        </w:rPr>
        <w:t>;</w:t>
      </w:r>
    </w:p>
    <w:p w14:paraId="1EE8A58A" w14:textId="2DC5546C" w:rsidR="001579AB" w:rsidRPr="00865DEB" w:rsidRDefault="00B07826" w:rsidP="005F6D05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="005F6D05" w:rsidRPr="00865DEB">
        <w:rPr>
          <w:rFonts w:ascii="Arial" w:hAnsi="Arial" w:cs="Arial"/>
          <w:i/>
          <w:color w:val="7030A0"/>
        </w:rPr>
        <w:t>з</w:t>
      </w:r>
      <w:r w:rsidR="001579AB" w:rsidRPr="00865DEB">
        <w:rPr>
          <w:rFonts w:ascii="Arial" w:hAnsi="Arial" w:cs="Arial"/>
          <w:i/>
          <w:color w:val="7030A0"/>
        </w:rPr>
        <w:t>акры</w:t>
      </w:r>
      <w:r w:rsidR="004840F5" w:rsidRPr="00865DEB">
        <w:rPr>
          <w:rFonts w:ascii="Arial" w:hAnsi="Arial" w:cs="Arial"/>
          <w:i/>
          <w:color w:val="7030A0"/>
        </w:rPr>
        <w:t xml:space="preserve">ть задачу с </w:t>
      </w:r>
      <w:r w:rsidR="001579AB" w:rsidRPr="00865DEB">
        <w:rPr>
          <w:rFonts w:ascii="Arial" w:hAnsi="Arial" w:cs="Arial"/>
          <w:i/>
          <w:color w:val="7030A0"/>
        </w:rPr>
        <w:t>«Исполнено» –</w:t>
      </w:r>
      <w:r w:rsidR="001579AB" w:rsidRPr="00865DEB">
        <w:rPr>
          <w:rFonts w:ascii="Arial" w:hAnsi="Arial" w:cs="Arial"/>
          <w:b/>
          <w:i/>
          <w:color w:val="7030A0"/>
        </w:rPr>
        <w:t xml:space="preserve"> </w:t>
      </w:r>
      <w:r w:rsidR="005F6D05" w:rsidRPr="00865DEB">
        <w:rPr>
          <w:rFonts w:ascii="Arial" w:hAnsi="Arial" w:cs="Arial"/>
          <w:b/>
          <w:i/>
          <w:color w:val="7030A0"/>
          <w:u w:val="single"/>
        </w:rPr>
        <w:t>обращение</w:t>
      </w:r>
      <w:r w:rsidR="001579AB" w:rsidRPr="00865DEB">
        <w:rPr>
          <w:rFonts w:ascii="Arial" w:hAnsi="Arial" w:cs="Arial"/>
          <w:b/>
          <w:i/>
          <w:color w:val="7030A0"/>
          <w:u w:val="single"/>
        </w:rPr>
        <w:t xml:space="preserve"> закрывается автоматически.</w:t>
      </w:r>
    </w:p>
    <w:p w14:paraId="4B8159F0" w14:textId="14F9CCC5" w:rsidR="005F6D05" w:rsidRPr="005F6D05" w:rsidRDefault="005F6D05" w:rsidP="007F6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5F6D05">
        <w:rPr>
          <w:rFonts w:ascii="Arial" w:hAnsi="Arial" w:cs="Arial"/>
          <w:sz w:val="24"/>
          <w:szCs w:val="24"/>
        </w:rPr>
        <w:t>-</w:t>
      </w:r>
      <w:r w:rsidR="00507AE8">
        <w:rPr>
          <w:rFonts w:ascii="Arial" w:hAnsi="Arial" w:cs="Arial"/>
          <w:sz w:val="24"/>
          <w:szCs w:val="24"/>
        </w:rPr>
        <w:t xml:space="preserve">о </w:t>
      </w:r>
      <w:r w:rsidRPr="005F6D05">
        <w:rPr>
          <w:rFonts w:ascii="Arial" w:hAnsi="Arial" w:cs="Arial"/>
          <w:sz w:val="24"/>
          <w:szCs w:val="24"/>
        </w:rPr>
        <w:t>направл</w:t>
      </w:r>
      <w:r w:rsidR="00507AE8">
        <w:rPr>
          <w:rFonts w:ascii="Arial" w:hAnsi="Arial" w:cs="Arial"/>
          <w:sz w:val="24"/>
          <w:szCs w:val="24"/>
        </w:rPr>
        <w:t>ении</w:t>
      </w:r>
      <w:r w:rsidRPr="005F6D05">
        <w:rPr>
          <w:rFonts w:ascii="Arial" w:hAnsi="Arial" w:cs="Arial"/>
          <w:sz w:val="24"/>
          <w:szCs w:val="24"/>
        </w:rPr>
        <w:t xml:space="preserve"> обращение на доработку </w:t>
      </w:r>
      <w:r w:rsidR="00E81226" w:rsidRPr="00E81226">
        <w:rPr>
          <w:rFonts w:ascii="Arial" w:hAnsi="Arial" w:cs="Arial"/>
          <w:sz w:val="24"/>
          <w:szCs w:val="24"/>
        </w:rPr>
        <w:t>сотрудник</w:t>
      </w:r>
      <w:r w:rsidR="00E81226">
        <w:rPr>
          <w:rFonts w:ascii="Arial" w:hAnsi="Arial" w:cs="Arial"/>
          <w:sz w:val="24"/>
          <w:szCs w:val="24"/>
        </w:rPr>
        <w:t>у</w:t>
      </w:r>
      <w:r w:rsidR="00E81226" w:rsidRPr="00E81226">
        <w:rPr>
          <w:rFonts w:ascii="Arial" w:hAnsi="Arial" w:cs="Arial"/>
          <w:sz w:val="24"/>
          <w:szCs w:val="24"/>
        </w:rPr>
        <w:t xml:space="preserve"> ПС </w:t>
      </w:r>
      <w:r w:rsidRPr="005F6D05">
        <w:rPr>
          <w:rFonts w:ascii="Arial" w:hAnsi="Arial" w:cs="Arial"/>
          <w:sz w:val="24"/>
          <w:szCs w:val="24"/>
        </w:rPr>
        <w:t>для повторного определения исполнителей в случае, если н</w:t>
      </w:r>
      <w:r w:rsidR="001579AB" w:rsidRPr="005F6D05">
        <w:rPr>
          <w:rFonts w:ascii="Arial" w:hAnsi="Arial" w:cs="Arial"/>
          <w:sz w:val="24"/>
          <w:szCs w:val="24"/>
        </w:rPr>
        <w:t xml:space="preserve">е подтверждает информацию </w:t>
      </w:r>
      <w:r w:rsidR="00BB1221" w:rsidRPr="005F6D05">
        <w:rPr>
          <w:rFonts w:ascii="Arial" w:hAnsi="Arial" w:cs="Arial"/>
          <w:sz w:val="24"/>
          <w:szCs w:val="24"/>
        </w:rPr>
        <w:t xml:space="preserve">о </w:t>
      </w:r>
      <w:r w:rsidR="001579AB" w:rsidRPr="005F6D05">
        <w:rPr>
          <w:rFonts w:ascii="Arial" w:hAnsi="Arial" w:cs="Arial"/>
          <w:sz w:val="24"/>
          <w:szCs w:val="24"/>
        </w:rPr>
        <w:t>выполненных работах.</w:t>
      </w:r>
    </w:p>
    <w:p w14:paraId="5E2355E7" w14:textId="0BDCC67F" w:rsidR="001579AB" w:rsidRPr="00865DEB" w:rsidRDefault="00B07826" w:rsidP="005F6D05">
      <w:pPr>
        <w:spacing w:before="120" w:after="120" w:line="240" w:lineRule="auto"/>
        <w:ind w:left="709"/>
        <w:jc w:val="both"/>
        <w:rPr>
          <w:rFonts w:ascii="Arial" w:hAnsi="Arial" w:cs="Arial"/>
          <w:b/>
          <w:i/>
          <w:color w:val="7030A0"/>
          <w:u w:val="single"/>
        </w:rPr>
      </w:pPr>
      <w:r w:rsidRPr="00865DEB">
        <w:rPr>
          <w:rFonts w:ascii="Arial" w:hAnsi="Arial" w:cs="Arial"/>
          <w:b/>
          <w:i/>
          <w:color w:val="7030A0"/>
        </w:rPr>
        <w:t xml:space="preserve">СЭД: </w:t>
      </w:r>
      <w:r w:rsidR="005F6D05" w:rsidRPr="00865DEB">
        <w:rPr>
          <w:rFonts w:ascii="Arial" w:hAnsi="Arial" w:cs="Arial"/>
          <w:i/>
          <w:color w:val="7030A0"/>
        </w:rPr>
        <w:t>з</w:t>
      </w:r>
      <w:r w:rsidR="001579AB" w:rsidRPr="00865DEB">
        <w:rPr>
          <w:rFonts w:ascii="Arial" w:hAnsi="Arial" w:cs="Arial"/>
          <w:i/>
          <w:color w:val="7030A0"/>
        </w:rPr>
        <w:t>акры</w:t>
      </w:r>
      <w:r w:rsidR="004840F5" w:rsidRPr="00865DEB">
        <w:rPr>
          <w:rFonts w:ascii="Arial" w:hAnsi="Arial" w:cs="Arial"/>
          <w:i/>
          <w:color w:val="7030A0"/>
        </w:rPr>
        <w:t>ть</w:t>
      </w:r>
      <w:r w:rsidR="001579AB" w:rsidRPr="00865DEB">
        <w:rPr>
          <w:rFonts w:ascii="Arial" w:hAnsi="Arial" w:cs="Arial"/>
          <w:i/>
          <w:color w:val="7030A0"/>
        </w:rPr>
        <w:t xml:space="preserve"> задачу с «Отклонить»</w:t>
      </w:r>
      <w:r w:rsidR="001579AB" w:rsidRPr="00865DEB">
        <w:rPr>
          <w:rFonts w:ascii="Arial" w:hAnsi="Arial" w:cs="Arial"/>
          <w:b/>
          <w:i/>
          <w:color w:val="7030A0"/>
        </w:rPr>
        <w:t xml:space="preserve"> - </w:t>
      </w:r>
      <w:r w:rsidR="001579AB" w:rsidRPr="00865DEB">
        <w:rPr>
          <w:rFonts w:ascii="Arial" w:hAnsi="Arial" w:cs="Arial"/>
          <w:b/>
          <w:i/>
          <w:color w:val="7030A0"/>
          <w:u w:val="single"/>
        </w:rPr>
        <w:t xml:space="preserve">переход на </w:t>
      </w:r>
      <w:r w:rsidR="00BB1221" w:rsidRPr="00865DEB">
        <w:rPr>
          <w:rFonts w:ascii="Arial" w:hAnsi="Arial" w:cs="Arial"/>
          <w:b/>
          <w:i/>
          <w:color w:val="7030A0"/>
          <w:u w:val="single"/>
        </w:rPr>
        <w:t>6 этап</w:t>
      </w:r>
      <w:r w:rsidR="005F6D05" w:rsidRPr="00865DEB">
        <w:rPr>
          <w:rFonts w:ascii="Arial" w:hAnsi="Arial" w:cs="Arial"/>
          <w:b/>
          <w:i/>
          <w:color w:val="7030A0"/>
          <w:u w:val="single"/>
        </w:rPr>
        <w:t>.</w:t>
      </w:r>
    </w:p>
    <w:p w14:paraId="424668FE" w14:textId="043C2A4E" w:rsidR="00AF398C" w:rsidRPr="00AF398C" w:rsidRDefault="00AF398C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49" w:name="_5.11_Особенности_отработки"/>
      <w:bookmarkStart w:id="50" w:name="_Toc127458178"/>
      <w:bookmarkStart w:id="51" w:name="_Toc109891289"/>
      <w:bookmarkEnd w:id="49"/>
      <w:r w:rsidRPr="004368E2">
        <w:rPr>
          <w:rFonts w:ascii="Arial" w:hAnsi="Arial" w:cs="Arial"/>
          <w:color w:val="327A71"/>
          <w:sz w:val="27"/>
          <w:szCs w:val="27"/>
        </w:rPr>
        <w:t xml:space="preserve">5.11 Особенности </w:t>
      </w:r>
      <w:r w:rsidR="00AA3307">
        <w:rPr>
          <w:rFonts w:ascii="Arial" w:hAnsi="Arial" w:cs="Arial"/>
          <w:color w:val="327A71"/>
          <w:sz w:val="27"/>
          <w:szCs w:val="27"/>
        </w:rPr>
        <w:t>работы с</w:t>
      </w:r>
      <w:r w:rsidRPr="004368E2">
        <w:rPr>
          <w:rFonts w:ascii="Arial" w:hAnsi="Arial" w:cs="Arial"/>
          <w:color w:val="327A71"/>
          <w:sz w:val="27"/>
          <w:szCs w:val="27"/>
        </w:rPr>
        <w:t xml:space="preserve"> обращени</w:t>
      </w:r>
      <w:r w:rsidR="00AA3307">
        <w:rPr>
          <w:rFonts w:ascii="Arial" w:hAnsi="Arial" w:cs="Arial"/>
          <w:color w:val="327A71"/>
          <w:sz w:val="27"/>
          <w:szCs w:val="27"/>
        </w:rPr>
        <w:t>ями</w:t>
      </w:r>
      <w:r w:rsidRPr="004368E2">
        <w:rPr>
          <w:rFonts w:ascii="Arial" w:hAnsi="Arial" w:cs="Arial"/>
          <w:color w:val="327A71"/>
          <w:sz w:val="27"/>
          <w:szCs w:val="27"/>
        </w:rPr>
        <w:t xml:space="preserve"> по аварийным ситуациям</w:t>
      </w:r>
      <w:bookmarkEnd w:id="50"/>
    </w:p>
    <w:p w14:paraId="26804ED8" w14:textId="132FAE0F" w:rsidR="005138AC" w:rsidRPr="00196DF2" w:rsidRDefault="00E20973" w:rsidP="004956A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52" w:name="_Hlk110265573"/>
      <w:bookmarkEnd w:id="51"/>
      <w:r w:rsidRPr="00196DF2">
        <w:rPr>
          <w:rFonts w:ascii="Arial" w:hAnsi="Arial" w:cs="Arial"/>
          <w:sz w:val="24"/>
          <w:szCs w:val="24"/>
        </w:rPr>
        <w:t xml:space="preserve">5.11.1 </w:t>
      </w:r>
      <w:r w:rsidR="00AF398C" w:rsidRPr="00196DF2">
        <w:rPr>
          <w:rFonts w:ascii="Arial" w:hAnsi="Arial" w:cs="Arial"/>
          <w:sz w:val="24"/>
          <w:szCs w:val="24"/>
        </w:rPr>
        <w:t xml:space="preserve">При поступлении от собственников помещений или </w:t>
      </w:r>
      <w:r w:rsidR="00D70B36" w:rsidRPr="00196DF2">
        <w:rPr>
          <w:rFonts w:ascii="Arial" w:hAnsi="Arial" w:cs="Arial"/>
          <w:sz w:val="24"/>
          <w:szCs w:val="24"/>
        </w:rPr>
        <w:t>сотрудников</w:t>
      </w:r>
      <w:r w:rsidR="004D10A4" w:rsidRPr="00196DF2">
        <w:rPr>
          <w:rFonts w:ascii="Arial" w:hAnsi="Arial" w:cs="Arial"/>
          <w:sz w:val="24"/>
          <w:szCs w:val="24"/>
        </w:rPr>
        <w:t xml:space="preserve"> </w:t>
      </w:r>
      <w:r w:rsidR="00D70B36" w:rsidRPr="00196DF2">
        <w:rPr>
          <w:rFonts w:ascii="Arial" w:hAnsi="Arial" w:cs="Arial"/>
          <w:sz w:val="24"/>
          <w:szCs w:val="24"/>
        </w:rPr>
        <w:t>УК</w:t>
      </w:r>
      <w:r w:rsidR="00AF398C" w:rsidRPr="00196DF2">
        <w:rPr>
          <w:rFonts w:ascii="Arial" w:hAnsi="Arial" w:cs="Arial"/>
          <w:sz w:val="24"/>
          <w:szCs w:val="24"/>
        </w:rPr>
        <w:t xml:space="preserve"> сообщения об отсутствии электричества, аварии </w:t>
      </w:r>
      <w:proofErr w:type="spellStart"/>
      <w:proofErr w:type="gramStart"/>
      <w:r w:rsidR="00AF398C" w:rsidRPr="00196DF2">
        <w:rPr>
          <w:rFonts w:ascii="Arial" w:hAnsi="Arial" w:cs="Arial"/>
          <w:sz w:val="24"/>
          <w:szCs w:val="24"/>
        </w:rPr>
        <w:t>водо</w:t>
      </w:r>
      <w:proofErr w:type="spellEnd"/>
      <w:r w:rsidR="00AF398C" w:rsidRPr="00196DF2">
        <w:rPr>
          <w:rFonts w:ascii="Arial" w:hAnsi="Arial" w:cs="Arial"/>
          <w:sz w:val="24"/>
          <w:szCs w:val="24"/>
        </w:rPr>
        <w:t>/</w:t>
      </w:r>
      <w:r w:rsidR="00734AF2">
        <w:rPr>
          <w:rFonts w:ascii="Arial" w:hAnsi="Arial" w:cs="Arial"/>
          <w:sz w:val="24"/>
          <w:szCs w:val="24"/>
        </w:rPr>
        <w:t xml:space="preserve"> </w:t>
      </w:r>
      <w:r w:rsidR="00AF398C" w:rsidRPr="00196DF2">
        <w:rPr>
          <w:rFonts w:ascii="Arial" w:hAnsi="Arial" w:cs="Arial"/>
          <w:sz w:val="24"/>
          <w:szCs w:val="24"/>
        </w:rPr>
        <w:t>теплоснабжения</w:t>
      </w:r>
      <w:proofErr w:type="gramEnd"/>
      <w:r w:rsidR="00AF398C" w:rsidRPr="00196DF2">
        <w:rPr>
          <w:rFonts w:ascii="Arial" w:hAnsi="Arial" w:cs="Arial"/>
          <w:sz w:val="24"/>
          <w:szCs w:val="24"/>
        </w:rPr>
        <w:t xml:space="preserve"> и т.п. (возникновения аварийной ситуации в квартире или МОП), </w:t>
      </w:r>
      <w:r w:rsidR="00AF398C" w:rsidRPr="00196DF2">
        <w:rPr>
          <w:rFonts w:ascii="Arial" w:hAnsi="Arial" w:cs="Arial"/>
          <w:color w:val="000000" w:themeColor="text1"/>
          <w:sz w:val="24"/>
          <w:szCs w:val="24"/>
        </w:rPr>
        <w:t>сотрудник У</w:t>
      </w:r>
      <w:r w:rsidR="00AF398C" w:rsidRPr="00196DF2">
        <w:rPr>
          <w:rFonts w:ascii="Arial" w:hAnsi="Arial" w:cs="Arial"/>
          <w:sz w:val="24"/>
          <w:szCs w:val="24"/>
        </w:rPr>
        <w:t>К</w:t>
      </w:r>
      <w:r w:rsidR="005138AC" w:rsidRPr="00196DF2">
        <w:rPr>
          <w:rFonts w:ascii="Arial" w:hAnsi="Arial" w:cs="Arial"/>
          <w:sz w:val="24"/>
          <w:szCs w:val="24"/>
        </w:rPr>
        <w:t>:</w:t>
      </w:r>
    </w:p>
    <w:p w14:paraId="1F352A30" w14:textId="6ED40119" w:rsidR="00337F81" w:rsidRPr="0001476F" w:rsidRDefault="00337F81" w:rsidP="00213B57">
      <w:pPr>
        <w:pStyle w:val="a4"/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1476F">
        <w:rPr>
          <w:rFonts w:ascii="Arial" w:hAnsi="Arial" w:cs="Arial"/>
          <w:sz w:val="24"/>
          <w:szCs w:val="24"/>
        </w:rPr>
        <w:t>организует выход на место аварии и</w:t>
      </w:r>
      <w:r w:rsidR="00AF398C" w:rsidRPr="0001476F">
        <w:rPr>
          <w:rFonts w:ascii="Arial" w:hAnsi="Arial" w:cs="Arial"/>
          <w:sz w:val="24"/>
          <w:szCs w:val="24"/>
        </w:rPr>
        <w:t xml:space="preserve"> принима</w:t>
      </w:r>
      <w:r w:rsidRPr="0001476F">
        <w:rPr>
          <w:rFonts w:ascii="Arial" w:hAnsi="Arial" w:cs="Arial"/>
          <w:sz w:val="24"/>
          <w:szCs w:val="24"/>
        </w:rPr>
        <w:t>е</w:t>
      </w:r>
      <w:r w:rsidR="00AF398C" w:rsidRPr="0001476F">
        <w:rPr>
          <w:rFonts w:ascii="Arial" w:hAnsi="Arial" w:cs="Arial"/>
          <w:sz w:val="24"/>
          <w:szCs w:val="24"/>
        </w:rPr>
        <w:t xml:space="preserve">т </w:t>
      </w:r>
      <w:r w:rsidR="0001476F" w:rsidRPr="00ED7DB9">
        <w:rPr>
          <w:rFonts w:ascii="Arial" w:hAnsi="Arial" w:cs="Arial"/>
          <w:sz w:val="24"/>
          <w:szCs w:val="24"/>
        </w:rPr>
        <w:t xml:space="preserve">меры к локализации </w:t>
      </w:r>
      <w:r w:rsidR="00AF398C" w:rsidRPr="00ED7DB9">
        <w:rPr>
          <w:rFonts w:ascii="Arial" w:hAnsi="Arial" w:cs="Arial"/>
          <w:sz w:val="24"/>
          <w:szCs w:val="24"/>
        </w:rPr>
        <w:t xml:space="preserve">источника </w:t>
      </w:r>
      <w:r w:rsidR="00AF398C" w:rsidRPr="0001476F">
        <w:rPr>
          <w:rFonts w:ascii="Arial" w:hAnsi="Arial" w:cs="Arial"/>
          <w:sz w:val="24"/>
          <w:szCs w:val="24"/>
        </w:rPr>
        <w:t>аварии</w:t>
      </w:r>
      <w:r w:rsidRPr="0001476F">
        <w:rPr>
          <w:rFonts w:ascii="Arial" w:hAnsi="Arial" w:cs="Arial"/>
          <w:sz w:val="24"/>
          <w:szCs w:val="24"/>
        </w:rPr>
        <w:t>;</w:t>
      </w:r>
    </w:p>
    <w:p w14:paraId="3BD00310" w14:textId="27C0A824" w:rsidR="00337F81" w:rsidRPr="0001476F" w:rsidRDefault="00337F81" w:rsidP="00213B57">
      <w:pPr>
        <w:pStyle w:val="a4"/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1476F">
        <w:rPr>
          <w:rFonts w:ascii="Arial" w:hAnsi="Arial" w:cs="Arial"/>
          <w:sz w:val="24"/>
          <w:szCs w:val="24"/>
        </w:rPr>
        <w:t>проводит первичный осмотр</w:t>
      </w:r>
      <w:r w:rsidR="00196DF2" w:rsidRPr="0001476F">
        <w:rPr>
          <w:rFonts w:ascii="Arial" w:hAnsi="Arial" w:cs="Arial"/>
          <w:sz w:val="24"/>
          <w:szCs w:val="24"/>
        </w:rPr>
        <w:t>, при возможности визуальной фиксации - ведет фото и видеофиксацию</w:t>
      </w:r>
      <w:r w:rsidRPr="0001476F">
        <w:rPr>
          <w:rFonts w:ascii="Arial" w:hAnsi="Arial" w:cs="Arial"/>
          <w:sz w:val="24"/>
          <w:szCs w:val="24"/>
        </w:rPr>
        <w:t>;</w:t>
      </w:r>
    </w:p>
    <w:p w14:paraId="003953EB" w14:textId="2758E244" w:rsidR="00734AF2" w:rsidRPr="0001476F" w:rsidRDefault="00196DF2" w:rsidP="00213B57">
      <w:pPr>
        <w:pStyle w:val="a4"/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1476F">
        <w:rPr>
          <w:rFonts w:ascii="Arial" w:hAnsi="Arial" w:cs="Arial"/>
          <w:sz w:val="24"/>
          <w:szCs w:val="24"/>
        </w:rPr>
        <w:t xml:space="preserve">определяет причину аварийной ситуации и вид </w:t>
      </w:r>
      <w:r w:rsidR="0001476F" w:rsidRPr="0001476F">
        <w:rPr>
          <w:rFonts w:ascii="Arial" w:hAnsi="Arial" w:cs="Arial"/>
          <w:sz w:val="24"/>
          <w:szCs w:val="24"/>
        </w:rPr>
        <w:t>недостатка</w:t>
      </w:r>
      <w:r w:rsidRPr="0001476F">
        <w:rPr>
          <w:rFonts w:ascii="Arial" w:hAnsi="Arial" w:cs="Arial"/>
          <w:sz w:val="24"/>
          <w:szCs w:val="24"/>
        </w:rPr>
        <w:t xml:space="preserve"> (эксплуатационный или строительный);</w:t>
      </w:r>
    </w:p>
    <w:p w14:paraId="6E86163E" w14:textId="41C9B69B" w:rsidR="00196DF2" w:rsidRPr="0001476F" w:rsidRDefault="00196DF2" w:rsidP="00213B57">
      <w:pPr>
        <w:pStyle w:val="a4"/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1476F">
        <w:rPr>
          <w:rFonts w:ascii="Arial" w:hAnsi="Arial" w:cs="Arial"/>
          <w:sz w:val="24"/>
          <w:szCs w:val="24"/>
        </w:rPr>
        <w:t>оформля</w:t>
      </w:r>
      <w:r w:rsidR="00734AF2" w:rsidRPr="0001476F">
        <w:rPr>
          <w:rFonts w:ascii="Arial" w:hAnsi="Arial" w:cs="Arial"/>
          <w:sz w:val="24"/>
          <w:szCs w:val="24"/>
        </w:rPr>
        <w:t>е</w:t>
      </w:r>
      <w:r w:rsidRPr="0001476F">
        <w:rPr>
          <w:rFonts w:ascii="Arial" w:hAnsi="Arial" w:cs="Arial"/>
          <w:sz w:val="24"/>
          <w:szCs w:val="24"/>
        </w:rPr>
        <w:t xml:space="preserve">т </w:t>
      </w:r>
      <w:bookmarkStart w:id="53" w:name="_Hlk111797795"/>
      <w:r w:rsidRPr="0001476F">
        <w:rPr>
          <w:rFonts w:ascii="Arial" w:hAnsi="Arial" w:cs="Arial"/>
          <w:sz w:val="24"/>
          <w:szCs w:val="24"/>
        </w:rPr>
        <w:t xml:space="preserve">Акт первичного осмотра </w:t>
      </w:r>
      <w:bookmarkEnd w:id="53"/>
      <w:r w:rsidRPr="0001476F">
        <w:rPr>
          <w:rFonts w:ascii="Arial" w:hAnsi="Arial" w:cs="Arial"/>
          <w:sz w:val="24"/>
          <w:szCs w:val="24"/>
        </w:rPr>
        <w:t xml:space="preserve">(см. </w:t>
      </w:r>
      <w:hyperlink w:anchor="_Приложение_5_Форма" w:history="1">
        <w:r w:rsidR="00F21D29" w:rsidRPr="0001476F">
          <w:rPr>
            <w:rStyle w:val="af"/>
            <w:rFonts w:ascii="Arial" w:hAnsi="Arial" w:cs="Arial"/>
            <w:sz w:val="24"/>
            <w:szCs w:val="24"/>
          </w:rPr>
          <w:t>п</w:t>
        </w:r>
        <w:r w:rsidRPr="0001476F">
          <w:rPr>
            <w:rStyle w:val="af"/>
            <w:rFonts w:ascii="Arial" w:hAnsi="Arial" w:cs="Arial"/>
            <w:sz w:val="24"/>
            <w:szCs w:val="24"/>
          </w:rPr>
          <w:t>риложение 5)</w:t>
        </w:r>
      </w:hyperlink>
      <w:r w:rsidRPr="0001476F">
        <w:rPr>
          <w:rFonts w:ascii="Arial" w:hAnsi="Arial" w:cs="Arial"/>
          <w:sz w:val="24"/>
          <w:szCs w:val="24"/>
        </w:rPr>
        <w:t xml:space="preserve"> с указанием вида </w:t>
      </w:r>
      <w:r w:rsidR="0001476F" w:rsidRPr="0001476F">
        <w:rPr>
          <w:rFonts w:ascii="Arial" w:hAnsi="Arial" w:cs="Arial"/>
          <w:sz w:val="24"/>
          <w:szCs w:val="24"/>
        </w:rPr>
        <w:t>недостатка</w:t>
      </w:r>
      <w:r w:rsidRPr="0001476F">
        <w:rPr>
          <w:rFonts w:ascii="Arial" w:hAnsi="Arial" w:cs="Arial"/>
          <w:sz w:val="24"/>
          <w:szCs w:val="24"/>
        </w:rPr>
        <w:t xml:space="preserve">, подписывает Акт с </w:t>
      </w:r>
      <w:r w:rsidR="0001476F" w:rsidRPr="0001476F">
        <w:rPr>
          <w:rFonts w:ascii="Arial" w:hAnsi="Arial" w:cs="Arial"/>
          <w:sz w:val="24"/>
          <w:szCs w:val="24"/>
        </w:rPr>
        <w:t>з</w:t>
      </w:r>
      <w:r w:rsidRPr="0001476F">
        <w:rPr>
          <w:rFonts w:ascii="Arial" w:hAnsi="Arial" w:cs="Arial"/>
          <w:sz w:val="24"/>
          <w:szCs w:val="24"/>
        </w:rPr>
        <w:t>аявителем.</w:t>
      </w:r>
    </w:p>
    <w:p w14:paraId="20DD8F5A" w14:textId="28CCF462" w:rsidR="00AF398C" w:rsidRPr="00F24AA2" w:rsidRDefault="00196DF2" w:rsidP="004956A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5.11.2</w:t>
      </w:r>
      <w:bookmarkEnd w:id="52"/>
      <w:r>
        <w:rPr>
          <w:rFonts w:ascii="Arial" w:hAnsi="Arial" w:cs="Arial"/>
          <w:sz w:val="24"/>
          <w:szCs w:val="24"/>
        </w:rPr>
        <w:t xml:space="preserve"> </w:t>
      </w:r>
      <w:r w:rsidRPr="00F24AA2">
        <w:rPr>
          <w:rFonts w:ascii="Arial" w:hAnsi="Arial" w:cs="Arial"/>
          <w:sz w:val="24"/>
          <w:szCs w:val="24"/>
        </w:rPr>
        <w:t>В</w:t>
      </w:r>
      <w:proofErr w:type="gramEnd"/>
      <w:r w:rsidRPr="00F24AA2">
        <w:rPr>
          <w:rFonts w:ascii="Arial" w:hAnsi="Arial" w:cs="Arial"/>
          <w:sz w:val="24"/>
          <w:szCs w:val="24"/>
        </w:rPr>
        <w:t xml:space="preserve"> </w:t>
      </w:r>
      <w:r w:rsidR="00AF398C" w:rsidRPr="00F24AA2">
        <w:rPr>
          <w:rFonts w:ascii="Arial" w:hAnsi="Arial" w:cs="Arial"/>
          <w:sz w:val="24"/>
          <w:szCs w:val="24"/>
        </w:rPr>
        <w:t xml:space="preserve">случае, если </w:t>
      </w:r>
      <w:r w:rsidR="0001476F">
        <w:rPr>
          <w:rFonts w:ascii="Arial" w:hAnsi="Arial" w:cs="Arial"/>
          <w:sz w:val="24"/>
          <w:szCs w:val="24"/>
        </w:rPr>
        <w:t xml:space="preserve">недостаток </w:t>
      </w:r>
      <w:r w:rsidR="00AF398C" w:rsidRPr="00F24AA2">
        <w:rPr>
          <w:rFonts w:ascii="Arial" w:hAnsi="Arial" w:cs="Arial"/>
          <w:sz w:val="24"/>
          <w:szCs w:val="24"/>
        </w:rPr>
        <w:t>эксплуатационный</w:t>
      </w:r>
      <w:r w:rsidRPr="00F24AA2">
        <w:rPr>
          <w:rFonts w:ascii="Arial" w:hAnsi="Arial" w:cs="Arial"/>
          <w:sz w:val="24"/>
          <w:szCs w:val="24"/>
        </w:rPr>
        <w:t>,</w:t>
      </w:r>
      <w:r w:rsidR="00AF398C" w:rsidRPr="00F24AA2">
        <w:rPr>
          <w:rFonts w:ascii="Arial" w:hAnsi="Arial" w:cs="Arial"/>
          <w:sz w:val="24"/>
          <w:szCs w:val="24"/>
        </w:rPr>
        <w:t xml:space="preserve"> </w:t>
      </w:r>
      <w:r w:rsidR="00F42F9C" w:rsidRPr="00F24AA2">
        <w:rPr>
          <w:rFonts w:ascii="Arial" w:hAnsi="Arial" w:cs="Arial"/>
          <w:sz w:val="24"/>
          <w:szCs w:val="24"/>
        </w:rPr>
        <w:t xml:space="preserve">то </w:t>
      </w:r>
      <w:r w:rsidRPr="00F24AA2">
        <w:rPr>
          <w:rFonts w:ascii="Arial" w:hAnsi="Arial" w:cs="Arial"/>
          <w:sz w:val="24"/>
          <w:szCs w:val="24"/>
        </w:rPr>
        <w:t xml:space="preserve">сотрудник УК </w:t>
      </w:r>
      <w:r w:rsidR="00AF398C" w:rsidRPr="00F24AA2">
        <w:rPr>
          <w:rFonts w:ascii="Arial" w:hAnsi="Arial" w:cs="Arial"/>
          <w:sz w:val="24"/>
          <w:szCs w:val="24"/>
        </w:rPr>
        <w:t>информиру</w:t>
      </w:r>
      <w:r w:rsidR="00F42F9C" w:rsidRPr="00F24AA2">
        <w:rPr>
          <w:rFonts w:ascii="Arial" w:hAnsi="Arial" w:cs="Arial"/>
          <w:sz w:val="24"/>
          <w:szCs w:val="24"/>
        </w:rPr>
        <w:t>е</w:t>
      </w:r>
      <w:r w:rsidR="00AF398C" w:rsidRPr="00F24AA2">
        <w:rPr>
          <w:rFonts w:ascii="Arial" w:hAnsi="Arial" w:cs="Arial"/>
          <w:sz w:val="24"/>
          <w:szCs w:val="24"/>
        </w:rPr>
        <w:t xml:space="preserve">т об этом </w:t>
      </w:r>
      <w:r w:rsidR="0001476F">
        <w:rPr>
          <w:rFonts w:ascii="Arial" w:hAnsi="Arial" w:cs="Arial"/>
          <w:sz w:val="24"/>
          <w:szCs w:val="24"/>
        </w:rPr>
        <w:t>з</w:t>
      </w:r>
      <w:r w:rsidR="00AF398C" w:rsidRPr="00F24AA2">
        <w:rPr>
          <w:rFonts w:ascii="Arial" w:hAnsi="Arial" w:cs="Arial"/>
          <w:sz w:val="24"/>
          <w:szCs w:val="24"/>
        </w:rPr>
        <w:t>аявителя, сообща</w:t>
      </w:r>
      <w:r w:rsidRPr="00F24AA2">
        <w:rPr>
          <w:rFonts w:ascii="Arial" w:hAnsi="Arial" w:cs="Arial"/>
          <w:sz w:val="24"/>
          <w:szCs w:val="24"/>
        </w:rPr>
        <w:t>е</w:t>
      </w:r>
      <w:r w:rsidR="00AF398C" w:rsidRPr="00F24AA2">
        <w:rPr>
          <w:rFonts w:ascii="Arial" w:hAnsi="Arial" w:cs="Arial"/>
          <w:sz w:val="24"/>
          <w:szCs w:val="24"/>
        </w:rPr>
        <w:t>т способы устранения</w:t>
      </w:r>
      <w:r w:rsidR="00F42F9C" w:rsidRPr="00F24AA2">
        <w:rPr>
          <w:rFonts w:ascii="Arial" w:hAnsi="Arial" w:cs="Arial"/>
          <w:sz w:val="24"/>
          <w:szCs w:val="24"/>
        </w:rPr>
        <w:t>.</w:t>
      </w:r>
      <w:r w:rsidR="00AF398C" w:rsidRPr="00F24AA2">
        <w:rPr>
          <w:rFonts w:ascii="Arial" w:hAnsi="Arial" w:cs="Arial"/>
          <w:sz w:val="24"/>
          <w:szCs w:val="24"/>
        </w:rPr>
        <w:t xml:space="preserve"> </w:t>
      </w:r>
      <w:r w:rsidR="00F42F9C" w:rsidRPr="00F24AA2">
        <w:rPr>
          <w:rFonts w:ascii="Arial" w:hAnsi="Arial" w:cs="Arial"/>
          <w:sz w:val="24"/>
          <w:szCs w:val="24"/>
        </w:rPr>
        <w:t>Р</w:t>
      </w:r>
      <w:r w:rsidR="00AF398C" w:rsidRPr="00F24AA2">
        <w:rPr>
          <w:rFonts w:ascii="Arial" w:hAnsi="Arial" w:cs="Arial"/>
          <w:sz w:val="24"/>
          <w:szCs w:val="24"/>
        </w:rPr>
        <w:t xml:space="preserve">асходы </w:t>
      </w:r>
      <w:r w:rsidR="00AA3307">
        <w:rPr>
          <w:rFonts w:ascii="Arial" w:hAnsi="Arial" w:cs="Arial"/>
          <w:sz w:val="24"/>
          <w:szCs w:val="24"/>
        </w:rPr>
        <w:t xml:space="preserve">генеральному </w:t>
      </w:r>
      <w:r w:rsidR="000764C0">
        <w:rPr>
          <w:rFonts w:ascii="Arial" w:hAnsi="Arial" w:cs="Arial"/>
          <w:sz w:val="24"/>
          <w:szCs w:val="24"/>
        </w:rPr>
        <w:t>подрядчику</w:t>
      </w:r>
      <w:r w:rsidR="0001476F">
        <w:rPr>
          <w:rFonts w:ascii="Arial" w:hAnsi="Arial" w:cs="Arial"/>
          <w:sz w:val="24"/>
          <w:szCs w:val="24"/>
        </w:rPr>
        <w:t xml:space="preserve"> или</w:t>
      </w:r>
      <w:r w:rsidR="00AF398C" w:rsidRPr="00F24AA2">
        <w:rPr>
          <w:rFonts w:ascii="Arial" w:hAnsi="Arial" w:cs="Arial"/>
          <w:sz w:val="24"/>
          <w:szCs w:val="24"/>
        </w:rPr>
        <w:t xml:space="preserve"> </w:t>
      </w:r>
      <w:r w:rsidR="0001476F">
        <w:rPr>
          <w:rFonts w:ascii="Arial" w:hAnsi="Arial" w:cs="Arial"/>
          <w:sz w:val="24"/>
          <w:szCs w:val="24"/>
        </w:rPr>
        <w:t>з</w:t>
      </w:r>
      <w:r w:rsidR="00AF398C" w:rsidRPr="00F24AA2">
        <w:rPr>
          <w:rFonts w:ascii="Arial" w:hAnsi="Arial" w:cs="Arial"/>
          <w:sz w:val="24"/>
          <w:szCs w:val="24"/>
        </w:rPr>
        <w:t xml:space="preserve">астройщику не </w:t>
      </w:r>
      <w:r w:rsidR="00AF398C" w:rsidRPr="008A0A74">
        <w:rPr>
          <w:rFonts w:ascii="Arial" w:hAnsi="Arial" w:cs="Arial"/>
          <w:sz w:val="24"/>
          <w:szCs w:val="24"/>
        </w:rPr>
        <w:t>предъявля</w:t>
      </w:r>
      <w:r w:rsidR="00F42F9C" w:rsidRPr="008A0A74">
        <w:rPr>
          <w:rFonts w:ascii="Arial" w:hAnsi="Arial" w:cs="Arial"/>
          <w:sz w:val="24"/>
          <w:szCs w:val="24"/>
        </w:rPr>
        <w:t>ю</w:t>
      </w:r>
      <w:r w:rsidR="00AF398C" w:rsidRPr="008A0A74">
        <w:rPr>
          <w:rFonts w:ascii="Arial" w:hAnsi="Arial" w:cs="Arial"/>
          <w:sz w:val="24"/>
          <w:szCs w:val="24"/>
        </w:rPr>
        <w:t>т</w:t>
      </w:r>
      <w:r w:rsidR="005F5DD0" w:rsidRPr="008A0A74">
        <w:rPr>
          <w:rFonts w:ascii="Arial" w:hAnsi="Arial" w:cs="Arial"/>
          <w:sz w:val="24"/>
          <w:szCs w:val="24"/>
        </w:rPr>
        <w:t>ся</w:t>
      </w:r>
      <w:r w:rsidR="00AF398C" w:rsidRPr="008A0A74">
        <w:rPr>
          <w:rFonts w:ascii="Arial" w:hAnsi="Arial" w:cs="Arial"/>
          <w:sz w:val="24"/>
          <w:szCs w:val="24"/>
        </w:rPr>
        <w:t>.</w:t>
      </w:r>
    </w:p>
    <w:p w14:paraId="38B031F0" w14:textId="41512F82" w:rsidR="00C81402" w:rsidRPr="00EC5E00" w:rsidRDefault="00196DF2" w:rsidP="00B656D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5E00">
        <w:rPr>
          <w:rFonts w:ascii="Arial" w:hAnsi="Arial" w:cs="Arial"/>
          <w:sz w:val="24"/>
          <w:szCs w:val="24"/>
        </w:rPr>
        <w:t>5.11.3</w:t>
      </w:r>
      <w:r w:rsidR="00AF398C" w:rsidRPr="00EC5E00">
        <w:rPr>
          <w:rFonts w:ascii="Arial" w:hAnsi="Arial" w:cs="Arial"/>
          <w:sz w:val="24"/>
          <w:szCs w:val="24"/>
        </w:rPr>
        <w:t xml:space="preserve"> </w:t>
      </w:r>
      <w:r w:rsidR="00C81402" w:rsidRPr="00EC5E00">
        <w:rPr>
          <w:rFonts w:ascii="Arial" w:hAnsi="Arial" w:cs="Arial"/>
          <w:sz w:val="24"/>
          <w:szCs w:val="24"/>
        </w:rPr>
        <w:t xml:space="preserve">В случае, если недостаток строительный, то сотрудник УК </w:t>
      </w:r>
      <w:r w:rsidR="00493BA7" w:rsidRPr="00EC5E00">
        <w:rPr>
          <w:rFonts w:ascii="Arial" w:hAnsi="Arial" w:cs="Arial"/>
          <w:sz w:val="24"/>
          <w:szCs w:val="24"/>
        </w:rPr>
        <w:t xml:space="preserve">информирует </w:t>
      </w:r>
      <w:r w:rsidR="00B656DD" w:rsidRPr="00EC5E00">
        <w:rPr>
          <w:rFonts w:ascii="Arial" w:hAnsi="Arial" w:cs="Arial"/>
          <w:sz w:val="24"/>
          <w:szCs w:val="24"/>
        </w:rPr>
        <w:t xml:space="preserve">РГИ </w:t>
      </w:r>
      <w:r w:rsidR="00493BA7" w:rsidRPr="00EC5E00">
        <w:rPr>
          <w:rFonts w:ascii="Arial" w:hAnsi="Arial" w:cs="Arial"/>
          <w:sz w:val="24"/>
          <w:szCs w:val="24"/>
        </w:rPr>
        <w:t xml:space="preserve">телефонограммой </w:t>
      </w:r>
      <w:r w:rsidR="00B656DD" w:rsidRPr="00EC5E00">
        <w:rPr>
          <w:rFonts w:ascii="Arial" w:hAnsi="Arial" w:cs="Arial"/>
          <w:sz w:val="24"/>
          <w:szCs w:val="24"/>
        </w:rPr>
        <w:t xml:space="preserve">об аварийной ситуации и организует </w:t>
      </w:r>
      <w:r w:rsidR="00EC5E00" w:rsidRPr="00EC5E00">
        <w:rPr>
          <w:rFonts w:ascii="Arial" w:hAnsi="Arial" w:cs="Arial"/>
          <w:sz w:val="24"/>
          <w:szCs w:val="24"/>
        </w:rPr>
        <w:t xml:space="preserve">по аналогии </w:t>
      </w:r>
      <w:hyperlink w:anchor="_5.5_Порядок_организации" w:history="1">
        <w:r w:rsidR="00EC5E00" w:rsidRPr="00AA3307">
          <w:rPr>
            <w:rStyle w:val="af"/>
            <w:rFonts w:ascii="Arial" w:hAnsi="Arial" w:cs="Arial"/>
            <w:sz w:val="24"/>
            <w:szCs w:val="24"/>
          </w:rPr>
          <w:t>с 5.5</w:t>
        </w:r>
      </w:hyperlink>
      <w:r w:rsidR="00EC5E00" w:rsidRPr="00EC5E00">
        <w:rPr>
          <w:rFonts w:ascii="Arial" w:hAnsi="Arial" w:cs="Arial"/>
          <w:sz w:val="24"/>
          <w:szCs w:val="24"/>
        </w:rPr>
        <w:t xml:space="preserve"> настоящего регламента </w:t>
      </w:r>
      <w:r w:rsidR="00B656DD" w:rsidRPr="00EC5E00">
        <w:rPr>
          <w:rFonts w:ascii="Arial" w:hAnsi="Arial" w:cs="Arial"/>
          <w:sz w:val="24"/>
          <w:szCs w:val="24"/>
        </w:rPr>
        <w:t>комиссионный осмотр</w:t>
      </w:r>
      <w:r w:rsidR="00EC5E00" w:rsidRPr="00EC5E00">
        <w:rPr>
          <w:rFonts w:ascii="Arial" w:hAnsi="Arial" w:cs="Arial"/>
          <w:sz w:val="24"/>
          <w:szCs w:val="24"/>
        </w:rPr>
        <w:t xml:space="preserve"> с участием инженера ПС и подрядчиков</w:t>
      </w:r>
      <w:r w:rsidR="00B656DD" w:rsidRPr="00EC5E00">
        <w:rPr>
          <w:rFonts w:ascii="Arial" w:hAnsi="Arial" w:cs="Arial"/>
          <w:sz w:val="24"/>
          <w:szCs w:val="24"/>
        </w:rPr>
        <w:t xml:space="preserve">, который состоится на следующий день. </w:t>
      </w:r>
      <w:r w:rsidR="00DA6DF1" w:rsidRPr="00EC5E00">
        <w:rPr>
          <w:rFonts w:ascii="Arial" w:hAnsi="Arial" w:cs="Arial"/>
          <w:sz w:val="24"/>
          <w:szCs w:val="24"/>
        </w:rPr>
        <w:t xml:space="preserve">В случае, если участники на осмотре не присутствовали, </w:t>
      </w:r>
      <w:r w:rsidR="00B656DD" w:rsidRPr="00EC5E00">
        <w:rPr>
          <w:rFonts w:ascii="Arial" w:hAnsi="Arial" w:cs="Arial"/>
          <w:sz w:val="24"/>
          <w:szCs w:val="24"/>
        </w:rPr>
        <w:t xml:space="preserve">представитель УК </w:t>
      </w:r>
      <w:r w:rsidR="00DA6DF1" w:rsidRPr="00EC5E00">
        <w:rPr>
          <w:rFonts w:ascii="Arial" w:hAnsi="Arial" w:cs="Arial"/>
          <w:sz w:val="24"/>
          <w:szCs w:val="24"/>
        </w:rPr>
        <w:t xml:space="preserve">организует устранение недостатков за счёт </w:t>
      </w:r>
      <w:r w:rsidR="00C81402" w:rsidRPr="00EC5E00">
        <w:rPr>
          <w:rFonts w:ascii="Arial" w:hAnsi="Arial" w:cs="Arial"/>
          <w:sz w:val="24"/>
          <w:szCs w:val="24"/>
        </w:rPr>
        <w:t xml:space="preserve">УК. Расходы на устранение </w:t>
      </w:r>
      <w:r w:rsidR="00DA6DF1" w:rsidRPr="00EC5E00">
        <w:rPr>
          <w:rFonts w:ascii="Arial" w:hAnsi="Arial" w:cs="Arial"/>
          <w:sz w:val="24"/>
          <w:szCs w:val="24"/>
        </w:rPr>
        <w:t xml:space="preserve">недостатков </w:t>
      </w:r>
      <w:r w:rsidR="00C81402" w:rsidRPr="00EC5E00">
        <w:rPr>
          <w:rFonts w:ascii="Arial" w:hAnsi="Arial" w:cs="Arial"/>
          <w:sz w:val="24"/>
          <w:szCs w:val="24"/>
        </w:rPr>
        <w:t>выставляются ген</w:t>
      </w:r>
      <w:r w:rsidR="00AA3307">
        <w:rPr>
          <w:rFonts w:ascii="Arial" w:hAnsi="Arial" w:cs="Arial"/>
          <w:sz w:val="24"/>
          <w:szCs w:val="24"/>
        </w:rPr>
        <w:t xml:space="preserve">еральному </w:t>
      </w:r>
      <w:r w:rsidR="00C81402" w:rsidRPr="00EC5E00">
        <w:rPr>
          <w:rFonts w:ascii="Arial" w:hAnsi="Arial" w:cs="Arial"/>
          <w:sz w:val="24"/>
          <w:szCs w:val="24"/>
        </w:rPr>
        <w:t xml:space="preserve">подрядчику или застройщику с приложением документов, подтверждающих их ответственность. </w:t>
      </w:r>
    </w:p>
    <w:p w14:paraId="72D32534" w14:textId="6A8B213B" w:rsidR="00C81402" w:rsidRPr="00EC5E00" w:rsidRDefault="00C81402" w:rsidP="004956A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5E00">
        <w:rPr>
          <w:rFonts w:ascii="Arial" w:hAnsi="Arial" w:cs="Arial"/>
          <w:sz w:val="24"/>
          <w:szCs w:val="24"/>
        </w:rPr>
        <w:t>Если комисси</w:t>
      </w:r>
      <w:r w:rsidR="00DA6DF1" w:rsidRPr="00EC5E00">
        <w:rPr>
          <w:rFonts w:ascii="Arial" w:hAnsi="Arial" w:cs="Arial"/>
          <w:sz w:val="24"/>
          <w:szCs w:val="24"/>
        </w:rPr>
        <w:t>онный осмотр с участием</w:t>
      </w:r>
      <w:r w:rsidRPr="00EC5E00">
        <w:rPr>
          <w:rFonts w:ascii="Arial" w:hAnsi="Arial" w:cs="Arial"/>
          <w:sz w:val="24"/>
          <w:szCs w:val="24"/>
        </w:rPr>
        <w:t xml:space="preserve"> </w:t>
      </w:r>
      <w:r w:rsidR="00DA6DF1" w:rsidRPr="00EC5E00">
        <w:rPr>
          <w:rFonts w:ascii="Arial" w:hAnsi="Arial" w:cs="Arial"/>
          <w:sz w:val="24"/>
          <w:szCs w:val="24"/>
        </w:rPr>
        <w:t xml:space="preserve">РГИ и подрядчиков </w:t>
      </w:r>
      <w:r w:rsidRPr="00EC5E00">
        <w:rPr>
          <w:rFonts w:ascii="Arial" w:hAnsi="Arial" w:cs="Arial"/>
          <w:sz w:val="24"/>
          <w:szCs w:val="24"/>
        </w:rPr>
        <w:t>состоял</w:t>
      </w:r>
      <w:r w:rsidR="00DA6DF1" w:rsidRPr="00EC5E00">
        <w:rPr>
          <w:rFonts w:ascii="Arial" w:hAnsi="Arial" w:cs="Arial"/>
          <w:sz w:val="24"/>
          <w:szCs w:val="24"/>
        </w:rPr>
        <w:t>ся</w:t>
      </w:r>
      <w:r w:rsidRPr="00EC5E00">
        <w:rPr>
          <w:rFonts w:ascii="Arial" w:hAnsi="Arial" w:cs="Arial"/>
          <w:sz w:val="24"/>
          <w:szCs w:val="24"/>
        </w:rPr>
        <w:t xml:space="preserve">, то дальнейшие действия осуществляются в соответствии </w:t>
      </w:r>
      <w:hyperlink w:anchor="_5.6_Назначение_задач" w:history="1">
        <w:r w:rsidRPr="00EC5E00">
          <w:rPr>
            <w:rStyle w:val="af"/>
            <w:rFonts w:ascii="Arial" w:hAnsi="Arial" w:cs="Arial"/>
            <w:sz w:val="24"/>
            <w:szCs w:val="24"/>
          </w:rPr>
          <w:t>с 5.6-5.10 настоящего регламента.</w:t>
        </w:r>
      </w:hyperlink>
    </w:p>
    <w:p w14:paraId="26E8D78D" w14:textId="21793CA3" w:rsidR="00AF398C" w:rsidRDefault="00734AF2" w:rsidP="004956A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4AA2">
        <w:rPr>
          <w:rFonts w:ascii="Arial" w:hAnsi="Arial" w:cs="Arial"/>
          <w:sz w:val="24"/>
          <w:szCs w:val="24"/>
        </w:rPr>
        <w:t>5.11.</w:t>
      </w:r>
      <w:r w:rsidR="00432C92">
        <w:rPr>
          <w:rFonts w:ascii="Arial" w:hAnsi="Arial" w:cs="Arial"/>
          <w:sz w:val="24"/>
          <w:szCs w:val="24"/>
        </w:rPr>
        <w:t>4</w:t>
      </w:r>
      <w:r w:rsidRPr="00F24AA2">
        <w:rPr>
          <w:rFonts w:ascii="Arial" w:hAnsi="Arial" w:cs="Arial"/>
          <w:sz w:val="24"/>
          <w:szCs w:val="24"/>
        </w:rPr>
        <w:t xml:space="preserve"> </w:t>
      </w:r>
      <w:r w:rsidR="000764C0">
        <w:rPr>
          <w:rFonts w:ascii="Arial" w:hAnsi="Arial" w:cs="Arial"/>
          <w:sz w:val="24"/>
          <w:szCs w:val="24"/>
        </w:rPr>
        <w:t>Для контроля со стороны ПС с</w:t>
      </w:r>
      <w:r w:rsidR="00AF398C" w:rsidRPr="00F24AA2">
        <w:rPr>
          <w:rFonts w:ascii="Arial" w:hAnsi="Arial" w:cs="Arial"/>
          <w:sz w:val="24"/>
          <w:szCs w:val="24"/>
        </w:rPr>
        <w:t xml:space="preserve">отрудник УК регистрирует в </w:t>
      </w:r>
      <w:r w:rsidR="00AF398C" w:rsidRPr="00F24AA2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AF398C" w:rsidRPr="00F24AA2">
        <w:rPr>
          <w:rFonts w:ascii="Arial" w:hAnsi="Arial" w:cs="Arial"/>
          <w:sz w:val="24"/>
          <w:szCs w:val="24"/>
        </w:rPr>
        <w:t xml:space="preserve"> заявку о строительном недостатке, </w:t>
      </w:r>
      <w:r w:rsidR="00C938F1">
        <w:rPr>
          <w:rFonts w:ascii="Arial" w:hAnsi="Arial" w:cs="Arial"/>
          <w:sz w:val="24"/>
          <w:szCs w:val="24"/>
        </w:rPr>
        <w:t xml:space="preserve">в соответствии </w:t>
      </w:r>
      <w:hyperlink w:anchor="_5.1_Порядок_регистрации" w:history="1">
        <w:r w:rsidR="00C938F1" w:rsidRPr="00273AE8">
          <w:rPr>
            <w:rStyle w:val="af"/>
            <w:rFonts w:ascii="Arial" w:hAnsi="Arial" w:cs="Arial"/>
            <w:sz w:val="24"/>
            <w:szCs w:val="24"/>
          </w:rPr>
          <w:t>с 5.1</w:t>
        </w:r>
      </w:hyperlink>
      <w:r w:rsidR="00C938F1">
        <w:rPr>
          <w:rFonts w:ascii="Arial" w:hAnsi="Arial" w:cs="Arial"/>
          <w:sz w:val="24"/>
          <w:szCs w:val="24"/>
        </w:rPr>
        <w:t xml:space="preserve"> и </w:t>
      </w:r>
      <w:hyperlink w:anchor="_5.2_Порядок_проведения" w:history="1">
        <w:r w:rsidR="00C938F1" w:rsidRPr="00273AE8">
          <w:rPr>
            <w:rStyle w:val="af"/>
            <w:rFonts w:ascii="Arial" w:hAnsi="Arial" w:cs="Arial"/>
            <w:sz w:val="24"/>
            <w:szCs w:val="24"/>
          </w:rPr>
          <w:t>5.2</w:t>
        </w:r>
      </w:hyperlink>
      <w:r w:rsidR="00C938F1">
        <w:rPr>
          <w:rFonts w:ascii="Arial" w:hAnsi="Arial" w:cs="Arial"/>
          <w:sz w:val="24"/>
          <w:szCs w:val="24"/>
        </w:rPr>
        <w:t xml:space="preserve"> настоящего </w:t>
      </w:r>
      <w:r w:rsidR="005D4EE5">
        <w:rPr>
          <w:rFonts w:ascii="Arial" w:hAnsi="Arial" w:cs="Arial"/>
          <w:sz w:val="24"/>
          <w:szCs w:val="24"/>
        </w:rPr>
        <w:t>р</w:t>
      </w:r>
      <w:r w:rsidR="00C938F1">
        <w:rPr>
          <w:rFonts w:ascii="Arial" w:hAnsi="Arial" w:cs="Arial"/>
          <w:sz w:val="24"/>
          <w:szCs w:val="24"/>
        </w:rPr>
        <w:t xml:space="preserve">егламента. </w:t>
      </w:r>
    </w:p>
    <w:p w14:paraId="2A6367E1" w14:textId="58BE4D52" w:rsidR="00F135F6" w:rsidRPr="001707DC" w:rsidRDefault="00F135F6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54" w:name="_Toc127458179"/>
      <w:r w:rsidRPr="00A2243C">
        <w:rPr>
          <w:rFonts w:ascii="Arial" w:hAnsi="Arial" w:cs="Arial"/>
          <w:color w:val="327A71"/>
          <w:sz w:val="27"/>
          <w:szCs w:val="27"/>
        </w:rPr>
        <w:lastRenderedPageBreak/>
        <w:t xml:space="preserve">5.12 Особенности </w:t>
      </w:r>
      <w:r w:rsidR="005D4EE5">
        <w:rPr>
          <w:rFonts w:ascii="Arial" w:hAnsi="Arial" w:cs="Arial"/>
          <w:color w:val="327A71"/>
          <w:sz w:val="27"/>
          <w:szCs w:val="27"/>
        </w:rPr>
        <w:t xml:space="preserve">работы с </w:t>
      </w:r>
      <w:r w:rsidRPr="00A2243C">
        <w:rPr>
          <w:rFonts w:ascii="Arial" w:hAnsi="Arial" w:cs="Arial"/>
          <w:color w:val="327A71"/>
          <w:sz w:val="27"/>
          <w:szCs w:val="27"/>
        </w:rPr>
        <w:t>обращени</w:t>
      </w:r>
      <w:r w:rsidR="005D4EE5">
        <w:rPr>
          <w:rFonts w:ascii="Arial" w:hAnsi="Arial" w:cs="Arial"/>
          <w:color w:val="327A71"/>
          <w:sz w:val="27"/>
          <w:szCs w:val="27"/>
        </w:rPr>
        <w:t>ями</w:t>
      </w:r>
      <w:r w:rsidRPr="00A2243C">
        <w:rPr>
          <w:rFonts w:ascii="Arial" w:hAnsi="Arial" w:cs="Arial"/>
          <w:color w:val="327A71"/>
          <w:sz w:val="27"/>
          <w:szCs w:val="27"/>
        </w:rPr>
        <w:t xml:space="preserve"> при устранении строительных недостатков МОП, благоустройства и паркингов</w:t>
      </w:r>
      <w:bookmarkEnd w:id="54"/>
    </w:p>
    <w:p w14:paraId="22E077BD" w14:textId="7F0DE0D4" w:rsidR="00F135F6" w:rsidRPr="001968AD" w:rsidRDefault="001707DC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bookmarkStart w:id="55" w:name="_Hlk118793830"/>
      <w:r>
        <w:rPr>
          <w:rFonts w:ascii="Arial" w:hAnsi="Arial" w:cs="Arial"/>
          <w:sz w:val="24"/>
          <w:szCs w:val="24"/>
        </w:rPr>
        <w:t xml:space="preserve">5.12.1 При получении </w:t>
      </w:r>
      <w:r w:rsidRPr="001707DC">
        <w:rPr>
          <w:rFonts w:ascii="Arial" w:hAnsi="Arial" w:cs="Arial"/>
          <w:sz w:val="24"/>
          <w:szCs w:val="24"/>
        </w:rPr>
        <w:t xml:space="preserve">обращения об устранении строительных недостатков МОП, благоустройства и паркингов </w:t>
      </w:r>
      <w:r>
        <w:rPr>
          <w:rFonts w:ascii="Arial" w:hAnsi="Arial" w:cs="Arial"/>
          <w:sz w:val="24"/>
          <w:szCs w:val="24"/>
        </w:rPr>
        <w:t>от</w:t>
      </w:r>
      <w:r w:rsidRPr="001707DC">
        <w:rPr>
          <w:rFonts w:ascii="Arial" w:hAnsi="Arial" w:cs="Arial"/>
          <w:sz w:val="24"/>
          <w:szCs w:val="24"/>
        </w:rPr>
        <w:t xml:space="preserve">ветственный за регистрацию заявок сотрудник УК/ сотрудник </w:t>
      </w:r>
      <w:r w:rsidRPr="00B75980">
        <w:rPr>
          <w:rFonts w:ascii="Arial" w:hAnsi="Arial" w:cs="Arial"/>
          <w:sz w:val="24"/>
          <w:szCs w:val="24"/>
        </w:rPr>
        <w:t xml:space="preserve">КЦ </w:t>
      </w:r>
      <w:r w:rsidR="00B75980" w:rsidRPr="00B75980">
        <w:rPr>
          <w:rFonts w:ascii="Arial" w:hAnsi="Arial" w:cs="Arial"/>
          <w:sz w:val="24"/>
          <w:szCs w:val="24"/>
        </w:rPr>
        <w:t xml:space="preserve">предварительно </w:t>
      </w:r>
      <w:r w:rsidR="00F135F6" w:rsidRPr="00B75980">
        <w:rPr>
          <w:rFonts w:ascii="Arial" w:hAnsi="Arial" w:cs="Arial"/>
          <w:sz w:val="24"/>
          <w:szCs w:val="24"/>
        </w:rPr>
        <w:t xml:space="preserve">анализирует </w:t>
      </w:r>
      <w:r w:rsidRPr="00B75980">
        <w:rPr>
          <w:rFonts w:ascii="Arial" w:hAnsi="Arial" w:cs="Arial"/>
          <w:sz w:val="24"/>
          <w:szCs w:val="24"/>
        </w:rPr>
        <w:t xml:space="preserve">его и </w:t>
      </w:r>
      <w:r w:rsidR="00F135F6" w:rsidRPr="00B75980">
        <w:rPr>
          <w:rFonts w:ascii="Arial" w:hAnsi="Arial" w:cs="Arial"/>
          <w:sz w:val="24"/>
          <w:szCs w:val="24"/>
        </w:rPr>
        <w:t xml:space="preserve">проводит проверку уже </w:t>
      </w:r>
      <w:r w:rsidR="00F135F6" w:rsidRPr="00CC0F79">
        <w:rPr>
          <w:rFonts w:ascii="Arial" w:hAnsi="Arial" w:cs="Arial"/>
          <w:sz w:val="24"/>
          <w:szCs w:val="24"/>
        </w:rPr>
        <w:t>зарегистрированных</w:t>
      </w:r>
      <w:r w:rsidRPr="00CC0F79">
        <w:rPr>
          <w:rFonts w:ascii="Arial" w:hAnsi="Arial" w:cs="Arial"/>
          <w:sz w:val="24"/>
          <w:szCs w:val="24"/>
        </w:rPr>
        <w:t xml:space="preserve"> обращений</w:t>
      </w:r>
      <w:r w:rsidR="00F135F6" w:rsidRPr="00CC0F79">
        <w:rPr>
          <w:rFonts w:ascii="Arial" w:hAnsi="Arial" w:cs="Arial"/>
          <w:sz w:val="24"/>
          <w:szCs w:val="24"/>
        </w:rPr>
        <w:t xml:space="preserve"> по </w:t>
      </w:r>
      <w:r w:rsidR="00F135F6" w:rsidRPr="008E62B9">
        <w:rPr>
          <w:rFonts w:ascii="Arial" w:hAnsi="Arial" w:cs="Arial"/>
          <w:sz w:val="24"/>
          <w:szCs w:val="24"/>
        </w:rPr>
        <w:t>данному объекту</w:t>
      </w:r>
      <w:r w:rsidR="00A01F4D">
        <w:rPr>
          <w:rFonts w:ascii="Arial" w:hAnsi="Arial" w:cs="Arial"/>
          <w:sz w:val="24"/>
          <w:szCs w:val="24"/>
        </w:rPr>
        <w:t xml:space="preserve"> </w:t>
      </w:r>
      <w:r w:rsidR="00A01F4D" w:rsidRPr="001968AD">
        <w:rPr>
          <w:rFonts w:ascii="Arial" w:hAnsi="Arial" w:cs="Arial"/>
          <w:sz w:val="24"/>
          <w:szCs w:val="24"/>
        </w:rPr>
        <w:t>(</w:t>
      </w:r>
      <w:hyperlink r:id="rId26" w:history="1">
        <w:r w:rsidR="00A01F4D" w:rsidRPr="00104AA9">
          <w:rPr>
            <w:rStyle w:val="af"/>
            <w:rFonts w:ascii="Arial" w:hAnsi="Arial" w:cs="Arial"/>
            <w:sz w:val="24"/>
            <w:szCs w:val="24"/>
          </w:rPr>
          <w:t>в представлении «Претензии МОП»</w:t>
        </w:r>
      </w:hyperlink>
      <w:r w:rsidR="00A01F4D" w:rsidRPr="001968AD">
        <w:rPr>
          <w:rFonts w:ascii="Arial" w:hAnsi="Arial" w:cs="Arial"/>
          <w:sz w:val="24"/>
          <w:szCs w:val="24"/>
        </w:rPr>
        <w:t xml:space="preserve"> в </w:t>
      </w:r>
      <w:r w:rsidR="00A01F4D" w:rsidRPr="001968AD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A01F4D" w:rsidRPr="001968AD">
        <w:rPr>
          <w:rFonts w:ascii="Arial" w:hAnsi="Arial" w:cs="Arial"/>
          <w:sz w:val="24"/>
          <w:szCs w:val="24"/>
        </w:rPr>
        <w:t xml:space="preserve"> все претензии по </w:t>
      </w:r>
      <w:proofErr w:type="spellStart"/>
      <w:r w:rsidR="00A01F4D" w:rsidRPr="001968AD">
        <w:rPr>
          <w:rFonts w:ascii="Arial" w:hAnsi="Arial" w:cs="Arial"/>
          <w:sz w:val="24"/>
          <w:szCs w:val="24"/>
        </w:rPr>
        <w:t>МОПам</w:t>
      </w:r>
      <w:proofErr w:type="spellEnd"/>
      <w:r w:rsidR="00A01F4D" w:rsidRPr="001968AD">
        <w:rPr>
          <w:rFonts w:ascii="Arial" w:hAnsi="Arial" w:cs="Arial"/>
          <w:sz w:val="24"/>
          <w:szCs w:val="24"/>
        </w:rPr>
        <w:t xml:space="preserve">, благоустройству и паркингам сгруппированы по </w:t>
      </w:r>
      <w:r w:rsidR="00A01F4D" w:rsidRPr="008E62B9">
        <w:rPr>
          <w:rFonts w:ascii="Arial" w:hAnsi="Arial" w:cs="Arial"/>
          <w:sz w:val="24"/>
          <w:szCs w:val="24"/>
        </w:rPr>
        <w:t>объектам)</w:t>
      </w:r>
      <w:r w:rsidR="00F31662">
        <w:rPr>
          <w:rFonts w:ascii="Arial" w:hAnsi="Arial" w:cs="Arial"/>
          <w:sz w:val="24"/>
          <w:szCs w:val="24"/>
        </w:rPr>
        <w:t>.</w:t>
      </w:r>
    </w:p>
    <w:bookmarkEnd w:id="55"/>
    <w:p w14:paraId="0672512D" w14:textId="71B490E3" w:rsidR="00E81226" w:rsidRPr="001968AD" w:rsidRDefault="00E81226" w:rsidP="00F31662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1968AD">
        <w:rPr>
          <w:rFonts w:ascii="Arial" w:hAnsi="Arial" w:cs="Arial"/>
          <w:sz w:val="24"/>
          <w:szCs w:val="24"/>
        </w:rPr>
        <w:t xml:space="preserve">В случае, если обращение по заявленному недостатку уже было ранее зарегистрировано в </w:t>
      </w:r>
      <w:r w:rsidRPr="001968AD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1968AD">
        <w:rPr>
          <w:rFonts w:ascii="Arial" w:hAnsi="Arial" w:cs="Arial"/>
          <w:sz w:val="24"/>
          <w:szCs w:val="24"/>
        </w:rPr>
        <w:t>, то обращение повторно не регистрирует</w:t>
      </w:r>
      <w:r w:rsidR="00F31662">
        <w:rPr>
          <w:rFonts w:ascii="Arial" w:hAnsi="Arial" w:cs="Arial"/>
          <w:sz w:val="24"/>
          <w:szCs w:val="24"/>
        </w:rPr>
        <w:t>ся. О</w:t>
      </w:r>
      <w:r w:rsidR="00F31662" w:rsidRPr="00F31662">
        <w:rPr>
          <w:rFonts w:ascii="Arial" w:hAnsi="Arial" w:cs="Arial"/>
          <w:sz w:val="24"/>
          <w:szCs w:val="24"/>
        </w:rPr>
        <w:t xml:space="preserve">тветственный за регистрацию заявок сотрудник УК/ сотрудник КЦ </w:t>
      </w:r>
      <w:r w:rsidRPr="001968AD">
        <w:rPr>
          <w:rFonts w:ascii="Arial" w:hAnsi="Arial" w:cs="Arial"/>
          <w:sz w:val="24"/>
          <w:szCs w:val="24"/>
        </w:rPr>
        <w:t xml:space="preserve">заполняет поле «комментарии по активности» в уже зарегистрированном обращении с указанием текста обращения, ФИО и контактных данных </w:t>
      </w:r>
      <w:r w:rsidR="00F31662">
        <w:rPr>
          <w:rFonts w:ascii="Arial" w:hAnsi="Arial" w:cs="Arial"/>
          <w:sz w:val="24"/>
          <w:szCs w:val="24"/>
        </w:rPr>
        <w:t>з</w:t>
      </w:r>
      <w:r w:rsidRPr="001968AD">
        <w:rPr>
          <w:rFonts w:ascii="Arial" w:hAnsi="Arial" w:cs="Arial"/>
          <w:sz w:val="24"/>
          <w:szCs w:val="24"/>
        </w:rPr>
        <w:t xml:space="preserve">аявителя и сохраняет изменения. </w:t>
      </w:r>
      <w:r w:rsidRPr="00811CBA">
        <w:rPr>
          <w:rFonts w:ascii="Arial" w:hAnsi="Arial" w:cs="Arial"/>
          <w:sz w:val="24"/>
          <w:szCs w:val="24"/>
        </w:rPr>
        <w:t>Комментари</w:t>
      </w:r>
      <w:r w:rsidR="00811CBA" w:rsidRPr="00811CBA">
        <w:rPr>
          <w:rFonts w:ascii="Arial" w:hAnsi="Arial" w:cs="Arial"/>
          <w:sz w:val="24"/>
          <w:szCs w:val="24"/>
        </w:rPr>
        <w:t>и</w:t>
      </w:r>
      <w:r w:rsidRPr="00811CBA">
        <w:rPr>
          <w:rFonts w:ascii="Arial" w:hAnsi="Arial" w:cs="Arial"/>
          <w:sz w:val="24"/>
          <w:szCs w:val="24"/>
        </w:rPr>
        <w:t xml:space="preserve"> </w:t>
      </w:r>
      <w:r w:rsidR="00DF1074" w:rsidRPr="00811CBA">
        <w:rPr>
          <w:rFonts w:ascii="Arial" w:hAnsi="Arial" w:cs="Arial"/>
          <w:sz w:val="24"/>
          <w:szCs w:val="24"/>
        </w:rPr>
        <w:t>переносятся</w:t>
      </w:r>
      <w:r w:rsidRPr="00811CBA">
        <w:rPr>
          <w:rFonts w:ascii="Arial" w:hAnsi="Arial" w:cs="Arial"/>
          <w:sz w:val="24"/>
          <w:szCs w:val="24"/>
        </w:rPr>
        <w:t xml:space="preserve"> </w:t>
      </w:r>
      <w:r w:rsidRPr="001968AD">
        <w:rPr>
          <w:rFonts w:ascii="Arial" w:hAnsi="Arial" w:cs="Arial"/>
          <w:sz w:val="24"/>
          <w:szCs w:val="24"/>
        </w:rPr>
        <w:t xml:space="preserve">в поле «История активности» с указанием даты, времени и ФИО </w:t>
      </w:r>
      <w:r w:rsidR="00F041E9" w:rsidRPr="001968AD">
        <w:rPr>
          <w:rFonts w:ascii="Arial" w:hAnsi="Arial" w:cs="Arial"/>
          <w:sz w:val="24"/>
          <w:szCs w:val="24"/>
        </w:rPr>
        <w:t>лица, принявшего з</w:t>
      </w:r>
      <w:r w:rsidR="002C0506" w:rsidRPr="001968AD">
        <w:rPr>
          <w:rFonts w:ascii="Arial" w:hAnsi="Arial" w:cs="Arial"/>
          <w:sz w:val="24"/>
          <w:szCs w:val="24"/>
        </w:rPr>
        <w:t>аявку</w:t>
      </w:r>
      <w:r w:rsidRPr="001968AD">
        <w:rPr>
          <w:rFonts w:ascii="Arial" w:hAnsi="Arial" w:cs="Arial"/>
          <w:sz w:val="24"/>
          <w:szCs w:val="24"/>
        </w:rPr>
        <w:t xml:space="preserve">, </w:t>
      </w:r>
      <w:r w:rsidR="002C0506" w:rsidRPr="001968AD">
        <w:rPr>
          <w:rFonts w:ascii="Arial" w:hAnsi="Arial" w:cs="Arial"/>
          <w:sz w:val="24"/>
          <w:szCs w:val="24"/>
        </w:rPr>
        <w:t>формируя</w:t>
      </w:r>
      <w:r w:rsidRPr="001968AD">
        <w:rPr>
          <w:rFonts w:ascii="Arial" w:hAnsi="Arial" w:cs="Arial"/>
          <w:sz w:val="24"/>
          <w:szCs w:val="24"/>
        </w:rPr>
        <w:t xml:space="preserve"> истори</w:t>
      </w:r>
      <w:r w:rsidR="002C0506" w:rsidRPr="001968AD">
        <w:rPr>
          <w:rFonts w:ascii="Arial" w:hAnsi="Arial" w:cs="Arial"/>
          <w:sz w:val="24"/>
          <w:szCs w:val="24"/>
        </w:rPr>
        <w:t xml:space="preserve">ю </w:t>
      </w:r>
      <w:r w:rsidRPr="001968AD">
        <w:rPr>
          <w:rFonts w:ascii="Arial" w:hAnsi="Arial" w:cs="Arial"/>
          <w:sz w:val="24"/>
          <w:szCs w:val="24"/>
        </w:rPr>
        <w:t xml:space="preserve">заявок по данному недостатку на данном </w:t>
      </w:r>
      <w:r w:rsidRPr="008E62B9">
        <w:rPr>
          <w:rFonts w:ascii="Arial" w:hAnsi="Arial" w:cs="Arial"/>
          <w:sz w:val="24"/>
          <w:szCs w:val="24"/>
        </w:rPr>
        <w:t>объекте.</w:t>
      </w:r>
      <w:r w:rsidR="00113E35" w:rsidRPr="001968AD">
        <w:rPr>
          <w:rFonts w:ascii="Arial" w:hAnsi="Arial" w:cs="Arial"/>
          <w:sz w:val="24"/>
          <w:szCs w:val="24"/>
        </w:rPr>
        <w:t xml:space="preserve"> Если к новой заявке приложено письменное обращение </w:t>
      </w:r>
      <w:r w:rsidR="00811CBA">
        <w:rPr>
          <w:rFonts w:ascii="Arial" w:hAnsi="Arial" w:cs="Arial"/>
          <w:sz w:val="24"/>
          <w:szCs w:val="24"/>
        </w:rPr>
        <w:t>- его необходимо</w:t>
      </w:r>
      <w:r w:rsidR="00F31662">
        <w:rPr>
          <w:rFonts w:ascii="Arial" w:hAnsi="Arial" w:cs="Arial"/>
          <w:sz w:val="24"/>
          <w:szCs w:val="24"/>
        </w:rPr>
        <w:t xml:space="preserve"> </w:t>
      </w:r>
      <w:r w:rsidR="00811CBA" w:rsidRPr="001968AD">
        <w:rPr>
          <w:rFonts w:ascii="Arial" w:hAnsi="Arial" w:cs="Arial"/>
          <w:sz w:val="24"/>
          <w:szCs w:val="24"/>
        </w:rPr>
        <w:t>загр</w:t>
      </w:r>
      <w:r w:rsidR="00811CBA">
        <w:rPr>
          <w:rFonts w:ascii="Arial" w:hAnsi="Arial" w:cs="Arial"/>
          <w:sz w:val="24"/>
          <w:szCs w:val="24"/>
        </w:rPr>
        <w:t>узить</w:t>
      </w:r>
      <w:r w:rsidR="00113E35" w:rsidRPr="001968AD">
        <w:rPr>
          <w:rFonts w:ascii="Arial" w:hAnsi="Arial" w:cs="Arial"/>
          <w:sz w:val="24"/>
          <w:szCs w:val="24"/>
        </w:rPr>
        <w:t xml:space="preserve"> в карточку претензии.</w:t>
      </w:r>
    </w:p>
    <w:p w14:paraId="15172340" w14:textId="424D35D3" w:rsidR="00CC0F79" w:rsidRPr="00CC0F79" w:rsidRDefault="00F135F6" w:rsidP="00F31662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E81226">
        <w:rPr>
          <w:rFonts w:ascii="Arial" w:hAnsi="Arial" w:cs="Arial"/>
          <w:sz w:val="24"/>
          <w:szCs w:val="24"/>
        </w:rPr>
        <w:t xml:space="preserve">В случае, если </w:t>
      </w:r>
      <w:r w:rsidR="00F31662">
        <w:rPr>
          <w:rFonts w:ascii="Arial" w:hAnsi="Arial" w:cs="Arial"/>
          <w:sz w:val="24"/>
          <w:szCs w:val="24"/>
        </w:rPr>
        <w:t>обращение</w:t>
      </w:r>
      <w:r w:rsidRPr="00E81226">
        <w:rPr>
          <w:rFonts w:ascii="Arial" w:hAnsi="Arial" w:cs="Arial"/>
          <w:sz w:val="24"/>
          <w:szCs w:val="24"/>
        </w:rPr>
        <w:t xml:space="preserve"> по заявленному недостатку не зарегистрирован</w:t>
      </w:r>
      <w:r w:rsidR="00F31662">
        <w:rPr>
          <w:rFonts w:ascii="Arial" w:hAnsi="Arial" w:cs="Arial"/>
          <w:sz w:val="24"/>
          <w:szCs w:val="24"/>
        </w:rPr>
        <w:t>о</w:t>
      </w:r>
      <w:r w:rsidRPr="00E81226">
        <w:rPr>
          <w:rFonts w:ascii="Arial" w:hAnsi="Arial" w:cs="Arial"/>
          <w:sz w:val="24"/>
          <w:szCs w:val="24"/>
        </w:rPr>
        <w:t xml:space="preserve"> в</w:t>
      </w:r>
      <w:r w:rsidRPr="00CC0F79">
        <w:rPr>
          <w:rFonts w:ascii="Arial" w:hAnsi="Arial" w:cs="Arial"/>
          <w:sz w:val="24"/>
          <w:szCs w:val="24"/>
        </w:rPr>
        <w:t xml:space="preserve"> </w:t>
      </w:r>
      <w:r w:rsidRPr="00CC0F79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CC0F79">
        <w:rPr>
          <w:rFonts w:ascii="Arial" w:hAnsi="Arial" w:cs="Arial"/>
          <w:sz w:val="24"/>
          <w:szCs w:val="24"/>
        </w:rPr>
        <w:t xml:space="preserve">, </w:t>
      </w:r>
      <w:r w:rsidR="00F31662">
        <w:rPr>
          <w:rFonts w:ascii="Arial" w:hAnsi="Arial" w:cs="Arial"/>
          <w:sz w:val="24"/>
          <w:szCs w:val="24"/>
        </w:rPr>
        <w:t>о</w:t>
      </w:r>
      <w:r w:rsidR="00F31662" w:rsidRPr="00F31662">
        <w:rPr>
          <w:rFonts w:ascii="Arial" w:hAnsi="Arial" w:cs="Arial"/>
          <w:sz w:val="24"/>
          <w:szCs w:val="24"/>
        </w:rPr>
        <w:t>тветственный за регистрацию заявок сотрудник УК/ сотрудник КЦ</w:t>
      </w:r>
      <w:r w:rsidRPr="00CC0F79">
        <w:rPr>
          <w:rFonts w:ascii="Arial" w:hAnsi="Arial" w:cs="Arial"/>
          <w:sz w:val="24"/>
          <w:szCs w:val="24"/>
        </w:rPr>
        <w:t xml:space="preserve"> регистрирует нов</w:t>
      </w:r>
      <w:r w:rsidR="00CC59F3" w:rsidRPr="00CC0F79">
        <w:rPr>
          <w:rFonts w:ascii="Arial" w:hAnsi="Arial" w:cs="Arial"/>
          <w:sz w:val="24"/>
          <w:szCs w:val="24"/>
        </w:rPr>
        <w:t>ое</w:t>
      </w:r>
      <w:r w:rsidRPr="00CC0F79">
        <w:rPr>
          <w:rFonts w:ascii="Arial" w:hAnsi="Arial" w:cs="Arial"/>
          <w:sz w:val="24"/>
          <w:szCs w:val="24"/>
        </w:rPr>
        <w:t xml:space="preserve"> </w:t>
      </w:r>
      <w:r w:rsidR="00CC59F3" w:rsidRPr="00CC0F79">
        <w:rPr>
          <w:rFonts w:ascii="Arial" w:hAnsi="Arial" w:cs="Arial"/>
          <w:sz w:val="24"/>
          <w:szCs w:val="24"/>
        </w:rPr>
        <w:t>обращение</w:t>
      </w:r>
      <w:r w:rsidRPr="00CC0F79">
        <w:rPr>
          <w:rFonts w:ascii="Arial" w:hAnsi="Arial" w:cs="Arial"/>
          <w:sz w:val="24"/>
          <w:szCs w:val="24"/>
        </w:rPr>
        <w:t xml:space="preserve"> и </w:t>
      </w:r>
      <w:r w:rsidR="00CC59F3" w:rsidRPr="00CC0F79">
        <w:rPr>
          <w:rFonts w:ascii="Arial" w:hAnsi="Arial" w:cs="Arial"/>
          <w:sz w:val="24"/>
          <w:szCs w:val="24"/>
        </w:rPr>
        <w:t>запускает его по маршруту</w:t>
      </w:r>
      <w:r w:rsidRPr="00CC0F79">
        <w:rPr>
          <w:rFonts w:ascii="Arial" w:hAnsi="Arial" w:cs="Arial"/>
          <w:sz w:val="24"/>
          <w:szCs w:val="24"/>
        </w:rPr>
        <w:t xml:space="preserve"> </w:t>
      </w:r>
      <w:r w:rsidR="00CC0F79" w:rsidRPr="00F840B2">
        <w:rPr>
          <w:rFonts w:ascii="Arial" w:hAnsi="Arial" w:cs="Arial"/>
          <w:i/>
          <w:sz w:val="24"/>
          <w:szCs w:val="24"/>
          <w:u w:val="single"/>
        </w:rPr>
        <w:t>«О</w:t>
      </w:r>
      <w:r w:rsidRPr="00F840B2">
        <w:rPr>
          <w:rFonts w:ascii="Arial" w:hAnsi="Arial" w:cs="Arial"/>
          <w:i/>
          <w:sz w:val="24"/>
          <w:szCs w:val="24"/>
          <w:u w:val="single"/>
        </w:rPr>
        <w:t>тработк</w:t>
      </w:r>
      <w:r w:rsidR="00CC0F79" w:rsidRPr="00F840B2">
        <w:rPr>
          <w:rFonts w:ascii="Arial" w:hAnsi="Arial" w:cs="Arial"/>
          <w:i/>
          <w:sz w:val="24"/>
          <w:szCs w:val="24"/>
          <w:u w:val="single"/>
        </w:rPr>
        <w:t>а</w:t>
      </w:r>
      <w:r w:rsidRPr="00F840B2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CC0F79" w:rsidRPr="00F840B2">
        <w:rPr>
          <w:rFonts w:ascii="Arial" w:hAnsi="Arial" w:cs="Arial"/>
          <w:i/>
          <w:sz w:val="24"/>
          <w:szCs w:val="24"/>
          <w:u w:val="single"/>
        </w:rPr>
        <w:t xml:space="preserve">по </w:t>
      </w:r>
      <w:r w:rsidR="00CC59F3" w:rsidRPr="00F840B2">
        <w:rPr>
          <w:rFonts w:ascii="Arial" w:hAnsi="Arial" w:cs="Arial"/>
          <w:i/>
          <w:sz w:val="24"/>
          <w:szCs w:val="24"/>
          <w:u w:val="single"/>
        </w:rPr>
        <w:t>МОП, благоустройств</w:t>
      </w:r>
      <w:r w:rsidR="00CC0F79" w:rsidRPr="00F840B2">
        <w:rPr>
          <w:rFonts w:ascii="Arial" w:hAnsi="Arial" w:cs="Arial"/>
          <w:i/>
          <w:sz w:val="24"/>
          <w:szCs w:val="24"/>
          <w:u w:val="single"/>
        </w:rPr>
        <w:t>у</w:t>
      </w:r>
      <w:r w:rsidR="00CC59F3" w:rsidRPr="00F840B2">
        <w:rPr>
          <w:rFonts w:ascii="Arial" w:hAnsi="Arial" w:cs="Arial"/>
          <w:i/>
          <w:sz w:val="24"/>
          <w:szCs w:val="24"/>
          <w:u w:val="single"/>
        </w:rPr>
        <w:t xml:space="preserve"> и паркинг</w:t>
      </w:r>
      <w:r w:rsidR="00CC0F79" w:rsidRPr="00F840B2">
        <w:rPr>
          <w:rFonts w:ascii="Arial" w:hAnsi="Arial" w:cs="Arial"/>
          <w:i/>
          <w:sz w:val="24"/>
          <w:szCs w:val="24"/>
          <w:u w:val="single"/>
        </w:rPr>
        <w:t>ам»</w:t>
      </w:r>
      <w:r w:rsidRPr="00F840B2">
        <w:rPr>
          <w:rFonts w:ascii="Arial" w:hAnsi="Arial" w:cs="Arial"/>
          <w:i/>
          <w:sz w:val="24"/>
          <w:szCs w:val="24"/>
          <w:u w:val="single"/>
        </w:rPr>
        <w:t>.</w:t>
      </w:r>
      <w:r w:rsidR="00CC0F79" w:rsidRPr="00CC0F79">
        <w:t xml:space="preserve"> </w:t>
      </w:r>
    </w:p>
    <w:p w14:paraId="38C427E7" w14:textId="4B638D80" w:rsidR="00F135F6" w:rsidRPr="00CC0F79" w:rsidRDefault="00F135F6" w:rsidP="00213B57">
      <w:pPr>
        <w:pStyle w:val="a4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>В одно</w:t>
      </w:r>
      <w:r w:rsidR="0096763F">
        <w:rPr>
          <w:rFonts w:ascii="Arial" w:hAnsi="Arial" w:cs="Arial"/>
          <w:sz w:val="24"/>
          <w:szCs w:val="24"/>
        </w:rPr>
        <w:t>м</w:t>
      </w:r>
      <w:r w:rsidRPr="00CC0F79">
        <w:rPr>
          <w:rFonts w:ascii="Arial" w:hAnsi="Arial" w:cs="Arial"/>
          <w:sz w:val="24"/>
          <w:szCs w:val="24"/>
        </w:rPr>
        <w:t xml:space="preserve"> зарегистрированно</w:t>
      </w:r>
      <w:r w:rsidR="0096763F">
        <w:rPr>
          <w:rFonts w:ascii="Arial" w:hAnsi="Arial" w:cs="Arial"/>
          <w:sz w:val="24"/>
          <w:szCs w:val="24"/>
        </w:rPr>
        <w:t>м</w:t>
      </w:r>
      <w:r w:rsidRPr="00CC0F79">
        <w:rPr>
          <w:rFonts w:ascii="Arial" w:hAnsi="Arial" w:cs="Arial"/>
          <w:sz w:val="24"/>
          <w:szCs w:val="24"/>
        </w:rPr>
        <w:t xml:space="preserve"> </w:t>
      </w:r>
      <w:r w:rsidR="0096763F">
        <w:rPr>
          <w:rFonts w:ascii="Arial" w:hAnsi="Arial" w:cs="Arial"/>
          <w:sz w:val="24"/>
          <w:szCs w:val="24"/>
        </w:rPr>
        <w:t>обращении</w:t>
      </w:r>
      <w:r w:rsidRPr="00CC0F79">
        <w:rPr>
          <w:rFonts w:ascii="Arial" w:hAnsi="Arial" w:cs="Arial"/>
          <w:sz w:val="24"/>
          <w:szCs w:val="24"/>
        </w:rPr>
        <w:t xml:space="preserve"> не могут быть заявлены разнородные требования, отдельно регистрируются </w:t>
      </w:r>
      <w:r w:rsidR="0096763F">
        <w:rPr>
          <w:rFonts w:ascii="Arial" w:hAnsi="Arial" w:cs="Arial"/>
          <w:sz w:val="24"/>
          <w:szCs w:val="24"/>
        </w:rPr>
        <w:t>обращения</w:t>
      </w:r>
      <w:r w:rsidRPr="00CC0F79">
        <w:rPr>
          <w:rFonts w:ascii="Arial" w:hAnsi="Arial" w:cs="Arial"/>
          <w:sz w:val="24"/>
          <w:szCs w:val="24"/>
        </w:rPr>
        <w:t xml:space="preserve"> по:</w:t>
      </w:r>
    </w:p>
    <w:p w14:paraId="1282DA64" w14:textId="61D87E9F" w:rsidR="001028E1" w:rsidRPr="00F31662" w:rsidRDefault="001028E1" w:rsidP="00213B57">
      <w:pPr>
        <w:pStyle w:val="a4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>инженерному оборудованию (водоснабжени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>, отоплени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>/ холодоснабжени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>, канализаци</w:t>
      </w:r>
      <w:r w:rsidR="00F31662">
        <w:rPr>
          <w:rFonts w:ascii="Arial" w:hAnsi="Arial" w:cs="Arial"/>
          <w:sz w:val="24"/>
          <w:szCs w:val="24"/>
        </w:rPr>
        <w:t>и</w:t>
      </w:r>
      <w:r w:rsidRPr="00CC0F79">
        <w:rPr>
          <w:rFonts w:ascii="Arial" w:hAnsi="Arial" w:cs="Arial"/>
          <w:sz w:val="24"/>
          <w:szCs w:val="24"/>
        </w:rPr>
        <w:t>, электроснабжени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>, систем</w:t>
      </w:r>
      <w:r w:rsidR="00F31662">
        <w:rPr>
          <w:rFonts w:ascii="Arial" w:hAnsi="Arial" w:cs="Arial"/>
          <w:sz w:val="24"/>
          <w:szCs w:val="24"/>
        </w:rPr>
        <w:t>е</w:t>
      </w:r>
      <w:r w:rsidRPr="00CC0F79">
        <w:rPr>
          <w:rFonts w:ascii="Arial" w:hAnsi="Arial" w:cs="Arial"/>
          <w:sz w:val="24"/>
          <w:szCs w:val="24"/>
        </w:rPr>
        <w:t xml:space="preserve"> пожаротушения и дымоудаления, лифт</w:t>
      </w:r>
      <w:r w:rsidR="00F31662">
        <w:rPr>
          <w:rFonts w:ascii="Arial" w:hAnsi="Arial" w:cs="Arial"/>
          <w:sz w:val="24"/>
          <w:szCs w:val="24"/>
        </w:rPr>
        <w:t>овому оборудованию</w:t>
      </w:r>
      <w:r w:rsidRPr="00CC0F79">
        <w:rPr>
          <w:rFonts w:ascii="Arial" w:hAnsi="Arial" w:cs="Arial"/>
          <w:sz w:val="24"/>
          <w:szCs w:val="24"/>
        </w:rPr>
        <w:t>, вентиляци</w:t>
      </w:r>
      <w:r w:rsidR="00F31662">
        <w:rPr>
          <w:rFonts w:ascii="Arial" w:hAnsi="Arial" w:cs="Arial"/>
          <w:sz w:val="24"/>
          <w:szCs w:val="24"/>
        </w:rPr>
        <w:t>онным системам</w:t>
      </w:r>
      <w:r w:rsidRPr="00F31662">
        <w:rPr>
          <w:rFonts w:ascii="Arial" w:hAnsi="Arial" w:cs="Arial"/>
          <w:sz w:val="24"/>
          <w:szCs w:val="24"/>
        </w:rPr>
        <w:t>);</w:t>
      </w:r>
    </w:p>
    <w:p w14:paraId="4100E83F" w14:textId="46DE2BF6" w:rsidR="001028E1" w:rsidRPr="00CC0F79" w:rsidRDefault="001028E1" w:rsidP="00213B57">
      <w:pPr>
        <w:pStyle w:val="a4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>конструктивным элементам (окна</w:t>
      </w:r>
      <w:r w:rsidR="00F31662">
        <w:rPr>
          <w:rFonts w:ascii="Arial" w:hAnsi="Arial" w:cs="Arial"/>
          <w:sz w:val="24"/>
          <w:szCs w:val="24"/>
        </w:rPr>
        <w:t>м</w:t>
      </w:r>
      <w:r w:rsidRPr="00CC0F79">
        <w:rPr>
          <w:rFonts w:ascii="Arial" w:hAnsi="Arial" w:cs="Arial"/>
          <w:sz w:val="24"/>
          <w:szCs w:val="24"/>
        </w:rPr>
        <w:t>, стен</w:t>
      </w:r>
      <w:r w:rsidR="00F31662">
        <w:rPr>
          <w:rFonts w:ascii="Arial" w:hAnsi="Arial" w:cs="Arial"/>
          <w:sz w:val="24"/>
          <w:szCs w:val="24"/>
        </w:rPr>
        <w:t>ам</w:t>
      </w:r>
      <w:r w:rsidRPr="00CC0F79">
        <w:rPr>
          <w:rFonts w:ascii="Arial" w:hAnsi="Arial" w:cs="Arial"/>
          <w:sz w:val="24"/>
          <w:szCs w:val="24"/>
        </w:rPr>
        <w:t>, лестниц</w:t>
      </w:r>
      <w:r w:rsidR="00F31662">
        <w:rPr>
          <w:rFonts w:ascii="Arial" w:hAnsi="Arial" w:cs="Arial"/>
          <w:sz w:val="24"/>
          <w:szCs w:val="24"/>
        </w:rPr>
        <w:t>ам</w:t>
      </w:r>
      <w:r w:rsidRPr="00CC0F79">
        <w:rPr>
          <w:rFonts w:ascii="Arial" w:hAnsi="Arial" w:cs="Arial"/>
          <w:sz w:val="24"/>
          <w:szCs w:val="24"/>
        </w:rPr>
        <w:t>, спуск</w:t>
      </w:r>
      <w:r w:rsidR="00F31662">
        <w:rPr>
          <w:rFonts w:ascii="Arial" w:hAnsi="Arial" w:cs="Arial"/>
          <w:sz w:val="24"/>
          <w:szCs w:val="24"/>
        </w:rPr>
        <w:t>ам</w:t>
      </w:r>
      <w:r w:rsidRPr="00CC0F79">
        <w:rPr>
          <w:rFonts w:ascii="Arial" w:hAnsi="Arial" w:cs="Arial"/>
          <w:sz w:val="24"/>
          <w:szCs w:val="24"/>
        </w:rPr>
        <w:t xml:space="preserve"> в подвал, двер</w:t>
      </w:r>
      <w:r w:rsidR="00F31662">
        <w:rPr>
          <w:rFonts w:ascii="Arial" w:hAnsi="Arial" w:cs="Arial"/>
          <w:sz w:val="24"/>
          <w:szCs w:val="24"/>
        </w:rPr>
        <w:t>ям</w:t>
      </w:r>
      <w:r w:rsidRPr="00CC0F79">
        <w:rPr>
          <w:rFonts w:ascii="Arial" w:hAnsi="Arial" w:cs="Arial"/>
          <w:sz w:val="24"/>
          <w:szCs w:val="24"/>
        </w:rPr>
        <w:t>, фасад</w:t>
      </w:r>
      <w:r w:rsidR="00F31662">
        <w:rPr>
          <w:rFonts w:ascii="Arial" w:hAnsi="Arial" w:cs="Arial"/>
          <w:sz w:val="24"/>
          <w:szCs w:val="24"/>
        </w:rPr>
        <w:t>ам</w:t>
      </w:r>
      <w:r w:rsidRPr="00CC0F79">
        <w:rPr>
          <w:rFonts w:ascii="Arial" w:hAnsi="Arial" w:cs="Arial"/>
          <w:sz w:val="24"/>
          <w:szCs w:val="24"/>
        </w:rPr>
        <w:t>);</w:t>
      </w:r>
    </w:p>
    <w:p w14:paraId="5ADAA262" w14:textId="3F97EDAE" w:rsidR="001028E1" w:rsidRPr="00CC0F79" w:rsidRDefault="001028E1" w:rsidP="00213B57">
      <w:pPr>
        <w:pStyle w:val="a4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 xml:space="preserve">кровле; </w:t>
      </w:r>
    </w:p>
    <w:p w14:paraId="10948037" w14:textId="2B0BAED9" w:rsidR="001028E1" w:rsidRPr="00CC0F79" w:rsidRDefault="001028E1" w:rsidP="00213B57">
      <w:pPr>
        <w:pStyle w:val="a4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>благоустройству (покрыти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>, озеленени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>, МАФ, ливнев</w:t>
      </w:r>
      <w:r w:rsidR="00F31662">
        <w:rPr>
          <w:rFonts w:ascii="Arial" w:hAnsi="Arial" w:cs="Arial"/>
          <w:sz w:val="24"/>
          <w:szCs w:val="24"/>
        </w:rPr>
        <w:t>ой</w:t>
      </w:r>
      <w:r w:rsidRPr="00CC0F79">
        <w:rPr>
          <w:rFonts w:ascii="Arial" w:hAnsi="Arial" w:cs="Arial"/>
          <w:sz w:val="24"/>
          <w:szCs w:val="24"/>
        </w:rPr>
        <w:t xml:space="preserve"> систем</w:t>
      </w:r>
      <w:r w:rsidR="00F31662">
        <w:rPr>
          <w:rFonts w:ascii="Arial" w:hAnsi="Arial" w:cs="Arial"/>
          <w:sz w:val="24"/>
          <w:szCs w:val="24"/>
        </w:rPr>
        <w:t>е</w:t>
      </w:r>
      <w:r w:rsidRPr="00CC0F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0F79">
        <w:rPr>
          <w:rFonts w:ascii="Arial" w:hAnsi="Arial" w:cs="Arial"/>
          <w:sz w:val="24"/>
          <w:szCs w:val="24"/>
        </w:rPr>
        <w:t>мусороудалени</w:t>
      </w:r>
      <w:r w:rsidR="00F31662">
        <w:rPr>
          <w:rFonts w:ascii="Arial" w:hAnsi="Arial" w:cs="Arial"/>
          <w:sz w:val="24"/>
          <w:szCs w:val="24"/>
        </w:rPr>
        <w:t>ю</w:t>
      </w:r>
      <w:proofErr w:type="spellEnd"/>
      <w:r w:rsidRPr="00CC0F79">
        <w:rPr>
          <w:rFonts w:ascii="Arial" w:hAnsi="Arial" w:cs="Arial"/>
          <w:sz w:val="24"/>
          <w:szCs w:val="24"/>
        </w:rPr>
        <w:t>);</w:t>
      </w:r>
    </w:p>
    <w:p w14:paraId="2C078610" w14:textId="54A388EE" w:rsidR="001028E1" w:rsidRPr="00CC0F79" w:rsidRDefault="001028E1" w:rsidP="00213B57">
      <w:pPr>
        <w:pStyle w:val="a4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>дополнительному оборудованию (СКУД, видеонаблюдени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0F79">
        <w:rPr>
          <w:rFonts w:ascii="Arial" w:hAnsi="Arial" w:cs="Arial"/>
          <w:sz w:val="24"/>
          <w:szCs w:val="24"/>
        </w:rPr>
        <w:t>домофони</w:t>
      </w:r>
      <w:r w:rsidR="00F31662">
        <w:rPr>
          <w:rFonts w:ascii="Arial" w:hAnsi="Arial" w:cs="Arial"/>
          <w:sz w:val="24"/>
          <w:szCs w:val="24"/>
        </w:rPr>
        <w:t>и</w:t>
      </w:r>
      <w:proofErr w:type="spellEnd"/>
      <w:r w:rsidRPr="00CC0F79">
        <w:rPr>
          <w:rFonts w:ascii="Arial" w:hAnsi="Arial" w:cs="Arial"/>
          <w:sz w:val="24"/>
          <w:szCs w:val="24"/>
        </w:rPr>
        <w:t>);</w:t>
      </w:r>
    </w:p>
    <w:p w14:paraId="37AEE39D" w14:textId="68B75D64" w:rsidR="001028E1" w:rsidRPr="00CC0F79" w:rsidRDefault="001028E1" w:rsidP="00213B57">
      <w:pPr>
        <w:pStyle w:val="a4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0F79">
        <w:rPr>
          <w:rFonts w:ascii="Arial" w:hAnsi="Arial" w:cs="Arial"/>
          <w:sz w:val="24"/>
          <w:szCs w:val="24"/>
        </w:rPr>
        <w:t>паркингу (в том числе, инженерно</w:t>
      </w:r>
      <w:r w:rsidR="00F31662">
        <w:rPr>
          <w:rFonts w:ascii="Arial" w:hAnsi="Arial" w:cs="Arial"/>
          <w:sz w:val="24"/>
          <w:szCs w:val="24"/>
        </w:rPr>
        <w:t>му</w:t>
      </w:r>
      <w:r w:rsidRPr="00CC0F79">
        <w:rPr>
          <w:rFonts w:ascii="Arial" w:hAnsi="Arial" w:cs="Arial"/>
          <w:sz w:val="24"/>
          <w:szCs w:val="24"/>
        </w:rPr>
        <w:t xml:space="preserve"> оборудовани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 xml:space="preserve"> паркинга, отделк</w:t>
      </w:r>
      <w:r w:rsidR="00F31662">
        <w:rPr>
          <w:rFonts w:ascii="Arial" w:hAnsi="Arial" w:cs="Arial"/>
          <w:sz w:val="24"/>
          <w:szCs w:val="24"/>
        </w:rPr>
        <w:t>е</w:t>
      </w:r>
      <w:r w:rsidRPr="00CC0F79">
        <w:rPr>
          <w:rFonts w:ascii="Arial" w:hAnsi="Arial" w:cs="Arial"/>
          <w:sz w:val="24"/>
          <w:szCs w:val="24"/>
        </w:rPr>
        <w:t xml:space="preserve"> паркинга, кровл</w:t>
      </w:r>
      <w:r w:rsidR="00F31662">
        <w:rPr>
          <w:rFonts w:ascii="Arial" w:hAnsi="Arial" w:cs="Arial"/>
          <w:sz w:val="24"/>
          <w:szCs w:val="24"/>
        </w:rPr>
        <w:t>и</w:t>
      </w:r>
      <w:r w:rsidRPr="00CC0F79">
        <w:rPr>
          <w:rFonts w:ascii="Arial" w:hAnsi="Arial" w:cs="Arial"/>
          <w:sz w:val="24"/>
          <w:szCs w:val="24"/>
        </w:rPr>
        <w:t xml:space="preserve"> паркинга, конструктивны</w:t>
      </w:r>
      <w:r w:rsidR="00F31662">
        <w:rPr>
          <w:rFonts w:ascii="Arial" w:hAnsi="Arial" w:cs="Arial"/>
          <w:sz w:val="24"/>
          <w:szCs w:val="24"/>
        </w:rPr>
        <w:t>х</w:t>
      </w:r>
      <w:r w:rsidRPr="00CC0F79">
        <w:rPr>
          <w:rFonts w:ascii="Arial" w:hAnsi="Arial" w:cs="Arial"/>
          <w:sz w:val="24"/>
          <w:szCs w:val="24"/>
        </w:rPr>
        <w:t xml:space="preserve"> элемент</w:t>
      </w:r>
      <w:r w:rsidR="00F31662">
        <w:rPr>
          <w:rFonts w:ascii="Arial" w:hAnsi="Arial" w:cs="Arial"/>
          <w:sz w:val="24"/>
          <w:szCs w:val="24"/>
        </w:rPr>
        <w:t>ов</w:t>
      </w:r>
      <w:r w:rsidRPr="00CC0F79">
        <w:rPr>
          <w:rFonts w:ascii="Arial" w:hAnsi="Arial" w:cs="Arial"/>
          <w:sz w:val="24"/>
          <w:szCs w:val="24"/>
        </w:rPr>
        <w:t xml:space="preserve"> паркинга, дополнительно</w:t>
      </w:r>
      <w:r w:rsidR="00F31662">
        <w:rPr>
          <w:rFonts w:ascii="Arial" w:hAnsi="Arial" w:cs="Arial"/>
          <w:sz w:val="24"/>
          <w:szCs w:val="24"/>
        </w:rPr>
        <w:t>му</w:t>
      </w:r>
      <w:r w:rsidRPr="00CC0F79">
        <w:rPr>
          <w:rFonts w:ascii="Arial" w:hAnsi="Arial" w:cs="Arial"/>
          <w:sz w:val="24"/>
          <w:szCs w:val="24"/>
        </w:rPr>
        <w:t xml:space="preserve"> оборудовани</w:t>
      </w:r>
      <w:r w:rsidR="00F31662">
        <w:rPr>
          <w:rFonts w:ascii="Arial" w:hAnsi="Arial" w:cs="Arial"/>
          <w:sz w:val="24"/>
          <w:szCs w:val="24"/>
        </w:rPr>
        <w:t>ю</w:t>
      </w:r>
      <w:r w:rsidRPr="00CC0F79">
        <w:rPr>
          <w:rFonts w:ascii="Arial" w:hAnsi="Arial" w:cs="Arial"/>
          <w:sz w:val="24"/>
          <w:szCs w:val="24"/>
        </w:rPr>
        <w:t xml:space="preserve"> паркинга).</w:t>
      </w:r>
    </w:p>
    <w:p w14:paraId="2218ECBF" w14:textId="5C340353" w:rsidR="00F135F6" w:rsidRPr="003D1E48" w:rsidRDefault="00CC0F79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D1E48">
        <w:rPr>
          <w:rFonts w:ascii="Arial" w:hAnsi="Arial" w:cs="Arial"/>
          <w:sz w:val="24"/>
          <w:szCs w:val="24"/>
        </w:rPr>
        <w:t>5.12.3 Порядок</w:t>
      </w:r>
      <w:r w:rsidR="00F135F6" w:rsidRPr="003D1E48">
        <w:rPr>
          <w:rFonts w:ascii="Arial" w:hAnsi="Arial" w:cs="Arial"/>
          <w:sz w:val="24"/>
          <w:szCs w:val="24"/>
        </w:rPr>
        <w:t xml:space="preserve"> отработки </w:t>
      </w:r>
      <w:r w:rsidR="0096763F" w:rsidRPr="003D1E48">
        <w:rPr>
          <w:rFonts w:ascii="Arial" w:hAnsi="Arial" w:cs="Arial"/>
          <w:sz w:val="24"/>
          <w:szCs w:val="24"/>
        </w:rPr>
        <w:t>обращений</w:t>
      </w:r>
      <w:r w:rsidR="00F135F6" w:rsidRPr="003D1E48">
        <w:rPr>
          <w:rFonts w:ascii="Arial" w:hAnsi="Arial" w:cs="Arial"/>
          <w:sz w:val="24"/>
          <w:szCs w:val="24"/>
        </w:rPr>
        <w:t xml:space="preserve"> </w:t>
      </w:r>
      <w:r w:rsidR="0096763F" w:rsidRPr="003D1E48">
        <w:rPr>
          <w:rFonts w:ascii="Arial" w:hAnsi="Arial" w:cs="Arial"/>
          <w:sz w:val="24"/>
          <w:szCs w:val="24"/>
        </w:rPr>
        <w:t>по МОП, благоустройству и паркингам</w:t>
      </w:r>
      <w:r w:rsidR="00F135F6" w:rsidRPr="003D1E48">
        <w:rPr>
          <w:rFonts w:ascii="Arial" w:hAnsi="Arial" w:cs="Arial"/>
          <w:sz w:val="24"/>
          <w:szCs w:val="24"/>
        </w:rPr>
        <w:t>:</w:t>
      </w:r>
    </w:p>
    <w:p w14:paraId="15F2E01F" w14:textId="11C89875" w:rsidR="006F6461" w:rsidRPr="003D1E48" w:rsidRDefault="0031027A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D1E48">
        <w:rPr>
          <w:rFonts w:ascii="Arial" w:hAnsi="Arial" w:cs="Arial"/>
          <w:sz w:val="24"/>
          <w:szCs w:val="24"/>
        </w:rPr>
        <w:t xml:space="preserve">1) </w:t>
      </w:r>
      <w:r w:rsidR="00F31662">
        <w:rPr>
          <w:rFonts w:ascii="Arial" w:hAnsi="Arial" w:cs="Arial"/>
          <w:sz w:val="24"/>
          <w:szCs w:val="24"/>
        </w:rPr>
        <w:t>С</w:t>
      </w:r>
      <w:r w:rsidR="006F6461" w:rsidRPr="003D1E48">
        <w:rPr>
          <w:rFonts w:ascii="Arial" w:hAnsi="Arial" w:cs="Arial"/>
          <w:sz w:val="24"/>
          <w:szCs w:val="24"/>
        </w:rPr>
        <w:t>отрудник УК:</w:t>
      </w:r>
    </w:p>
    <w:p w14:paraId="21C0CC2B" w14:textId="59872207" w:rsidR="006F6461" w:rsidRPr="003D1E48" w:rsidRDefault="0031027A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D1E48">
        <w:rPr>
          <w:rFonts w:ascii="Arial" w:hAnsi="Arial" w:cs="Arial"/>
          <w:sz w:val="24"/>
          <w:szCs w:val="24"/>
        </w:rPr>
        <w:t>-</w:t>
      </w:r>
      <w:r w:rsidR="006F6461" w:rsidRPr="003D1E48">
        <w:rPr>
          <w:rFonts w:ascii="Arial" w:hAnsi="Arial" w:cs="Arial"/>
          <w:sz w:val="24"/>
          <w:szCs w:val="24"/>
        </w:rPr>
        <w:t>по аналогии с установленным порядком на этапе 5 (</w:t>
      </w:r>
      <w:hyperlink w:anchor="_5.5_Порядок_организации" w:history="1">
        <w:r w:rsidR="006F6461" w:rsidRPr="00273AE8">
          <w:rPr>
            <w:rStyle w:val="af"/>
            <w:rFonts w:ascii="Arial" w:hAnsi="Arial" w:cs="Arial"/>
            <w:sz w:val="24"/>
            <w:szCs w:val="24"/>
          </w:rPr>
          <w:t>см. 5.5</w:t>
        </w:r>
      </w:hyperlink>
      <w:r w:rsidR="006F6461" w:rsidRPr="003D1E48">
        <w:rPr>
          <w:rFonts w:ascii="Arial" w:hAnsi="Arial" w:cs="Arial"/>
          <w:sz w:val="24"/>
          <w:szCs w:val="24"/>
        </w:rPr>
        <w:t xml:space="preserve"> настоящего </w:t>
      </w:r>
      <w:r w:rsidR="00F31662">
        <w:rPr>
          <w:rFonts w:ascii="Arial" w:hAnsi="Arial" w:cs="Arial"/>
          <w:sz w:val="24"/>
          <w:szCs w:val="24"/>
        </w:rPr>
        <w:t>р</w:t>
      </w:r>
      <w:r w:rsidR="006F6461" w:rsidRPr="003D1E48">
        <w:rPr>
          <w:rFonts w:ascii="Arial" w:hAnsi="Arial" w:cs="Arial"/>
          <w:sz w:val="24"/>
          <w:szCs w:val="24"/>
        </w:rPr>
        <w:t xml:space="preserve">егламента), </w:t>
      </w:r>
      <w:r w:rsidR="00F135F6" w:rsidRPr="003D1E48">
        <w:rPr>
          <w:rFonts w:ascii="Arial" w:hAnsi="Arial" w:cs="Arial"/>
          <w:sz w:val="24"/>
          <w:szCs w:val="24"/>
        </w:rPr>
        <w:t xml:space="preserve">инициирует проведение </w:t>
      </w:r>
      <w:r w:rsidR="00F31662">
        <w:rPr>
          <w:rFonts w:ascii="Arial" w:hAnsi="Arial" w:cs="Arial"/>
          <w:sz w:val="24"/>
          <w:szCs w:val="24"/>
        </w:rPr>
        <w:t>к</w:t>
      </w:r>
      <w:r w:rsidR="00F135F6" w:rsidRPr="003D1E48">
        <w:rPr>
          <w:rFonts w:ascii="Arial" w:hAnsi="Arial" w:cs="Arial"/>
          <w:sz w:val="24"/>
          <w:szCs w:val="24"/>
        </w:rPr>
        <w:t>омиссионного осмотра</w:t>
      </w:r>
      <w:r w:rsidR="006F6461" w:rsidRPr="003D1E48">
        <w:rPr>
          <w:rFonts w:ascii="Arial" w:hAnsi="Arial" w:cs="Arial"/>
          <w:sz w:val="24"/>
          <w:szCs w:val="24"/>
        </w:rPr>
        <w:t xml:space="preserve"> с привлечением подрядчиков, </w:t>
      </w:r>
      <w:r w:rsidR="00F31662">
        <w:rPr>
          <w:rFonts w:ascii="Arial" w:hAnsi="Arial" w:cs="Arial"/>
          <w:sz w:val="24"/>
          <w:szCs w:val="24"/>
        </w:rPr>
        <w:t>з</w:t>
      </w:r>
      <w:r w:rsidR="006F6461" w:rsidRPr="003D1E48">
        <w:rPr>
          <w:rFonts w:ascii="Arial" w:hAnsi="Arial" w:cs="Arial"/>
          <w:sz w:val="24"/>
          <w:szCs w:val="24"/>
        </w:rPr>
        <w:t>астройщика</w:t>
      </w:r>
      <w:r w:rsidR="00113E35">
        <w:rPr>
          <w:rFonts w:ascii="Arial" w:hAnsi="Arial" w:cs="Arial"/>
          <w:sz w:val="24"/>
          <w:szCs w:val="24"/>
        </w:rPr>
        <w:t xml:space="preserve"> </w:t>
      </w:r>
      <w:r w:rsidR="00113E35" w:rsidRPr="00273AE8">
        <w:rPr>
          <w:rFonts w:ascii="Arial" w:hAnsi="Arial" w:cs="Arial"/>
          <w:sz w:val="24"/>
          <w:szCs w:val="24"/>
        </w:rPr>
        <w:t xml:space="preserve">(представитель застройщика по необходимости привлекает представителя </w:t>
      </w:r>
      <w:r w:rsidR="00113E35" w:rsidRPr="007F7EEA">
        <w:rPr>
          <w:rFonts w:ascii="Arial" w:hAnsi="Arial" w:cs="Arial"/>
          <w:sz w:val="24"/>
          <w:szCs w:val="24"/>
        </w:rPr>
        <w:t xml:space="preserve">ГП, </w:t>
      </w:r>
      <w:r w:rsidR="00273AE8" w:rsidRPr="007F7EEA">
        <w:rPr>
          <w:rFonts w:ascii="Arial" w:hAnsi="Arial" w:cs="Arial"/>
          <w:sz w:val="24"/>
          <w:szCs w:val="24"/>
        </w:rPr>
        <w:t>инженера отдела качества и технадзора</w:t>
      </w:r>
      <w:r w:rsidR="00113E35" w:rsidRPr="007F7EEA">
        <w:rPr>
          <w:rFonts w:ascii="Arial" w:hAnsi="Arial" w:cs="Arial"/>
          <w:sz w:val="24"/>
          <w:szCs w:val="24"/>
        </w:rPr>
        <w:t>)</w:t>
      </w:r>
      <w:r w:rsidR="006F6461" w:rsidRPr="00273AE8">
        <w:rPr>
          <w:rFonts w:ascii="Arial" w:hAnsi="Arial" w:cs="Arial"/>
          <w:sz w:val="24"/>
          <w:szCs w:val="24"/>
        </w:rPr>
        <w:t xml:space="preserve"> </w:t>
      </w:r>
      <w:r w:rsidR="006F6461" w:rsidRPr="003D1E48">
        <w:rPr>
          <w:rFonts w:ascii="Arial" w:hAnsi="Arial" w:cs="Arial"/>
          <w:sz w:val="24"/>
          <w:szCs w:val="24"/>
        </w:rPr>
        <w:t>По результатам осмотра</w:t>
      </w:r>
      <w:r w:rsidR="00F135F6" w:rsidRPr="003D1E48">
        <w:rPr>
          <w:rFonts w:ascii="Arial" w:hAnsi="Arial" w:cs="Arial"/>
          <w:sz w:val="24"/>
          <w:szCs w:val="24"/>
        </w:rPr>
        <w:t xml:space="preserve"> </w:t>
      </w:r>
      <w:r w:rsidR="006F6461" w:rsidRPr="003D1E48">
        <w:rPr>
          <w:rFonts w:ascii="Arial" w:hAnsi="Arial" w:cs="Arial"/>
          <w:sz w:val="24"/>
          <w:szCs w:val="24"/>
        </w:rPr>
        <w:t xml:space="preserve">загружает </w:t>
      </w:r>
      <w:r w:rsidR="006F6461" w:rsidRPr="003D1E48">
        <w:rPr>
          <w:rFonts w:ascii="Arial" w:hAnsi="Arial" w:cs="Arial"/>
          <w:b/>
          <w:i/>
          <w:sz w:val="24"/>
          <w:szCs w:val="24"/>
          <w:u w:val="single"/>
        </w:rPr>
        <w:t>в СЭД</w:t>
      </w:r>
      <w:r w:rsidR="006F6461" w:rsidRPr="003D1E48">
        <w:rPr>
          <w:rFonts w:ascii="Arial" w:hAnsi="Arial" w:cs="Arial"/>
          <w:sz w:val="24"/>
          <w:szCs w:val="24"/>
        </w:rPr>
        <w:t xml:space="preserve"> Акт комиссионного осмотра. Периодичность проведения </w:t>
      </w:r>
      <w:r w:rsidR="00F31662">
        <w:rPr>
          <w:rFonts w:ascii="Arial" w:hAnsi="Arial" w:cs="Arial"/>
          <w:sz w:val="24"/>
          <w:szCs w:val="24"/>
        </w:rPr>
        <w:t>к</w:t>
      </w:r>
      <w:r w:rsidR="006F6461" w:rsidRPr="003D1E48">
        <w:rPr>
          <w:rFonts w:ascii="Arial" w:hAnsi="Arial" w:cs="Arial"/>
          <w:sz w:val="24"/>
          <w:szCs w:val="24"/>
        </w:rPr>
        <w:t>омиссионного осмотра: по отделке</w:t>
      </w:r>
      <w:r w:rsidR="00E02302">
        <w:rPr>
          <w:rFonts w:ascii="Arial" w:hAnsi="Arial" w:cs="Arial"/>
          <w:sz w:val="24"/>
          <w:szCs w:val="24"/>
        </w:rPr>
        <w:t xml:space="preserve"> </w:t>
      </w:r>
      <w:r w:rsidR="00E02302" w:rsidRPr="00E02302">
        <w:rPr>
          <w:rFonts w:ascii="Arial" w:hAnsi="Arial" w:cs="Arial"/>
          <w:sz w:val="24"/>
          <w:szCs w:val="24"/>
        </w:rPr>
        <w:t xml:space="preserve">(в </w:t>
      </w:r>
      <w:r w:rsidR="00E02302">
        <w:rPr>
          <w:rFonts w:ascii="Arial" w:hAnsi="Arial" w:cs="Arial"/>
          <w:sz w:val="24"/>
          <w:szCs w:val="24"/>
        </w:rPr>
        <w:t xml:space="preserve">случае </w:t>
      </w:r>
      <w:r w:rsidR="00E02302" w:rsidRPr="00E02302">
        <w:rPr>
          <w:rFonts w:ascii="Arial" w:hAnsi="Arial" w:cs="Arial"/>
          <w:sz w:val="24"/>
          <w:szCs w:val="24"/>
        </w:rPr>
        <w:t>отсутстви</w:t>
      </w:r>
      <w:r w:rsidR="00E02302">
        <w:rPr>
          <w:rFonts w:ascii="Arial" w:hAnsi="Arial" w:cs="Arial"/>
          <w:sz w:val="24"/>
          <w:szCs w:val="24"/>
        </w:rPr>
        <w:t>я</w:t>
      </w:r>
      <w:r w:rsidR="00E02302" w:rsidRPr="00E02302">
        <w:rPr>
          <w:rFonts w:ascii="Arial" w:hAnsi="Arial" w:cs="Arial"/>
          <w:sz w:val="24"/>
          <w:szCs w:val="24"/>
        </w:rPr>
        <w:t xml:space="preserve"> угрозы ущерба жизни, здоровь</w:t>
      </w:r>
      <w:r w:rsidR="00E02302">
        <w:rPr>
          <w:rFonts w:ascii="Arial" w:hAnsi="Arial" w:cs="Arial"/>
          <w:sz w:val="24"/>
          <w:szCs w:val="24"/>
        </w:rPr>
        <w:t>я</w:t>
      </w:r>
      <w:r w:rsidR="00E02302" w:rsidRPr="00E02302">
        <w:rPr>
          <w:rFonts w:ascii="Arial" w:hAnsi="Arial" w:cs="Arial"/>
          <w:sz w:val="24"/>
          <w:szCs w:val="24"/>
        </w:rPr>
        <w:t xml:space="preserve"> и имуществ</w:t>
      </w:r>
      <w:r w:rsidR="00E02302">
        <w:rPr>
          <w:rFonts w:ascii="Arial" w:hAnsi="Arial" w:cs="Arial"/>
          <w:sz w:val="24"/>
          <w:szCs w:val="24"/>
        </w:rPr>
        <w:t>а</w:t>
      </w:r>
      <w:r w:rsidR="00E02302" w:rsidRPr="00E02302">
        <w:rPr>
          <w:rFonts w:ascii="Arial" w:hAnsi="Arial" w:cs="Arial"/>
          <w:sz w:val="24"/>
          <w:szCs w:val="24"/>
        </w:rPr>
        <w:t xml:space="preserve"> третьих лиц)</w:t>
      </w:r>
      <w:r w:rsidR="006F6461" w:rsidRPr="003D1E48">
        <w:rPr>
          <w:rFonts w:ascii="Arial" w:hAnsi="Arial" w:cs="Arial"/>
          <w:sz w:val="24"/>
          <w:szCs w:val="24"/>
        </w:rPr>
        <w:t xml:space="preserve"> - не более 1 раза в квартал; </w:t>
      </w:r>
      <w:r w:rsidRPr="003D1E48">
        <w:rPr>
          <w:rFonts w:ascii="Arial" w:hAnsi="Arial" w:cs="Arial"/>
          <w:sz w:val="24"/>
          <w:szCs w:val="24"/>
        </w:rPr>
        <w:t xml:space="preserve">по аварийным ситуациям–в соответствии </w:t>
      </w:r>
      <w:hyperlink w:anchor="_5.11_Особенности_отработки" w:history="1">
        <w:r w:rsidRPr="00273AE8">
          <w:rPr>
            <w:rStyle w:val="af"/>
            <w:rFonts w:ascii="Arial" w:hAnsi="Arial" w:cs="Arial"/>
            <w:sz w:val="24"/>
            <w:szCs w:val="24"/>
          </w:rPr>
          <w:t>с 5.11</w:t>
        </w:r>
      </w:hyperlink>
      <w:r w:rsidRPr="003D1E48">
        <w:rPr>
          <w:rFonts w:ascii="Arial" w:hAnsi="Arial" w:cs="Arial"/>
          <w:sz w:val="24"/>
          <w:szCs w:val="24"/>
        </w:rPr>
        <w:t xml:space="preserve"> настоящего Регламента; </w:t>
      </w:r>
      <w:r w:rsidR="006F6461" w:rsidRPr="003D1E48">
        <w:rPr>
          <w:rFonts w:ascii="Arial" w:hAnsi="Arial" w:cs="Arial"/>
          <w:sz w:val="24"/>
          <w:szCs w:val="24"/>
        </w:rPr>
        <w:t>по иным вопросам - п</w:t>
      </w:r>
      <w:r w:rsidR="00E02302">
        <w:rPr>
          <w:rFonts w:ascii="Arial" w:hAnsi="Arial" w:cs="Arial"/>
          <w:sz w:val="24"/>
          <w:szCs w:val="24"/>
        </w:rPr>
        <w:t>о</w:t>
      </w:r>
      <w:r w:rsidR="006F6461" w:rsidRPr="003D1E48">
        <w:rPr>
          <w:rFonts w:ascii="Arial" w:hAnsi="Arial" w:cs="Arial"/>
          <w:sz w:val="24"/>
          <w:szCs w:val="24"/>
        </w:rPr>
        <w:t xml:space="preserve"> необходимости;</w:t>
      </w:r>
    </w:p>
    <w:p w14:paraId="6B1FE859" w14:textId="30314F4B" w:rsidR="00F135F6" w:rsidRPr="003D1E48" w:rsidRDefault="0031027A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D1E48">
        <w:rPr>
          <w:rFonts w:ascii="Arial" w:hAnsi="Arial" w:cs="Arial"/>
          <w:sz w:val="24"/>
          <w:szCs w:val="24"/>
        </w:rPr>
        <w:t>-</w:t>
      </w:r>
      <w:r w:rsidR="006F6461" w:rsidRPr="003D1E48">
        <w:rPr>
          <w:rFonts w:ascii="Arial" w:hAnsi="Arial" w:cs="Arial"/>
          <w:sz w:val="24"/>
          <w:szCs w:val="24"/>
        </w:rPr>
        <w:t>по аналогии с установленным порядком на этапе 6 (</w:t>
      </w:r>
      <w:hyperlink w:anchor="_5.6_Назначение_задач" w:history="1">
        <w:r w:rsidR="006F6461" w:rsidRPr="00273AE8">
          <w:rPr>
            <w:rStyle w:val="af"/>
            <w:rFonts w:ascii="Arial" w:hAnsi="Arial" w:cs="Arial"/>
            <w:sz w:val="24"/>
            <w:szCs w:val="24"/>
          </w:rPr>
          <w:t>см. 5.6</w:t>
        </w:r>
      </w:hyperlink>
      <w:r w:rsidR="006F6461" w:rsidRPr="003D1E48">
        <w:rPr>
          <w:rFonts w:ascii="Arial" w:hAnsi="Arial" w:cs="Arial"/>
          <w:sz w:val="24"/>
          <w:szCs w:val="24"/>
        </w:rPr>
        <w:t xml:space="preserve"> настоящего </w:t>
      </w:r>
      <w:r w:rsidR="00F31662">
        <w:rPr>
          <w:rFonts w:ascii="Arial" w:hAnsi="Arial" w:cs="Arial"/>
          <w:sz w:val="24"/>
          <w:szCs w:val="24"/>
        </w:rPr>
        <w:t>р</w:t>
      </w:r>
      <w:r w:rsidR="006F6461" w:rsidRPr="003D1E48">
        <w:rPr>
          <w:rFonts w:ascii="Arial" w:hAnsi="Arial" w:cs="Arial"/>
          <w:sz w:val="24"/>
          <w:szCs w:val="24"/>
        </w:rPr>
        <w:t xml:space="preserve">егламента) </w:t>
      </w:r>
      <w:r w:rsidR="0049187E" w:rsidRPr="003D1E48">
        <w:rPr>
          <w:rFonts w:ascii="Arial" w:hAnsi="Arial" w:cs="Arial"/>
          <w:sz w:val="24"/>
          <w:szCs w:val="24"/>
        </w:rPr>
        <w:t>назначает подрядчиков и сроки выполнения работ в соответствии с Актом комиссионного осмотра.</w:t>
      </w:r>
    </w:p>
    <w:p w14:paraId="1D0593F4" w14:textId="0DA0E6A1" w:rsidR="00F135F6" w:rsidRDefault="0031027A" w:rsidP="00F316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D1E48">
        <w:rPr>
          <w:rFonts w:ascii="Arial" w:hAnsi="Arial" w:cs="Arial"/>
          <w:sz w:val="24"/>
          <w:szCs w:val="24"/>
        </w:rPr>
        <w:lastRenderedPageBreak/>
        <w:t xml:space="preserve">2) </w:t>
      </w:r>
      <w:r w:rsidR="00F31662">
        <w:rPr>
          <w:rFonts w:ascii="Arial" w:hAnsi="Arial" w:cs="Arial"/>
          <w:sz w:val="24"/>
          <w:szCs w:val="24"/>
        </w:rPr>
        <w:t xml:space="preserve">Дальнейшие действия осуществляются в соответствии с </w:t>
      </w:r>
      <w:r w:rsidR="00E42002">
        <w:rPr>
          <w:rFonts w:ascii="Arial" w:hAnsi="Arial" w:cs="Arial"/>
          <w:sz w:val="24"/>
          <w:szCs w:val="24"/>
        </w:rPr>
        <w:t xml:space="preserve">разделами </w:t>
      </w:r>
      <w:hyperlink w:anchor="_5.7_Порядок_выполнения" w:history="1">
        <w:r w:rsidR="00E42002" w:rsidRPr="00E42002">
          <w:rPr>
            <w:rStyle w:val="af"/>
            <w:rFonts w:ascii="Arial" w:hAnsi="Arial" w:cs="Arial"/>
            <w:sz w:val="24"/>
            <w:szCs w:val="24"/>
          </w:rPr>
          <w:t>5.7 – 5.10</w:t>
        </w:r>
      </w:hyperlink>
      <w:r w:rsidR="00E42002">
        <w:rPr>
          <w:rFonts w:ascii="Arial" w:hAnsi="Arial" w:cs="Arial"/>
          <w:sz w:val="24"/>
          <w:szCs w:val="24"/>
        </w:rPr>
        <w:t xml:space="preserve"> настоящего регламента. </w:t>
      </w:r>
    </w:p>
    <w:p w14:paraId="711DD3E2" w14:textId="73A9FA56" w:rsidR="00EA09E2" w:rsidRPr="00EA09E2" w:rsidRDefault="00BC5E1E" w:rsidP="00EA0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bookmarkStart w:id="56" w:name="_Hlk126830732"/>
      <w:r w:rsidRPr="00415334">
        <w:rPr>
          <w:rFonts w:ascii="Arial" w:hAnsi="Arial" w:cs="Arial"/>
          <w:sz w:val="24"/>
          <w:szCs w:val="24"/>
        </w:rPr>
        <w:t xml:space="preserve">5.12.4 </w:t>
      </w:r>
      <w:bookmarkStart w:id="57" w:name="_Hlk125979784"/>
      <w:r w:rsidR="00EA09E2" w:rsidRPr="00EA09E2">
        <w:rPr>
          <w:rFonts w:ascii="Arial" w:hAnsi="Arial" w:cs="Arial"/>
          <w:sz w:val="24"/>
          <w:szCs w:val="24"/>
        </w:rPr>
        <w:t>За</w:t>
      </w:r>
      <w:r w:rsidR="00EA09E2">
        <w:rPr>
          <w:rFonts w:ascii="Arial" w:hAnsi="Arial" w:cs="Arial"/>
          <w:sz w:val="24"/>
          <w:szCs w:val="24"/>
        </w:rPr>
        <w:t xml:space="preserve"> год до истечения гарантийного срока после получения Отчёта об осмотре объекта от главного специалиста по работе с сервисными компаниями в соответствии с требованиями </w:t>
      </w:r>
      <w:hyperlink w:anchor="_2_Нормативные_ссылки" w:history="1">
        <w:r w:rsidR="00EA09E2">
          <w:rPr>
            <w:rStyle w:val="af"/>
            <w:rFonts w:ascii="Arial" w:hAnsi="Arial" w:cs="Arial"/>
            <w:sz w:val="24"/>
            <w:szCs w:val="24"/>
          </w:rPr>
          <w:t>Регламента В15.3</w:t>
        </w:r>
      </w:hyperlink>
      <w:r w:rsidR="00EA09E2">
        <w:rPr>
          <w:rFonts w:ascii="Arial" w:hAnsi="Arial" w:cs="Arial"/>
          <w:sz w:val="24"/>
          <w:szCs w:val="24"/>
        </w:rPr>
        <w:t xml:space="preserve">, руководитель ПС назначает инженера ПС за организацию </w:t>
      </w:r>
      <w:r w:rsidR="00EA09E2" w:rsidRPr="00EA09E2">
        <w:rPr>
          <w:rFonts w:ascii="Arial" w:hAnsi="Arial" w:cs="Arial"/>
          <w:sz w:val="24"/>
          <w:szCs w:val="24"/>
        </w:rPr>
        <w:t>общего к</w:t>
      </w:r>
      <w:r w:rsidR="00EA09E2">
        <w:rPr>
          <w:rFonts w:ascii="Arial" w:hAnsi="Arial" w:cs="Arial"/>
          <w:sz w:val="24"/>
          <w:szCs w:val="24"/>
        </w:rPr>
        <w:t xml:space="preserve">омиссионного осмотра МОП, благоустройства и паркинга данного объекта. Организация комиссионного осмотра, его проведение и оформление результатов осуществляется в соответствии </w:t>
      </w:r>
      <w:hyperlink w:anchor="_5.5_Порядок_организации" w:history="1">
        <w:r w:rsidR="00EA09E2">
          <w:rPr>
            <w:rStyle w:val="af"/>
            <w:rFonts w:ascii="Arial" w:hAnsi="Arial" w:cs="Arial"/>
            <w:sz w:val="24"/>
            <w:szCs w:val="24"/>
          </w:rPr>
          <w:t>с 5.5 настоящего регламента</w:t>
        </w:r>
      </w:hyperlink>
      <w:r w:rsidR="00EA09E2">
        <w:rPr>
          <w:rFonts w:ascii="Arial" w:hAnsi="Arial" w:cs="Arial"/>
          <w:sz w:val="24"/>
          <w:szCs w:val="24"/>
        </w:rPr>
        <w:t xml:space="preserve">. </w:t>
      </w:r>
      <w:r w:rsidR="00EA09E2" w:rsidRPr="00EA09E2">
        <w:rPr>
          <w:rFonts w:ascii="Arial" w:hAnsi="Arial" w:cs="Arial"/>
          <w:sz w:val="24"/>
          <w:szCs w:val="24"/>
        </w:rPr>
        <w:t xml:space="preserve">При подготовке к общему комиссионному осмотру инженер ПС проводит анализ зарегистрированных в </w:t>
      </w:r>
      <w:r w:rsidR="00EA09E2" w:rsidRPr="00EA09E2">
        <w:rPr>
          <w:rFonts w:ascii="Arial" w:hAnsi="Arial" w:cs="Arial"/>
          <w:b/>
          <w:i/>
          <w:sz w:val="24"/>
          <w:szCs w:val="24"/>
          <w:u w:val="single"/>
        </w:rPr>
        <w:t xml:space="preserve">СЭД </w:t>
      </w:r>
      <w:r w:rsidR="00EA09E2" w:rsidRPr="00EA09E2">
        <w:rPr>
          <w:rFonts w:ascii="Arial" w:hAnsi="Arial" w:cs="Arial"/>
          <w:sz w:val="24"/>
          <w:szCs w:val="24"/>
        </w:rPr>
        <w:t>обращений, с учетом представленного Отчета</w:t>
      </w:r>
      <w:r w:rsidR="00EA09E2" w:rsidRPr="00EA09E2">
        <w:t xml:space="preserve"> </w:t>
      </w:r>
      <w:r w:rsidR="00EA09E2" w:rsidRPr="00EA09E2">
        <w:rPr>
          <w:rFonts w:ascii="Arial" w:hAnsi="Arial" w:cs="Arial"/>
          <w:sz w:val="24"/>
          <w:szCs w:val="24"/>
        </w:rPr>
        <w:t xml:space="preserve">от главного специалиста по работе с сервисными компаниями. </w:t>
      </w:r>
      <w:bookmarkStart w:id="58" w:name="_Hlk126830668"/>
      <w:r w:rsidR="00EA09E2" w:rsidRPr="00EA09E2">
        <w:rPr>
          <w:rFonts w:ascii="Arial" w:hAnsi="Arial" w:cs="Arial"/>
          <w:sz w:val="24"/>
          <w:szCs w:val="24"/>
        </w:rPr>
        <w:t xml:space="preserve">Акт комиссионного осмотра </w:t>
      </w:r>
      <w:bookmarkEnd w:id="58"/>
      <w:r w:rsidR="00415334" w:rsidRPr="00415334">
        <w:rPr>
          <w:rFonts w:ascii="Arial" w:hAnsi="Arial" w:cs="Arial"/>
          <w:sz w:val="24"/>
          <w:szCs w:val="24"/>
        </w:rPr>
        <w:t>инженер ПС</w:t>
      </w:r>
      <w:r w:rsidR="00415334">
        <w:rPr>
          <w:rFonts w:ascii="Arial" w:hAnsi="Arial" w:cs="Arial"/>
          <w:color w:val="FF0000"/>
          <w:sz w:val="24"/>
          <w:szCs w:val="24"/>
        </w:rPr>
        <w:t xml:space="preserve"> </w:t>
      </w:r>
      <w:r w:rsidR="00EA09E2" w:rsidRPr="00EA09E2">
        <w:rPr>
          <w:rFonts w:ascii="Arial" w:hAnsi="Arial" w:cs="Arial"/>
          <w:sz w:val="24"/>
          <w:szCs w:val="24"/>
        </w:rPr>
        <w:t xml:space="preserve">передает в УК для актуализации </w:t>
      </w:r>
      <w:r w:rsidR="00EA09E2">
        <w:rPr>
          <w:rFonts w:ascii="Arial" w:hAnsi="Arial" w:cs="Arial"/>
          <w:sz w:val="24"/>
          <w:szCs w:val="24"/>
        </w:rPr>
        <w:t xml:space="preserve">обращений </w:t>
      </w:r>
      <w:r w:rsidR="00EA09E2" w:rsidRPr="00EA09E2">
        <w:rPr>
          <w:rFonts w:ascii="Arial" w:hAnsi="Arial" w:cs="Arial"/>
          <w:sz w:val="24"/>
          <w:szCs w:val="24"/>
        </w:rPr>
        <w:t xml:space="preserve">по объекту в </w:t>
      </w:r>
      <w:r w:rsidR="00EA09E2" w:rsidRPr="00EA09E2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EA09E2" w:rsidRPr="00EA09E2">
        <w:rPr>
          <w:rFonts w:ascii="Arial" w:hAnsi="Arial" w:cs="Arial"/>
          <w:sz w:val="24"/>
          <w:szCs w:val="24"/>
        </w:rPr>
        <w:t xml:space="preserve"> в соответствии с 5.12.3 настоящего регламента</w:t>
      </w:r>
      <w:r w:rsidR="00415334">
        <w:rPr>
          <w:rFonts w:ascii="Arial" w:hAnsi="Arial" w:cs="Arial"/>
          <w:sz w:val="24"/>
          <w:szCs w:val="24"/>
        </w:rPr>
        <w:t xml:space="preserve">, копию </w:t>
      </w:r>
      <w:r w:rsidR="00415334" w:rsidRPr="00415334">
        <w:rPr>
          <w:rFonts w:ascii="Arial" w:hAnsi="Arial" w:cs="Arial"/>
          <w:sz w:val="24"/>
          <w:szCs w:val="24"/>
        </w:rPr>
        <w:t>Акт</w:t>
      </w:r>
      <w:r w:rsidR="00415334">
        <w:rPr>
          <w:rFonts w:ascii="Arial" w:hAnsi="Arial" w:cs="Arial"/>
          <w:sz w:val="24"/>
          <w:szCs w:val="24"/>
        </w:rPr>
        <w:t>а</w:t>
      </w:r>
      <w:r w:rsidR="00415334" w:rsidRPr="00415334">
        <w:rPr>
          <w:rFonts w:ascii="Arial" w:hAnsi="Arial" w:cs="Arial"/>
          <w:sz w:val="24"/>
          <w:szCs w:val="24"/>
        </w:rPr>
        <w:t xml:space="preserve"> комиссионного осмотра</w:t>
      </w:r>
      <w:r w:rsidR="00415334">
        <w:rPr>
          <w:rFonts w:ascii="Arial" w:hAnsi="Arial" w:cs="Arial"/>
          <w:sz w:val="24"/>
          <w:szCs w:val="24"/>
        </w:rPr>
        <w:t xml:space="preserve"> передаёт делопроизводителю для контроля.</w:t>
      </w:r>
    </w:p>
    <w:p w14:paraId="20919E46" w14:textId="445C794D" w:rsidR="00EA09E2" w:rsidRDefault="00EA09E2" w:rsidP="00EA09E2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EA09E2">
        <w:rPr>
          <w:rFonts w:ascii="Arial" w:hAnsi="Arial" w:cs="Arial"/>
          <w:sz w:val="24"/>
          <w:szCs w:val="24"/>
        </w:rPr>
        <w:t>бщ</w:t>
      </w:r>
      <w:r>
        <w:rPr>
          <w:rFonts w:ascii="Arial" w:hAnsi="Arial" w:cs="Arial"/>
          <w:sz w:val="24"/>
          <w:szCs w:val="24"/>
        </w:rPr>
        <w:t>ий</w:t>
      </w:r>
      <w:r w:rsidRPr="00EA09E2">
        <w:rPr>
          <w:rFonts w:ascii="Arial" w:hAnsi="Arial" w:cs="Arial"/>
          <w:sz w:val="24"/>
          <w:szCs w:val="24"/>
        </w:rPr>
        <w:t xml:space="preserve"> комиссионн</w:t>
      </w:r>
      <w:r>
        <w:rPr>
          <w:rFonts w:ascii="Arial" w:hAnsi="Arial" w:cs="Arial"/>
          <w:sz w:val="24"/>
          <w:szCs w:val="24"/>
        </w:rPr>
        <w:t>ый</w:t>
      </w:r>
      <w:r w:rsidRPr="00EA09E2">
        <w:rPr>
          <w:rFonts w:ascii="Arial" w:hAnsi="Arial" w:cs="Arial"/>
          <w:sz w:val="24"/>
          <w:szCs w:val="24"/>
        </w:rPr>
        <w:t xml:space="preserve"> осмотр</w:t>
      </w:r>
      <w:r>
        <w:rPr>
          <w:rFonts w:ascii="Arial" w:hAnsi="Arial" w:cs="Arial"/>
          <w:sz w:val="24"/>
          <w:szCs w:val="24"/>
        </w:rPr>
        <w:t xml:space="preserve"> проводится для своевременного устранения недостатков перед окончанием гарантийного срока.</w:t>
      </w:r>
    </w:p>
    <w:p w14:paraId="7B7328FE" w14:textId="601B61B5" w:rsidR="00CC0A61" w:rsidRPr="00A312CE" w:rsidRDefault="00A312CE" w:rsidP="00AA7431">
      <w:pPr>
        <w:pStyle w:val="1"/>
        <w:spacing w:after="120" w:line="240" w:lineRule="auto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59" w:name="_6_Отработка_претензий"/>
      <w:bookmarkStart w:id="60" w:name="_Toc127458180"/>
      <w:bookmarkStart w:id="61" w:name="_Hlk112323225"/>
      <w:bookmarkStart w:id="62" w:name="_Hlk112160641"/>
      <w:bookmarkStart w:id="63" w:name="_Hlk112146288"/>
      <w:bookmarkStart w:id="64" w:name="_Hlk114587117"/>
      <w:bookmarkStart w:id="65" w:name="_Hlk113537803"/>
      <w:bookmarkEnd w:id="56"/>
      <w:bookmarkEnd w:id="57"/>
      <w:bookmarkEnd w:id="59"/>
      <w:r w:rsidRPr="00D76166">
        <w:rPr>
          <w:rFonts w:ascii="Arial" w:hAnsi="Arial" w:cs="Arial"/>
          <w:color w:val="327A71"/>
          <w:sz w:val="28"/>
          <w:szCs w:val="28"/>
        </w:rPr>
        <w:t>6</w:t>
      </w:r>
      <w:r w:rsidR="00BB1221" w:rsidRPr="00D76166">
        <w:rPr>
          <w:rFonts w:ascii="Arial" w:hAnsi="Arial" w:cs="Arial"/>
          <w:color w:val="327A71"/>
          <w:sz w:val="28"/>
          <w:szCs w:val="28"/>
        </w:rPr>
        <w:t xml:space="preserve"> </w:t>
      </w:r>
      <w:r w:rsidR="00D76166">
        <w:rPr>
          <w:rFonts w:ascii="Arial" w:hAnsi="Arial" w:cs="Arial"/>
          <w:color w:val="327A71"/>
          <w:sz w:val="28"/>
          <w:szCs w:val="28"/>
        </w:rPr>
        <w:t>Работа с</w:t>
      </w:r>
      <w:r w:rsidR="00BB1221" w:rsidRPr="00D76166">
        <w:rPr>
          <w:rFonts w:ascii="Arial" w:hAnsi="Arial" w:cs="Arial"/>
          <w:color w:val="327A71"/>
          <w:sz w:val="28"/>
          <w:szCs w:val="28"/>
        </w:rPr>
        <w:t xml:space="preserve"> претензи</w:t>
      </w:r>
      <w:r w:rsidR="00D76166">
        <w:rPr>
          <w:rFonts w:ascii="Arial" w:hAnsi="Arial" w:cs="Arial"/>
          <w:color w:val="327A71"/>
          <w:sz w:val="28"/>
          <w:szCs w:val="28"/>
        </w:rPr>
        <w:t>ями</w:t>
      </w:r>
      <w:bookmarkEnd w:id="60"/>
    </w:p>
    <w:p w14:paraId="4F341AE1" w14:textId="1ADFDA18" w:rsidR="00E916AA" w:rsidRDefault="00D76166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с</w:t>
      </w:r>
      <w:r w:rsidR="00AD1FEE">
        <w:rPr>
          <w:rFonts w:ascii="Arial" w:hAnsi="Arial" w:cs="Arial"/>
          <w:sz w:val="24"/>
          <w:szCs w:val="24"/>
        </w:rPr>
        <w:t xml:space="preserve"> п</w:t>
      </w:r>
      <w:r w:rsidR="00A312CE">
        <w:rPr>
          <w:rFonts w:ascii="Arial" w:hAnsi="Arial" w:cs="Arial"/>
          <w:sz w:val="24"/>
          <w:szCs w:val="24"/>
        </w:rPr>
        <w:t>ретензи</w:t>
      </w:r>
      <w:r>
        <w:rPr>
          <w:rFonts w:ascii="Arial" w:hAnsi="Arial" w:cs="Arial"/>
          <w:sz w:val="24"/>
          <w:szCs w:val="24"/>
        </w:rPr>
        <w:t>ями</w:t>
      </w:r>
      <w:r w:rsidR="00A312CE">
        <w:rPr>
          <w:rFonts w:ascii="Arial" w:hAnsi="Arial" w:cs="Arial"/>
          <w:sz w:val="24"/>
          <w:szCs w:val="24"/>
        </w:rPr>
        <w:t xml:space="preserve"> </w:t>
      </w:r>
      <w:r w:rsidR="00AD1FEE">
        <w:rPr>
          <w:rFonts w:ascii="Arial" w:hAnsi="Arial" w:cs="Arial"/>
          <w:sz w:val="24"/>
          <w:szCs w:val="24"/>
        </w:rPr>
        <w:t>осуществляют</w:t>
      </w:r>
      <w:r w:rsidR="00A312CE">
        <w:rPr>
          <w:rFonts w:ascii="Arial" w:hAnsi="Arial" w:cs="Arial"/>
          <w:sz w:val="24"/>
          <w:szCs w:val="24"/>
        </w:rPr>
        <w:t xml:space="preserve"> </w:t>
      </w:r>
      <w:r w:rsidR="00F840B2" w:rsidRPr="00F840B2">
        <w:rPr>
          <w:rFonts w:ascii="Arial" w:hAnsi="Arial" w:cs="Arial"/>
          <w:sz w:val="24"/>
          <w:szCs w:val="24"/>
        </w:rPr>
        <w:t xml:space="preserve">по </w:t>
      </w:r>
      <w:r w:rsidR="00AD1FEE">
        <w:rPr>
          <w:rFonts w:ascii="Arial" w:hAnsi="Arial" w:cs="Arial"/>
          <w:sz w:val="24"/>
          <w:szCs w:val="24"/>
        </w:rPr>
        <w:t>следующим направлениям</w:t>
      </w:r>
      <w:r w:rsidR="00A312CE">
        <w:rPr>
          <w:rFonts w:ascii="Arial" w:hAnsi="Arial" w:cs="Arial"/>
          <w:sz w:val="24"/>
          <w:szCs w:val="24"/>
        </w:rPr>
        <w:t>:</w:t>
      </w:r>
    </w:p>
    <w:p w14:paraId="78EFD0A1" w14:textId="1F5479CF" w:rsidR="00A312CE" w:rsidRDefault="00A312CE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D1FEE" w:rsidRPr="007A5FA4">
        <w:rPr>
          <w:rFonts w:ascii="Arial" w:hAnsi="Arial" w:cs="Arial"/>
          <w:sz w:val="24"/>
          <w:szCs w:val="24"/>
        </w:rPr>
        <w:t xml:space="preserve">отработка </w:t>
      </w:r>
      <w:r w:rsidRPr="007A5FA4">
        <w:rPr>
          <w:rFonts w:ascii="Arial" w:hAnsi="Arial" w:cs="Arial"/>
          <w:sz w:val="24"/>
          <w:szCs w:val="24"/>
        </w:rPr>
        <w:t>претензи</w:t>
      </w:r>
      <w:r w:rsidR="00AD1FEE" w:rsidRPr="007A5FA4">
        <w:rPr>
          <w:rFonts w:ascii="Arial" w:hAnsi="Arial" w:cs="Arial"/>
          <w:sz w:val="24"/>
          <w:szCs w:val="24"/>
        </w:rPr>
        <w:t>й</w:t>
      </w:r>
      <w:r w:rsidRPr="007A5F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устранению недостатков</w:t>
      </w:r>
      <w:r w:rsidR="00F840B2">
        <w:rPr>
          <w:rFonts w:ascii="Arial" w:hAnsi="Arial" w:cs="Arial"/>
          <w:sz w:val="24"/>
          <w:szCs w:val="24"/>
        </w:rPr>
        <w:t xml:space="preserve"> (маршрут </w:t>
      </w:r>
      <w:r w:rsidR="00F840B2" w:rsidRPr="00F840B2">
        <w:rPr>
          <w:rFonts w:ascii="Arial" w:hAnsi="Arial" w:cs="Arial"/>
          <w:sz w:val="24"/>
          <w:szCs w:val="24"/>
        </w:rPr>
        <w:t>«</w:t>
      </w:r>
      <w:r w:rsidR="00F840B2" w:rsidRPr="00F840B2">
        <w:rPr>
          <w:rFonts w:ascii="Arial" w:hAnsi="Arial" w:cs="Arial"/>
          <w:i/>
          <w:sz w:val="24"/>
          <w:szCs w:val="24"/>
          <w:u w:val="single"/>
        </w:rPr>
        <w:t>Претензия: Новый регламент – претензионная служба»</w:t>
      </w:r>
      <w:r w:rsidR="00F840B2">
        <w:rPr>
          <w:rFonts w:ascii="Arial" w:hAnsi="Arial" w:cs="Arial"/>
          <w:i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122F7878" w14:textId="06D1BB9E" w:rsidR="00A312CE" w:rsidRDefault="00A312CE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D1FEE" w:rsidRPr="00AD1FEE">
        <w:rPr>
          <w:rFonts w:ascii="Arial" w:hAnsi="Arial" w:cs="Arial"/>
          <w:sz w:val="24"/>
          <w:szCs w:val="24"/>
        </w:rPr>
        <w:t>отработк</w:t>
      </w:r>
      <w:r w:rsidR="00AD1FEE">
        <w:rPr>
          <w:rFonts w:ascii="Arial" w:hAnsi="Arial" w:cs="Arial"/>
          <w:sz w:val="24"/>
          <w:szCs w:val="24"/>
        </w:rPr>
        <w:t>а</w:t>
      </w:r>
      <w:r w:rsidR="00AD1FEE" w:rsidRPr="00AD1FEE">
        <w:rPr>
          <w:rFonts w:ascii="Arial" w:hAnsi="Arial" w:cs="Arial"/>
          <w:sz w:val="24"/>
          <w:szCs w:val="24"/>
        </w:rPr>
        <w:t xml:space="preserve"> претензи</w:t>
      </w:r>
      <w:r w:rsidR="00AD1FEE">
        <w:rPr>
          <w:rFonts w:ascii="Arial" w:hAnsi="Arial" w:cs="Arial"/>
          <w:sz w:val="24"/>
          <w:szCs w:val="24"/>
        </w:rPr>
        <w:t>й</w:t>
      </w:r>
      <w:r w:rsidR="00AD1FEE" w:rsidRPr="00AD1FEE">
        <w:rPr>
          <w:rFonts w:ascii="Arial" w:hAnsi="Arial" w:cs="Arial"/>
          <w:sz w:val="24"/>
          <w:szCs w:val="24"/>
        </w:rPr>
        <w:t xml:space="preserve"> с требованием о компенсации за недостатки</w:t>
      </w:r>
      <w:r w:rsidR="00F840B2" w:rsidRPr="00F840B2">
        <w:rPr>
          <w:rFonts w:ascii="Arial" w:hAnsi="Arial" w:cs="Arial"/>
          <w:sz w:val="24"/>
          <w:szCs w:val="24"/>
        </w:rPr>
        <w:t xml:space="preserve"> </w:t>
      </w:r>
      <w:r w:rsidR="00F840B2">
        <w:rPr>
          <w:rFonts w:ascii="Arial" w:hAnsi="Arial" w:cs="Arial"/>
          <w:sz w:val="24"/>
          <w:szCs w:val="24"/>
        </w:rPr>
        <w:t xml:space="preserve">(маршрут </w:t>
      </w:r>
      <w:r w:rsidR="00F840B2" w:rsidRPr="00F840B2">
        <w:rPr>
          <w:rFonts w:ascii="Arial" w:hAnsi="Arial" w:cs="Arial"/>
          <w:sz w:val="24"/>
          <w:szCs w:val="24"/>
        </w:rPr>
        <w:t>«</w:t>
      </w:r>
      <w:r w:rsidR="00F840B2" w:rsidRPr="00F840B2">
        <w:rPr>
          <w:rFonts w:ascii="Arial" w:hAnsi="Arial" w:cs="Arial"/>
          <w:i/>
          <w:sz w:val="24"/>
          <w:szCs w:val="24"/>
          <w:u w:val="single"/>
        </w:rPr>
        <w:t>Претензия: Новый регламент – претензионная служба»</w:t>
      </w:r>
      <w:r w:rsidR="00F840B2">
        <w:rPr>
          <w:rFonts w:ascii="Arial" w:hAnsi="Arial" w:cs="Arial"/>
          <w:i/>
          <w:sz w:val="24"/>
          <w:szCs w:val="24"/>
          <w:u w:val="single"/>
        </w:rPr>
        <w:t>)</w:t>
      </w:r>
      <w:r w:rsidR="00F840B2">
        <w:rPr>
          <w:rFonts w:ascii="Arial" w:hAnsi="Arial" w:cs="Arial"/>
          <w:sz w:val="24"/>
          <w:szCs w:val="24"/>
        </w:rPr>
        <w:t>;</w:t>
      </w:r>
    </w:p>
    <w:p w14:paraId="16BAC257" w14:textId="37173F77" w:rsidR="00F840B2" w:rsidRDefault="00F840B2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</w:t>
      </w:r>
      <w:r w:rsidRPr="00F840B2">
        <w:rPr>
          <w:rFonts w:ascii="Arial" w:hAnsi="Arial" w:cs="Arial"/>
          <w:sz w:val="24"/>
          <w:szCs w:val="24"/>
        </w:rPr>
        <w:t xml:space="preserve">отработки претензий при передаче </w:t>
      </w:r>
      <w:r w:rsidR="00D91DC5" w:rsidRPr="008E62B9">
        <w:rPr>
          <w:rFonts w:ascii="Arial" w:hAnsi="Arial" w:cs="Arial"/>
          <w:sz w:val="24"/>
          <w:szCs w:val="24"/>
        </w:rPr>
        <w:t xml:space="preserve">помещения </w:t>
      </w:r>
      <w:r w:rsidRPr="008E62B9">
        <w:rPr>
          <w:rFonts w:ascii="Arial" w:hAnsi="Arial" w:cs="Arial"/>
          <w:sz w:val="24"/>
          <w:szCs w:val="24"/>
        </w:rPr>
        <w:t>собственнику</w:t>
      </w:r>
      <w:r w:rsidRPr="00F840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(маршрут </w:t>
      </w:r>
      <w:r w:rsidRPr="00C67FCF">
        <w:rPr>
          <w:rFonts w:ascii="Arial" w:hAnsi="Arial" w:cs="Arial"/>
          <w:i/>
          <w:sz w:val="24"/>
          <w:szCs w:val="24"/>
          <w:u w:val="single"/>
        </w:rPr>
        <w:t>«Претензия: новый маршрут – приемка (общий)»</w:t>
      </w:r>
      <w:r>
        <w:rPr>
          <w:rFonts w:ascii="Arial" w:hAnsi="Arial" w:cs="Arial"/>
          <w:i/>
          <w:sz w:val="24"/>
          <w:szCs w:val="24"/>
          <w:u w:val="single"/>
        </w:rPr>
        <w:t>)</w:t>
      </w:r>
      <w:r w:rsidR="00452977">
        <w:rPr>
          <w:rFonts w:ascii="Arial" w:hAnsi="Arial" w:cs="Arial"/>
          <w:i/>
          <w:sz w:val="24"/>
          <w:szCs w:val="24"/>
          <w:u w:val="single"/>
        </w:rPr>
        <w:t>;</w:t>
      </w:r>
    </w:p>
    <w:p w14:paraId="2025BA71" w14:textId="1B870C58" w:rsidR="00712D0C" w:rsidRPr="00D76166" w:rsidRDefault="00455F3F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66" w:name="_Toc127458181"/>
      <w:r w:rsidRPr="00D76166">
        <w:rPr>
          <w:rFonts w:ascii="Arial" w:hAnsi="Arial" w:cs="Arial"/>
          <w:color w:val="327A71"/>
          <w:sz w:val="27"/>
          <w:szCs w:val="27"/>
        </w:rPr>
        <w:t xml:space="preserve">6.1 </w:t>
      </w:r>
      <w:r w:rsidR="00712D0C" w:rsidRPr="00D76166">
        <w:rPr>
          <w:rFonts w:ascii="Arial" w:hAnsi="Arial" w:cs="Arial"/>
          <w:color w:val="327A71"/>
          <w:sz w:val="27"/>
          <w:szCs w:val="27"/>
        </w:rPr>
        <w:t xml:space="preserve">Порядок </w:t>
      </w:r>
      <w:r w:rsidR="00D76166">
        <w:rPr>
          <w:rFonts w:ascii="Arial" w:hAnsi="Arial" w:cs="Arial"/>
          <w:color w:val="327A71"/>
          <w:sz w:val="27"/>
          <w:szCs w:val="27"/>
        </w:rPr>
        <w:t xml:space="preserve">работы с </w:t>
      </w:r>
      <w:r w:rsidR="00712D0C" w:rsidRPr="00D76166">
        <w:rPr>
          <w:rFonts w:ascii="Arial" w:hAnsi="Arial" w:cs="Arial"/>
          <w:color w:val="327A71"/>
          <w:sz w:val="27"/>
          <w:szCs w:val="27"/>
        </w:rPr>
        <w:t>претензи</w:t>
      </w:r>
      <w:r w:rsidR="00D76166">
        <w:rPr>
          <w:rFonts w:ascii="Arial" w:hAnsi="Arial" w:cs="Arial"/>
          <w:color w:val="327A71"/>
          <w:sz w:val="27"/>
          <w:szCs w:val="27"/>
        </w:rPr>
        <w:t>ями</w:t>
      </w:r>
      <w:r w:rsidR="00712D0C" w:rsidRPr="00D76166">
        <w:rPr>
          <w:rFonts w:ascii="Arial" w:hAnsi="Arial" w:cs="Arial"/>
          <w:color w:val="327A71"/>
          <w:sz w:val="27"/>
          <w:szCs w:val="27"/>
        </w:rPr>
        <w:t xml:space="preserve"> по устранению недостатков</w:t>
      </w:r>
      <w:bookmarkEnd w:id="66"/>
      <w:r w:rsidR="00D17A52" w:rsidRPr="00D76166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43252EDF" w14:textId="60193F2D" w:rsidR="00E5506C" w:rsidRPr="005425A5" w:rsidRDefault="00E5506C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67" w:name="_6.1.1_Отработка_претензий"/>
      <w:bookmarkStart w:id="68" w:name="_6.1.1_Работа_с"/>
      <w:bookmarkStart w:id="69" w:name="_Toc127458182"/>
      <w:bookmarkEnd w:id="67"/>
      <w:bookmarkEnd w:id="68"/>
      <w:r w:rsidRPr="008A0F14">
        <w:rPr>
          <w:rFonts w:ascii="Arial" w:hAnsi="Arial" w:cs="Arial"/>
          <w:color w:val="327A71"/>
          <w:sz w:val="27"/>
          <w:szCs w:val="27"/>
        </w:rPr>
        <w:t xml:space="preserve">6.1.1 </w:t>
      </w:r>
      <w:r w:rsidR="008A0F14" w:rsidRPr="008A0F14">
        <w:rPr>
          <w:rFonts w:ascii="Arial" w:hAnsi="Arial" w:cs="Arial"/>
          <w:color w:val="327A71"/>
          <w:sz w:val="27"/>
          <w:szCs w:val="27"/>
        </w:rPr>
        <w:t>Работа с</w:t>
      </w:r>
      <w:r w:rsidRPr="008A0F14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="008A0F14" w:rsidRPr="008A0F14">
        <w:rPr>
          <w:rFonts w:ascii="Arial" w:hAnsi="Arial" w:cs="Arial"/>
          <w:color w:val="327A71"/>
          <w:sz w:val="27"/>
          <w:szCs w:val="27"/>
        </w:rPr>
        <w:t>ями</w:t>
      </w:r>
      <w:r w:rsidRPr="008A0F14">
        <w:rPr>
          <w:rFonts w:ascii="Arial" w:hAnsi="Arial" w:cs="Arial"/>
          <w:color w:val="327A71"/>
          <w:sz w:val="27"/>
          <w:szCs w:val="27"/>
        </w:rPr>
        <w:t xml:space="preserve"> по устранению недостатков по общей схеме</w:t>
      </w:r>
      <w:bookmarkEnd w:id="69"/>
    </w:p>
    <w:p w14:paraId="7A421836" w14:textId="32992915" w:rsidR="00FD1543" w:rsidRDefault="00D81EE6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D879A7">
        <w:rPr>
          <w:rFonts w:ascii="Arial" w:hAnsi="Arial" w:cs="Arial"/>
          <w:sz w:val="24"/>
          <w:szCs w:val="24"/>
        </w:rPr>
        <w:t>6.1.1</w:t>
      </w:r>
      <w:r w:rsidR="00E5506C">
        <w:rPr>
          <w:rFonts w:ascii="Arial" w:hAnsi="Arial" w:cs="Arial"/>
          <w:sz w:val="24"/>
          <w:szCs w:val="24"/>
        </w:rPr>
        <w:t>.1</w:t>
      </w:r>
      <w:r w:rsidRPr="00D879A7">
        <w:rPr>
          <w:rFonts w:ascii="Arial" w:hAnsi="Arial" w:cs="Arial"/>
          <w:sz w:val="24"/>
          <w:szCs w:val="24"/>
        </w:rPr>
        <w:t xml:space="preserve"> </w:t>
      </w:r>
      <w:r w:rsidR="00D879A7">
        <w:rPr>
          <w:rFonts w:ascii="Arial" w:hAnsi="Arial" w:cs="Arial"/>
          <w:sz w:val="24"/>
          <w:szCs w:val="24"/>
        </w:rPr>
        <w:t>При поступлении претензии</w:t>
      </w:r>
      <w:r w:rsidR="00AB1D1F" w:rsidRPr="00AB1D1F">
        <w:rPr>
          <w:rFonts w:ascii="Arial" w:hAnsi="Arial" w:cs="Arial"/>
          <w:sz w:val="24"/>
          <w:szCs w:val="24"/>
        </w:rPr>
        <w:t xml:space="preserve"> </w:t>
      </w:r>
      <w:r w:rsidR="00AB1D1F">
        <w:rPr>
          <w:rFonts w:ascii="Arial" w:hAnsi="Arial" w:cs="Arial"/>
          <w:sz w:val="24"/>
          <w:szCs w:val="24"/>
        </w:rPr>
        <w:t>в претензионную службу р</w:t>
      </w:r>
      <w:r w:rsidR="00AB1D1F" w:rsidRPr="00D879A7">
        <w:rPr>
          <w:rFonts w:ascii="Arial" w:hAnsi="Arial" w:cs="Arial"/>
          <w:sz w:val="24"/>
          <w:szCs w:val="24"/>
        </w:rPr>
        <w:t>уководител</w:t>
      </w:r>
      <w:r w:rsidR="00AB1D1F">
        <w:rPr>
          <w:rFonts w:ascii="Arial" w:hAnsi="Arial" w:cs="Arial"/>
          <w:sz w:val="24"/>
          <w:szCs w:val="24"/>
        </w:rPr>
        <w:t>ь</w:t>
      </w:r>
      <w:r w:rsidR="00AB1D1F" w:rsidRPr="00D879A7">
        <w:rPr>
          <w:rFonts w:ascii="Arial" w:hAnsi="Arial" w:cs="Arial"/>
          <w:sz w:val="24"/>
          <w:szCs w:val="24"/>
        </w:rPr>
        <w:t xml:space="preserve"> ПС</w:t>
      </w:r>
      <w:r w:rsidR="00FD1543">
        <w:rPr>
          <w:rFonts w:ascii="Arial" w:hAnsi="Arial" w:cs="Arial"/>
          <w:sz w:val="24"/>
          <w:szCs w:val="24"/>
        </w:rPr>
        <w:t>:</w:t>
      </w:r>
    </w:p>
    <w:p w14:paraId="19B116F1" w14:textId="20C62DC7" w:rsidR="00E737A2" w:rsidRDefault="00E737A2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-рассматривает полученную претензию</w:t>
      </w:r>
      <w:r w:rsidR="00B90845">
        <w:rPr>
          <w:rFonts w:ascii="Arial" w:hAnsi="Arial" w:cs="Arial"/>
          <w:sz w:val="24"/>
          <w:szCs w:val="24"/>
        </w:rPr>
        <w:t>;</w:t>
      </w:r>
    </w:p>
    <w:p w14:paraId="490CFBCA" w14:textId="6DD6FE16" w:rsidR="00D879A7" w:rsidRDefault="00FD1543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-назначает</w:t>
      </w:r>
      <w:r w:rsidR="00D879A7">
        <w:rPr>
          <w:rFonts w:ascii="Arial" w:hAnsi="Arial" w:cs="Arial"/>
          <w:sz w:val="24"/>
          <w:szCs w:val="24"/>
        </w:rPr>
        <w:t xml:space="preserve"> юриста ПС</w:t>
      </w:r>
      <w:r w:rsidR="00BB5353">
        <w:rPr>
          <w:rFonts w:ascii="Arial" w:hAnsi="Arial" w:cs="Arial"/>
          <w:sz w:val="24"/>
          <w:szCs w:val="24"/>
        </w:rPr>
        <w:t>,</w:t>
      </w:r>
      <w:r w:rsidR="00D879A7">
        <w:rPr>
          <w:rFonts w:ascii="Arial" w:hAnsi="Arial" w:cs="Arial"/>
          <w:sz w:val="24"/>
          <w:szCs w:val="24"/>
        </w:rPr>
        <w:t xml:space="preserve"> </w:t>
      </w:r>
      <w:r w:rsidR="00BB5353">
        <w:rPr>
          <w:rFonts w:ascii="Arial" w:hAnsi="Arial" w:cs="Arial"/>
          <w:sz w:val="24"/>
          <w:szCs w:val="24"/>
        </w:rPr>
        <w:t>ответственн</w:t>
      </w:r>
      <w:r>
        <w:rPr>
          <w:rFonts w:ascii="Arial" w:hAnsi="Arial" w:cs="Arial"/>
          <w:sz w:val="24"/>
          <w:szCs w:val="24"/>
        </w:rPr>
        <w:t xml:space="preserve">ого </w:t>
      </w:r>
      <w:r w:rsidR="00BB5353">
        <w:rPr>
          <w:rFonts w:ascii="Arial" w:hAnsi="Arial" w:cs="Arial"/>
          <w:sz w:val="24"/>
          <w:szCs w:val="24"/>
        </w:rPr>
        <w:t>за</w:t>
      </w:r>
      <w:r w:rsidR="00D879A7">
        <w:rPr>
          <w:rFonts w:ascii="Arial" w:hAnsi="Arial" w:cs="Arial"/>
          <w:sz w:val="24"/>
          <w:szCs w:val="24"/>
        </w:rPr>
        <w:t xml:space="preserve"> отработк</w:t>
      </w:r>
      <w:r w:rsidR="00BB5353">
        <w:rPr>
          <w:rFonts w:ascii="Arial" w:hAnsi="Arial" w:cs="Arial"/>
          <w:sz w:val="24"/>
          <w:szCs w:val="24"/>
        </w:rPr>
        <w:t>у</w:t>
      </w:r>
      <w:r w:rsidR="000C228A">
        <w:rPr>
          <w:rFonts w:ascii="Arial" w:hAnsi="Arial" w:cs="Arial"/>
          <w:sz w:val="24"/>
          <w:szCs w:val="24"/>
        </w:rPr>
        <w:t xml:space="preserve"> данной претензии</w:t>
      </w:r>
      <w:r w:rsidR="00997C12">
        <w:rPr>
          <w:rFonts w:ascii="Arial" w:hAnsi="Arial" w:cs="Arial"/>
          <w:sz w:val="24"/>
          <w:szCs w:val="24"/>
        </w:rPr>
        <w:t>;</w:t>
      </w:r>
    </w:p>
    <w:p w14:paraId="18C6283F" w14:textId="59B1FB0E" w:rsidR="00FD1543" w:rsidRDefault="00FD1543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-пересылает данные по претензии назначенному юристу ПС, делопроизводителю и </w:t>
      </w:r>
      <w:r w:rsidR="00D76166">
        <w:rPr>
          <w:rFonts w:ascii="Arial" w:hAnsi="Arial" w:cs="Arial"/>
          <w:sz w:val="24"/>
          <w:szCs w:val="24"/>
        </w:rPr>
        <w:t>РГИ</w:t>
      </w:r>
      <w:r>
        <w:rPr>
          <w:rFonts w:ascii="Arial" w:hAnsi="Arial" w:cs="Arial"/>
          <w:sz w:val="24"/>
          <w:szCs w:val="24"/>
        </w:rPr>
        <w:t>.</w:t>
      </w:r>
    </w:p>
    <w:p w14:paraId="0A59DA0B" w14:textId="22870237" w:rsidR="00056719" w:rsidRDefault="00FD1543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2 </w:t>
      </w:r>
      <w:r w:rsidR="00CA7763">
        <w:rPr>
          <w:rFonts w:ascii="Arial" w:hAnsi="Arial" w:cs="Arial"/>
          <w:sz w:val="24"/>
          <w:szCs w:val="24"/>
        </w:rPr>
        <w:t>Д</w:t>
      </w:r>
      <w:r w:rsidR="00455F3F">
        <w:rPr>
          <w:rFonts w:ascii="Arial" w:hAnsi="Arial" w:cs="Arial"/>
          <w:sz w:val="24"/>
          <w:szCs w:val="24"/>
        </w:rPr>
        <w:t xml:space="preserve">елопроизводитель </w:t>
      </w:r>
      <w:r w:rsidR="00161DFC">
        <w:rPr>
          <w:rFonts w:ascii="Arial" w:hAnsi="Arial" w:cs="Arial"/>
          <w:sz w:val="24"/>
          <w:szCs w:val="24"/>
        </w:rPr>
        <w:t xml:space="preserve">в течение </w:t>
      </w:r>
      <w:r w:rsidR="00D76166">
        <w:rPr>
          <w:rFonts w:ascii="Arial" w:hAnsi="Arial" w:cs="Arial"/>
          <w:sz w:val="24"/>
          <w:szCs w:val="24"/>
        </w:rPr>
        <w:t>1</w:t>
      </w:r>
      <w:r w:rsidR="00161DFC">
        <w:rPr>
          <w:rFonts w:ascii="Arial" w:hAnsi="Arial" w:cs="Arial"/>
          <w:sz w:val="24"/>
          <w:szCs w:val="24"/>
        </w:rPr>
        <w:t xml:space="preserve"> рабочего дня</w:t>
      </w:r>
      <w:r w:rsidR="00056719">
        <w:rPr>
          <w:rFonts w:ascii="Arial" w:hAnsi="Arial" w:cs="Arial"/>
          <w:sz w:val="24"/>
          <w:szCs w:val="24"/>
        </w:rPr>
        <w:t>:</w:t>
      </w:r>
    </w:p>
    <w:p w14:paraId="37F4B52F" w14:textId="7F2E88BC" w:rsidR="00455F3F" w:rsidRPr="00104E00" w:rsidRDefault="00D76166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</w:t>
      </w:r>
      <w:r w:rsidR="00455F3F">
        <w:rPr>
          <w:rFonts w:ascii="Arial" w:hAnsi="Arial" w:cs="Arial"/>
          <w:sz w:val="24"/>
          <w:szCs w:val="24"/>
        </w:rPr>
        <w:t>регистрирует поступившую претензию</w:t>
      </w:r>
      <w:r>
        <w:rPr>
          <w:rFonts w:ascii="Arial" w:hAnsi="Arial" w:cs="Arial"/>
          <w:sz w:val="24"/>
          <w:szCs w:val="24"/>
        </w:rPr>
        <w:t xml:space="preserve"> </w:t>
      </w:r>
      <w:r w:rsidR="00455F3F">
        <w:rPr>
          <w:rFonts w:ascii="Arial" w:hAnsi="Arial" w:cs="Arial"/>
          <w:sz w:val="24"/>
          <w:szCs w:val="24"/>
        </w:rPr>
        <w:t xml:space="preserve">в </w:t>
      </w:r>
      <w:r w:rsidR="00712D0C" w:rsidRPr="00455F3F">
        <w:rPr>
          <w:rFonts w:ascii="Arial" w:hAnsi="Arial" w:cs="Arial"/>
          <w:sz w:val="24"/>
          <w:szCs w:val="24"/>
        </w:rPr>
        <w:t>файл</w:t>
      </w:r>
      <w:r>
        <w:rPr>
          <w:rFonts w:ascii="Arial" w:hAnsi="Arial" w:cs="Arial"/>
          <w:sz w:val="24"/>
          <w:szCs w:val="24"/>
        </w:rPr>
        <w:t>е</w:t>
      </w:r>
      <w:r w:rsidR="00712D0C" w:rsidRPr="00455F3F">
        <w:rPr>
          <w:rFonts w:ascii="Arial" w:hAnsi="Arial" w:cs="Arial"/>
          <w:sz w:val="24"/>
          <w:szCs w:val="24"/>
        </w:rPr>
        <w:t xml:space="preserve"> «</w:t>
      </w:r>
      <w:r w:rsidR="00455F3F" w:rsidRPr="00455F3F">
        <w:rPr>
          <w:rFonts w:ascii="Arial" w:hAnsi="Arial" w:cs="Arial"/>
          <w:sz w:val="24"/>
          <w:szCs w:val="24"/>
        </w:rPr>
        <w:t>К</w:t>
      </w:r>
      <w:r w:rsidR="00712D0C" w:rsidRPr="00455F3F">
        <w:rPr>
          <w:rFonts w:ascii="Arial" w:hAnsi="Arial" w:cs="Arial"/>
          <w:sz w:val="24"/>
          <w:szCs w:val="24"/>
        </w:rPr>
        <w:t>онтроль»</w:t>
      </w:r>
      <w:r w:rsidR="00997C12" w:rsidRPr="00997C12">
        <w:t xml:space="preserve"> </w:t>
      </w:r>
      <w:r w:rsidR="00997C12" w:rsidRPr="00997C12">
        <w:rPr>
          <w:rFonts w:ascii="Arial" w:hAnsi="Arial" w:cs="Arial"/>
          <w:sz w:val="24"/>
          <w:szCs w:val="24"/>
        </w:rPr>
        <w:t>(</w:t>
      </w:r>
      <w:r w:rsidR="00997C12" w:rsidRPr="00CC5682">
        <w:rPr>
          <w:rFonts w:ascii="Arial" w:hAnsi="Arial" w:cs="Arial"/>
          <w:sz w:val="24"/>
          <w:szCs w:val="24"/>
        </w:rPr>
        <w:t>форма приведена</w:t>
      </w:r>
      <w:r w:rsidR="00997C12" w:rsidRPr="00997C12">
        <w:rPr>
          <w:rFonts w:ascii="Arial" w:hAnsi="Arial" w:cs="Arial"/>
          <w:sz w:val="24"/>
          <w:szCs w:val="24"/>
        </w:rPr>
        <w:t xml:space="preserve"> в </w:t>
      </w:r>
      <w:hyperlink w:anchor="_Приложение_11_Форма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997C12" w:rsidRPr="00383C9B">
          <w:rPr>
            <w:rStyle w:val="af"/>
            <w:rFonts w:ascii="Arial" w:hAnsi="Arial" w:cs="Arial"/>
            <w:sz w:val="24"/>
            <w:szCs w:val="24"/>
          </w:rPr>
          <w:t>риложении 1</w:t>
        </w:r>
      </w:hyperlink>
      <w:r w:rsidR="003966F2">
        <w:rPr>
          <w:rStyle w:val="af"/>
          <w:rFonts w:ascii="Arial" w:hAnsi="Arial" w:cs="Arial"/>
          <w:sz w:val="24"/>
          <w:szCs w:val="24"/>
        </w:rPr>
        <w:t>0</w:t>
      </w:r>
      <w:r w:rsidR="00997C12" w:rsidRPr="00997C12">
        <w:rPr>
          <w:rFonts w:ascii="Arial" w:hAnsi="Arial" w:cs="Arial"/>
          <w:sz w:val="24"/>
          <w:szCs w:val="24"/>
        </w:rPr>
        <w:t xml:space="preserve"> к настоящему регламенту</w:t>
      </w:r>
      <w:r w:rsidR="00997C1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</w:t>
      </w:r>
      <w:r w:rsidR="00712D0C" w:rsidRPr="00455F3F">
        <w:rPr>
          <w:rFonts w:ascii="Arial" w:hAnsi="Arial" w:cs="Arial"/>
          <w:sz w:val="24"/>
          <w:szCs w:val="24"/>
        </w:rPr>
        <w:t xml:space="preserve"> </w:t>
      </w:r>
      <w:r w:rsidR="00712D0C" w:rsidRPr="00997C12">
        <w:rPr>
          <w:rFonts w:ascii="Arial" w:hAnsi="Arial" w:cs="Arial"/>
          <w:b/>
          <w:i/>
          <w:sz w:val="24"/>
          <w:szCs w:val="24"/>
          <w:u w:val="single"/>
        </w:rPr>
        <w:t>в СЭД</w:t>
      </w:r>
      <w:r w:rsidR="00455F3F" w:rsidRPr="00455F3F">
        <w:rPr>
          <w:rFonts w:ascii="Arial" w:hAnsi="Arial" w:cs="Arial"/>
          <w:sz w:val="24"/>
          <w:szCs w:val="24"/>
        </w:rPr>
        <w:t xml:space="preserve"> (в случае, если претензия не была </w:t>
      </w:r>
      <w:r w:rsidR="00997C12" w:rsidRPr="00455F3F">
        <w:rPr>
          <w:rFonts w:ascii="Arial" w:hAnsi="Arial" w:cs="Arial"/>
          <w:sz w:val="24"/>
          <w:szCs w:val="24"/>
        </w:rPr>
        <w:t>зарегистрирована</w:t>
      </w:r>
      <w:r w:rsidR="00455F3F" w:rsidRPr="00455F3F">
        <w:rPr>
          <w:rFonts w:ascii="Arial" w:hAnsi="Arial" w:cs="Arial"/>
          <w:sz w:val="24"/>
          <w:szCs w:val="24"/>
        </w:rPr>
        <w:t xml:space="preserve"> в рамках отработки обращения по строительному недостатку</w:t>
      </w:r>
      <w:r w:rsidR="00997C12">
        <w:rPr>
          <w:rFonts w:ascii="Arial" w:hAnsi="Arial" w:cs="Arial"/>
          <w:sz w:val="24"/>
          <w:szCs w:val="24"/>
        </w:rPr>
        <w:t>)</w:t>
      </w:r>
      <w:r w:rsidR="00725564" w:rsidRPr="00725564">
        <w:t xml:space="preserve"> </w:t>
      </w:r>
      <w:r w:rsidR="00725564" w:rsidRPr="00725564">
        <w:rPr>
          <w:rFonts w:ascii="Arial" w:hAnsi="Arial" w:cs="Arial"/>
          <w:sz w:val="24"/>
          <w:szCs w:val="24"/>
        </w:rPr>
        <w:t xml:space="preserve">на маршрут </w:t>
      </w:r>
      <w:r w:rsidR="00725564" w:rsidRPr="00104E00">
        <w:rPr>
          <w:rFonts w:ascii="Arial" w:hAnsi="Arial" w:cs="Arial"/>
          <w:i/>
          <w:sz w:val="24"/>
          <w:szCs w:val="24"/>
          <w:u w:val="single"/>
        </w:rPr>
        <w:t>«Претензия: Новый регламент – претензионная служба»</w:t>
      </w:r>
      <w:r>
        <w:rPr>
          <w:rFonts w:ascii="Arial" w:hAnsi="Arial" w:cs="Arial"/>
          <w:i/>
          <w:sz w:val="24"/>
          <w:szCs w:val="24"/>
          <w:u w:val="single"/>
        </w:rPr>
        <w:t>;</w:t>
      </w:r>
    </w:p>
    <w:p w14:paraId="626E4409" w14:textId="7D69B571" w:rsidR="00712D0C" w:rsidRPr="00455F3F" w:rsidRDefault="00D76166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97C12" w:rsidRPr="00455F3F">
        <w:rPr>
          <w:rFonts w:ascii="Arial" w:hAnsi="Arial" w:cs="Arial"/>
          <w:sz w:val="24"/>
          <w:szCs w:val="24"/>
        </w:rPr>
        <w:t>переда</w:t>
      </w:r>
      <w:r w:rsidR="00997C12">
        <w:rPr>
          <w:rFonts w:ascii="Arial" w:hAnsi="Arial" w:cs="Arial"/>
          <w:sz w:val="24"/>
          <w:szCs w:val="24"/>
        </w:rPr>
        <w:t>ё</w:t>
      </w:r>
      <w:r w:rsidR="00997C12" w:rsidRPr="00455F3F">
        <w:rPr>
          <w:rFonts w:ascii="Arial" w:hAnsi="Arial" w:cs="Arial"/>
          <w:sz w:val="24"/>
          <w:szCs w:val="24"/>
        </w:rPr>
        <w:t xml:space="preserve">т </w:t>
      </w:r>
      <w:r w:rsidR="00997C12">
        <w:rPr>
          <w:rFonts w:ascii="Arial" w:hAnsi="Arial" w:cs="Arial"/>
          <w:sz w:val="24"/>
          <w:szCs w:val="24"/>
        </w:rPr>
        <w:t>о</w:t>
      </w:r>
      <w:r w:rsidR="00712D0C" w:rsidRPr="00455F3F">
        <w:rPr>
          <w:rFonts w:ascii="Arial" w:hAnsi="Arial" w:cs="Arial"/>
          <w:sz w:val="24"/>
          <w:szCs w:val="24"/>
        </w:rPr>
        <w:t>ригиналы документов юристу ПС.</w:t>
      </w:r>
      <w:r w:rsidR="00D81EE6" w:rsidRPr="00455F3F">
        <w:rPr>
          <w:rFonts w:ascii="Arial" w:hAnsi="Arial" w:cs="Arial"/>
          <w:sz w:val="24"/>
          <w:szCs w:val="24"/>
        </w:rPr>
        <w:t xml:space="preserve"> </w:t>
      </w:r>
    </w:p>
    <w:p w14:paraId="61D773B1" w14:textId="4DCA755F" w:rsidR="00161DFC" w:rsidRDefault="00D81EE6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346FFB"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 w:rsidR="00BB5353">
        <w:rPr>
          <w:rFonts w:ascii="Arial" w:hAnsi="Arial" w:cs="Arial"/>
          <w:sz w:val="24"/>
          <w:szCs w:val="24"/>
        </w:rPr>
        <w:t>3</w:t>
      </w:r>
      <w:r w:rsidRPr="00346FFB">
        <w:rPr>
          <w:rFonts w:ascii="Arial" w:hAnsi="Arial" w:cs="Arial"/>
          <w:sz w:val="24"/>
          <w:szCs w:val="24"/>
        </w:rPr>
        <w:t xml:space="preserve"> </w:t>
      </w:r>
      <w:r w:rsidR="00D76166" w:rsidRPr="007A5FA4">
        <w:rPr>
          <w:rFonts w:ascii="Arial" w:hAnsi="Arial" w:cs="Arial"/>
          <w:sz w:val="24"/>
          <w:szCs w:val="24"/>
        </w:rPr>
        <w:t>РГИ</w:t>
      </w:r>
      <w:r w:rsidR="00161DFC" w:rsidRPr="007A5FA4">
        <w:rPr>
          <w:rFonts w:ascii="Arial" w:hAnsi="Arial" w:cs="Arial"/>
          <w:sz w:val="24"/>
          <w:szCs w:val="24"/>
        </w:rPr>
        <w:t xml:space="preserve"> в течение </w:t>
      </w:r>
      <w:r w:rsidR="00D76166" w:rsidRPr="007A5FA4">
        <w:rPr>
          <w:rFonts w:ascii="Arial" w:hAnsi="Arial" w:cs="Arial"/>
          <w:sz w:val="24"/>
          <w:szCs w:val="24"/>
        </w:rPr>
        <w:t>1</w:t>
      </w:r>
      <w:r w:rsidR="00161DFC" w:rsidRPr="007A5FA4">
        <w:rPr>
          <w:rFonts w:ascii="Arial" w:hAnsi="Arial" w:cs="Arial"/>
          <w:sz w:val="24"/>
          <w:szCs w:val="24"/>
        </w:rPr>
        <w:t xml:space="preserve"> рабочего дня назначает инженера ПС</w:t>
      </w:r>
      <w:r w:rsidR="007A5FA4">
        <w:rPr>
          <w:rFonts w:ascii="Arial" w:hAnsi="Arial" w:cs="Arial"/>
          <w:sz w:val="24"/>
          <w:szCs w:val="24"/>
        </w:rPr>
        <w:t>,</w:t>
      </w:r>
      <w:r w:rsidR="008A0F14" w:rsidRPr="007A5FA4">
        <w:rPr>
          <w:rFonts w:ascii="Arial" w:hAnsi="Arial" w:cs="Arial"/>
          <w:sz w:val="24"/>
          <w:szCs w:val="24"/>
        </w:rPr>
        <w:t xml:space="preserve"> </w:t>
      </w:r>
      <w:r w:rsidR="00B52167">
        <w:rPr>
          <w:rFonts w:ascii="Arial" w:hAnsi="Arial" w:cs="Arial"/>
          <w:sz w:val="24"/>
          <w:szCs w:val="24"/>
        </w:rPr>
        <w:t>определяет</w:t>
      </w:r>
      <w:r w:rsidR="00D76166" w:rsidRPr="007A5FA4">
        <w:rPr>
          <w:rFonts w:ascii="Arial" w:hAnsi="Arial" w:cs="Arial"/>
          <w:sz w:val="24"/>
          <w:szCs w:val="24"/>
        </w:rPr>
        <w:t xml:space="preserve"> дату</w:t>
      </w:r>
      <w:r w:rsidR="007A5FA4">
        <w:rPr>
          <w:rFonts w:ascii="Arial" w:hAnsi="Arial" w:cs="Arial"/>
          <w:sz w:val="24"/>
          <w:szCs w:val="24"/>
        </w:rPr>
        <w:t xml:space="preserve"> комиссионного осмотра</w:t>
      </w:r>
      <w:r w:rsidR="008A0F14" w:rsidRPr="007A5FA4">
        <w:rPr>
          <w:rFonts w:ascii="Arial" w:hAnsi="Arial" w:cs="Arial"/>
          <w:sz w:val="24"/>
          <w:szCs w:val="24"/>
        </w:rPr>
        <w:t xml:space="preserve"> </w:t>
      </w:r>
      <w:r w:rsidR="00D76166" w:rsidRPr="007A5FA4">
        <w:rPr>
          <w:rFonts w:ascii="Arial" w:hAnsi="Arial" w:cs="Arial"/>
          <w:sz w:val="24"/>
          <w:szCs w:val="24"/>
        </w:rPr>
        <w:t>и информирует</w:t>
      </w:r>
      <w:r w:rsidR="00161DFC" w:rsidRPr="007A5FA4">
        <w:rPr>
          <w:rFonts w:ascii="Arial" w:hAnsi="Arial" w:cs="Arial"/>
          <w:sz w:val="24"/>
          <w:szCs w:val="24"/>
        </w:rPr>
        <w:t xml:space="preserve"> </w:t>
      </w:r>
      <w:r w:rsidR="00D76166" w:rsidRPr="007A5FA4">
        <w:rPr>
          <w:rFonts w:ascii="Arial" w:hAnsi="Arial" w:cs="Arial"/>
          <w:sz w:val="24"/>
          <w:szCs w:val="24"/>
        </w:rPr>
        <w:t>об этом и юриста ПС</w:t>
      </w:r>
      <w:r w:rsidR="00161DFC" w:rsidRPr="007A5FA4">
        <w:rPr>
          <w:rFonts w:ascii="Arial" w:hAnsi="Arial" w:cs="Arial"/>
          <w:sz w:val="24"/>
          <w:szCs w:val="24"/>
        </w:rPr>
        <w:t xml:space="preserve">. </w:t>
      </w:r>
    </w:p>
    <w:p w14:paraId="2D908B9B" w14:textId="5720983A" w:rsidR="008339A0" w:rsidRDefault="00161DFC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4 </w:t>
      </w:r>
      <w:r w:rsidR="00712D0C" w:rsidRPr="00346FFB">
        <w:rPr>
          <w:rFonts w:ascii="Arial" w:hAnsi="Arial" w:cs="Arial"/>
          <w:sz w:val="24"/>
          <w:szCs w:val="24"/>
        </w:rPr>
        <w:t>Юрист ПС</w:t>
      </w:r>
      <w:r w:rsidR="00AB1D1F">
        <w:rPr>
          <w:rFonts w:ascii="Arial" w:hAnsi="Arial" w:cs="Arial"/>
          <w:sz w:val="24"/>
          <w:szCs w:val="24"/>
        </w:rPr>
        <w:t xml:space="preserve"> в течение </w:t>
      </w:r>
      <w:r w:rsidR="00D76166">
        <w:rPr>
          <w:rFonts w:ascii="Arial" w:hAnsi="Arial" w:cs="Arial"/>
          <w:sz w:val="24"/>
          <w:szCs w:val="24"/>
        </w:rPr>
        <w:t>3 р</w:t>
      </w:r>
      <w:r w:rsidR="00AB1D1F">
        <w:rPr>
          <w:rFonts w:ascii="Arial" w:hAnsi="Arial" w:cs="Arial"/>
          <w:sz w:val="24"/>
          <w:szCs w:val="24"/>
        </w:rPr>
        <w:t>абочих дней</w:t>
      </w:r>
      <w:r>
        <w:rPr>
          <w:rFonts w:ascii="Arial" w:hAnsi="Arial" w:cs="Arial"/>
          <w:sz w:val="24"/>
          <w:szCs w:val="24"/>
        </w:rPr>
        <w:t xml:space="preserve"> после получения документов</w:t>
      </w:r>
      <w:r w:rsidR="008339A0">
        <w:rPr>
          <w:rFonts w:ascii="Arial" w:hAnsi="Arial" w:cs="Arial"/>
          <w:sz w:val="24"/>
          <w:szCs w:val="24"/>
        </w:rPr>
        <w:t>:</w:t>
      </w:r>
    </w:p>
    <w:p w14:paraId="5F19703B" w14:textId="52F4CCD9" w:rsidR="008339A0" w:rsidRDefault="008339A0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12D0C" w:rsidRPr="00346FFB">
        <w:rPr>
          <w:rFonts w:ascii="Arial" w:hAnsi="Arial" w:cs="Arial"/>
          <w:sz w:val="24"/>
          <w:szCs w:val="24"/>
        </w:rPr>
        <w:t xml:space="preserve">проводит анализ заявленных требований, проверяет гарантийные сроки на </w:t>
      </w:r>
      <w:r w:rsidR="00A27B89">
        <w:rPr>
          <w:rFonts w:ascii="Arial" w:hAnsi="Arial" w:cs="Arial"/>
          <w:sz w:val="24"/>
          <w:szCs w:val="24"/>
        </w:rPr>
        <w:t>по</w:t>
      </w:r>
      <w:r w:rsidR="008E62B9">
        <w:rPr>
          <w:rFonts w:ascii="Arial" w:hAnsi="Arial" w:cs="Arial"/>
          <w:sz w:val="24"/>
          <w:szCs w:val="24"/>
        </w:rPr>
        <w:t>мещение</w:t>
      </w:r>
      <w:r w:rsidR="00712D0C" w:rsidRPr="008E62B9">
        <w:rPr>
          <w:rFonts w:ascii="Arial" w:hAnsi="Arial" w:cs="Arial"/>
          <w:sz w:val="24"/>
          <w:szCs w:val="24"/>
        </w:rPr>
        <w:t>, изучает</w:t>
      </w:r>
      <w:r w:rsidR="00712D0C" w:rsidRPr="00346FFB">
        <w:rPr>
          <w:rFonts w:ascii="Arial" w:hAnsi="Arial" w:cs="Arial"/>
          <w:sz w:val="24"/>
          <w:szCs w:val="24"/>
        </w:rPr>
        <w:t xml:space="preserve"> договор в соответствии с </w:t>
      </w:r>
      <w:hyperlink w:anchor="_Приложение_12_Памятка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712D0C" w:rsidRPr="00383C9B">
          <w:rPr>
            <w:rStyle w:val="af"/>
            <w:rFonts w:ascii="Arial" w:hAnsi="Arial" w:cs="Arial"/>
            <w:sz w:val="24"/>
            <w:szCs w:val="24"/>
          </w:rPr>
          <w:t>риложением 1</w:t>
        </w:r>
      </w:hyperlink>
      <w:r w:rsidR="003966F2">
        <w:rPr>
          <w:rStyle w:val="af"/>
          <w:rFonts w:ascii="Arial" w:hAnsi="Arial" w:cs="Arial"/>
          <w:sz w:val="24"/>
          <w:szCs w:val="24"/>
        </w:rPr>
        <w:t>1</w:t>
      </w:r>
      <w:r w:rsidR="00971044" w:rsidRPr="00346FFB">
        <w:rPr>
          <w:rFonts w:ascii="Arial" w:hAnsi="Arial" w:cs="Arial"/>
          <w:sz w:val="24"/>
          <w:szCs w:val="24"/>
        </w:rPr>
        <w:t xml:space="preserve"> </w:t>
      </w:r>
      <w:r w:rsidR="00971044" w:rsidRPr="00DA0137">
        <w:rPr>
          <w:rFonts w:ascii="Arial" w:hAnsi="Arial" w:cs="Arial"/>
          <w:sz w:val="24"/>
          <w:szCs w:val="24"/>
        </w:rPr>
        <w:t>настоящего регламента</w:t>
      </w:r>
      <w:r w:rsidRPr="00DA0137">
        <w:rPr>
          <w:rFonts w:ascii="Arial" w:hAnsi="Arial" w:cs="Arial"/>
          <w:sz w:val="24"/>
          <w:szCs w:val="24"/>
        </w:rPr>
        <w:t>;</w:t>
      </w:r>
    </w:p>
    <w:p w14:paraId="25579436" w14:textId="69A8D085" w:rsidR="00712D0C" w:rsidRPr="00346FFB" w:rsidRDefault="00161DFC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12D0C" w:rsidRPr="00346FFB">
        <w:rPr>
          <w:rFonts w:ascii="Arial" w:hAnsi="Arial" w:cs="Arial"/>
          <w:sz w:val="24"/>
          <w:szCs w:val="24"/>
        </w:rPr>
        <w:t xml:space="preserve">информирует ответственного инженера </w:t>
      </w:r>
      <w:r w:rsidR="008339A0">
        <w:rPr>
          <w:rFonts w:ascii="Arial" w:hAnsi="Arial" w:cs="Arial"/>
          <w:sz w:val="24"/>
          <w:szCs w:val="24"/>
        </w:rPr>
        <w:t xml:space="preserve">ПС </w:t>
      </w:r>
      <w:r w:rsidR="00712D0C" w:rsidRPr="00346FFB">
        <w:rPr>
          <w:rFonts w:ascii="Arial" w:hAnsi="Arial" w:cs="Arial"/>
          <w:sz w:val="24"/>
          <w:szCs w:val="24"/>
        </w:rPr>
        <w:t xml:space="preserve">об особенностях фиксации строительных недостатков по данной претензии </w:t>
      </w:r>
      <w:r w:rsidR="00D76166">
        <w:rPr>
          <w:rFonts w:ascii="Arial" w:hAnsi="Arial" w:cs="Arial"/>
          <w:sz w:val="24"/>
          <w:szCs w:val="24"/>
        </w:rPr>
        <w:t>с учётом формы и условий договора</w:t>
      </w:r>
      <w:r>
        <w:rPr>
          <w:rFonts w:ascii="Arial" w:hAnsi="Arial" w:cs="Arial"/>
          <w:sz w:val="24"/>
          <w:szCs w:val="24"/>
        </w:rPr>
        <w:t>;</w:t>
      </w:r>
      <w:r w:rsidR="00712D0C" w:rsidRPr="00346FFB">
        <w:rPr>
          <w:rFonts w:ascii="Arial" w:hAnsi="Arial" w:cs="Arial"/>
          <w:sz w:val="24"/>
          <w:szCs w:val="24"/>
        </w:rPr>
        <w:t xml:space="preserve"> </w:t>
      </w:r>
    </w:p>
    <w:p w14:paraId="08BA8221" w14:textId="6D2AD45E" w:rsidR="00161DFC" w:rsidRPr="007A5FA4" w:rsidRDefault="00161DFC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trike/>
          <w:sz w:val="24"/>
          <w:szCs w:val="24"/>
        </w:rPr>
      </w:pPr>
      <w:r w:rsidRPr="007A5FA4">
        <w:rPr>
          <w:rFonts w:ascii="Arial" w:hAnsi="Arial" w:cs="Arial"/>
          <w:sz w:val="24"/>
          <w:szCs w:val="24"/>
        </w:rPr>
        <w:t>-</w:t>
      </w:r>
      <w:r w:rsidR="00D76166" w:rsidRPr="007A5FA4">
        <w:rPr>
          <w:rFonts w:ascii="Arial" w:hAnsi="Arial" w:cs="Arial"/>
          <w:sz w:val="24"/>
          <w:szCs w:val="24"/>
        </w:rPr>
        <w:t>а</w:t>
      </w:r>
      <w:r w:rsidR="007A5FA4" w:rsidRPr="007A5FA4">
        <w:rPr>
          <w:rFonts w:ascii="Arial" w:hAnsi="Arial" w:cs="Arial"/>
          <w:sz w:val="24"/>
          <w:szCs w:val="24"/>
        </w:rPr>
        <w:t>нализирует</w:t>
      </w:r>
      <w:r w:rsidR="00D76166" w:rsidRPr="007A5FA4">
        <w:rPr>
          <w:rFonts w:ascii="Arial" w:hAnsi="Arial" w:cs="Arial"/>
          <w:sz w:val="24"/>
          <w:szCs w:val="24"/>
        </w:rPr>
        <w:t xml:space="preserve"> </w:t>
      </w:r>
      <w:r w:rsidR="0063078F" w:rsidRPr="007A5FA4">
        <w:rPr>
          <w:rFonts w:ascii="Arial" w:hAnsi="Arial" w:cs="Arial"/>
          <w:sz w:val="24"/>
          <w:szCs w:val="24"/>
        </w:rPr>
        <w:t xml:space="preserve">все задачи по данному адресу в </w:t>
      </w:r>
      <w:r w:rsidR="0063078F" w:rsidRPr="007A5FA4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63078F" w:rsidRPr="007A5FA4">
        <w:rPr>
          <w:rFonts w:ascii="Arial" w:hAnsi="Arial" w:cs="Arial"/>
          <w:sz w:val="24"/>
          <w:szCs w:val="24"/>
        </w:rPr>
        <w:t xml:space="preserve">, в т.ч. </w:t>
      </w:r>
      <w:r w:rsidRPr="007A5FA4">
        <w:rPr>
          <w:rFonts w:ascii="Arial" w:hAnsi="Arial" w:cs="Arial"/>
          <w:sz w:val="24"/>
          <w:szCs w:val="24"/>
        </w:rPr>
        <w:t xml:space="preserve">закрывает все </w:t>
      </w:r>
      <w:r w:rsidRPr="007A5FA4">
        <w:rPr>
          <w:rFonts w:ascii="Arial" w:hAnsi="Arial" w:cs="Arial"/>
          <w:sz w:val="24"/>
          <w:szCs w:val="24"/>
        </w:rPr>
        <w:lastRenderedPageBreak/>
        <w:t>неактуальные задачи.</w:t>
      </w:r>
    </w:p>
    <w:p w14:paraId="7C68B699" w14:textId="6629FEEE" w:rsidR="0080216A" w:rsidRDefault="008339A0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 w:rsidR="00161DF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C45536">
        <w:rPr>
          <w:rFonts w:ascii="Arial" w:hAnsi="Arial" w:cs="Arial"/>
          <w:sz w:val="24"/>
          <w:szCs w:val="24"/>
        </w:rPr>
        <w:t>И</w:t>
      </w:r>
      <w:r w:rsidR="00712D0C" w:rsidRPr="00346FFB">
        <w:rPr>
          <w:rFonts w:ascii="Arial" w:hAnsi="Arial" w:cs="Arial"/>
          <w:sz w:val="24"/>
          <w:szCs w:val="24"/>
        </w:rPr>
        <w:t>нженер</w:t>
      </w:r>
      <w:r w:rsidRPr="008339A0">
        <w:t xml:space="preserve"> </w:t>
      </w:r>
      <w:r w:rsidRPr="008339A0">
        <w:rPr>
          <w:rFonts w:ascii="Arial" w:hAnsi="Arial" w:cs="Arial"/>
          <w:sz w:val="24"/>
          <w:szCs w:val="24"/>
        </w:rPr>
        <w:t>ПС</w:t>
      </w:r>
      <w:r w:rsidR="0080216A">
        <w:rPr>
          <w:rFonts w:ascii="Arial" w:hAnsi="Arial" w:cs="Arial"/>
          <w:sz w:val="24"/>
          <w:szCs w:val="24"/>
        </w:rPr>
        <w:t>:</w:t>
      </w:r>
    </w:p>
    <w:p w14:paraId="145E00A8" w14:textId="00FA896C" w:rsidR="0080216A" w:rsidRPr="003C1657" w:rsidRDefault="0080216A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0216A">
        <w:rPr>
          <w:rFonts w:ascii="Arial" w:hAnsi="Arial" w:cs="Arial"/>
          <w:sz w:val="24"/>
          <w:szCs w:val="24"/>
        </w:rPr>
        <w:t xml:space="preserve">организует </w:t>
      </w:r>
      <w:r w:rsidR="007E47D5">
        <w:rPr>
          <w:rFonts w:ascii="Arial" w:hAnsi="Arial" w:cs="Arial"/>
          <w:sz w:val="24"/>
          <w:szCs w:val="24"/>
        </w:rPr>
        <w:t>к</w:t>
      </w:r>
      <w:r w:rsidRPr="0080216A">
        <w:rPr>
          <w:rFonts w:ascii="Arial" w:hAnsi="Arial" w:cs="Arial"/>
          <w:sz w:val="24"/>
          <w:szCs w:val="24"/>
        </w:rPr>
        <w:t xml:space="preserve">омиссионный </w:t>
      </w:r>
      <w:r>
        <w:rPr>
          <w:rFonts w:ascii="Arial" w:hAnsi="Arial" w:cs="Arial"/>
          <w:sz w:val="24"/>
          <w:szCs w:val="24"/>
        </w:rPr>
        <w:t xml:space="preserve">осмотр </w:t>
      </w:r>
      <w:r w:rsidR="00013042">
        <w:rPr>
          <w:rFonts w:ascii="Arial" w:hAnsi="Arial" w:cs="Arial"/>
          <w:sz w:val="24"/>
          <w:szCs w:val="24"/>
        </w:rPr>
        <w:t xml:space="preserve">в соответствии </w:t>
      </w:r>
      <w:r w:rsidR="003C1657">
        <w:rPr>
          <w:rFonts w:ascii="Arial" w:hAnsi="Arial" w:cs="Arial"/>
          <w:sz w:val="24"/>
          <w:szCs w:val="24"/>
        </w:rPr>
        <w:t xml:space="preserve">с </w:t>
      </w:r>
      <w:r w:rsidR="00AC3B85" w:rsidRPr="004D7111">
        <w:rPr>
          <w:rFonts w:ascii="Arial" w:hAnsi="Arial" w:cs="Arial"/>
          <w:sz w:val="24"/>
          <w:szCs w:val="24"/>
        </w:rPr>
        <w:t>п.2.1</w:t>
      </w:r>
      <w:r w:rsidR="00AC3B85">
        <w:rPr>
          <w:rFonts w:ascii="Arial" w:hAnsi="Arial" w:cs="Arial"/>
          <w:sz w:val="24"/>
          <w:szCs w:val="24"/>
        </w:rPr>
        <w:t xml:space="preserve"> </w:t>
      </w:r>
      <w:hyperlink w:anchor="_Приложение_7_Порядок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3C1657" w:rsidRPr="00383C9B">
          <w:rPr>
            <w:rStyle w:val="af"/>
            <w:rFonts w:ascii="Arial" w:hAnsi="Arial" w:cs="Arial"/>
            <w:sz w:val="24"/>
            <w:szCs w:val="24"/>
          </w:rPr>
          <w:t>риложени</w:t>
        </w:r>
        <w:r w:rsidR="00AC3B85" w:rsidRPr="00383C9B">
          <w:rPr>
            <w:rStyle w:val="af"/>
            <w:rFonts w:ascii="Arial" w:hAnsi="Arial" w:cs="Arial"/>
            <w:sz w:val="24"/>
            <w:szCs w:val="24"/>
          </w:rPr>
          <w:t>я</w:t>
        </w:r>
        <w:r w:rsidR="003C1657" w:rsidRPr="00383C9B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273AE8" w:rsidRPr="00383C9B">
          <w:rPr>
            <w:rStyle w:val="af"/>
            <w:rFonts w:ascii="Arial" w:hAnsi="Arial" w:cs="Arial"/>
            <w:sz w:val="24"/>
            <w:szCs w:val="24"/>
          </w:rPr>
          <w:t>7</w:t>
        </w:r>
      </w:hyperlink>
      <w:r w:rsidR="003C1657">
        <w:rPr>
          <w:rFonts w:ascii="Arial" w:hAnsi="Arial" w:cs="Arial"/>
          <w:sz w:val="24"/>
          <w:szCs w:val="24"/>
        </w:rPr>
        <w:t xml:space="preserve"> настоящего </w:t>
      </w:r>
      <w:r w:rsidR="007E47D5">
        <w:rPr>
          <w:rFonts w:ascii="Arial" w:hAnsi="Arial" w:cs="Arial"/>
          <w:sz w:val="24"/>
          <w:szCs w:val="24"/>
        </w:rPr>
        <w:t>р</w:t>
      </w:r>
      <w:r w:rsidR="003C1657">
        <w:rPr>
          <w:rFonts w:ascii="Arial" w:hAnsi="Arial" w:cs="Arial"/>
          <w:sz w:val="24"/>
          <w:szCs w:val="24"/>
        </w:rPr>
        <w:t>егламента</w:t>
      </w:r>
      <w:r w:rsidR="00161DFC">
        <w:rPr>
          <w:rFonts w:ascii="Arial" w:hAnsi="Arial" w:cs="Arial"/>
          <w:sz w:val="24"/>
          <w:szCs w:val="24"/>
        </w:rPr>
        <w:t>;</w:t>
      </w:r>
    </w:p>
    <w:p w14:paraId="2934DC05" w14:textId="2FF30F77" w:rsidR="00161DFC" w:rsidRDefault="00161DFC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46FFB">
        <w:rPr>
          <w:rFonts w:ascii="Arial" w:hAnsi="Arial" w:cs="Arial"/>
          <w:sz w:val="24"/>
          <w:szCs w:val="24"/>
        </w:rPr>
        <w:t xml:space="preserve">ставит делопроизводителю задачу на отправку </w:t>
      </w:r>
      <w:r w:rsidR="007E47D5">
        <w:rPr>
          <w:rFonts w:ascii="Arial" w:hAnsi="Arial" w:cs="Arial"/>
          <w:sz w:val="24"/>
          <w:szCs w:val="24"/>
        </w:rPr>
        <w:t>з</w:t>
      </w:r>
      <w:r w:rsidRPr="00346FFB">
        <w:rPr>
          <w:rFonts w:ascii="Arial" w:hAnsi="Arial" w:cs="Arial"/>
          <w:sz w:val="24"/>
          <w:szCs w:val="24"/>
        </w:rPr>
        <w:t>аявителю уведомления о дате осмотра</w:t>
      </w:r>
      <w:r>
        <w:rPr>
          <w:rFonts w:ascii="Arial" w:hAnsi="Arial" w:cs="Arial"/>
          <w:sz w:val="24"/>
          <w:szCs w:val="24"/>
        </w:rPr>
        <w:t>.</w:t>
      </w:r>
    </w:p>
    <w:p w14:paraId="2BDDA75F" w14:textId="5ABC4CF5" w:rsidR="00712D0C" w:rsidRPr="00180A16" w:rsidRDefault="008339A0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 w:rsidR="00161D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Д</w:t>
      </w:r>
      <w:r w:rsidRPr="008339A0">
        <w:rPr>
          <w:rFonts w:ascii="Arial" w:hAnsi="Arial" w:cs="Arial"/>
          <w:sz w:val="24"/>
          <w:szCs w:val="24"/>
        </w:rPr>
        <w:t>елопроизводител</w:t>
      </w:r>
      <w:r>
        <w:rPr>
          <w:rFonts w:ascii="Arial" w:hAnsi="Arial" w:cs="Arial"/>
          <w:sz w:val="24"/>
          <w:szCs w:val="24"/>
        </w:rPr>
        <w:t>ь</w:t>
      </w:r>
      <w:r w:rsidRPr="008339A0">
        <w:rPr>
          <w:rFonts w:ascii="Arial" w:hAnsi="Arial" w:cs="Arial"/>
          <w:sz w:val="24"/>
          <w:szCs w:val="24"/>
        </w:rPr>
        <w:t xml:space="preserve"> </w:t>
      </w:r>
      <w:r w:rsidRPr="00346FFB">
        <w:rPr>
          <w:rFonts w:ascii="Arial" w:hAnsi="Arial" w:cs="Arial"/>
          <w:sz w:val="24"/>
          <w:szCs w:val="24"/>
        </w:rPr>
        <w:t>направляет</w:t>
      </w:r>
      <w:r>
        <w:rPr>
          <w:rFonts w:ascii="Arial" w:hAnsi="Arial" w:cs="Arial"/>
          <w:sz w:val="24"/>
          <w:szCs w:val="24"/>
        </w:rPr>
        <w:t xml:space="preserve"> </w:t>
      </w:r>
      <w:r w:rsidR="007E47D5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аявителю </w:t>
      </w:r>
      <w:r w:rsidR="00712D0C" w:rsidRPr="00346FFB">
        <w:rPr>
          <w:rFonts w:ascii="Arial" w:hAnsi="Arial" w:cs="Arial"/>
          <w:sz w:val="24"/>
          <w:szCs w:val="24"/>
        </w:rPr>
        <w:t>телеграмм</w:t>
      </w:r>
      <w:r>
        <w:rPr>
          <w:rFonts w:ascii="Arial" w:hAnsi="Arial" w:cs="Arial"/>
          <w:sz w:val="24"/>
          <w:szCs w:val="24"/>
        </w:rPr>
        <w:t>у</w:t>
      </w:r>
      <w:r w:rsidR="00712D0C" w:rsidRPr="00346FFB">
        <w:rPr>
          <w:rFonts w:ascii="Arial" w:hAnsi="Arial" w:cs="Arial"/>
          <w:sz w:val="24"/>
          <w:szCs w:val="24"/>
        </w:rPr>
        <w:t xml:space="preserve"> </w:t>
      </w:r>
      <w:r w:rsidRPr="00346FFB">
        <w:rPr>
          <w:rFonts w:ascii="Arial" w:hAnsi="Arial" w:cs="Arial"/>
          <w:sz w:val="24"/>
          <w:szCs w:val="24"/>
        </w:rPr>
        <w:t xml:space="preserve">от имени </w:t>
      </w:r>
      <w:r w:rsidR="00360A76">
        <w:rPr>
          <w:rFonts w:ascii="Arial" w:hAnsi="Arial" w:cs="Arial"/>
          <w:sz w:val="24"/>
          <w:szCs w:val="24"/>
        </w:rPr>
        <w:t>з</w:t>
      </w:r>
      <w:r w:rsidRPr="00346FFB">
        <w:rPr>
          <w:rFonts w:ascii="Arial" w:hAnsi="Arial" w:cs="Arial"/>
          <w:sz w:val="24"/>
          <w:szCs w:val="24"/>
        </w:rPr>
        <w:t>астройщика</w:t>
      </w:r>
      <w:r>
        <w:rPr>
          <w:rFonts w:ascii="Arial" w:hAnsi="Arial" w:cs="Arial"/>
          <w:sz w:val="24"/>
          <w:szCs w:val="24"/>
        </w:rPr>
        <w:t xml:space="preserve"> </w:t>
      </w:r>
      <w:r w:rsidR="00712D0C" w:rsidRPr="00346FFB">
        <w:rPr>
          <w:rFonts w:ascii="Arial" w:hAnsi="Arial" w:cs="Arial"/>
          <w:sz w:val="24"/>
          <w:szCs w:val="24"/>
        </w:rPr>
        <w:t>не менее</w:t>
      </w:r>
      <w:r>
        <w:rPr>
          <w:rFonts w:ascii="Arial" w:hAnsi="Arial" w:cs="Arial"/>
          <w:sz w:val="24"/>
          <w:szCs w:val="24"/>
        </w:rPr>
        <w:t>,</w:t>
      </w:r>
      <w:r w:rsidR="00712D0C" w:rsidRPr="00346FFB">
        <w:rPr>
          <w:rFonts w:ascii="Arial" w:hAnsi="Arial" w:cs="Arial"/>
          <w:sz w:val="24"/>
          <w:szCs w:val="24"/>
        </w:rPr>
        <w:t xml:space="preserve"> чем за </w:t>
      </w:r>
      <w:r w:rsidR="007E47D5">
        <w:rPr>
          <w:rFonts w:ascii="Arial" w:hAnsi="Arial" w:cs="Arial"/>
          <w:sz w:val="24"/>
          <w:szCs w:val="24"/>
        </w:rPr>
        <w:t>3</w:t>
      </w:r>
      <w:r w:rsidR="00712D0C" w:rsidRPr="00346FFB">
        <w:rPr>
          <w:rFonts w:ascii="Arial" w:hAnsi="Arial" w:cs="Arial"/>
          <w:sz w:val="24"/>
          <w:szCs w:val="24"/>
        </w:rPr>
        <w:t xml:space="preserve"> дня до даты </w:t>
      </w:r>
      <w:r w:rsidR="00712D0C" w:rsidRPr="00EC757F">
        <w:rPr>
          <w:rFonts w:ascii="Arial" w:hAnsi="Arial" w:cs="Arial"/>
          <w:sz w:val="24"/>
          <w:szCs w:val="24"/>
        </w:rPr>
        <w:t>осмотра</w:t>
      </w:r>
      <w:r w:rsidRPr="00EC757F">
        <w:rPr>
          <w:rFonts w:ascii="Arial" w:hAnsi="Arial" w:cs="Arial"/>
          <w:sz w:val="24"/>
          <w:szCs w:val="24"/>
        </w:rPr>
        <w:t>.</w:t>
      </w:r>
      <w:r w:rsidR="003C1657" w:rsidRPr="00EC757F">
        <w:rPr>
          <w:rFonts w:ascii="Arial" w:hAnsi="Arial" w:cs="Arial"/>
          <w:sz w:val="24"/>
          <w:szCs w:val="24"/>
        </w:rPr>
        <w:t xml:space="preserve"> </w:t>
      </w:r>
    </w:p>
    <w:p w14:paraId="425BB9A4" w14:textId="7E8C3687" w:rsidR="005B72C0" w:rsidRPr="00346FFB" w:rsidRDefault="00013042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bookmarkStart w:id="70" w:name="_Hlk111704927"/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 w:rsidR="00161DF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694498">
        <w:rPr>
          <w:rFonts w:ascii="Arial" w:hAnsi="Arial" w:cs="Arial"/>
          <w:sz w:val="24"/>
          <w:szCs w:val="24"/>
        </w:rPr>
        <w:t>Под руководством и</w:t>
      </w:r>
      <w:r w:rsidR="00712D0C" w:rsidRPr="00346FFB">
        <w:rPr>
          <w:rFonts w:ascii="Arial" w:hAnsi="Arial" w:cs="Arial"/>
          <w:sz w:val="24"/>
          <w:szCs w:val="24"/>
        </w:rPr>
        <w:t>нженер</w:t>
      </w:r>
      <w:r w:rsidR="00694498">
        <w:rPr>
          <w:rFonts w:ascii="Arial" w:hAnsi="Arial" w:cs="Arial"/>
          <w:sz w:val="24"/>
          <w:szCs w:val="24"/>
        </w:rPr>
        <w:t>а</w:t>
      </w:r>
      <w:r w:rsidR="00712D0C" w:rsidRPr="00346FFB">
        <w:rPr>
          <w:rFonts w:ascii="Arial" w:hAnsi="Arial" w:cs="Arial"/>
          <w:sz w:val="24"/>
          <w:szCs w:val="24"/>
        </w:rPr>
        <w:t xml:space="preserve"> </w:t>
      </w:r>
      <w:r w:rsidR="008339A0" w:rsidRPr="008339A0">
        <w:rPr>
          <w:rFonts w:ascii="Arial" w:hAnsi="Arial" w:cs="Arial"/>
          <w:sz w:val="24"/>
          <w:szCs w:val="24"/>
        </w:rPr>
        <w:t>ПС</w:t>
      </w:r>
      <w:r w:rsidR="00694498">
        <w:rPr>
          <w:rFonts w:ascii="Arial" w:hAnsi="Arial" w:cs="Arial"/>
          <w:sz w:val="24"/>
          <w:szCs w:val="24"/>
        </w:rPr>
        <w:t xml:space="preserve"> </w:t>
      </w:r>
      <w:r w:rsidR="001E44AC">
        <w:rPr>
          <w:rFonts w:ascii="Arial" w:hAnsi="Arial" w:cs="Arial"/>
          <w:sz w:val="24"/>
          <w:szCs w:val="24"/>
        </w:rPr>
        <w:t xml:space="preserve">в установленные сроки </w:t>
      </w:r>
      <w:r w:rsidR="00694498">
        <w:rPr>
          <w:rFonts w:ascii="Arial" w:hAnsi="Arial" w:cs="Arial"/>
          <w:sz w:val="24"/>
          <w:szCs w:val="24"/>
        </w:rPr>
        <w:t xml:space="preserve">проходит </w:t>
      </w:r>
      <w:r w:rsidR="00D1725F">
        <w:rPr>
          <w:rFonts w:ascii="Arial" w:hAnsi="Arial" w:cs="Arial"/>
          <w:sz w:val="24"/>
          <w:szCs w:val="24"/>
        </w:rPr>
        <w:t>к</w:t>
      </w:r>
      <w:r w:rsidR="00712D0C" w:rsidRPr="00346FFB">
        <w:rPr>
          <w:rFonts w:ascii="Arial" w:hAnsi="Arial" w:cs="Arial"/>
          <w:sz w:val="24"/>
          <w:szCs w:val="24"/>
        </w:rPr>
        <w:t>омиссионный выход на адрес</w:t>
      </w:r>
      <w:r w:rsidR="001E44AC">
        <w:rPr>
          <w:rFonts w:ascii="Arial" w:hAnsi="Arial" w:cs="Arial"/>
          <w:sz w:val="24"/>
          <w:szCs w:val="24"/>
        </w:rPr>
        <w:t xml:space="preserve"> с фиксацией результатов осмотра в </w:t>
      </w:r>
      <w:r w:rsidR="001E44AC" w:rsidRPr="001E44AC">
        <w:rPr>
          <w:rFonts w:ascii="Arial" w:hAnsi="Arial" w:cs="Arial"/>
          <w:sz w:val="24"/>
          <w:szCs w:val="24"/>
        </w:rPr>
        <w:t>Акт</w:t>
      </w:r>
      <w:r w:rsidR="001E44AC">
        <w:rPr>
          <w:rFonts w:ascii="Arial" w:hAnsi="Arial" w:cs="Arial"/>
          <w:sz w:val="24"/>
          <w:szCs w:val="24"/>
        </w:rPr>
        <w:t>е</w:t>
      </w:r>
      <w:r w:rsidR="001E44AC" w:rsidRPr="001E44AC">
        <w:rPr>
          <w:rFonts w:ascii="Arial" w:hAnsi="Arial" w:cs="Arial"/>
          <w:sz w:val="24"/>
          <w:szCs w:val="24"/>
        </w:rPr>
        <w:t xml:space="preserve"> комиссионного осмотра</w:t>
      </w:r>
      <w:r w:rsidR="001E44AC">
        <w:rPr>
          <w:rFonts w:ascii="Arial" w:hAnsi="Arial" w:cs="Arial"/>
          <w:sz w:val="24"/>
          <w:szCs w:val="24"/>
        </w:rPr>
        <w:t xml:space="preserve"> (ф</w:t>
      </w:r>
      <w:r w:rsidR="001E44AC" w:rsidRPr="001E44AC">
        <w:rPr>
          <w:rFonts w:ascii="Arial" w:hAnsi="Arial" w:cs="Arial"/>
          <w:sz w:val="24"/>
          <w:szCs w:val="24"/>
        </w:rPr>
        <w:t xml:space="preserve">орма Акта приведена </w:t>
      </w:r>
      <w:r w:rsidR="001E44AC" w:rsidRPr="00383C9B">
        <w:rPr>
          <w:rFonts w:ascii="Arial" w:hAnsi="Arial" w:cs="Arial"/>
          <w:sz w:val="24"/>
          <w:szCs w:val="24"/>
        </w:rPr>
        <w:t xml:space="preserve">в </w:t>
      </w:r>
      <w:hyperlink w:anchor="_Приложение_8.1_Форма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1E44AC" w:rsidRPr="00383C9B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  <w:r w:rsidR="004D7111" w:rsidRPr="00383C9B">
          <w:rPr>
            <w:rStyle w:val="af"/>
            <w:rFonts w:ascii="Arial" w:hAnsi="Arial" w:cs="Arial"/>
            <w:sz w:val="24"/>
            <w:szCs w:val="24"/>
          </w:rPr>
          <w:t>8</w:t>
        </w:r>
      </w:hyperlink>
      <w:r w:rsidR="001E44AC" w:rsidRPr="00383C9B">
        <w:rPr>
          <w:rFonts w:ascii="Arial" w:hAnsi="Arial" w:cs="Arial"/>
          <w:sz w:val="24"/>
          <w:szCs w:val="24"/>
        </w:rPr>
        <w:t xml:space="preserve"> к</w:t>
      </w:r>
      <w:r w:rsidR="001E44AC" w:rsidRPr="001E44AC">
        <w:rPr>
          <w:rFonts w:ascii="Arial" w:hAnsi="Arial" w:cs="Arial"/>
          <w:sz w:val="24"/>
          <w:szCs w:val="24"/>
        </w:rPr>
        <w:t xml:space="preserve"> настоящему </w:t>
      </w:r>
      <w:r w:rsidR="00D1725F">
        <w:rPr>
          <w:rFonts w:ascii="Arial" w:hAnsi="Arial" w:cs="Arial"/>
          <w:sz w:val="24"/>
          <w:szCs w:val="24"/>
        </w:rPr>
        <w:t>р</w:t>
      </w:r>
      <w:r w:rsidR="001E44AC" w:rsidRPr="001E44AC">
        <w:rPr>
          <w:rFonts w:ascii="Arial" w:hAnsi="Arial" w:cs="Arial"/>
          <w:sz w:val="24"/>
          <w:szCs w:val="24"/>
        </w:rPr>
        <w:t>егламенту)</w:t>
      </w:r>
      <w:r w:rsidR="00D1725F">
        <w:rPr>
          <w:rFonts w:ascii="Arial" w:hAnsi="Arial" w:cs="Arial"/>
          <w:sz w:val="24"/>
          <w:szCs w:val="24"/>
        </w:rPr>
        <w:t>.</w:t>
      </w:r>
    </w:p>
    <w:p w14:paraId="03B51693" w14:textId="1192D7A1" w:rsidR="006D1531" w:rsidRPr="00346FFB" w:rsidRDefault="00D1725F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5B72C0" w:rsidRPr="00346FFB">
        <w:rPr>
          <w:rFonts w:ascii="Arial" w:hAnsi="Arial" w:cs="Arial"/>
          <w:sz w:val="24"/>
          <w:szCs w:val="24"/>
        </w:rPr>
        <w:t>ри предоставлении допуска</w:t>
      </w:r>
      <w:r w:rsidR="006D1531" w:rsidRPr="00346FFB">
        <w:rPr>
          <w:rFonts w:ascii="Arial" w:hAnsi="Arial" w:cs="Arial"/>
          <w:sz w:val="24"/>
          <w:szCs w:val="24"/>
        </w:rPr>
        <w:t xml:space="preserve"> в помещение</w:t>
      </w:r>
      <w:r w:rsidR="005B72C0" w:rsidRPr="00346F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="005B72C0" w:rsidRPr="00346FFB">
        <w:rPr>
          <w:rFonts w:ascii="Arial" w:hAnsi="Arial" w:cs="Arial"/>
          <w:sz w:val="24"/>
          <w:szCs w:val="24"/>
        </w:rPr>
        <w:t xml:space="preserve">омиссия проводит осмотр указанных </w:t>
      </w:r>
      <w:r w:rsidR="006D1531" w:rsidRPr="00346FFB">
        <w:rPr>
          <w:rFonts w:ascii="Arial" w:hAnsi="Arial" w:cs="Arial"/>
          <w:sz w:val="24"/>
          <w:szCs w:val="24"/>
        </w:rPr>
        <w:t xml:space="preserve">в претензии </w:t>
      </w:r>
      <w:r w:rsidR="005B72C0" w:rsidRPr="00346FFB">
        <w:rPr>
          <w:rFonts w:ascii="Arial" w:hAnsi="Arial" w:cs="Arial"/>
          <w:sz w:val="24"/>
          <w:szCs w:val="24"/>
        </w:rPr>
        <w:t xml:space="preserve">недостатков, согласовывает с </w:t>
      </w:r>
      <w:r>
        <w:rPr>
          <w:rFonts w:ascii="Arial" w:hAnsi="Arial" w:cs="Arial"/>
          <w:sz w:val="24"/>
          <w:szCs w:val="24"/>
        </w:rPr>
        <w:t>з</w:t>
      </w:r>
      <w:r w:rsidR="00013042">
        <w:rPr>
          <w:rFonts w:ascii="Arial" w:hAnsi="Arial" w:cs="Arial"/>
          <w:sz w:val="24"/>
          <w:szCs w:val="24"/>
        </w:rPr>
        <w:t>аявителем</w:t>
      </w:r>
      <w:r w:rsidR="005B72C0" w:rsidRPr="00346FFB">
        <w:rPr>
          <w:rFonts w:ascii="Arial" w:hAnsi="Arial" w:cs="Arial"/>
          <w:sz w:val="24"/>
          <w:szCs w:val="24"/>
        </w:rPr>
        <w:t xml:space="preserve"> и </w:t>
      </w:r>
      <w:r w:rsidR="001E44AC">
        <w:rPr>
          <w:rFonts w:ascii="Arial" w:hAnsi="Arial" w:cs="Arial"/>
          <w:sz w:val="24"/>
          <w:szCs w:val="24"/>
        </w:rPr>
        <w:t>фиксирует</w:t>
      </w:r>
      <w:r w:rsidR="005B72C0" w:rsidRPr="00346FFB">
        <w:rPr>
          <w:rFonts w:ascii="Arial" w:hAnsi="Arial" w:cs="Arial"/>
          <w:sz w:val="24"/>
          <w:szCs w:val="24"/>
        </w:rPr>
        <w:t xml:space="preserve"> </w:t>
      </w:r>
      <w:r w:rsidR="006D1531" w:rsidRPr="00346FFB">
        <w:rPr>
          <w:rFonts w:ascii="Arial" w:hAnsi="Arial" w:cs="Arial"/>
          <w:sz w:val="24"/>
          <w:szCs w:val="24"/>
        </w:rPr>
        <w:t xml:space="preserve">в </w:t>
      </w:r>
      <w:r w:rsidR="00D616E1">
        <w:rPr>
          <w:rFonts w:ascii="Arial" w:hAnsi="Arial" w:cs="Arial"/>
          <w:sz w:val="24"/>
          <w:szCs w:val="24"/>
        </w:rPr>
        <w:t>А</w:t>
      </w:r>
      <w:r w:rsidR="006D1531" w:rsidRPr="00346FFB">
        <w:rPr>
          <w:rFonts w:ascii="Arial" w:hAnsi="Arial" w:cs="Arial"/>
          <w:sz w:val="24"/>
          <w:szCs w:val="24"/>
        </w:rPr>
        <w:t xml:space="preserve">кте </w:t>
      </w:r>
      <w:r w:rsidR="005B72C0" w:rsidRPr="00346FFB">
        <w:rPr>
          <w:rFonts w:ascii="Arial" w:hAnsi="Arial" w:cs="Arial"/>
          <w:sz w:val="24"/>
          <w:szCs w:val="24"/>
        </w:rPr>
        <w:t>пе</w:t>
      </w:r>
      <w:r w:rsidR="006D1531" w:rsidRPr="00346FFB">
        <w:rPr>
          <w:rFonts w:ascii="Arial" w:hAnsi="Arial" w:cs="Arial"/>
          <w:sz w:val="24"/>
          <w:szCs w:val="24"/>
        </w:rPr>
        <w:t>речень и сроки проведения работ</w:t>
      </w:r>
      <w:r w:rsidR="005B72C0" w:rsidRPr="00346FFB">
        <w:rPr>
          <w:rFonts w:ascii="Arial" w:hAnsi="Arial" w:cs="Arial"/>
          <w:sz w:val="24"/>
          <w:szCs w:val="24"/>
        </w:rPr>
        <w:t xml:space="preserve">. </w:t>
      </w:r>
      <w:r w:rsidR="006D1531" w:rsidRPr="00346FFB">
        <w:rPr>
          <w:rFonts w:ascii="Arial" w:hAnsi="Arial" w:cs="Arial"/>
          <w:sz w:val="24"/>
          <w:szCs w:val="24"/>
        </w:rPr>
        <w:t xml:space="preserve">Акт подписывают все участники осмотра, в том числе </w:t>
      </w:r>
      <w:r>
        <w:rPr>
          <w:rFonts w:ascii="Arial" w:hAnsi="Arial" w:cs="Arial"/>
          <w:sz w:val="24"/>
          <w:szCs w:val="24"/>
        </w:rPr>
        <w:t>з</w:t>
      </w:r>
      <w:r w:rsidR="001E44AC">
        <w:rPr>
          <w:rFonts w:ascii="Arial" w:hAnsi="Arial" w:cs="Arial"/>
          <w:sz w:val="24"/>
          <w:szCs w:val="24"/>
        </w:rPr>
        <w:t>аявитель</w:t>
      </w:r>
      <w:r w:rsidR="006D1531" w:rsidRPr="00346FFB">
        <w:rPr>
          <w:rFonts w:ascii="Arial" w:hAnsi="Arial" w:cs="Arial"/>
          <w:sz w:val="24"/>
          <w:szCs w:val="24"/>
        </w:rPr>
        <w:t xml:space="preserve">. Если </w:t>
      </w:r>
      <w:r>
        <w:rPr>
          <w:rFonts w:ascii="Arial" w:hAnsi="Arial" w:cs="Arial"/>
          <w:sz w:val="24"/>
          <w:szCs w:val="24"/>
        </w:rPr>
        <w:t>з</w:t>
      </w:r>
      <w:r w:rsidR="001E44AC">
        <w:rPr>
          <w:rFonts w:ascii="Arial" w:hAnsi="Arial" w:cs="Arial"/>
          <w:sz w:val="24"/>
          <w:szCs w:val="24"/>
        </w:rPr>
        <w:t>аявитель</w:t>
      </w:r>
      <w:r w:rsidR="005B72C0" w:rsidRPr="00346FFB">
        <w:rPr>
          <w:rFonts w:ascii="Arial" w:hAnsi="Arial" w:cs="Arial"/>
          <w:sz w:val="24"/>
          <w:szCs w:val="24"/>
        </w:rPr>
        <w:t xml:space="preserve"> не согласен с перечнем работ</w:t>
      </w:r>
      <w:r w:rsidR="001E44AC">
        <w:rPr>
          <w:rFonts w:ascii="Arial" w:hAnsi="Arial" w:cs="Arial"/>
          <w:sz w:val="24"/>
          <w:szCs w:val="24"/>
        </w:rPr>
        <w:t>,</w:t>
      </w:r>
      <w:r w:rsidR="005B72C0" w:rsidRPr="00346FFB">
        <w:rPr>
          <w:rFonts w:ascii="Arial" w:hAnsi="Arial" w:cs="Arial"/>
          <w:sz w:val="24"/>
          <w:szCs w:val="24"/>
        </w:rPr>
        <w:t xml:space="preserve"> </w:t>
      </w:r>
      <w:r w:rsidR="006D1531" w:rsidRPr="00346FFB">
        <w:rPr>
          <w:rFonts w:ascii="Arial" w:hAnsi="Arial" w:cs="Arial"/>
          <w:sz w:val="24"/>
          <w:szCs w:val="24"/>
        </w:rPr>
        <w:t xml:space="preserve">указанном в </w:t>
      </w:r>
      <w:r w:rsidR="001E44AC">
        <w:rPr>
          <w:rFonts w:ascii="Arial" w:hAnsi="Arial" w:cs="Arial"/>
          <w:sz w:val="24"/>
          <w:szCs w:val="24"/>
        </w:rPr>
        <w:t>А</w:t>
      </w:r>
      <w:r w:rsidR="006D1531" w:rsidRPr="00346FFB">
        <w:rPr>
          <w:rFonts w:ascii="Arial" w:hAnsi="Arial" w:cs="Arial"/>
          <w:sz w:val="24"/>
          <w:szCs w:val="24"/>
        </w:rPr>
        <w:t>кте комиссионного осмотра,</w:t>
      </w:r>
      <w:r w:rsidR="001E44AC" w:rsidRPr="001E44AC">
        <w:t xml:space="preserve"> </w:t>
      </w:r>
      <w:r w:rsidR="001E44AC" w:rsidRPr="001E44AC">
        <w:rPr>
          <w:rFonts w:ascii="Arial" w:hAnsi="Arial" w:cs="Arial"/>
          <w:sz w:val="24"/>
          <w:szCs w:val="24"/>
        </w:rPr>
        <w:t>инженер ПС</w:t>
      </w:r>
      <w:r w:rsidR="006D1531" w:rsidRPr="00346FFB">
        <w:rPr>
          <w:rFonts w:ascii="Arial" w:hAnsi="Arial" w:cs="Arial"/>
          <w:sz w:val="24"/>
          <w:szCs w:val="24"/>
        </w:rPr>
        <w:t xml:space="preserve"> </w:t>
      </w:r>
      <w:r w:rsidR="001E44AC" w:rsidRPr="00346FFB">
        <w:rPr>
          <w:rFonts w:ascii="Arial" w:hAnsi="Arial" w:cs="Arial"/>
          <w:sz w:val="24"/>
          <w:szCs w:val="24"/>
        </w:rPr>
        <w:t>внос</w:t>
      </w:r>
      <w:r w:rsidR="001E44AC">
        <w:rPr>
          <w:rFonts w:ascii="Arial" w:hAnsi="Arial" w:cs="Arial"/>
          <w:sz w:val="24"/>
          <w:szCs w:val="24"/>
        </w:rPr>
        <w:t>и</w:t>
      </w:r>
      <w:r w:rsidR="001E44AC" w:rsidRPr="00346FFB">
        <w:rPr>
          <w:rFonts w:ascii="Arial" w:hAnsi="Arial" w:cs="Arial"/>
          <w:sz w:val="24"/>
          <w:szCs w:val="24"/>
        </w:rPr>
        <w:t xml:space="preserve">т </w:t>
      </w:r>
      <w:r w:rsidR="005B72C0" w:rsidRPr="00346FFB">
        <w:rPr>
          <w:rFonts w:ascii="Arial" w:hAnsi="Arial" w:cs="Arial"/>
          <w:sz w:val="24"/>
          <w:szCs w:val="24"/>
        </w:rPr>
        <w:t xml:space="preserve">в </w:t>
      </w:r>
      <w:r w:rsidR="006635E2">
        <w:rPr>
          <w:rFonts w:ascii="Arial" w:hAnsi="Arial" w:cs="Arial"/>
          <w:sz w:val="24"/>
          <w:szCs w:val="24"/>
        </w:rPr>
        <w:t>А</w:t>
      </w:r>
      <w:r w:rsidR="005B72C0" w:rsidRPr="00346FFB">
        <w:rPr>
          <w:rFonts w:ascii="Arial" w:hAnsi="Arial" w:cs="Arial"/>
          <w:sz w:val="24"/>
          <w:szCs w:val="24"/>
        </w:rPr>
        <w:t xml:space="preserve">кт </w:t>
      </w:r>
      <w:r w:rsidR="006D1531" w:rsidRPr="00346FFB">
        <w:rPr>
          <w:rFonts w:ascii="Arial" w:hAnsi="Arial" w:cs="Arial"/>
          <w:sz w:val="24"/>
          <w:szCs w:val="24"/>
        </w:rPr>
        <w:t xml:space="preserve">комментарии </w:t>
      </w:r>
      <w:r>
        <w:rPr>
          <w:rFonts w:ascii="Arial" w:hAnsi="Arial" w:cs="Arial"/>
          <w:sz w:val="24"/>
          <w:szCs w:val="24"/>
        </w:rPr>
        <w:t>з</w:t>
      </w:r>
      <w:r w:rsidR="001E44AC">
        <w:rPr>
          <w:rFonts w:ascii="Arial" w:hAnsi="Arial" w:cs="Arial"/>
          <w:sz w:val="24"/>
          <w:szCs w:val="24"/>
        </w:rPr>
        <w:t>аявителя</w:t>
      </w:r>
      <w:r w:rsidR="006D1531" w:rsidRPr="00346FFB">
        <w:rPr>
          <w:rFonts w:ascii="Arial" w:hAnsi="Arial" w:cs="Arial"/>
          <w:sz w:val="24"/>
          <w:szCs w:val="24"/>
        </w:rPr>
        <w:t xml:space="preserve"> и отказ от проведения назначенных работ</w:t>
      </w:r>
      <w:r>
        <w:rPr>
          <w:rFonts w:ascii="Arial" w:hAnsi="Arial" w:cs="Arial"/>
          <w:sz w:val="24"/>
          <w:szCs w:val="24"/>
        </w:rPr>
        <w:t>.</w:t>
      </w:r>
    </w:p>
    <w:p w14:paraId="716AB37C" w14:textId="6FC0A376" w:rsidR="00712D0C" w:rsidRPr="00346FFB" w:rsidRDefault="00D1725F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случае, </w:t>
      </w:r>
      <w:bookmarkStart w:id="71" w:name="_Hlk125714797"/>
      <w:r w:rsidR="006635E2" w:rsidRPr="001E44AC">
        <w:rPr>
          <w:rFonts w:ascii="Arial" w:hAnsi="Arial" w:cs="Arial"/>
          <w:sz w:val="24"/>
          <w:szCs w:val="24"/>
        </w:rPr>
        <w:t>е</w:t>
      </w:r>
      <w:r w:rsidR="005B72C0" w:rsidRPr="001E44AC">
        <w:rPr>
          <w:rFonts w:ascii="Arial" w:hAnsi="Arial" w:cs="Arial"/>
          <w:sz w:val="24"/>
          <w:szCs w:val="24"/>
        </w:rPr>
        <w:t xml:space="preserve">сли </w:t>
      </w:r>
      <w:r>
        <w:rPr>
          <w:rFonts w:ascii="Arial" w:hAnsi="Arial" w:cs="Arial"/>
          <w:sz w:val="24"/>
          <w:szCs w:val="24"/>
        </w:rPr>
        <w:t>з</w:t>
      </w:r>
      <w:r w:rsidR="001E44AC" w:rsidRPr="001E44AC">
        <w:rPr>
          <w:rFonts w:ascii="Arial" w:hAnsi="Arial" w:cs="Arial"/>
          <w:sz w:val="24"/>
          <w:szCs w:val="24"/>
        </w:rPr>
        <w:t>аявитель</w:t>
      </w:r>
      <w:r w:rsidR="005B72C0" w:rsidRPr="00346FFB">
        <w:rPr>
          <w:rFonts w:ascii="Arial" w:hAnsi="Arial" w:cs="Arial"/>
          <w:sz w:val="24"/>
          <w:szCs w:val="24"/>
        </w:rPr>
        <w:t xml:space="preserve"> открыл дверь</w:t>
      </w:r>
      <w:bookmarkEnd w:id="71"/>
      <w:r w:rsidR="005B72C0" w:rsidRPr="00346FFB">
        <w:rPr>
          <w:rFonts w:ascii="Arial" w:hAnsi="Arial" w:cs="Arial"/>
          <w:sz w:val="24"/>
          <w:szCs w:val="24"/>
        </w:rPr>
        <w:t xml:space="preserve">, но отказывается предоставить доступ для осмотра, </w:t>
      </w:r>
      <w:r w:rsidR="001E44AC" w:rsidRPr="001E44AC">
        <w:rPr>
          <w:rFonts w:ascii="Arial" w:hAnsi="Arial" w:cs="Arial"/>
          <w:sz w:val="24"/>
          <w:szCs w:val="24"/>
        </w:rPr>
        <w:t xml:space="preserve">инженер ПС </w:t>
      </w:r>
      <w:r w:rsidR="001E44AC" w:rsidRPr="00346FFB">
        <w:rPr>
          <w:rFonts w:ascii="Arial" w:hAnsi="Arial" w:cs="Arial"/>
          <w:sz w:val="24"/>
          <w:szCs w:val="24"/>
        </w:rPr>
        <w:t>прописыва</w:t>
      </w:r>
      <w:r w:rsidR="001E44AC">
        <w:rPr>
          <w:rFonts w:ascii="Arial" w:hAnsi="Arial" w:cs="Arial"/>
          <w:sz w:val="24"/>
          <w:szCs w:val="24"/>
        </w:rPr>
        <w:t>ет</w:t>
      </w:r>
      <w:r w:rsidR="001E44AC" w:rsidRPr="00346FFB">
        <w:rPr>
          <w:rFonts w:ascii="Arial" w:hAnsi="Arial" w:cs="Arial"/>
          <w:sz w:val="24"/>
          <w:szCs w:val="24"/>
        </w:rPr>
        <w:t xml:space="preserve"> </w:t>
      </w:r>
      <w:r w:rsidR="005B72C0" w:rsidRPr="00346FFB">
        <w:rPr>
          <w:rFonts w:ascii="Arial" w:hAnsi="Arial" w:cs="Arial"/>
          <w:sz w:val="24"/>
          <w:szCs w:val="24"/>
        </w:rPr>
        <w:t xml:space="preserve">в </w:t>
      </w:r>
      <w:r w:rsidR="006635E2">
        <w:rPr>
          <w:rFonts w:ascii="Arial" w:hAnsi="Arial" w:cs="Arial"/>
          <w:sz w:val="24"/>
          <w:szCs w:val="24"/>
        </w:rPr>
        <w:t>А</w:t>
      </w:r>
      <w:r w:rsidR="005B72C0" w:rsidRPr="00346FFB">
        <w:rPr>
          <w:rFonts w:ascii="Arial" w:hAnsi="Arial" w:cs="Arial"/>
          <w:sz w:val="24"/>
          <w:szCs w:val="24"/>
        </w:rPr>
        <w:t>кте</w:t>
      </w:r>
      <w:r w:rsidR="006635E2">
        <w:rPr>
          <w:rFonts w:ascii="Arial" w:hAnsi="Arial" w:cs="Arial"/>
          <w:sz w:val="24"/>
          <w:szCs w:val="24"/>
        </w:rPr>
        <w:t>,</w:t>
      </w:r>
      <w:r w:rsidR="005B72C0" w:rsidRPr="00346FFB">
        <w:rPr>
          <w:rFonts w:ascii="Arial" w:hAnsi="Arial" w:cs="Arial"/>
          <w:sz w:val="24"/>
          <w:szCs w:val="24"/>
        </w:rPr>
        <w:t xml:space="preserve"> что </w:t>
      </w:r>
      <w:r>
        <w:rPr>
          <w:rFonts w:ascii="Arial" w:hAnsi="Arial" w:cs="Arial"/>
          <w:sz w:val="24"/>
          <w:szCs w:val="24"/>
        </w:rPr>
        <w:t>з</w:t>
      </w:r>
      <w:r w:rsidR="001E44AC">
        <w:rPr>
          <w:rFonts w:ascii="Arial" w:hAnsi="Arial" w:cs="Arial"/>
          <w:sz w:val="24"/>
          <w:szCs w:val="24"/>
        </w:rPr>
        <w:t>аявитель</w:t>
      </w:r>
      <w:r w:rsidR="005B72C0" w:rsidRPr="00346FFB">
        <w:rPr>
          <w:rFonts w:ascii="Arial" w:hAnsi="Arial" w:cs="Arial"/>
          <w:sz w:val="24"/>
          <w:szCs w:val="24"/>
        </w:rPr>
        <w:t xml:space="preserve"> дома присутствовал</w:t>
      </w:r>
      <w:r w:rsidR="003C6D1D" w:rsidRPr="00346FFB">
        <w:rPr>
          <w:rFonts w:ascii="Arial" w:hAnsi="Arial" w:cs="Arial"/>
          <w:sz w:val="24"/>
          <w:szCs w:val="24"/>
        </w:rPr>
        <w:t>,</w:t>
      </w:r>
      <w:r w:rsidR="005B72C0" w:rsidRPr="00346FFB">
        <w:rPr>
          <w:rFonts w:ascii="Arial" w:hAnsi="Arial" w:cs="Arial"/>
          <w:sz w:val="24"/>
          <w:szCs w:val="24"/>
        </w:rPr>
        <w:t xml:space="preserve"> но от осмотра и устранения отказался.</w:t>
      </w:r>
      <w:r w:rsidR="00D964E1" w:rsidRPr="00346FFB">
        <w:rPr>
          <w:rFonts w:ascii="Arial" w:hAnsi="Arial" w:cs="Arial"/>
          <w:sz w:val="24"/>
          <w:szCs w:val="24"/>
        </w:rPr>
        <w:t xml:space="preserve"> Акт подписывают все члены </w:t>
      </w:r>
      <w:r>
        <w:rPr>
          <w:rFonts w:ascii="Arial" w:hAnsi="Arial" w:cs="Arial"/>
          <w:sz w:val="24"/>
          <w:szCs w:val="24"/>
        </w:rPr>
        <w:t>к</w:t>
      </w:r>
      <w:r w:rsidR="00D964E1" w:rsidRPr="00346FFB">
        <w:rPr>
          <w:rFonts w:ascii="Arial" w:hAnsi="Arial" w:cs="Arial"/>
          <w:sz w:val="24"/>
          <w:szCs w:val="24"/>
        </w:rPr>
        <w:t>омиссии</w:t>
      </w:r>
      <w:r>
        <w:rPr>
          <w:rFonts w:ascii="Arial" w:hAnsi="Arial" w:cs="Arial"/>
          <w:sz w:val="24"/>
          <w:szCs w:val="24"/>
        </w:rPr>
        <w:t>.</w:t>
      </w:r>
    </w:p>
    <w:p w14:paraId="1FE3674E" w14:textId="6F0CD013" w:rsidR="003C6D1D" w:rsidRPr="00346FFB" w:rsidRDefault="00D1725F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случае, </w:t>
      </w:r>
      <w:r w:rsidR="005B46E6">
        <w:rPr>
          <w:rFonts w:ascii="Arial" w:hAnsi="Arial" w:cs="Arial"/>
          <w:sz w:val="24"/>
          <w:szCs w:val="24"/>
        </w:rPr>
        <w:t xml:space="preserve">если </w:t>
      </w:r>
      <w:r w:rsidR="005B46E6" w:rsidRPr="005B46E6">
        <w:rPr>
          <w:rFonts w:ascii="Arial" w:hAnsi="Arial" w:cs="Arial"/>
          <w:sz w:val="24"/>
          <w:szCs w:val="24"/>
        </w:rPr>
        <w:t xml:space="preserve">заявитель </w:t>
      </w:r>
      <w:r w:rsidR="005B46E6">
        <w:rPr>
          <w:rFonts w:ascii="Arial" w:hAnsi="Arial" w:cs="Arial"/>
          <w:sz w:val="24"/>
          <w:szCs w:val="24"/>
        </w:rPr>
        <w:t xml:space="preserve">НЕ </w:t>
      </w:r>
      <w:r w:rsidR="005B46E6" w:rsidRPr="005B46E6">
        <w:rPr>
          <w:rFonts w:ascii="Arial" w:hAnsi="Arial" w:cs="Arial"/>
          <w:sz w:val="24"/>
          <w:szCs w:val="24"/>
        </w:rPr>
        <w:t>открыл дверь</w:t>
      </w:r>
      <w:r w:rsidR="005B46E6">
        <w:rPr>
          <w:rFonts w:ascii="Arial" w:hAnsi="Arial" w:cs="Arial"/>
          <w:sz w:val="24"/>
          <w:szCs w:val="24"/>
        </w:rPr>
        <w:t xml:space="preserve"> (доступ не предоставлен),</w:t>
      </w:r>
      <w:r w:rsidR="005B46E6" w:rsidRPr="005B46E6">
        <w:rPr>
          <w:rFonts w:ascii="Arial" w:hAnsi="Arial" w:cs="Arial"/>
          <w:sz w:val="24"/>
          <w:szCs w:val="24"/>
        </w:rPr>
        <w:t xml:space="preserve"> </w:t>
      </w:r>
      <w:r w:rsidR="001E44AC" w:rsidRPr="001E44AC">
        <w:rPr>
          <w:rFonts w:ascii="Arial" w:hAnsi="Arial" w:cs="Arial"/>
          <w:sz w:val="24"/>
          <w:szCs w:val="24"/>
        </w:rPr>
        <w:t xml:space="preserve">инженер ПС </w:t>
      </w:r>
      <w:r w:rsidR="001E44AC" w:rsidRPr="00346FFB">
        <w:rPr>
          <w:rFonts w:ascii="Arial" w:hAnsi="Arial" w:cs="Arial"/>
          <w:sz w:val="24"/>
          <w:szCs w:val="24"/>
        </w:rPr>
        <w:t>указывает</w:t>
      </w:r>
      <w:r w:rsidR="001E44AC" w:rsidRPr="001E44AC">
        <w:rPr>
          <w:rFonts w:ascii="Arial" w:hAnsi="Arial" w:cs="Arial"/>
          <w:sz w:val="24"/>
          <w:szCs w:val="24"/>
        </w:rPr>
        <w:t xml:space="preserve"> </w:t>
      </w:r>
      <w:r w:rsidR="003C6D1D" w:rsidRPr="00346FFB">
        <w:rPr>
          <w:rFonts w:ascii="Arial" w:hAnsi="Arial" w:cs="Arial"/>
          <w:sz w:val="24"/>
          <w:szCs w:val="24"/>
        </w:rPr>
        <w:t xml:space="preserve">в </w:t>
      </w:r>
      <w:r w:rsidR="006635E2">
        <w:rPr>
          <w:rFonts w:ascii="Arial" w:hAnsi="Arial" w:cs="Arial"/>
          <w:sz w:val="24"/>
          <w:szCs w:val="24"/>
        </w:rPr>
        <w:t>А</w:t>
      </w:r>
      <w:r w:rsidR="003C6D1D" w:rsidRPr="00346FFB">
        <w:rPr>
          <w:rFonts w:ascii="Arial" w:hAnsi="Arial" w:cs="Arial"/>
          <w:sz w:val="24"/>
          <w:szCs w:val="24"/>
        </w:rPr>
        <w:t xml:space="preserve">кте комиссионного осмотра способ оповещения </w:t>
      </w:r>
      <w:r w:rsidR="005B46E6">
        <w:rPr>
          <w:rFonts w:ascii="Arial" w:hAnsi="Arial" w:cs="Arial"/>
          <w:sz w:val="24"/>
          <w:szCs w:val="24"/>
        </w:rPr>
        <w:t>з</w:t>
      </w:r>
      <w:r w:rsidR="001E44AC">
        <w:rPr>
          <w:rFonts w:ascii="Arial" w:hAnsi="Arial" w:cs="Arial"/>
          <w:sz w:val="24"/>
          <w:szCs w:val="24"/>
        </w:rPr>
        <w:t>аявителя</w:t>
      </w:r>
      <w:r w:rsidR="003C6D1D" w:rsidRPr="00346FFB">
        <w:rPr>
          <w:rFonts w:ascii="Arial" w:hAnsi="Arial" w:cs="Arial"/>
          <w:sz w:val="24"/>
          <w:szCs w:val="24"/>
        </w:rPr>
        <w:t xml:space="preserve"> об осмотре, время недопуск</w:t>
      </w:r>
      <w:r w:rsidR="001E44AC">
        <w:rPr>
          <w:rFonts w:ascii="Arial" w:hAnsi="Arial" w:cs="Arial"/>
          <w:sz w:val="24"/>
          <w:szCs w:val="24"/>
        </w:rPr>
        <w:t>а</w:t>
      </w:r>
      <w:r w:rsidR="00D964E1" w:rsidRPr="00346FFB">
        <w:rPr>
          <w:rFonts w:ascii="Arial" w:hAnsi="Arial" w:cs="Arial"/>
          <w:sz w:val="24"/>
          <w:szCs w:val="24"/>
        </w:rPr>
        <w:t>. А</w:t>
      </w:r>
      <w:r w:rsidR="003C6D1D" w:rsidRPr="00346FFB">
        <w:rPr>
          <w:rFonts w:ascii="Arial" w:hAnsi="Arial" w:cs="Arial"/>
          <w:sz w:val="24"/>
          <w:szCs w:val="24"/>
        </w:rPr>
        <w:t>кт подписыва</w:t>
      </w:r>
      <w:r w:rsidR="00D964E1" w:rsidRPr="00346FFB">
        <w:rPr>
          <w:rFonts w:ascii="Arial" w:hAnsi="Arial" w:cs="Arial"/>
          <w:sz w:val="24"/>
          <w:szCs w:val="24"/>
        </w:rPr>
        <w:t>ют</w:t>
      </w:r>
      <w:r w:rsidR="003C6D1D" w:rsidRPr="00346FFB">
        <w:rPr>
          <w:rFonts w:ascii="Arial" w:hAnsi="Arial" w:cs="Arial"/>
          <w:sz w:val="24"/>
          <w:szCs w:val="24"/>
        </w:rPr>
        <w:t xml:space="preserve"> все</w:t>
      </w:r>
      <w:r w:rsidR="006635E2">
        <w:rPr>
          <w:rFonts w:ascii="Arial" w:hAnsi="Arial" w:cs="Arial"/>
          <w:sz w:val="24"/>
          <w:szCs w:val="24"/>
        </w:rPr>
        <w:t xml:space="preserve"> </w:t>
      </w:r>
      <w:r w:rsidR="003C6D1D" w:rsidRPr="00346FFB">
        <w:rPr>
          <w:rFonts w:ascii="Arial" w:hAnsi="Arial" w:cs="Arial"/>
          <w:sz w:val="24"/>
          <w:szCs w:val="24"/>
        </w:rPr>
        <w:t>член</w:t>
      </w:r>
      <w:r w:rsidR="00D964E1" w:rsidRPr="00346FFB">
        <w:rPr>
          <w:rFonts w:ascii="Arial" w:hAnsi="Arial" w:cs="Arial"/>
          <w:sz w:val="24"/>
          <w:szCs w:val="24"/>
        </w:rPr>
        <w:t>ы</w:t>
      </w:r>
      <w:r w:rsidR="003C6D1D" w:rsidRPr="00346FFB">
        <w:rPr>
          <w:rFonts w:ascii="Arial" w:hAnsi="Arial" w:cs="Arial"/>
          <w:sz w:val="24"/>
          <w:szCs w:val="24"/>
        </w:rPr>
        <w:t xml:space="preserve"> </w:t>
      </w:r>
      <w:r w:rsidR="005B46E6">
        <w:rPr>
          <w:rFonts w:ascii="Arial" w:hAnsi="Arial" w:cs="Arial"/>
          <w:sz w:val="24"/>
          <w:szCs w:val="24"/>
        </w:rPr>
        <w:t>к</w:t>
      </w:r>
      <w:r w:rsidR="003C6D1D" w:rsidRPr="00346FFB">
        <w:rPr>
          <w:rFonts w:ascii="Arial" w:hAnsi="Arial" w:cs="Arial"/>
          <w:sz w:val="24"/>
          <w:szCs w:val="24"/>
        </w:rPr>
        <w:t>омиссии.</w:t>
      </w:r>
    </w:p>
    <w:p w14:paraId="19AA56F3" w14:textId="565D38E8" w:rsidR="00B0286E" w:rsidRDefault="002A762B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 w:rsidR="00161DF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B0286E">
        <w:rPr>
          <w:rFonts w:ascii="Arial" w:hAnsi="Arial" w:cs="Arial"/>
          <w:sz w:val="24"/>
          <w:szCs w:val="24"/>
        </w:rPr>
        <w:t xml:space="preserve">По итогам </w:t>
      </w:r>
      <w:r w:rsidR="005B46E6">
        <w:rPr>
          <w:rFonts w:ascii="Arial" w:hAnsi="Arial" w:cs="Arial"/>
          <w:sz w:val="24"/>
          <w:szCs w:val="24"/>
        </w:rPr>
        <w:t>к</w:t>
      </w:r>
      <w:r w:rsidR="00B0286E">
        <w:rPr>
          <w:rFonts w:ascii="Arial" w:hAnsi="Arial" w:cs="Arial"/>
          <w:sz w:val="24"/>
          <w:szCs w:val="24"/>
        </w:rPr>
        <w:t xml:space="preserve">омиссионного осмотра инженер </w:t>
      </w:r>
      <w:r w:rsidR="00B0286E" w:rsidRPr="00B0286E">
        <w:rPr>
          <w:rFonts w:ascii="Arial" w:hAnsi="Arial" w:cs="Arial"/>
          <w:sz w:val="24"/>
          <w:szCs w:val="24"/>
        </w:rPr>
        <w:t>ПС</w:t>
      </w:r>
      <w:r w:rsidR="00B0286E">
        <w:rPr>
          <w:rFonts w:ascii="Arial" w:hAnsi="Arial" w:cs="Arial"/>
          <w:sz w:val="24"/>
          <w:szCs w:val="24"/>
        </w:rPr>
        <w:t xml:space="preserve"> передаёт подписанный </w:t>
      </w:r>
      <w:r w:rsidR="00B0286E" w:rsidRPr="00346FFB">
        <w:rPr>
          <w:rFonts w:ascii="Arial" w:hAnsi="Arial" w:cs="Arial"/>
          <w:sz w:val="24"/>
          <w:szCs w:val="24"/>
        </w:rPr>
        <w:t>Акт комиссионного осмотра</w:t>
      </w:r>
      <w:r w:rsidR="00B0286E">
        <w:rPr>
          <w:rFonts w:ascii="Arial" w:hAnsi="Arial" w:cs="Arial"/>
          <w:sz w:val="24"/>
          <w:szCs w:val="24"/>
        </w:rPr>
        <w:t xml:space="preserve"> юристу ПС</w:t>
      </w:r>
      <w:r w:rsidR="001C4FA6">
        <w:rPr>
          <w:rFonts w:ascii="Arial" w:hAnsi="Arial" w:cs="Arial"/>
          <w:sz w:val="24"/>
          <w:szCs w:val="24"/>
        </w:rPr>
        <w:t xml:space="preserve"> в течение </w:t>
      </w:r>
      <w:r w:rsidR="005B46E6">
        <w:rPr>
          <w:rFonts w:ascii="Arial" w:hAnsi="Arial" w:cs="Arial"/>
          <w:sz w:val="24"/>
          <w:szCs w:val="24"/>
        </w:rPr>
        <w:t>1</w:t>
      </w:r>
      <w:r w:rsidR="001C4FA6">
        <w:rPr>
          <w:rFonts w:ascii="Arial" w:hAnsi="Arial" w:cs="Arial"/>
          <w:sz w:val="24"/>
          <w:szCs w:val="24"/>
        </w:rPr>
        <w:t xml:space="preserve"> рабочего дня после проведения осмотра</w:t>
      </w:r>
      <w:r w:rsidR="00B0286E">
        <w:rPr>
          <w:rFonts w:ascii="Arial" w:hAnsi="Arial" w:cs="Arial"/>
          <w:sz w:val="24"/>
          <w:szCs w:val="24"/>
        </w:rPr>
        <w:t>.</w:t>
      </w:r>
    </w:p>
    <w:p w14:paraId="275C3CB8" w14:textId="26775DE5" w:rsidR="00712D0C" w:rsidRPr="00346FFB" w:rsidRDefault="00B0286E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293B90">
        <w:rPr>
          <w:rFonts w:ascii="Arial" w:hAnsi="Arial" w:cs="Arial"/>
          <w:i/>
          <w:sz w:val="24"/>
          <w:szCs w:val="24"/>
          <w:u w:val="single"/>
        </w:rPr>
        <w:t>6.1.</w:t>
      </w:r>
      <w:r w:rsidR="00E5506C">
        <w:rPr>
          <w:rFonts w:ascii="Arial" w:hAnsi="Arial" w:cs="Arial"/>
          <w:i/>
          <w:sz w:val="24"/>
          <w:szCs w:val="24"/>
          <w:u w:val="single"/>
        </w:rPr>
        <w:t>1.</w:t>
      </w:r>
      <w:r w:rsidR="00161DFC">
        <w:rPr>
          <w:rFonts w:ascii="Arial" w:hAnsi="Arial" w:cs="Arial"/>
          <w:i/>
          <w:sz w:val="24"/>
          <w:szCs w:val="24"/>
          <w:u w:val="single"/>
        </w:rPr>
        <w:t>9</w:t>
      </w:r>
      <w:r w:rsidRPr="00293B90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712D0C" w:rsidRPr="00293B90">
        <w:rPr>
          <w:rFonts w:ascii="Arial" w:hAnsi="Arial" w:cs="Arial"/>
          <w:i/>
          <w:sz w:val="24"/>
          <w:szCs w:val="24"/>
          <w:u w:val="single"/>
        </w:rPr>
        <w:t>Юрист ПС</w:t>
      </w:r>
      <w:r w:rsidR="00712D0C" w:rsidRPr="00346FFB">
        <w:rPr>
          <w:rFonts w:ascii="Arial" w:hAnsi="Arial" w:cs="Arial"/>
          <w:sz w:val="24"/>
          <w:szCs w:val="24"/>
        </w:rPr>
        <w:t xml:space="preserve"> </w:t>
      </w:r>
      <w:r w:rsidR="00A611EE">
        <w:rPr>
          <w:rFonts w:ascii="Arial" w:hAnsi="Arial" w:cs="Arial"/>
          <w:sz w:val="24"/>
          <w:szCs w:val="24"/>
        </w:rPr>
        <w:t xml:space="preserve">в течение </w:t>
      </w:r>
      <w:r w:rsidR="005B46E6">
        <w:rPr>
          <w:rFonts w:ascii="Arial" w:hAnsi="Arial" w:cs="Arial"/>
          <w:sz w:val="24"/>
          <w:szCs w:val="24"/>
        </w:rPr>
        <w:t>2</w:t>
      </w:r>
      <w:r w:rsidR="00A611EE">
        <w:rPr>
          <w:rFonts w:ascii="Arial" w:hAnsi="Arial" w:cs="Arial"/>
          <w:sz w:val="24"/>
          <w:szCs w:val="24"/>
        </w:rPr>
        <w:t xml:space="preserve"> рабочих дней </w:t>
      </w:r>
      <w:r w:rsidR="00712D0C" w:rsidRPr="00346FFB">
        <w:rPr>
          <w:rFonts w:ascii="Arial" w:hAnsi="Arial" w:cs="Arial"/>
          <w:sz w:val="24"/>
          <w:szCs w:val="24"/>
        </w:rPr>
        <w:t xml:space="preserve">анализирует представленный </w:t>
      </w:r>
      <w:r>
        <w:rPr>
          <w:rFonts w:ascii="Arial" w:hAnsi="Arial" w:cs="Arial"/>
          <w:sz w:val="24"/>
          <w:szCs w:val="24"/>
        </w:rPr>
        <w:t>А</w:t>
      </w:r>
      <w:r w:rsidR="00712D0C" w:rsidRPr="00346FFB">
        <w:rPr>
          <w:rFonts w:ascii="Arial" w:hAnsi="Arial" w:cs="Arial"/>
          <w:sz w:val="24"/>
          <w:szCs w:val="24"/>
        </w:rPr>
        <w:t>кт комиссионного осмотра</w:t>
      </w:r>
      <w:r w:rsidR="005B46E6">
        <w:rPr>
          <w:rFonts w:ascii="Arial" w:hAnsi="Arial" w:cs="Arial"/>
          <w:sz w:val="24"/>
          <w:szCs w:val="24"/>
        </w:rPr>
        <w:t>.</w:t>
      </w:r>
    </w:p>
    <w:p w14:paraId="78AB6F4A" w14:textId="22FC5E84" w:rsidR="008C1452" w:rsidRPr="00054FBE" w:rsidRDefault="00293B90" w:rsidP="005B46E6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054FBE">
        <w:rPr>
          <w:rFonts w:ascii="Arial" w:hAnsi="Arial" w:cs="Arial"/>
          <w:i/>
          <w:sz w:val="24"/>
          <w:szCs w:val="24"/>
          <w:u w:val="single"/>
        </w:rPr>
        <w:t>Е</w:t>
      </w:r>
      <w:r w:rsidR="00B0286E" w:rsidRPr="00054FBE">
        <w:rPr>
          <w:rFonts w:ascii="Arial" w:hAnsi="Arial" w:cs="Arial"/>
          <w:i/>
          <w:sz w:val="24"/>
          <w:szCs w:val="24"/>
          <w:u w:val="single"/>
        </w:rPr>
        <w:t xml:space="preserve">сли </w:t>
      </w:r>
      <w:r w:rsidR="00712D0C" w:rsidRPr="00054FBE">
        <w:rPr>
          <w:rFonts w:ascii="Arial" w:hAnsi="Arial" w:cs="Arial"/>
          <w:i/>
          <w:sz w:val="24"/>
          <w:szCs w:val="24"/>
          <w:u w:val="single"/>
        </w:rPr>
        <w:t>недостатки подтвердилис</w:t>
      </w:r>
      <w:r w:rsidR="005B46E6">
        <w:rPr>
          <w:rFonts w:ascii="Arial" w:hAnsi="Arial" w:cs="Arial"/>
          <w:i/>
          <w:sz w:val="24"/>
          <w:szCs w:val="24"/>
          <w:u w:val="single"/>
        </w:rPr>
        <w:t>ь, ю</w:t>
      </w:r>
      <w:r w:rsidR="005B46E6" w:rsidRPr="005B46E6">
        <w:rPr>
          <w:rFonts w:ascii="Arial" w:hAnsi="Arial" w:cs="Arial"/>
          <w:i/>
          <w:sz w:val="24"/>
          <w:szCs w:val="24"/>
          <w:u w:val="single"/>
        </w:rPr>
        <w:t>рист ПС</w:t>
      </w:r>
      <w:r w:rsidR="008C1452" w:rsidRPr="00054FBE">
        <w:rPr>
          <w:rFonts w:ascii="Arial" w:hAnsi="Arial" w:cs="Arial"/>
          <w:i/>
          <w:sz w:val="24"/>
          <w:szCs w:val="24"/>
          <w:u w:val="single"/>
        </w:rPr>
        <w:t>:</w:t>
      </w:r>
    </w:p>
    <w:p w14:paraId="70F578E7" w14:textId="61F73A0D" w:rsidR="008C1452" w:rsidRPr="005B46E6" w:rsidRDefault="00712D0C" w:rsidP="00213B57">
      <w:pPr>
        <w:pStyle w:val="a4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B46E6">
        <w:rPr>
          <w:rFonts w:ascii="Arial" w:hAnsi="Arial" w:cs="Arial"/>
          <w:sz w:val="24"/>
          <w:szCs w:val="24"/>
        </w:rPr>
        <w:t xml:space="preserve">ставит задачу делопроизводителю </w:t>
      </w:r>
      <w:r w:rsidR="00FC6805" w:rsidRPr="005B46E6">
        <w:rPr>
          <w:rFonts w:ascii="Arial" w:hAnsi="Arial" w:cs="Arial"/>
          <w:sz w:val="24"/>
          <w:szCs w:val="24"/>
        </w:rPr>
        <w:t>о</w:t>
      </w:r>
      <w:r w:rsidRPr="005B46E6">
        <w:rPr>
          <w:rFonts w:ascii="Arial" w:hAnsi="Arial" w:cs="Arial"/>
          <w:sz w:val="24"/>
          <w:szCs w:val="24"/>
        </w:rPr>
        <w:t xml:space="preserve"> постановк</w:t>
      </w:r>
      <w:r w:rsidR="00FC6805" w:rsidRPr="005B46E6">
        <w:rPr>
          <w:rFonts w:ascii="Arial" w:hAnsi="Arial" w:cs="Arial"/>
          <w:sz w:val="24"/>
          <w:szCs w:val="24"/>
        </w:rPr>
        <w:t>е</w:t>
      </w:r>
      <w:r w:rsidRPr="005B46E6">
        <w:rPr>
          <w:rFonts w:ascii="Arial" w:hAnsi="Arial" w:cs="Arial"/>
          <w:sz w:val="24"/>
          <w:szCs w:val="24"/>
        </w:rPr>
        <w:t xml:space="preserve"> задач подрядчикам в </w:t>
      </w:r>
      <w:r w:rsidRPr="005B46E6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B0286E" w:rsidRPr="005B46E6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5B46E6">
        <w:rPr>
          <w:rFonts w:ascii="Arial" w:hAnsi="Arial" w:cs="Arial"/>
          <w:sz w:val="24"/>
          <w:szCs w:val="24"/>
        </w:rPr>
        <w:t>в соответствии</w:t>
      </w:r>
      <w:r w:rsidR="008C1452" w:rsidRPr="005B46E6">
        <w:rPr>
          <w:rFonts w:ascii="Arial" w:hAnsi="Arial" w:cs="Arial"/>
          <w:b/>
          <w:i/>
          <w:sz w:val="24"/>
          <w:szCs w:val="24"/>
        </w:rPr>
        <w:t xml:space="preserve"> </w:t>
      </w:r>
      <w:hyperlink w:anchor="_5.6_Назначение_задач" w:history="1">
        <w:r w:rsidR="008C1452" w:rsidRPr="005B46E6">
          <w:rPr>
            <w:rStyle w:val="af"/>
            <w:rFonts w:ascii="Arial" w:hAnsi="Arial" w:cs="Arial"/>
            <w:sz w:val="24"/>
            <w:szCs w:val="24"/>
          </w:rPr>
          <w:t>с 5.6</w:t>
        </w:r>
      </w:hyperlink>
      <w:r w:rsidR="008C1452" w:rsidRPr="005B46E6">
        <w:rPr>
          <w:rFonts w:ascii="Arial" w:hAnsi="Arial" w:cs="Arial"/>
          <w:sz w:val="24"/>
          <w:szCs w:val="24"/>
        </w:rPr>
        <w:t xml:space="preserve"> настоящего регламента;</w:t>
      </w:r>
    </w:p>
    <w:p w14:paraId="189225CE" w14:textId="1BED20D6" w:rsidR="00712D0C" w:rsidRPr="00811CBA" w:rsidRDefault="000E6E10" w:rsidP="00213B57">
      <w:pPr>
        <w:pStyle w:val="a4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подготавливает</w:t>
      </w:r>
      <w:r w:rsidR="005B46E6" w:rsidRPr="00811CBA">
        <w:rPr>
          <w:rFonts w:ascii="Arial" w:hAnsi="Arial" w:cs="Arial"/>
          <w:sz w:val="24"/>
          <w:szCs w:val="24"/>
        </w:rPr>
        <w:t xml:space="preserve"> </w:t>
      </w:r>
      <w:r w:rsidR="00712D0C" w:rsidRPr="00811CBA">
        <w:rPr>
          <w:rFonts w:ascii="Arial" w:hAnsi="Arial" w:cs="Arial"/>
          <w:sz w:val="24"/>
          <w:szCs w:val="24"/>
        </w:rPr>
        <w:t xml:space="preserve">ответ на претензию </w:t>
      </w:r>
      <w:r w:rsidR="005B46E6" w:rsidRPr="00811CBA">
        <w:rPr>
          <w:rFonts w:ascii="Arial" w:hAnsi="Arial" w:cs="Arial"/>
          <w:sz w:val="24"/>
          <w:szCs w:val="24"/>
        </w:rPr>
        <w:t>з</w:t>
      </w:r>
      <w:r w:rsidR="008C1452" w:rsidRPr="00811CBA">
        <w:rPr>
          <w:rFonts w:ascii="Arial" w:hAnsi="Arial" w:cs="Arial"/>
          <w:sz w:val="24"/>
          <w:szCs w:val="24"/>
        </w:rPr>
        <w:t xml:space="preserve">аявителю </w:t>
      </w:r>
      <w:r w:rsidR="00712D0C" w:rsidRPr="00811CBA">
        <w:rPr>
          <w:rFonts w:ascii="Arial" w:hAnsi="Arial" w:cs="Arial"/>
          <w:sz w:val="24"/>
          <w:szCs w:val="24"/>
        </w:rPr>
        <w:t xml:space="preserve">с указанием сроков устранения недостатков (от имени </w:t>
      </w:r>
      <w:r w:rsidR="007F7EEA" w:rsidRPr="00811CBA">
        <w:rPr>
          <w:rFonts w:ascii="Arial" w:hAnsi="Arial" w:cs="Arial"/>
          <w:sz w:val="24"/>
          <w:szCs w:val="24"/>
        </w:rPr>
        <w:t>з</w:t>
      </w:r>
      <w:r w:rsidR="00712D0C" w:rsidRPr="00811CBA">
        <w:rPr>
          <w:rFonts w:ascii="Arial" w:hAnsi="Arial" w:cs="Arial"/>
          <w:sz w:val="24"/>
          <w:szCs w:val="24"/>
        </w:rPr>
        <w:t>астройщика)</w:t>
      </w:r>
      <w:r w:rsidR="00EC757F" w:rsidRPr="00811CBA">
        <w:rPr>
          <w:rFonts w:ascii="Arial" w:hAnsi="Arial" w:cs="Arial"/>
          <w:sz w:val="24"/>
          <w:szCs w:val="24"/>
        </w:rPr>
        <w:t xml:space="preserve"> </w:t>
      </w:r>
      <w:bookmarkStart w:id="72" w:name="_Hlk111646147"/>
      <w:r w:rsidR="00EC757F" w:rsidRPr="00811CBA">
        <w:rPr>
          <w:rFonts w:ascii="Arial" w:hAnsi="Arial" w:cs="Arial"/>
          <w:sz w:val="24"/>
          <w:szCs w:val="24"/>
        </w:rPr>
        <w:t>и передаёт делопроизводителю;</w:t>
      </w:r>
      <w:bookmarkEnd w:id="72"/>
    </w:p>
    <w:p w14:paraId="76F15E27" w14:textId="3BEC9952" w:rsidR="004B67B4" w:rsidRPr="00811CBA" w:rsidRDefault="00BC5208" w:rsidP="00213B57">
      <w:pPr>
        <w:pStyle w:val="a4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результаты отработки претензии направляет руководителю ПС электронным письмом со ссылкой на регистрационный номер файла «Контроль».</w:t>
      </w:r>
    </w:p>
    <w:p w14:paraId="179F08C3" w14:textId="5AA14BDF" w:rsidR="008C1452" w:rsidRPr="00811CBA" w:rsidRDefault="00293B90" w:rsidP="005B46E6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811CBA">
        <w:rPr>
          <w:rFonts w:ascii="Arial" w:hAnsi="Arial" w:cs="Arial"/>
          <w:i/>
          <w:sz w:val="24"/>
          <w:szCs w:val="24"/>
          <w:u w:val="single"/>
        </w:rPr>
        <w:t>Е</w:t>
      </w:r>
      <w:r w:rsidR="00712D0C" w:rsidRPr="00811CBA">
        <w:rPr>
          <w:rFonts w:ascii="Arial" w:hAnsi="Arial" w:cs="Arial"/>
          <w:i/>
          <w:sz w:val="24"/>
          <w:szCs w:val="24"/>
          <w:u w:val="single"/>
        </w:rPr>
        <w:t xml:space="preserve">сли недостатки не подтвердились, либо признаны </w:t>
      </w:r>
      <w:r w:rsidR="005B46E6" w:rsidRPr="00811CBA">
        <w:rPr>
          <w:rFonts w:ascii="Arial" w:hAnsi="Arial" w:cs="Arial"/>
          <w:i/>
          <w:sz w:val="24"/>
          <w:szCs w:val="24"/>
          <w:u w:val="single"/>
        </w:rPr>
        <w:t xml:space="preserve">НЕ </w:t>
      </w:r>
      <w:r w:rsidR="00712D0C" w:rsidRPr="00811CBA">
        <w:rPr>
          <w:rFonts w:ascii="Arial" w:hAnsi="Arial" w:cs="Arial"/>
          <w:i/>
          <w:sz w:val="24"/>
          <w:szCs w:val="24"/>
          <w:u w:val="single"/>
        </w:rPr>
        <w:t>гарантийными</w:t>
      </w:r>
      <w:r w:rsidR="005B46E6" w:rsidRPr="00811CBA">
        <w:rPr>
          <w:rFonts w:ascii="Arial" w:hAnsi="Arial" w:cs="Arial"/>
          <w:i/>
          <w:sz w:val="24"/>
          <w:szCs w:val="24"/>
          <w:u w:val="single"/>
        </w:rPr>
        <w:t>, юрист ПС</w:t>
      </w:r>
      <w:r w:rsidR="008C1452" w:rsidRPr="00811CBA">
        <w:rPr>
          <w:rFonts w:ascii="Arial" w:hAnsi="Arial" w:cs="Arial"/>
          <w:i/>
          <w:sz w:val="24"/>
          <w:szCs w:val="24"/>
          <w:u w:val="single"/>
        </w:rPr>
        <w:t>;</w:t>
      </w:r>
    </w:p>
    <w:p w14:paraId="773C448B" w14:textId="06488942" w:rsidR="008C1452" w:rsidRPr="00811CBA" w:rsidRDefault="005B46E6" w:rsidP="00213B57">
      <w:pPr>
        <w:pStyle w:val="a4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подготавливает</w:t>
      </w:r>
      <w:r w:rsidR="00712D0C" w:rsidRPr="00811CBA">
        <w:rPr>
          <w:rFonts w:ascii="Arial" w:hAnsi="Arial" w:cs="Arial"/>
          <w:sz w:val="24"/>
          <w:szCs w:val="24"/>
        </w:rPr>
        <w:t xml:space="preserve"> ответ на претензию с отказом в удовлетворении заявленных требований (от имени застройщика)</w:t>
      </w:r>
      <w:r w:rsidR="00EC757F" w:rsidRPr="00811CBA">
        <w:rPr>
          <w:rFonts w:ascii="Arial" w:hAnsi="Arial" w:cs="Arial"/>
          <w:sz w:val="24"/>
          <w:szCs w:val="24"/>
        </w:rPr>
        <w:t xml:space="preserve"> и передаёт делопроизводителю</w:t>
      </w:r>
      <w:r w:rsidR="008C1452" w:rsidRPr="00811CBA">
        <w:rPr>
          <w:rFonts w:ascii="Arial" w:hAnsi="Arial" w:cs="Arial"/>
          <w:sz w:val="24"/>
          <w:szCs w:val="24"/>
        </w:rPr>
        <w:t>;</w:t>
      </w:r>
    </w:p>
    <w:p w14:paraId="7D409C5C" w14:textId="0E10D199" w:rsidR="00DA0137" w:rsidRPr="00811CBA" w:rsidRDefault="00712D0C" w:rsidP="00213B57">
      <w:pPr>
        <w:pStyle w:val="a4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 xml:space="preserve">закрывает претензию </w:t>
      </w:r>
      <w:r w:rsidRPr="00811CBA">
        <w:rPr>
          <w:rFonts w:ascii="Arial" w:hAnsi="Arial" w:cs="Arial"/>
          <w:b/>
          <w:i/>
          <w:sz w:val="24"/>
          <w:szCs w:val="24"/>
          <w:u w:val="single"/>
        </w:rPr>
        <w:t>в СЭД</w:t>
      </w:r>
      <w:r w:rsidR="00EA14E0" w:rsidRPr="00811CBA">
        <w:rPr>
          <w:rFonts w:ascii="Arial" w:hAnsi="Arial" w:cs="Arial"/>
          <w:sz w:val="24"/>
          <w:szCs w:val="24"/>
        </w:rPr>
        <w:t xml:space="preserve"> после отправки </w:t>
      </w:r>
      <w:r w:rsidR="00DA0137" w:rsidRPr="00811CBA">
        <w:rPr>
          <w:rFonts w:ascii="Arial" w:hAnsi="Arial" w:cs="Arial"/>
          <w:sz w:val="24"/>
          <w:szCs w:val="24"/>
        </w:rPr>
        <w:t>ответа</w:t>
      </w:r>
      <w:r w:rsidR="00EA14E0" w:rsidRPr="00811CBA">
        <w:rPr>
          <w:rFonts w:ascii="Arial" w:hAnsi="Arial" w:cs="Arial"/>
          <w:sz w:val="24"/>
          <w:szCs w:val="24"/>
        </w:rPr>
        <w:t xml:space="preserve"> </w:t>
      </w:r>
      <w:r w:rsidR="005B46E6" w:rsidRPr="00811CBA">
        <w:rPr>
          <w:rFonts w:ascii="Arial" w:hAnsi="Arial" w:cs="Arial"/>
          <w:sz w:val="24"/>
          <w:szCs w:val="24"/>
        </w:rPr>
        <w:t>з</w:t>
      </w:r>
      <w:r w:rsidR="00EA14E0" w:rsidRPr="00811CBA">
        <w:rPr>
          <w:rFonts w:ascii="Arial" w:hAnsi="Arial" w:cs="Arial"/>
          <w:sz w:val="24"/>
          <w:szCs w:val="24"/>
        </w:rPr>
        <w:t xml:space="preserve">аявителю и загрузки </w:t>
      </w:r>
      <w:r w:rsidR="00117FCB" w:rsidRPr="00811CBA">
        <w:rPr>
          <w:rFonts w:ascii="Arial" w:hAnsi="Arial" w:cs="Arial"/>
          <w:sz w:val="24"/>
          <w:szCs w:val="24"/>
        </w:rPr>
        <w:t xml:space="preserve">в </w:t>
      </w:r>
      <w:r w:rsidR="00117FCB" w:rsidRPr="00811CBA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117FCB" w:rsidRPr="00811CBA">
        <w:rPr>
          <w:rFonts w:ascii="Arial" w:hAnsi="Arial" w:cs="Arial"/>
          <w:sz w:val="24"/>
          <w:szCs w:val="24"/>
        </w:rPr>
        <w:t xml:space="preserve"> скана ответа</w:t>
      </w:r>
      <w:r w:rsidR="00DA0137" w:rsidRPr="00811CBA">
        <w:rPr>
          <w:rFonts w:ascii="Arial" w:hAnsi="Arial" w:cs="Arial"/>
          <w:sz w:val="24"/>
          <w:szCs w:val="24"/>
        </w:rPr>
        <w:t xml:space="preserve"> и подтвержд</w:t>
      </w:r>
      <w:r w:rsidR="00117FCB" w:rsidRPr="00811CBA">
        <w:rPr>
          <w:rFonts w:ascii="Arial" w:hAnsi="Arial" w:cs="Arial"/>
          <w:sz w:val="24"/>
          <w:szCs w:val="24"/>
        </w:rPr>
        <w:t>ающих документов об</w:t>
      </w:r>
      <w:r w:rsidR="00DA0137" w:rsidRPr="00811CBA">
        <w:rPr>
          <w:rFonts w:ascii="Arial" w:hAnsi="Arial" w:cs="Arial"/>
          <w:sz w:val="24"/>
          <w:szCs w:val="24"/>
        </w:rPr>
        <w:t xml:space="preserve"> отправк</w:t>
      </w:r>
      <w:r w:rsidR="00117FCB" w:rsidRPr="00811CBA">
        <w:rPr>
          <w:rFonts w:ascii="Arial" w:hAnsi="Arial" w:cs="Arial"/>
          <w:sz w:val="24"/>
          <w:szCs w:val="24"/>
        </w:rPr>
        <w:t>е;</w:t>
      </w:r>
    </w:p>
    <w:p w14:paraId="74D56E70" w14:textId="3F48F485" w:rsidR="004B67B4" w:rsidRPr="00811CBA" w:rsidRDefault="00BC5208" w:rsidP="00213B57">
      <w:pPr>
        <w:pStyle w:val="a4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результаты отработки претензии направляет руководителю ПС электронным письмом со ссылкой на регистрационный номер файла «Контроль».</w:t>
      </w:r>
    </w:p>
    <w:p w14:paraId="3CBD04D4" w14:textId="080D80C8" w:rsidR="00712D0C" w:rsidRPr="00811CBA" w:rsidRDefault="00712D0C" w:rsidP="005B46E6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bookmarkStart w:id="73" w:name="_Hlk111793604"/>
      <w:r w:rsidRPr="00811CBA">
        <w:rPr>
          <w:rFonts w:ascii="Arial" w:hAnsi="Arial" w:cs="Arial"/>
          <w:i/>
          <w:sz w:val="24"/>
          <w:szCs w:val="24"/>
          <w:u w:val="single"/>
        </w:rPr>
        <w:t xml:space="preserve">Если осмотр не состоялся (заявитель не обеспечил доступ </w:t>
      </w:r>
      <w:r w:rsidR="00D91DC5" w:rsidRPr="00811CBA">
        <w:rPr>
          <w:rFonts w:ascii="Arial" w:hAnsi="Arial" w:cs="Arial"/>
          <w:i/>
          <w:sz w:val="24"/>
          <w:szCs w:val="24"/>
          <w:u w:val="single"/>
        </w:rPr>
        <w:t>в помещение</w:t>
      </w:r>
      <w:r w:rsidRPr="00811CBA">
        <w:rPr>
          <w:rFonts w:ascii="Arial" w:hAnsi="Arial" w:cs="Arial"/>
          <w:i/>
          <w:sz w:val="24"/>
          <w:szCs w:val="24"/>
          <w:u w:val="single"/>
        </w:rPr>
        <w:t>)</w:t>
      </w:r>
      <w:r w:rsidR="005B46E6" w:rsidRPr="00811CBA">
        <w:rPr>
          <w:rFonts w:ascii="Arial" w:hAnsi="Arial" w:cs="Arial"/>
          <w:i/>
          <w:sz w:val="24"/>
          <w:szCs w:val="24"/>
          <w:u w:val="single"/>
        </w:rPr>
        <w:t>, юрист ПС</w:t>
      </w:r>
      <w:r w:rsidRPr="00811CBA">
        <w:rPr>
          <w:rFonts w:ascii="Arial" w:hAnsi="Arial" w:cs="Arial"/>
          <w:i/>
          <w:sz w:val="24"/>
          <w:szCs w:val="24"/>
          <w:u w:val="single"/>
        </w:rPr>
        <w:t>:</w:t>
      </w:r>
    </w:p>
    <w:p w14:paraId="26C77A2E" w14:textId="7CC6CE20" w:rsidR="00293B90" w:rsidRPr="005B46E6" w:rsidRDefault="000E6E10" w:rsidP="00213B57">
      <w:pPr>
        <w:pStyle w:val="a4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подготавливает</w:t>
      </w:r>
      <w:r w:rsidR="00712D0C" w:rsidRPr="00811CBA">
        <w:rPr>
          <w:rFonts w:ascii="Arial" w:hAnsi="Arial" w:cs="Arial"/>
          <w:sz w:val="24"/>
          <w:szCs w:val="24"/>
        </w:rPr>
        <w:t xml:space="preserve"> ответ на претензию с требованием о предоставлении графика допуска для осмотра</w:t>
      </w:r>
      <w:r w:rsidR="00712D0C" w:rsidRPr="005B46E6">
        <w:rPr>
          <w:rFonts w:ascii="Arial" w:hAnsi="Arial" w:cs="Arial"/>
          <w:sz w:val="24"/>
          <w:szCs w:val="24"/>
        </w:rPr>
        <w:t xml:space="preserve"> заявленных недостатков</w:t>
      </w:r>
      <w:r w:rsidR="00EC757F" w:rsidRPr="00EC757F">
        <w:t xml:space="preserve"> </w:t>
      </w:r>
      <w:r w:rsidR="00EC757F" w:rsidRPr="005B46E6">
        <w:rPr>
          <w:rFonts w:ascii="Arial" w:hAnsi="Arial" w:cs="Arial"/>
          <w:sz w:val="24"/>
          <w:szCs w:val="24"/>
        </w:rPr>
        <w:t>и передаёт делопроизводителю</w:t>
      </w:r>
      <w:r w:rsidR="00293B90" w:rsidRPr="005B46E6">
        <w:rPr>
          <w:rFonts w:ascii="Arial" w:hAnsi="Arial" w:cs="Arial"/>
          <w:sz w:val="24"/>
          <w:szCs w:val="24"/>
        </w:rPr>
        <w:t>;</w:t>
      </w:r>
    </w:p>
    <w:bookmarkEnd w:id="73"/>
    <w:p w14:paraId="3DF82DC5" w14:textId="38BA8C18" w:rsidR="00117FCB" w:rsidRPr="005B46E6" w:rsidRDefault="00117FCB" w:rsidP="00213B57">
      <w:pPr>
        <w:pStyle w:val="a4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B46E6">
        <w:rPr>
          <w:rFonts w:ascii="Arial" w:hAnsi="Arial" w:cs="Arial"/>
          <w:sz w:val="24"/>
          <w:szCs w:val="24"/>
        </w:rPr>
        <w:t xml:space="preserve">закрывает претензию в </w:t>
      </w:r>
      <w:r w:rsidRPr="005B46E6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5B46E6">
        <w:rPr>
          <w:rFonts w:ascii="Arial" w:hAnsi="Arial" w:cs="Arial"/>
          <w:sz w:val="24"/>
          <w:szCs w:val="24"/>
        </w:rPr>
        <w:t xml:space="preserve"> после отправки ответа </w:t>
      </w:r>
      <w:r w:rsidR="00EC329E">
        <w:rPr>
          <w:rFonts w:ascii="Arial" w:hAnsi="Arial" w:cs="Arial"/>
          <w:sz w:val="24"/>
          <w:szCs w:val="24"/>
        </w:rPr>
        <w:t>з</w:t>
      </w:r>
      <w:r w:rsidRPr="005B46E6">
        <w:rPr>
          <w:rFonts w:ascii="Arial" w:hAnsi="Arial" w:cs="Arial"/>
          <w:sz w:val="24"/>
          <w:szCs w:val="24"/>
        </w:rPr>
        <w:t xml:space="preserve">аявителю и загрузки в </w:t>
      </w:r>
      <w:r w:rsidRPr="005B46E6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5B46E6">
        <w:rPr>
          <w:rFonts w:ascii="Arial" w:hAnsi="Arial" w:cs="Arial"/>
          <w:sz w:val="24"/>
          <w:szCs w:val="24"/>
        </w:rPr>
        <w:t xml:space="preserve"> скана ответа и подтверждающих документов об отправке;</w:t>
      </w:r>
    </w:p>
    <w:p w14:paraId="578D6357" w14:textId="3F4A7B07" w:rsidR="00DF08E0" w:rsidRPr="005B46E6" w:rsidRDefault="00BC5208" w:rsidP="00213B57">
      <w:pPr>
        <w:pStyle w:val="a4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B46E6">
        <w:rPr>
          <w:rFonts w:ascii="Arial" w:hAnsi="Arial" w:cs="Arial"/>
          <w:sz w:val="24"/>
          <w:szCs w:val="24"/>
        </w:rPr>
        <w:t xml:space="preserve">результаты отработки претензии направляет руководителю ПС электронным </w:t>
      </w:r>
      <w:r w:rsidRPr="005B46E6">
        <w:rPr>
          <w:rFonts w:ascii="Arial" w:hAnsi="Arial" w:cs="Arial"/>
          <w:sz w:val="24"/>
          <w:szCs w:val="24"/>
        </w:rPr>
        <w:lastRenderedPageBreak/>
        <w:t>письмом со ссылкой на регистрационный номер файла «Контроль»</w:t>
      </w:r>
      <w:r w:rsidR="00117FCB" w:rsidRPr="005B46E6">
        <w:rPr>
          <w:rFonts w:ascii="Arial" w:hAnsi="Arial" w:cs="Arial"/>
          <w:sz w:val="24"/>
          <w:szCs w:val="24"/>
        </w:rPr>
        <w:t>;</w:t>
      </w:r>
    </w:p>
    <w:p w14:paraId="2E16EDE1" w14:textId="14458F2E" w:rsidR="00EA14E0" w:rsidRPr="005B46E6" w:rsidRDefault="00EC329E" w:rsidP="00213B57">
      <w:pPr>
        <w:pStyle w:val="a4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</w:t>
      </w:r>
      <w:r w:rsidR="00EA14E0" w:rsidRPr="005B46E6">
        <w:rPr>
          <w:rFonts w:ascii="Arial" w:hAnsi="Arial" w:cs="Arial"/>
          <w:sz w:val="24"/>
          <w:szCs w:val="24"/>
        </w:rPr>
        <w:t xml:space="preserve">получения графика </w:t>
      </w:r>
      <w:r w:rsidR="00B0181B" w:rsidRPr="005B46E6">
        <w:rPr>
          <w:rFonts w:ascii="Arial" w:hAnsi="Arial" w:cs="Arial"/>
          <w:sz w:val="24"/>
          <w:szCs w:val="24"/>
        </w:rPr>
        <w:t xml:space="preserve">доступа </w:t>
      </w:r>
      <w:r w:rsidR="00117FCB" w:rsidRPr="005B46E6">
        <w:rPr>
          <w:rFonts w:ascii="Arial" w:hAnsi="Arial" w:cs="Arial"/>
          <w:sz w:val="24"/>
          <w:szCs w:val="24"/>
        </w:rPr>
        <w:t xml:space="preserve">повторно </w:t>
      </w:r>
      <w:r w:rsidR="00B0181B" w:rsidRPr="005B46E6">
        <w:rPr>
          <w:rFonts w:ascii="Arial" w:hAnsi="Arial" w:cs="Arial"/>
          <w:sz w:val="24"/>
          <w:szCs w:val="24"/>
        </w:rPr>
        <w:t>запускает</w:t>
      </w:r>
      <w:r w:rsidR="00EA14E0" w:rsidRPr="005B46E6">
        <w:rPr>
          <w:rFonts w:ascii="Arial" w:hAnsi="Arial" w:cs="Arial"/>
          <w:sz w:val="24"/>
          <w:szCs w:val="24"/>
        </w:rPr>
        <w:t xml:space="preserve"> претензию </w:t>
      </w:r>
      <w:r w:rsidR="00BB38B7" w:rsidRPr="005B46E6">
        <w:rPr>
          <w:rFonts w:ascii="Arial" w:hAnsi="Arial" w:cs="Arial"/>
          <w:sz w:val="24"/>
          <w:szCs w:val="24"/>
        </w:rPr>
        <w:t xml:space="preserve">в </w:t>
      </w:r>
      <w:r w:rsidR="00B0181B" w:rsidRPr="005B46E6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B0181B" w:rsidRPr="005B46E6">
        <w:rPr>
          <w:rFonts w:ascii="Arial" w:hAnsi="Arial" w:cs="Arial"/>
          <w:sz w:val="24"/>
          <w:szCs w:val="24"/>
        </w:rPr>
        <w:t xml:space="preserve"> </w:t>
      </w:r>
      <w:r w:rsidR="00EA14E0" w:rsidRPr="005B46E6">
        <w:rPr>
          <w:rFonts w:ascii="Arial" w:hAnsi="Arial" w:cs="Arial"/>
          <w:sz w:val="24"/>
          <w:szCs w:val="24"/>
        </w:rPr>
        <w:t>и продолжае</w:t>
      </w:r>
      <w:r w:rsidR="00B0181B" w:rsidRPr="005B46E6">
        <w:rPr>
          <w:rFonts w:ascii="Arial" w:hAnsi="Arial" w:cs="Arial"/>
          <w:sz w:val="24"/>
          <w:szCs w:val="24"/>
        </w:rPr>
        <w:t>т</w:t>
      </w:r>
      <w:r w:rsidR="00EA14E0" w:rsidRPr="005B46E6">
        <w:rPr>
          <w:rFonts w:ascii="Arial" w:hAnsi="Arial" w:cs="Arial"/>
          <w:sz w:val="24"/>
          <w:szCs w:val="24"/>
        </w:rPr>
        <w:t xml:space="preserve"> </w:t>
      </w:r>
      <w:r w:rsidR="00B0181B" w:rsidRPr="005B46E6">
        <w:rPr>
          <w:rFonts w:ascii="Arial" w:hAnsi="Arial" w:cs="Arial"/>
          <w:sz w:val="24"/>
          <w:szCs w:val="24"/>
        </w:rPr>
        <w:t>работу по</w:t>
      </w:r>
      <w:r w:rsidR="00EA14E0" w:rsidRPr="005B46E6">
        <w:rPr>
          <w:rFonts w:ascii="Arial" w:hAnsi="Arial" w:cs="Arial"/>
          <w:sz w:val="24"/>
          <w:szCs w:val="24"/>
        </w:rPr>
        <w:t xml:space="preserve"> ней</w:t>
      </w:r>
      <w:r w:rsidR="00DA0137" w:rsidRPr="005B46E6">
        <w:rPr>
          <w:rFonts w:ascii="Arial" w:hAnsi="Arial" w:cs="Arial"/>
          <w:sz w:val="24"/>
          <w:szCs w:val="24"/>
        </w:rPr>
        <w:t>.</w:t>
      </w:r>
      <w:r w:rsidR="00EA14E0" w:rsidRPr="005B46E6">
        <w:rPr>
          <w:rFonts w:ascii="Arial" w:hAnsi="Arial" w:cs="Arial"/>
          <w:sz w:val="24"/>
          <w:szCs w:val="24"/>
        </w:rPr>
        <w:t xml:space="preserve"> </w:t>
      </w:r>
    </w:p>
    <w:p w14:paraId="5D2FD2C2" w14:textId="648ACD27" w:rsidR="00293B90" w:rsidRDefault="00293B90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</w:t>
      </w:r>
      <w:r w:rsidR="00E5506C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1</w:t>
      </w:r>
      <w:r w:rsidR="00161DFC">
        <w:rPr>
          <w:rFonts w:ascii="Arial" w:hAnsi="Arial" w:cs="Arial"/>
          <w:sz w:val="24"/>
          <w:szCs w:val="24"/>
        </w:rPr>
        <w:t>0</w:t>
      </w:r>
      <w:r w:rsidR="00712D0C" w:rsidRPr="00346FFB">
        <w:rPr>
          <w:rFonts w:ascii="Arial" w:hAnsi="Arial" w:cs="Arial"/>
          <w:sz w:val="24"/>
          <w:szCs w:val="24"/>
        </w:rPr>
        <w:t xml:space="preserve"> Делопроизводитель</w:t>
      </w:r>
      <w:r>
        <w:rPr>
          <w:rFonts w:ascii="Arial" w:hAnsi="Arial" w:cs="Arial"/>
          <w:sz w:val="24"/>
          <w:szCs w:val="24"/>
        </w:rPr>
        <w:t xml:space="preserve"> </w:t>
      </w:r>
      <w:r w:rsidR="008A52E0">
        <w:rPr>
          <w:rFonts w:ascii="Arial" w:hAnsi="Arial" w:cs="Arial"/>
          <w:sz w:val="24"/>
          <w:szCs w:val="24"/>
        </w:rPr>
        <w:t xml:space="preserve">в течение </w:t>
      </w:r>
      <w:r w:rsidR="00B0181B">
        <w:rPr>
          <w:rFonts w:ascii="Arial" w:hAnsi="Arial" w:cs="Arial"/>
          <w:sz w:val="24"/>
          <w:szCs w:val="24"/>
        </w:rPr>
        <w:t>1</w:t>
      </w:r>
      <w:r w:rsidR="008A52E0">
        <w:rPr>
          <w:rFonts w:ascii="Arial" w:hAnsi="Arial" w:cs="Arial"/>
          <w:sz w:val="24"/>
          <w:szCs w:val="24"/>
        </w:rPr>
        <w:t xml:space="preserve"> рабочего дня после получения документов</w:t>
      </w:r>
      <w:r>
        <w:rPr>
          <w:rFonts w:ascii="Arial" w:hAnsi="Arial" w:cs="Arial"/>
          <w:sz w:val="24"/>
          <w:szCs w:val="24"/>
        </w:rPr>
        <w:t>:</w:t>
      </w:r>
    </w:p>
    <w:p w14:paraId="576EB8D7" w14:textId="58DF7C43" w:rsidR="00293B90" w:rsidRPr="00B0181B" w:rsidRDefault="00293B90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B0181B">
        <w:rPr>
          <w:rFonts w:ascii="Arial" w:hAnsi="Arial" w:cs="Arial"/>
          <w:sz w:val="24"/>
          <w:szCs w:val="24"/>
        </w:rPr>
        <w:t>-</w:t>
      </w:r>
      <w:r w:rsidR="00712D0C" w:rsidRPr="00B0181B">
        <w:rPr>
          <w:rFonts w:ascii="Arial" w:hAnsi="Arial" w:cs="Arial"/>
          <w:sz w:val="24"/>
          <w:szCs w:val="24"/>
        </w:rPr>
        <w:t xml:space="preserve">направляет </w:t>
      </w:r>
      <w:r w:rsidR="00EC329E">
        <w:rPr>
          <w:rFonts w:ascii="Arial" w:hAnsi="Arial" w:cs="Arial"/>
          <w:sz w:val="24"/>
          <w:szCs w:val="24"/>
        </w:rPr>
        <w:t>з</w:t>
      </w:r>
      <w:r w:rsidR="008A52E0" w:rsidRPr="00B0181B">
        <w:rPr>
          <w:rFonts w:ascii="Arial" w:hAnsi="Arial" w:cs="Arial"/>
          <w:sz w:val="24"/>
          <w:szCs w:val="24"/>
        </w:rPr>
        <w:t xml:space="preserve">аявителю </w:t>
      </w:r>
      <w:r w:rsidR="00712D0C" w:rsidRPr="00B0181B">
        <w:rPr>
          <w:rFonts w:ascii="Arial" w:hAnsi="Arial" w:cs="Arial"/>
          <w:sz w:val="24"/>
          <w:szCs w:val="24"/>
        </w:rPr>
        <w:t>ответы на претензию</w:t>
      </w:r>
      <w:r w:rsidR="008A52E0" w:rsidRPr="00B0181B">
        <w:rPr>
          <w:rFonts w:ascii="Arial" w:hAnsi="Arial" w:cs="Arial"/>
          <w:sz w:val="24"/>
          <w:szCs w:val="24"/>
        </w:rPr>
        <w:t xml:space="preserve"> и иные документы</w:t>
      </w:r>
      <w:r w:rsidR="00EC329E">
        <w:rPr>
          <w:rFonts w:ascii="Arial" w:hAnsi="Arial" w:cs="Arial"/>
          <w:sz w:val="24"/>
          <w:szCs w:val="24"/>
        </w:rPr>
        <w:t xml:space="preserve"> (п</w:t>
      </w:r>
      <w:r w:rsidR="00DA0137" w:rsidRPr="00B0181B">
        <w:rPr>
          <w:rFonts w:ascii="Arial" w:hAnsi="Arial" w:cs="Arial"/>
          <w:sz w:val="24"/>
          <w:szCs w:val="24"/>
        </w:rPr>
        <w:t xml:space="preserve">о электронной почте, </w:t>
      </w:r>
      <w:r w:rsidR="00712D0C" w:rsidRPr="00B0181B">
        <w:rPr>
          <w:rFonts w:ascii="Arial" w:hAnsi="Arial" w:cs="Arial"/>
          <w:sz w:val="24"/>
          <w:szCs w:val="24"/>
        </w:rPr>
        <w:t>заказным письмо</w:t>
      </w:r>
      <w:r w:rsidR="00F91369" w:rsidRPr="00B0181B">
        <w:rPr>
          <w:rFonts w:ascii="Arial" w:hAnsi="Arial" w:cs="Arial"/>
          <w:sz w:val="24"/>
          <w:szCs w:val="24"/>
        </w:rPr>
        <w:t>м с обратным уведомлением</w:t>
      </w:r>
      <w:r w:rsidR="00DA0137" w:rsidRPr="00B0181B">
        <w:rPr>
          <w:rFonts w:ascii="Arial" w:hAnsi="Arial" w:cs="Arial"/>
          <w:sz w:val="24"/>
          <w:szCs w:val="24"/>
        </w:rPr>
        <w:t xml:space="preserve"> и т.д.</w:t>
      </w:r>
      <w:r w:rsidR="00EC329E">
        <w:rPr>
          <w:rFonts w:ascii="Arial" w:hAnsi="Arial" w:cs="Arial"/>
          <w:sz w:val="24"/>
          <w:szCs w:val="24"/>
        </w:rPr>
        <w:t xml:space="preserve"> по указанию юриста ПС</w:t>
      </w:r>
      <w:r w:rsidR="00DA0137" w:rsidRPr="00B0181B">
        <w:rPr>
          <w:rFonts w:ascii="Arial" w:hAnsi="Arial" w:cs="Arial"/>
          <w:sz w:val="24"/>
          <w:szCs w:val="24"/>
        </w:rPr>
        <w:t>)</w:t>
      </w:r>
      <w:r w:rsidRPr="00B0181B">
        <w:rPr>
          <w:rFonts w:ascii="Arial" w:hAnsi="Arial" w:cs="Arial"/>
          <w:sz w:val="24"/>
          <w:szCs w:val="24"/>
        </w:rPr>
        <w:t>;</w:t>
      </w:r>
    </w:p>
    <w:p w14:paraId="5D029968" w14:textId="2BB590B8" w:rsidR="00293B90" w:rsidRPr="00B0181B" w:rsidRDefault="00293B90" w:rsidP="004956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46FFB">
        <w:rPr>
          <w:rFonts w:ascii="Arial" w:hAnsi="Arial" w:cs="Arial"/>
          <w:sz w:val="24"/>
          <w:szCs w:val="24"/>
        </w:rPr>
        <w:t xml:space="preserve">загружает в </w:t>
      </w:r>
      <w:r w:rsidRPr="00293B90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346FFB">
        <w:rPr>
          <w:rFonts w:ascii="Arial" w:hAnsi="Arial" w:cs="Arial"/>
          <w:sz w:val="24"/>
          <w:szCs w:val="24"/>
        </w:rPr>
        <w:t xml:space="preserve"> </w:t>
      </w:r>
      <w:r w:rsidR="00F91369" w:rsidRPr="00346FFB">
        <w:rPr>
          <w:rFonts w:ascii="Arial" w:hAnsi="Arial" w:cs="Arial"/>
          <w:sz w:val="24"/>
          <w:szCs w:val="24"/>
        </w:rPr>
        <w:t xml:space="preserve">сканы ответа </w:t>
      </w:r>
      <w:r w:rsidR="00FB1090">
        <w:rPr>
          <w:rFonts w:ascii="Arial" w:hAnsi="Arial" w:cs="Arial"/>
          <w:sz w:val="24"/>
          <w:szCs w:val="24"/>
        </w:rPr>
        <w:t xml:space="preserve">на претензию </w:t>
      </w:r>
      <w:r w:rsidR="00F91369" w:rsidRPr="00346FFB">
        <w:rPr>
          <w:rFonts w:ascii="Arial" w:hAnsi="Arial" w:cs="Arial"/>
          <w:sz w:val="24"/>
          <w:szCs w:val="24"/>
        </w:rPr>
        <w:t xml:space="preserve">и </w:t>
      </w:r>
      <w:r w:rsidR="00DA0137" w:rsidRPr="00B0181B">
        <w:rPr>
          <w:rFonts w:ascii="Arial" w:hAnsi="Arial" w:cs="Arial"/>
          <w:sz w:val="24"/>
          <w:szCs w:val="24"/>
        </w:rPr>
        <w:t>подтверждение отправки</w:t>
      </w:r>
      <w:r w:rsidR="00B0181B">
        <w:rPr>
          <w:rFonts w:ascii="Arial" w:hAnsi="Arial" w:cs="Arial"/>
          <w:sz w:val="24"/>
          <w:szCs w:val="24"/>
        </w:rPr>
        <w:t>.</w:t>
      </w:r>
    </w:p>
    <w:p w14:paraId="2BB77CDC" w14:textId="5A8721E7" w:rsidR="0087448C" w:rsidRDefault="003D16B6" w:rsidP="008744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6.1.1.11 Руководитель ПС</w:t>
      </w:r>
      <w:r w:rsidR="00095DCA">
        <w:rPr>
          <w:rFonts w:ascii="Arial" w:hAnsi="Arial" w:cs="Arial"/>
          <w:sz w:val="24"/>
          <w:szCs w:val="24"/>
        </w:rPr>
        <w:t xml:space="preserve"> периодически, но не реже </w:t>
      </w:r>
      <w:r w:rsidR="00EC329E">
        <w:rPr>
          <w:rFonts w:ascii="Arial" w:hAnsi="Arial" w:cs="Arial"/>
          <w:sz w:val="24"/>
          <w:szCs w:val="24"/>
        </w:rPr>
        <w:t>1</w:t>
      </w:r>
      <w:r w:rsidR="00095DCA">
        <w:rPr>
          <w:rFonts w:ascii="Arial" w:hAnsi="Arial" w:cs="Arial"/>
          <w:sz w:val="24"/>
          <w:szCs w:val="24"/>
        </w:rPr>
        <w:t xml:space="preserve"> раза в месяц</w:t>
      </w:r>
      <w:r>
        <w:rPr>
          <w:rFonts w:ascii="Arial" w:hAnsi="Arial" w:cs="Arial"/>
          <w:sz w:val="24"/>
          <w:szCs w:val="24"/>
        </w:rPr>
        <w:t xml:space="preserve"> осуществляет контроль за отработкой претензий</w:t>
      </w:r>
      <w:r w:rsidR="004B67B4">
        <w:rPr>
          <w:rFonts w:ascii="Arial" w:hAnsi="Arial" w:cs="Arial"/>
          <w:sz w:val="24"/>
          <w:szCs w:val="24"/>
        </w:rPr>
        <w:t xml:space="preserve">, проставляет отметки в </w:t>
      </w:r>
      <w:r w:rsidR="00095DCA">
        <w:rPr>
          <w:rFonts w:ascii="Arial" w:hAnsi="Arial" w:cs="Arial"/>
          <w:sz w:val="24"/>
          <w:szCs w:val="24"/>
        </w:rPr>
        <w:t>файл</w:t>
      </w:r>
      <w:r w:rsidR="004B67B4">
        <w:rPr>
          <w:rFonts w:ascii="Arial" w:hAnsi="Arial" w:cs="Arial"/>
          <w:sz w:val="24"/>
          <w:szCs w:val="24"/>
        </w:rPr>
        <w:t>е</w:t>
      </w:r>
      <w:r w:rsidR="00095DCA">
        <w:rPr>
          <w:rFonts w:ascii="Arial" w:hAnsi="Arial" w:cs="Arial"/>
          <w:sz w:val="24"/>
          <w:szCs w:val="24"/>
        </w:rPr>
        <w:t xml:space="preserve"> «Контроль»</w:t>
      </w:r>
      <w:r>
        <w:rPr>
          <w:rFonts w:ascii="Arial" w:hAnsi="Arial" w:cs="Arial"/>
          <w:sz w:val="24"/>
          <w:szCs w:val="24"/>
        </w:rPr>
        <w:t xml:space="preserve">, при необходимости </w:t>
      </w:r>
      <w:r w:rsidRPr="003D16B6">
        <w:rPr>
          <w:rFonts w:ascii="Arial" w:hAnsi="Arial" w:cs="Arial"/>
          <w:sz w:val="24"/>
          <w:szCs w:val="24"/>
        </w:rPr>
        <w:t>да</w:t>
      </w:r>
      <w:r>
        <w:rPr>
          <w:rFonts w:ascii="Arial" w:hAnsi="Arial" w:cs="Arial"/>
          <w:sz w:val="24"/>
          <w:szCs w:val="24"/>
        </w:rPr>
        <w:t>ё</w:t>
      </w:r>
      <w:r w:rsidRPr="003D16B6">
        <w:rPr>
          <w:rFonts w:ascii="Arial" w:hAnsi="Arial" w:cs="Arial"/>
          <w:sz w:val="24"/>
          <w:szCs w:val="24"/>
        </w:rPr>
        <w:t>т указания по доработке незакрытых</w:t>
      </w:r>
      <w:r>
        <w:rPr>
          <w:rFonts w:ascii="Arial" w:hAnsi="Arial" w:cs="Arial"/>
          <w:sz w:val="24"/>
          <w:szCs w:val="24"/>
        </w:rPr>
        <w:t xml:space="preserve"> претензий </w:t>
      </w:r>
      <w:r w:rsidR="004B67B4">
        <w:rPr>
          <w:rFonts w:ascii="Arial" w:hAnsi="Arial" w:cs="Arial"/>
          <w:sz w:val="24"/>
          <w:szCs w:val="24"/>
        </w:rPr>
        <w:t xml:space="preserve">в рамках </w:t>
      </w:r>
      <w:r w:rsidR="005A756A">
        <w:rPr>
          <w:rFonts w:ascii="Arial" w:hAnsi="Arial" w:cs="Arial"/>
          <w:sz w:val="24"/>
          <w:szCs w:val="24"/>
        </w:rPr>
        <w:t>оперативных</w:t>
      </w:r>
      <w:r w:rsidR="004B67B4">
        <w:rPr>
          <w:rFonts w:ascii="Arial" w:hAnsi="Arial" w:cs="Arial"/>
          <w:sz w:val="24"/>
          <w:szCs w:val="24"/>
        </w:rPr>
        <w:t xml:space="preserve"> совещаний.</w:t>
      </w:r>
    </w:p>
    <w:p w14:paraId="14B5C073" w14:textId="5BB08533" w:rsidR="00D17A52" w:rsidRPr="005275D2" w:rsidRDefault="00D17A52" w:rsidP="008744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74" w:name="_Toc127458183"/>
      <w:r w:rsidRPr="003841EC">
        <w:rPr>
          <w:rFonts w:ascii="Arial" w:hAnsi="Arial" w:cs="Arial"/>
          <w:color w:val="327A71"/>
          <w:sz w:val="27"/>
          <w:szCs w:val="27"/>
        </w:rPr>
        <w:t>6.</w:t>
      </w:r>
      <w:r w:rsidR="00054FBE" w:rsidRPr="003841EC">
        <w:rPr>
          <w:rFonts w:ascii="Arial" w:hAnsi="Arial" w:cs="Arial"/>
          <w:color w:val="327A71"/>
          <w:sz w:val="27"/>
          <w:szCs w:val="27"/>
        </w:rPr>
        <w:t>1.</w:t>
      </w:r>
      <w:r w:rsidRPr="003841EC">
        <w:rPr>
          <w:rFonts w:ascii="Arial" w:hAnsi="Arial" w:cs="Arial"/>
          <w:color w:val="327A71"/>
          <w:sz w:val="27"/>
          <w:szCs w:val="27"/>
        </w:rPr>
        <w:t xml:space="preserve">2 </w:t>
      </w:r>
      <w:r w:rsidR="005275D2" w:rsidRPr="003841EC">
        <w:rPr>
          <w:rFonts w:ascii="Arial" w:hAnsi="Arial" w:cs="Arial"/>
          <w:color w:val="327A71"/>
          <w:sz w:val="27"/>
          <w:szCs w:val="27"/>
        </w:rPr>
        <w:t>Работа с</w:t>
      </w:r>
      <w:r w:rsidRPr="003841EC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="005275D2" w:rsidRPr="003841EC">
        <w:rPr>
          <w:rFonts w:ascii="Arial" w:hAnsi="Arial" w:cs="Arial"/>
          <w:color w:val="327A71"/>
          <w:sz w:val="27"/>
          <w:szCs w:val="27"/>
        </w:rPr>
        <w:t>ями</w:t>
      </w:r>
      <w:r w:rsidRPr="003841EC">
        <w:rPr>
          <w:rFonts w:ascii="Arial" w:hAnsi="Arial" w:cs="Arial"/>
          <w:color w:val="327A71"/>
          <w:sz w:val="27"/>
          <w:szCs w:val="27"/>
        </w:rPr>
        <w:t xml:space="preserve"> по устранению недостатков по индивидуальным схемам</w:t>
      </w:r>
      <w:bookmarkEnd w:id="74"/>
      <w:r w:rsidR="00CA7647" w:rsidRPr="003841EC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1EA69A6A" w14:textId="068C105D" w:rsidR="00712D0C" w:rsidRPr="00FA3F1D" w:rsidRDefault="00FA3F1D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75" w:name="_Toc127458184"/>
      <w:bookmarkEnd w:id="70"/>
      <w:r w:rsidRPr="007146CB">
        <w:rPr>
          <w:rFonts w:ascii="Arial" w:hAnsi="Arial" w:cs="Arial"/>
          <w:color w:val="327A71"/>
          <w:sz w:val="27"/>
          <w:szCs w:val="27"/>
        </w:rPr>
        <w:t>6.</w:t>
      </w:r>
      <w:r w:rsidR="00054FBE" w:rsidRPr="007146CB">
        <w:rPr>
          <w:rFonts w:ascii="Arial" w:hAnsi="Arial" w:cs="Arial"/>
          <w:color w:val="327A71"/>
          <w:sz w:val="27"/>
          <w:szCs w:val="27"/>
        </w:rPr>
        <w:t>1.</w:t>
      </w:r>
      <w:r w:rsidRPr="007146CB">
        <w:rPr>
          <w:rFonts w:ascii="Arial" w:hAnsi="Arial" w:cs="Arial"/>
          <w:color w:val="327A71"/>
          <w:sz w:val="27"/>
          <w:szCs w:val="27"/>
        </w:rPr>
        <w:t>2.1</w:t>
      </w:r>
      <w:r w:rsidR="00712D0C" w:rsidRPr="007146CB">
        <w:rPr>
          <w:rFonts w:ascii="Arial" w:hAnsi="Arial" w:cs="Arial"/>
          <w:color w:val="327A71"/>
          <w:sz w:val="27"/>
          <w:szCs w:val="27"/>
        </w:rPr>
        <w:t xml:space="preserve"> </w:t>
      </w:r>
      <w:r w:rsidR="005275D2" w:rsidRPr="007146CB">
        <w:rPr>
          <w:rFonts w:ascii="Arial" w:hAnsi="Arial" w:cs="Arial"/>
          <w:color w:val="327A71"/>
          <w:sz w:val="27"/>
          <w:szCs w:val="27"/>
        </w:rPr>
        <w:t xml:space="preserve">Особенности работы с </w:t>
      </w:r>
      <w:r w:rsidR="00712D0C" w:rsidRPr="007146CB">
        <w:rPr>
          <w:rFonts w:ascii="Arial" w:hAnsi="Arial" w:cs="Arial"/>
          <w:color w:val="327A71"/>
          <w:sz w:val="27"/>
          <w:szCs w:val="27"/>
        </w:rPr>
        <w:t>претензи</w:t>
      </w:r>
      <w:r w:rsidR="005275D2" w:rsidRPr="007146CB">
        <w:rPr>
          <w:rFonts w:ascii="Arial" w:hAnsi="Arial" w:cs="Arial"/>
          <w:color w:val="327A71"/>
          <w:sz w:val="27"/>
          <w:szCs w:val="27"/>
        </w:rPr>
        <w:t>ями</w:t>
      </w:r>
      <w:r w:rsidR="00712D0C" w:rsidRPr="007146CB">
        <w:rPr>
          <w:rFonts w:ascii="Arial" w:hAnsi="Arial" w:cs="Arial"/>
          <w:color w:val="327A71"/>
          <w:sz w:val="27"/>
          <w:szCs w:val="27"/>
        </w:rPr>
        <w:t xml:space="preserve"> при </w:t>
      </w:r>
      <w:r w:rsidR="005275D2" w:rsidRPr="007146CB">
        <w:rPr>
          <w:rFonts w:ascii="Arial" w:hAnsi="Arial" w:cs="Arial"/>
          <w:color w:val="327A71"/>
          <w:sz w:val="27"/>
          <w:szCs w:val="27"/>
        </w:rPr>
        <w:t>пред</w:t>
      </w:r>
      <w:r w:rsidR="00712D0C" w:rsidRPr="007146CB">
        <w:rPr>
          <w:rFonts w:ascii="Arial" w:hAnsi="Arial" w:cs="Arial"/>
          <w:color w:val="327A71"/>
          <w:sz w:val="27"/>
          <w:szCs w:val="27"/>
        </w:rPr>
        <w:t xml:space="preserve">намеренном препятствовании </w:t>
      </w:r>
      <w:r w:rsidR="005275D2" w:rsidRPr="007146CB">
        <w:rPr>
          <w:rFonts w:ascii="Arial" w:hAnsi="Arial" w:cs="Arial"/>
          <w:color w:val="327A71"/>
          <w:sz w:val="27"/>
          <w:szCs w:val="27"/>
        </w:rPr>
        <w:t>з</w:t>
      </w:r>
      <w:r w:rsidR="00712D0C" w:rsidRPr="007146CB">
        <w:rPr>
          <w:rFonts w:ascii="Arial" w:hAnsi="Arial" w:cs="Arial"/>
          <w:color w:val="327A71"/>
          <w:sz w:val="27"/>
          <w:szCs w:val="27"/>
        </w:rPr>
        <w:t xml:space="preserve">аявителя в допуске </w:t>
      </w:r>
      <w:r w:rsidR="00D91DC5" w:rsidRPr="007146CB">
        <w:rPr>
          <w:rFonts w:ascii="Arial" w:hAnsi="Arial" w:cs="Arial"/>
          <w:color w:val="327A71"/>
          <w:sz w:val="27"/>
          <w:szCs w:val="27"/>
        </w:rPr>
        <w:t>в помещение</w:t>
      </w:r>
      <w:r w:rsidR="00712D0C" w:rsidRPr="007146CB">
        <w:rPr>
          <w:rFonts w:ascii="Arial" w:hAnsi="Arial" w:cs="Arial"/>
          <w:color w:val="327A71"/>
          <w:sz w:val="27"/>
          <w:szCs w:val="27"/>
        </w:rPr>
        <w:t xml:space="preserve"> </w:t>
      </w:r>
      <w:r w:rsidR="005275D2" w:rsidRPr="007146CB">
        <w:rPr>
          <w:rFonts w:ascii="Arial" w:hAnsi="Arial" w:cs="Arial"/>
          <w:color w:val="327A71"/>
          <w:sz w:val="27"/>
          <w:szCs w:val="27"/>
        </w:rPr>
        <w:t>(правовая компания «Гр</w:t>
      </w:r>
      <w:r w:rsidR="00811CBA">
        <w:rPr>
          <w:rFonts w:ascii="Arial" w:hAnsi="Arial" w:cs="Arial"/>
          <w:color w:val="327A71"/>
          <w:sz w:val="27"/>
          <w:szCs w:val="27"/>
        </w:rPr>
        <w:t>е</w:t>
      </w:r>
      <w:r w:rsidR="005275D2" w:rsidRPr="007146CB">
        <w:rPr>
          <w:rFonts w:ascii="Arial" w:hAnsi="Arial" w:cs="Arial"/>
          <w:color w:val="327A71"/>
          <w:sz w:val="27"/>
          <w:szCs w:val="27"/>
        </w:rPr>
        <w:t>бец» и т.п.)</w:t>
      </w:r>
      <w:bookmarkEnd w:id="75"/>
      <w:r w:rsidR="00FE0CE2">
        <w:rPr>
          <w:rFonts w:ascii="Arial" w:hAnsi="Arial" w:cs="Arial"/>
          <w:color w:val="327A71"/>
          <w:sz w:val="27"/>
          <w:szCs w:val="27"/>
        </w:rPr>
        <w:t xml:space="preserve"> </w:t>
      </w:r>
    </w:p>
    <w:bookmarkEnd w:id="61"/>
    <w:p w14:paraId="17F26FBC" w14:textId="13BC0BC7" w:rsidR="00355899" w:rsidRPr="00FE5563" w:rsidRDefault="00CE6FA3" w:rsidP="0014291D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6.1.2.1.1 </w:t>
      </w:r>
      <w:r w:rsidR="00355899" w:rsidRPr="00FE5563">
        <w:rPr>
          <w:rFonts w:ascii="Arial" w:hAnsi="Arial" w:cs="Arial"/>
          <w:sz w:val="24"/>
          <w:szCs w:val="24"/>
        </w:rPr>
        <w:t>При получении претензии</w:t>
      </w:r>
      <w:r w:rsidR="000F3567" w:rsidRPr="00FE5563">
        <w:rPr>
          <w:rFonts w:ascii="Arial" w:hAnsi="Arial" w:cs="Arial"/>
          <w:sz w:val="24"/>
          <w:szCs w:val="24"/>
        </w:rPr>
        <w:t xml:space="preserve">, по которой до организации осмотра/ устранения ясно, что заявитель будет препятствовать в </w:t>
      </w:r>
      <w:r w:rsidR="000F3567" w:rsidRPr="008E62B9">
        <w:rPr>
          <w:rFonts w:ascii="Arial" w:hAnsi="Arial" w:cs="Arial"/>
          <w:sz w:val="24"/>
          <w:szCs w:val="24"/>
        </w:rPr>
        <w:t xml:space="preserve">допуске </w:t>
      </w:r>
      <w:r w:rsidR="00D91DC5" w:rsidRPr="008E62B9">
        <w:rPr>
          <w:rFonts w:ascii="Arial" w:hAnsi="Arial" w:cs="Arial"/>
          <w:sz w:val="24"/>
          <w:szCs w:val="24"/>
        </w:rPr>
        <w:t>в помещение</w:t>
      </w:r>
      <w:r w:rsidR="000F3567" w:rsidRPr="008E62B9">
        <w:rPr>
          <w:rFonts w:ascii="Arial" w:hAnsi="Arial" w:cs="Arial"/>
          <w:sz w:val="24"/>
          <w:szCs w:val="24"/>
        </w:rPr>
        <w:t>,</w:t>
      </w:r>
      <w:r w:rsidR="00355899" w:rsidRPr="008E62B9">
        <w:rPr>
          <w:rFonts w:ascii="Arial" w:hAnsi="Arial" w:cs="Arial"/>
          <w:sz w:val="24"/>
          <w:szCs w:val="24"/>
        </w:rPr>
        <w:t xml:space="preserve"> назначение юриста ПС и инженера ПС</w:t>
      </w:r>
      <w:r w:rsidR="0053564D">
        <w:rPr>
          <w:rFonts w:ascii="Arial" w:hAnsi="Arial" w:cs="Arial"/>
          <w:sz w:val="24"/>
          <w:szCs w:val="24"/>
        </w:rPr>
        <w:t xml:space="preserve">, </w:t>
      </w:r>
      <w:r w:rsidR="00355899" w:rsidRPr="008E62B9">
        <w:rPr>
          <w:rFonts w:ascii="Arial" w:hAnsi="Arial" w:cs="Arial"/>
          <w:sz w:val="24"/>
          <w:szCs w:val="24"/>
        </w:rPr>
        <w:t>регистраци</w:t>
      </w:r>
      <w:r w:rsidR="000F3567" w:rsidRPr="008E62B9">
        <w:rPr>
          <w:rFonts w:ascii="Arial" w:hAnsi="Arial" w:cs="Arial"/>
          <w:sz w:val="24"/>
          <w:szCs w:val="24"/>
        </w:rPr>
        <w:t>я</w:t>
      </w:r>
      <w:r w:rsidR="00355899" w:rsidRPr="00FE5563">
        <w:rPr>
          <w:rFonts w:ascii="Arial" w:hAnsi="Arial" w:cs="Arial"/>
          <w:sz w:val="24"/>
          <w:szCs w:val="24"/>
        </w:rPr>
        <w:t xml:space="preserve"> претензии осуществля</w:t>
      </w:r>
      <w:r>
        <w:rPr>
          <w:rFonts w:ascii="Arial" w:hAnsi="Arial" w:cs="Arial"/>
          <w:sz w:val="24"/>
          <w:szCs w:val="24"/>
        </w:rPr>
        <w:t>ю</w:t>
      </w:r>
      <w:r w:rsidR="000F3567" w:rsidRPr="00FE5563">
        <w:rPr>
          <w:rFonts w:ascii="Arial" w:hAnsi="Arial" w:cs="Arial"/>
          <w:sz w:val="24"/>
          <w:szCs w:val="24"/>
        </w:rPr>
        <w:t>тся</w:t>
      </w:r>
      <w:r w:rsidR="00355899" w:rsidRPr="00FE5563">
        <w:rPr>
          <w:rFonts w:ascii="Arial" w:hAnsi="Arial" w:cs="Arial"/>
          <w:sz w:val="24"/>
          <w:szCs w:val="24"/>
        </w:rPr>
        <w:t xml:space="preserve"> </w:t>
      </w:r>
      <w:r w:rsidR="0014291D">
        <w:rPr>
          <w:rFonts w:ascii="Arial" w:hAnsi="Arial" w:cs="Arial"/>
          <w:sz w:val="24"/>
          <w:szCs w:val="24"/>
        </w:rPr>
        <w:t>в соответствии</w:t>
      </w:r>
      <w:r w:rsidR="00355899" w:rsidRPr="00FE5563">
        <w:rPr>
          <w:rFonts w:ascii="Arial" w:hAnsi="Arial" w:cs="Arial"/>
          <w:sz w:val="24"/>
          <w:szCs w:val="24"/>
        </w:rPr>
        <w:t xml:space="preserve"> с </w:t>
      </w:r>
      <w:hyperlink w:anchor="_6.1.1_Отработка_претензий" w:history="1">
        <w:r w:rsidR="00355899" w:rsidRPr="00117FCB">
          <w:rPr>
            <w:rStyle w:val="af"/>
            <w:rFonts w:ascii="Arial" w:hAnsi="Arial" w:cs="Arial"/>
            <w:sz w:val="24"/>
            <w:szCs w:val="24"/>
          </w:rPr>
          <w:t>6.1.</w:t>
        </w:r>
        <w:r w:rsidR="00054FBE" w:rsidRPr="00117FCB">
          <w:rPr>
            <w:rStyle w:val="af"/>
            <w:rFonts w:ascii="Arial" w:hAnsi="Arial" w:cs="Arial"/>
            <w:sz w:val="24"/>
            <w:szCs w:val="24"/>
          </w:rPr>
          <w:t>1.</w:t>
        </w:r>
        <w:r w:rsidR="00355899" w:rsidRPr="00117FCB">
          <w:rPr>
            <w:rStyle w:val="af"/>
            <w:rFonts w:ascii="Arial" w:hAnsi="Arial" w:cs="Arial"/>
            <w:sz w:val="24"/>
            <w:szCs w:val="24"/>
          </w:rPr>
          <w:t>1-6.1.</w:t>
        </w:r>
        <w:r w:rsidR="00054FBE" w:rsidRPr="00117FCB">
          <w:rPr>
            <w:rStyle w:val="af"/>
            <w:rFonts w:ascii="Arial" w:hAnsi="Arial" w:cs="Arial"/>
            <w:sz w:val="24"/>
            <w:szCs w:val="24"/>
          </w:rPr>
          <w:t>1.</w:t>
        </w:r>
      </w:hyperlink>
      <w:r w:rsidR="008A0F14">
        <w:rPr>
          <w:rStyle w:val="af"/>
          <w:rFonts w:ascii="Arial" w:hAnsi="Arial" w:cs="Arial"/>
          <w:sz w:val="24"/>
          <w:szCs w:val="24"/>
        </w:rPr>
        <w:t>2</w:t>
      </w:r>
      <w:r w:rsidR="00355899" w:rsidRPr="00FE5563">
        <w:rPr>
          <w:rFonts w:ascii="Arial" w:hAnsi="Arial" w:cs="Arial"/>
          <w:sz w:val="24"/>
          <w:szCs w:val="24"/>
        </w:rPr>
        <w:t xml:space="preserve"> настоящего </w:t>
      </w:r>
      <w:r w:rsidR="0014291D">
        <w:rPr>
          <w:rFonts w:ascii="Arial" w:hAnsi="Arial" w:cs="Arial"/>
          <w:sz w:val="24"/>
          <w:szCs w:val="24"/>
        </w:rPr>
        <w:t>р</w:t>
      </w:r>
      <w:r w:rsidR="00355899" w:rsidRPr="00FE5563">
        <w:rPr>
          <w:rFonts w:ascii="Arial" w:hAnsi="Arial" w:cs="Arial"/>
          <w:sz w:val="24"/>
          <w:szCs w:val="24"/>
        </w:rPr>
        <w:t xml:space="preserve">егламента. </w:t>
      </w:r>
    </w:p>
    <w:p w14:paraId="51A838F9" w14:textId="39990848" w:rsidR="00CE6FA3" w:rsidRDefault="00CE6FA3" w:rsidP="00CE6FA3">
      <w:pPr>
        <w:pStyle w:val="a4"/>
        <w:tabs>
          <w:tab w:val="left" w:pos="360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6.1.2.1.2 </w:t>
      </w:r>
      <w:r w:rsidR="00C25D0C" w:rsidRPr="00FE5563">
        <w:rPr>
          <w:rFonts w:ascii="Arial" w:hAnsi="Arial" w:cs="Arial"/>
          <w:sz w:val="24"/>
          <w:szCs w:val="24"/>
        </w:rPr>
        <w:t xml:space="preserve">После </w:t>
      </w:r>
      <w:r w:rsidR="0014291D">
        <w:rPr>
          <w:rFonts w:ascii="Arial" w:hAnsi="Arial" w:cs="Arial"/>
          <w:sz w:val="24"/>
          <w:szCs w:val="24"/>
        </w:rPr>
        <w:t xml:space="preserve">проведения </w:t>
      </w:r>
      <w:r w:rsidR="00C25D0C" w:rsidRPr="00FE5563">
        <w:rPr>
          <w:rFonts w:ascii="Arial" w:hAnsi="Arial" w:cs="Arial"/>
          <w:sz w:val="24"/>
          <w:szCs w:val="24"/>
        </w:rPr>
        <w:t xml:space="preserve">анализа юрист </w:t>
      </w:r>
      <w:r w:rsidR="00C25D0C" w:rsidRPr="00811CBA">
        <w:rPr>
          <w:rFonts w:ascii="Arial" w:hAnsi="Arial" w:cs="Arial"/>
          <w:sz w:val="24"/>
          <w:szCs w:val="24"/>
        </w:rPr>
        <w:t xml:space="preserve">ПС </w:t>
      </w:r>
      <w:r w:rsidR="0024704B" w:rsidRPr="00811CBA">
        <w:rPr>
          <w:rFonts w:ascii="Arial" w:hAnsi="Arial" w:cs="Arial"/>
          <w:sz w:val="24"/>
          <w:szCs w:val="24"/>
        </w:rPr>
        <w:t>подготавливает</w:t>
      </w:r>
      <w:r w:rsidR="00C25D0C" w:rsidRPr="00811CBA">
        <w:rPr>
          <w:rFonts w:ascii="Arial" w:hAnsi="Arial" w:cs="Arial"/>
          <w:sz w:val="24"/>
          <w:szCs w:val="24"/>
        </w:rPr>
        <w:t xml:space="preserve"> ответ</w:t>
      </w:r>
      <w:r w:rsidR="00C25D0C" w:rsidRPr="00FE5563">
        <w:rPr>
          <w:rFonts w:ascii="Arial" w:hAnsi="Arial" w:cs="Arial"/>
          <w:sz w:val="24"/>
          <w:szCs w:val="24"/>
        </w:rPr>
        <w:t xml:space="preserve"> на претензию с требованием о предоставлении графика допуска для осмотра заявленных недостатков</w:t>
      </w:r>
      <w:r w:rsidR="0014291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4291D">
        <w:rPr>
          <w:rFonts w:ascii="Arial" w:hAnsi="Arial" w:cs="Arial"/>
          <w:sz w:val="24"/>
          <w:szCs w:val="24"/>
        </w:rPr>
        <w:t xml:space="preserve">Если к претензии приложено заключение экспертизы </w:t>
      </w:r>
      <w:r>
        <w:rPr>
          <w:rFonts w:ascii="Arial" w:hAnsi="Arial" w:cs="Arial"/>
          <w:sz w:val="24"/>
          <w:szCs w:val="24"/>
        </w:rPr>
        <w:t>-</w:t>
      </w:r>
      <w:r w:rsidR="00B53C83" w:rsidRPr="00B53C83">
        <w:rPr>
          <w:rFonts w:ascii="Arial" w:hAnsi="Arial" w:cs="Arial"/>
          <w:sz w:val="24"/>
          <w:szCs w:val="24"/>
        </w:rPr>
        <w:t xml:space="preserve"> формирует ответ на претензию с требованием о предоставлении</w:t>
      </w:r>
      <w:r>
        <w:rPr>
          <w:rFonts w:ascii="Arial" w:hAnsi="Arial" w:cs="Arial"/>
          <w:sz w:val="24"/>
          <w:szCs w:val="24"/>
        </w:rPr>
        <w:t xml:space="preserve"> графика</w:t>
      </w:r>
      <w:r w:rsidR="00B53C83" w:rsidRPr="00B53C83">
        <w:rPr>
          <w:rFonts w:ascii="Arial" w:hAnsi="Arial" w:cs="Arial"/>
          <w:sz w:val="24"/>
          <w:szCs w:val="24"/>
        </w:rPr>
        <w:t xml:space="preserve"> </w:t>
      </w:r>
      <w:r w:rsidR="00C25D0C" w:rsidRPr="00FE5563">
        <w:rPr>
          <w:rFonts w:ascii="Arial" w:hAnsi="Arial" w:cs="Arial"/>
          <w:sz w:val="24"/>
          <w:szCs w:val="24"/>
        </w:rPr>
        <w:t>устранения заявленных недостатков</w:t>
      </w:r>
      <w:r>
        <w:rPr>
          <w:rFonts w:ascii="Arial" w:hAnsi="Arial" w:cs="Arial"/>
          <w:sz w:val="24"/>
          <w:szCs w:val="24"/>
        </w:rPr>
        <w:t>.</w:t>
      </w:r>
    </w:p>
    <w:p w14:paraId="5B6215D4" w14:textId="780F82A2" w:rsidR="00C25D0C" w:rsidRPr="00CE6FA3" w:rsidRDefault="00CE6FA3" w:rsidP="00CE6FA3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Подготовленные документы юрист ПС </w:t>
      </w:r>
      <w:r w:rsidR="00C25D0C" w:rsidRPr="00FE5563">
        <w:rPr>
          <w:rFonts w:ascii="Arial" w:hAnsi="Arial" w:cs="Arial"/>
          <w:sz w:val="24"/>
          <w:szCs w:val="24"/>
        </w:rPr>
        <w:t>передаёт делопроизводителю</w:t>
      </w:r>
      <w:r w:rsidR="00A818DA" w:rsidRPr="00FE5563">
        <w:rPr>
          <w:rFonts w:ascii="Arial" w:hAnsi="Arial" w:cs="Arial"/>
          <w:sz w:val="24"/>
          <w:szCs w:val="24"/>
        </w:rPr>
        <w:t xml:space="preserve"> для </w:t>
      </w:r>
      <w:r w:rsidR="00BB38B7" w:rsidRPr="00CE6FA3">
        <w:rPr>
          <w:rFonts w:ascii="Arial" w:hAnsi="Arial" w:cs="Arial"/>
          <w:sz w:val="24"/>
          <w:szCs w:val="24"/>
        </w:rPr>
        <w:t>отправки</w:t>
      </w:r>
      <w:r w:rsidR="00A818DA" w:rsidRPr="00CE6FA3">
        <w:rPr>
          <w:rFonts w:ascii="Arial" w:hAnsi="Arial" w:cs="Arial"/>
          <w:sz w:val="24"/>
          <w:szCs w:val="24"/>
        </w:rPr>
        <w:t xml:space="preserve"> в соответствии с </w:t>
      </w:r>
      <w:hyperlink w:anchor="_6.1.1_Отработка_претензий" w:history="1">
        <w:r w:rsidR="00A818DA" w:rsidRPr="00CE6FA3">
          <w:rPr>
            <w:rStyle w:val="af"/>
            <w:rFonts w:ascii="Arial" w:hAnsi="Arial" w:cs="Arial"/>
            <w:sz w:val="24"/>
            <w:szCs w:val="24"/>
            <w:u w:val="none"/>
          </w:rPr>
          <w:t>6.1.1.10</w:t>
        </w:r>
      </w:hyperlink>
      <w:r w:rsidR="00A818DA" w:rsidRPr="00CE6FA3">
        <w:rPr>
          <w:rFonts w:ascii="Arial" w:hAnsi="Arial" w:cs="Arial"/>
          <w:sz w:val="24"/>
          <w:szCs w:val="24"/>
        </w:rPr>
        <w:t xml:space="preserve"> настоящего </w:t>
      </w:r>
      <w:r w:rsidRPr="00CE6FA3">
        <w:rPr>
          <w:rFonts w:ascii="Arial" w:hAnsi="Arial" w:cs="Arial"/>
          <w:sz w:val="24"/>
          <w:szCs w:val="24"/>
        </w:rPr>
        <w:t>р</w:t>
      </w:r>
      <w:r w:rsidR="00A818DA" w:rsidRPr="00CE6FA3">
        <w:rPr>
          <w:rFonts w:ascii="Arial" w:hAnsi="Arial" w:cs="Arial"/>
          <w:sz w:val="24"/>
          <w:szCs w:val="24"/>
        </w:rPr>
        <w:t>егламента</w:t>
      </w:r>
      <w:r w:rsidR="00C25D0C" w:rsidRPr="00CE6FA3">
        <w:rPr>
          <w:rFonts w:ascii="Arial" w:hAnsi="Arial" w:cs="Arial"/>
          <w:sz w:val="24"/>
          <w:szCs w:val="24"/>
        </w:rPr>
        <w:t>.</w:t>
      </w:r>
    </w:p>
    <w:p w14:paraId="1DC81345" w14:textId="6EDDB653" w:rsidR="00CE6FA3" w:rsidRDefault="00CE6FA3" w:rsidP="00F01B74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6.1.2.1.3 </w:t>
      </w:r>
      <w:r w:rsidR="00F01B74">
        <w:rPr>
          <w:rFonts w:ascii="Arial" w:hAnsi="Arial" w:cs="Arial"/>
          <w:sz w:val="24"/>
          <w:szCs w:val="24"/>
        </w:rPr>
        <w:t>Ю</w:t>
      </w:r>
      <w:r w:rsidR="00F01B74" w:rsidRPr="00CE6FA3">
        <w:rPr>
          <w:rFonts w:ascii="Arial" w:hAnsi="Arial" w:cs="Arial"/>
          <w:sz w:val="24"/>
          <w:szCs w:val="24"/>
        </w:rPr>
        <w:t xml:space="preserve">рист ПС </w:t>
      </w:r>
      <w:r w:rsidR="00F01B74" w:rsidRPr="00F01B74">
        <w:rPr>
          <w:rFonts w:ascii="Arial" w:hAnsi="Arial" w:cs="Arial"/>
          <w:sz w:val="24"/>
          <w:szCs w:val="24"/>
          <w:u w:val="single"/>
        </w:rPr>
        <w:t>в случае получения от заявителя</w:t>
      </w:r>
      <w:r w:rsidR="00F01B74">
        <w:rPr>
          <w:rFonts w:ascii="Arial" w:hAnsi="Arial" w:cs="Arial"/>
          <w:sz w:val="24"/>
          <w:szCs w:val="24"/>
        </w:rPr>
        <w:t xml:space="preserve"> </w:t>
      </w:r>
      <w:r w:rsidR="00F01B74" w:rsidRPr="00CE6FA3">
        <w:rPr>
          <w:rFonts w:ascii="Arial" w:hAnsi="Arial" w:cs="Arial"/>
          <w:sz w:val="24"/>
          <w:szCs w:val="24"/>
        </w:rPr>
        <w:t>график</w:t>
      </w:r>
      <w:r w:rsidR="00F01B74">
        <w:rPr>
          <w:rFonts w:ascii="Arial" w:hAnsi="Arial" w:cs="Arial"/>
          <w:sz w:val="24"/>
          <w:szCs w:val="24"/>
        </w:rPr>
        <w:t>а</w:t>
      </w:r>
      <w:r w:rsidR="00F01B74" w:rsidRPr="00CE6FA3">
        <w:rPr>
          <w:rFonts w:ascii="Arial" w:hAnsi="Arial" w:cs="Arial"/>
          <w:sz w:val="24"/>
          <w:szCs w:val="24"/>
        </w:rPr>
        <w:t xml:space="preserve"> допуска/ график</w:t>
      </w:r>
      <w:r w:rsidR="00F01B74">
        <w:rPr>
          <w:rFonts w:ascii="Arial" w:hAnsi="Arial" w:cs="Arial"/>
          <w:sz w:val="24"/>
          <w:szCs w:val="24"/>
        </w:rPr>
        <w:t>а</w:t>
      </w:r>
      <w:r w:rsidR="00F01B74" w:rsidRPr="00CE6FA3">
        <w:rPr>
          <w:rFonts w:ascii="Arial" w:hAnsi="Arial" w:cs="Arial"/>
          <w:sz w:val="24"/>
          <w:szCs w:val="24"/>
        </w:rPr>
        <w:t xml:space="preserve"> устранения</w:t>
      </w:r>
      <w:r w:rsidR="00F01B74">
        <w:rPr>
          <w:rFonts w:ascii="Arial" w:hAnsi="Arial" w:cs="Arial"/>
          <w:sz w:val="24"/>
          <w:szCs w:val="24"/>
        </w:rPr>
        <w:t xml:space="preserve"> недостатков</w:t>
      </w:r>
      <w:r w:rsidR="00F01B74" w:rsidRPr="00CE6FA3">
        <w:rPr>
          <w:rFonts w:ascii="Arial" w:hAnsi="Arial" w:cs="Arial"/>
          <w:sz w:val="24"/>
          <w:szCs w:val="24"/>
        </w:rPr>
        <w:t xml:space="preserve"> даёт указание инженеру ПС</w:t>
      </w:r>
      <w:r w:rsidR="00F01B74">
        <w:rPr>
          <w:rFonts w:ascii="Arial" w:hAnsi="Arial" w:cs="Arial"/>
          <w:sz w:val="24"/>
          <w:szCs w:val="24"/>
        </w:rPr>
        <w:t xml:space="preserve"> </w:t>
      </w:r>
      <w:r w:rsidR="003D16B6" w:rsidRPr="00CE6FA3">
        <w:rPr>
          <w:rFonts w:ascii="Arial" w:hAnsi="Arial" w:cs="Arial"/>
          <w:sz w:val="24"/>
          <w:szCs w:val="24"/>
        </w:rPr>
        <w:t xml:space="preserve">организовать </w:t>
      </w:r>
      <w:r w:rsidRPr="00CE6FA3">
        <w:rPr>
          <w:rFonts w:ascii="Arial" w:hAnsi="Arial" w:cs="Arial"/>
          <w:sz w:val="24"/>
          <w:szCs w:val="24"/>
        </w:rPr>
        <w:t>к</w:t>
      </w:r>
      <w:r w:rsidR="003D16B6" w:rsidRPr="00CE6FA3">
        <w:rPr>
          <w:rFonts w:ascii="Arial" w:hAnsi="Arial" w:cs="Arial"/>
          <w:sz w:val="24"/>
          <w:szCs w:val="24"/>
        </w:rPr>
        <w:t>омиссионный осмотр</w:t>
      </w:r>
      <w:r w:rsidR="00A818DA" w:rsidRPr="00CE6FA3">
        <w:rPr>
          <w:rFonts w:ascii="Arial" w:hAnsi="Arial" w:cs="Arial"/>
          <w:sz w:val="24"/>
          <w:szCs w:val="24"/>
        </w:rPr>
        <w:t>/ устранение недостатков</w:t>
      </w:r>
      <w:r w:rsidR="003D16B6" w:rsidRPr="00CE6FA3">
        <w:rPr>
          <w:rFonts w:ascii="Arial" w:hAnsi="Arial" w:cs="Arial"/>
          <w:sz w:val="24"/>
          <w:szCs w:val="24"/>
        </w:rPr>
        <w:t xml:space="preserve"> </w:t>
      </w:r>
      <w:r w:rsidR="003D16B6" w:rsidRPr="00F01B74">
        <w:rPr>
          <w:rFonts w:ascii="Arial" w:hAnsi="Arial" w:cs="Arial"/>
          <w:sz w:val="24"/>
          <w:szCs w:val="24"/>
          <w:u w:val="single"/>
        </w:rPr>
        <w:t xml:space="preserve">в дату, указанную </w:t>
      </w:r>
      <w:r w:rsidRPr="00F01B74">
        <w:rPr>
          <w:rFonts w:ascii="Arial" w:hAnsi="Arial" w:cs="Arial"/>
          <w:sz w:val="24"/>
          <w:szCs w:val="24"/>
          <w:u w:val="single"/>
        </w:rPr>
        <w:t>з</w:t>
      </w:r>
      <w:r w:rsidR="003D16B6" w:rsidRPr="00F01B74">
        <w:rPr>
          <w:rFonts w:ascii="Arial" w:hAnsi="Arial" w:cs="Arial"/>
          <w:sz w:val="24"/>
          <w:szCs w:val="24"/>
          <w:u w:val="single"/>
        </w:rPr>
        <w:t>аявителем</w:t>
      </w:r>
      <w:r w:rsidR="00F01B74">
        <w:rPr>
          <w:rFonts w:ascii="Arial" w:hAnsi="Arial" w:cs="Arial"/>
          <w:sz w:val="24"/>
          <w:szCs w:val="24"/>
        </w:rPr>
        <w:t>.</w:t>
      </w:r>
    </w:p>
    <w:p w14:paraId="3ED61813" w14:textId="245628B8" w:rsidR="00F01B74" w:rsidRDefault="00F01B74" w:rsidP="00F01B74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CE6FA3">
        <w:rPr>
          <w:rFonts w:ascii="Arial" w:hAnsi="Arial" w:cs="Arial"/>
          <w:sz w:val="24"/>
          <w:szCs w:val="24"/>
        </w:rPr>
        <w:t xml:space="preserve"> случае, если график допуска</w:t>
      </w:r>
      <w:r>
        <w:rPr>
          <w:rFonts w:ascii="Arial" w:hAnsi="Arial" w:cs="Arial"/>
          <w:sz w:val="24"/>
          <w:szCs w:val="24"/>
        </w:rPr>
        <w:t>/ график устранения недостатков</w:t>
      </w:r>
      <w:r w:rsidRPr="00CE6FA3">
        <w:rPr>
          <w:rFonts w:ascii="Arial" w:hAnsi="Arial" w:cs="Arial"/>
          <w:sz w:val="24"/>
          <w:szCs w:val="24"/>
        </w:rPr>
        <w:t xml:space="preserve"> </w:t>
      </w:r>
      <w:r w:rsidRPr="00F01B74">
        <w:rPr>
          <w:rFonts w:ascii="Arial" w:hAnsi="Arial" w:cs="Arial"/>
          <w:sz w:val="24"/>
          <w:szCs w:val="24"/>
          <w:u w:val="single"/>
        </w:rPr>
        <w:t>НЕ предоставлен</w:t>
      </w:r>
      <w:r w:rsidRPr="00CE6FA3">
        <w:rPr>
          <w:rFonts w:ascii="Arial" w:hAnsi="Arial" w:cs="Arial"/>
          <w:sz w:val="24"/>
          <w:szCs w:val="24"/>
        </w:rPr>
        <w:t xml:space="preserve"> заявителем</w:t>
      </w:r>
      <w:r>
        <w:rPr>
          <w:rFonts w:ascii="Arial" w:hAnsi="Arial" w:cs="Arial"/>
          <w:sz w:val="24"/>
          <w:szCs w:val="24"/>
        </w:rPr>
        <w:t>,</w:t>
      </w:r>
      <w:r w:rsidRPr="00CE6F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ю</w:t>
      </w:r>
      <w:r w:rsidRPr="00FE5563">
        <w:rPr>
          <w:rFonts w:ascii="Arial" w:hAnsi="Arial" w:cs="Arial"/>
          <w:sz w:val="24"/>
          <w:szCs w:val="24"/>
        </w:rPr>
        <w:t>рист ПС</w:t>
      </w:r>
      <w:r>
        <w:rPr>
          <w:rFonts w:ascii="Arial" w:hAnsi="Arial" w:cs="Arial"/>
          <w:sz w:val="24"/>
          <w:szCs w:val="24"/>
        </w:rPr>
        <w:t xml:space="preserve"> п</w:t>
      </w:r>
      <w:r w:rsidRPr="00CE6FA3">
        <w:rPr>
          <w:rFonts w:ascii="Arial" w:hAnsi="Arial" w:cs="Arial"/>
          <w:sz w:val="24"/>
          <w:szCs w:val="24"/>
        </w:rPr>
        <w:t xml:space="preserve">о истечении 3-х недель после отправки требования о предоставлении </w:t>
      </w:r>
      <w:r w:rsidR="00B926C2" w:rsidRPr="00FE5563">
        <w:rPr>
          <w:rFonts w:ascii="Arial" w:hAnsi="Arial" w:cs="Arial"/>
          <w:sz w:val="24"/>
          <w:szCs w:val="24"/>
        </w:rPr>
        <w:t>даёт</w:t>
      </w:r>
      <w:r w:rsidR="008F1C77" w:rsidRPr="00FE5563">
        <w:rPr>
          <w:rFonts w:ascii="Arial" w:hAnsi="Arial" w:cs="Arial"/>
          <w:sz w:val="24"/>
          <w:szCs w:val="24"/>
        </w:rPr>
        <w:t xml:space="preserve"> указание </w:t>
      </w:r>
      <w:r w:rsidR="00DC54BF" w:rsidRPr="00FE5563">
        <w:rPr>
          <w:rFonts w:ascii="Arial" w:hAnsi="Arial" w:cs="Arial"/>
          <w:sz w:val="24"/>
          <w:szCs w:val="24"/>
        </w:rPr>
        <w:t xml:space="preserve">инженеру ПС </w:t>
      </w:r>
      <w:r>
        <w:rPr>
          <w:rFonts w:ascii="Arial" w:hAnsi="Arial" w:cs="Arial"/>
          <w:sz w:val="24"/>
          <w:szCs w:val="24"/>
        </w:rPr>
        <w:t>организовать проведение комиссионного осмотра</w:t>
      </w:r>
      <w:r w:rsidR="008A0F14">
        <w:rPr>
          <w:rFonts w:ascii="Arial" w:hAnsi="Arial" w:cs="Arial"/>
          <w:sz w:val="24"/>
          <w:szCs w:val="24"/>
        </w:rPr>
        <w:t>/ устранение недостатков</w:t>
      </w:r>
      <w:r>
        <w:rPr>
          <w:rFonts w:ascii="Arial" w:hAnsi="Arial" w:cs="Arial"/>
          <w:sz w:val="24"/>
          <w:szCs w:val="24"/>
        </w:rPr>
        <w:t>.</w:t>
      </w:r>
    </w:p>
    <w:p w14:paraId="535E1D1D" w14:textId="131DFA42" w:rsidR="00B926C2" w:rsidRPr="00F01B74" w:rsidRDefault="00F01B74" w:rsidP="00F01B74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6.1.2.1.4 </w:t>
      </w:r>
      <w:r w:rsidR="00B926C2" w:rsidRPr="00F01B74">
        <w:rPr>
          <w:rFonts w:ascii="Arial" w:hAnsi="Arial" w:cs="Arial"/>
          <w:sz w:val="24"/>
          <w:szCs w:val="24"/>
        </w:rPr>
        <w:t>Инженер ПС:</w:t>
      </w:r>
    </w:p>
    <w:p w14:paraId="5C8FB4EE" w14:textId="1DC0B2A1" w:rsidR="00B926C2" w:rsidRPr="003C1657" w:rsidRDefault="00B926C2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0216A">
        <w:rPr>
          <w:rFonts w:ascii="Arial" w:hAnsi="Arial" w:cs="Arial"/>
          <w:sz w:val="24"/>
          <w:szCs w:val="24"/>
        </w:rPr>
        <w:t xml:space="preserve">организует </w:t>
      </w:r>
      <w:r w:rsidR="00F01B74">
        <w:rPr>
          <w:rFonts w:ascii="Arial" w:hAnsi="Arial" w:cs="Arial"/>
          <w:sz w:val="24"/>
          <w:szCs w:val="24"/>
        </w:rPr>
        <w:t>к</w:t>
      </w:r>
      <w:r w:rsidRPr="0080216A">
        <w:rPr>
          <w:rFonts w:ascii="Arial" w:hAnsi="Arial" w:cs="Arial"/>
          <w:sz w:val="24"/>
          <w:szCs w:val="24"/>
        </w:rPr>
        <w:t xml:space="preserve">омиссионный </w:t>
      </w:r>
      <w:r w:rsidR="00F01B74">
        <w:rPr>
          <w:rFonts w:ascii="Arial" w:hAnsi="Arial" w:cs="Arial"/>
          <w:sz w:val="24"/>
          <w:szCs w:val="24"/>
        </w:rPr>
        <w:t>осмотр</w:t>
      </w:r>
      <w:r w:rsidR="008A0F14">
        <w:rPr>
          <w:rFonts w:ascii="Arial" w:hAnsi="Arial" w:cs="Arial"/>
          <w:sz w:val="24"/>
          <w:szCs w:val="24"/>
        </w:rPr>
        <w:t>/ выход на устранение</w:t>
      </w:r>
      <w:r w:rsidR="00F01B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 w:rsidRPr="00117FCB">
        <w:rPr>
          <w:rFonts w:ascii="Arial" w:hAnsi="Arial" w:cs="Arial"/>
          <w:sz w:val="24"/>
          <w:szCs w:val="24"/>
        </w:rPr>
        <w:t>соответствии с п.2.1</w:t>
      </w:r>
      <w:r>
        <w:rPr>
          <w:rFonts w:ascii="Arial" w:hAnsi="Arial" w:cs="Arial"/>
          <w:sz w:val="24"/>
          <w:szCs w:val="24"/>
        </w:rPr>
        <w:t xml:space="preserve"> </w:t>
      </w:r>
      <w:hyperlink w:anchor="_Приложение_7_Порядок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Pr="00383C9B">
          <w:rPr>
            <w:rStyle w:val="af"/>
            <w:rFonts w:ascii="Arial" w:hAnsi="Arial" w:cs="Arial"/>
            <w:sz w:val="24"/>
            <w:szCs w:val="24"/>
          </w:rPr>
          <w:t xml:space="preserve">риложения </w:t>
        </w:r>
        <w:r w:rsidR="00117FCB" w:rsidRPr="00383C9B">
          <w:rPr>
            <w:rStyle w:val="af"/>
            <w:rFonts w:ascii="Arial" w:hAnsi="Arial" w:cs="Arial"/>
            <w:sz w:val="24"/>
            <w:szCs w:val="24"/>
          </w:rPr>
          <w:t>7</w:t>
        </w:r>
      </w:hyperlink>
      <w:r>
        <w:rPr>
          <w:rFonts w:ascii="Arial" w:hAnsi="Arial" w:cs="Arial"/>
          <w:sz w:val="24"/>
          <w:szCs w:val="24"/>
        </w:rPr>
        <w:t xml:space="preserve"> настоящего </w:t>
      </w:r>
      <w:r w:rsidR="00F01B74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егламента;</w:t>
      </w:r>
    </w:p>
    <w:p w14:paraId="101CEEAC" w14:textId="0DA18511" w:rsidR="00B926C2" w:rsidRDefault="00B926C2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46FFB">
        <w:rPr>
          <w:rFonts w:ascii="Arial" w:hAnsi="Arial" w:cs="Arial"/>
          <w:sz w:val="24"/>
          <w:szCs w:val="24"/>
        </w:rPr>
        <w:t xml:space="preserve">ставит делопроизводителю задачу на отправку </w:t>
      </w:r>
      <w:r w:rsidR="00F01B74">
        <w:rPr>
          <w:rFonts w:ascii="Arial" w:hAnsi="Arial" w:cs="Arial"/>
          <w:sz w:val="24"/>
          <w:szCs w:val="24"/>
        </w:rPr>
        <w:t>з</w:t>
      </w:r>
      <w:r w:rsidRPr="00346FFB">
        <w:rPr>
          <w:rFonts w:ascii="Arial" w:hAnsi="Arial" w:cs="Arial"/>
          <w:sz w:val="24"/>
          <w:szCs w:val="24"/>
        </w:rPr>
        <w:t xml:space="preserve">аявителю уведомления о дате </w:t>
      </w:r>
      <w:r w:rsidR="008A0F14">
        <w:rPr>
          <w:rFonts w:ascii="Arial" w:hAnsi="Arial" w:cs="Arial"/>
          <w:sz w:val="24"/>
          <w:szCs w:val="24"/>
        </w:rPr>
        <w:t xml:space="preserve">проведения </w:t>
      </w:r>
      <w:r w:rsidRPr="00346FFB">
        <w:rPr>
          <w:rFonts w:ascii="Arial" w:hAnsi="Arial" w:cs="Arial"/>
          <w:sz w:val="24"/>
          <w:szCs w:val="24"/>
        </w:rPr>
        <w:t>осмотра</w:t>
      </w:r>
      <w:r w:rsidR="00FA3F1D">
        <w:rPr>
          <w:rFonts w:ascii="Arial" w:hAnsi="Arial" w:cs="Arial"/>
          <w:sz w:val="24"/>
          <w:szCs w:val="24"/>
        </w:rPr>
        <w:t>/ устранения недостатков</w:t>
      </w:r>
      <w:r>
        <w:rPr>
          <w:rFonts w:ascii="Arial" w:hAnsi="Arial" w:cs="Arial"/>
          <w:sz w:val="24"/>
          <w:szCs w:val="24"/>
        </w:rPr>
        <w:t>.</w:t>
      </w:r>
    </w:p>
    <w:p w14:paraId="06E57413" w14:textId="77777777" w:rsidR="00877F1F" w:rsidRDefault="00F01B74" w:rsidP="00877F1F">
      <w:pPr>
        <w:pStyle w:val="a4"/>
        <w:tabs>
          <w:tab w:val="left" w:pos="360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01B74">
        <w:rPr>
          <w:rFonts w:ascii="Arial" w:hAnsi="Arial" w:cs="Arial"/>
          <w:sz w:val="24"/>
          <w:szCs w:val="24"/>
        </w:rPr>
        <w:t>6.1.2.1.</w:t>
      </w:r>
      <w:r>
        <w:rPr>
          <w:rFonts w:ascii="Arial" w:hAnsi="Arial" w:cs="Arial"/>
          <w:sz w:val="24"/>
          <w:szCs w:val="24"/>
        </w:rPr>
        <w:t xml:space="preserve">5 </w:t>
      </w:r>
      <w:r w:rsidR="00B926C2">
        <w:rPr>
          <w:rFonts w:ascii="Arial" w:hAnsi="Arial" w:cs="Arial"/>
          <w:sz w:val="24"/>
          <w:szCs w:val="24"/>
        </w:rPr>
        <w:t>Д</w:t>
      </w:r>
      <w:r w:rsidR="00B926C2" w:rsidRPr="008339A0">
        <w:rPr>
          <w:rFonts w:ascii="Arial" w:hAnsi="Arial" w:cs="Arial"/>
          <w:sz w:val="24"/>
          <w:szCs w:val="24"/>
        </w:rPr>
        <w:t>елопроизводител</w:t>
      </w:r>
      <w:r w:rsidR="00B926C2">
        <w:rPr>
          <w:rFonts w:ascii="Arial" w:hAnsi="Arial" w:cs="Arial"/>
          <w:sz w:val="24"/>
          <w:szCs w:val="24"/>
        </w:rPr>
        <w:t>ь</w:t>
      </w:r>
      <w:r w:rsidR="00B926C2" w:rsidRPr="008339A0">
        <w:rPr>
          <w:rFonts w:ascii="Arial" w:hAnsi="Arial" w:cs="Arial"/>
          <w:sz w:val="24"/>
          <w:szCs w:val="24"/>
        </w:rPr>
        <w:t xml:space="preserve"> </w:t>
      </w:r>
      <w:r w:rsidR="00B926C2" w:rsidRPr="00346FFB">
        <w:rPr>
          <w:rFonts w:ascii="Arial" w:hAnsi="Arial" w:cs="Arial"/>
          <w:sz w:val="24"/>
          <w:szCs w:val="24"/>
        </w:rPr>
        <w:t>направляет</w:t>
      </w:r>
      <w:r w:rsidR="00B926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</w:t>
      </w:r>
      <w:r w:rsidR="00B926C2">
        <w:rPr>
          <w:rFonts w:ascii="Arial" w:hAnsi="Arial" w:cs="Arial"/>
          <w:sz w:val="24"/>
          <w:szCs w:val="24"/>
        </w:rPr>
        <w:t xml:space="preserve">аявителю </w:t>
      </w:r>
      <w:r w:rsidR="00B926C2" w:rsidRPr="00346FFB">
        <w:rPr>
          <w:rFonts w:ascii="Arial" w:hAnsi="Arial" w:cs="Arial"/>
          <w:sz w:val="24"/>
          <w:szCs w:val="24"/>
        </w:rPr>
        <w:t>телеграмм</w:t>
      </w:r>
      <w:r w:rsidR="00B926C2">
        <w:rPr>
          <w:rFonts w:ascii="Arial" w:hAnsi="Arial" w:cs="Arial"/>
          <w:sz w:val="24"/>
          <w:szCs w:val="24"/>
        </w:rPr>
        <w:t>у</w:t>
      </w:r>
      <w:r w:rsidR="00B926C2" w:rsidRPr="00346FFB">
        <w:rPr>
          <w:rFonts w:ascii="Arial" w:hAnsi="Arial" w:cs="Arial"/>
          <w:sz w:val="24"/>
          <w:szCs w:val="24"/>
        </w:rPr>
        <w:t xml:space="preserve"> </w:t>
      </w:r>
      <w:r w:rsidR="00B926C2" w:rsidRPr="007F7EEA">
        <w:rPr>
          <w:rFonts w:ascii="Arial" w:hAnsi="Arial" w:cs="Arial"/>
          <w:sz w:val="24"/>
          <w:szCs w:val="24"/>
        </w:rPr>
        <w:t xml:space="preserve">от имени </w:t>
      </w:r>
      <w:r w:rsidR="00877F1F">
        <w:rPr>
          <w:rFonts w:ascii="Arial" w:hAnsi="Arial" w:cs="Arial"/>
          <w:sz w:val="24"/>
          <w:szCs w:val="24"/>
        </w:rPr>
        <w:t>з</w:t>
      </w:r>
      <w:r w:rsidR="00B926C2" w:rsidRPr="007F7EEA">
        <w:rPr>
          <w:rFonts w:ascii="Arial" w:hAnsi="Arial" w:cs="Arial"/>
          <w:sz w:val="24"/>
          <w:szCs w:val="24"/>
        </w:rPr>
        <w:t xml:space="preserve">астройщика не менее, чем за </w:t>
      </w:r>
      <w:r w:rsidR="00877F1F">
        <w:rPr>
          <w:rFonts w:ascii="Arial" w:hAnsi="Arial" w:cs="Arial"/>
          <w:sz w:val="24"/>
          <w:szCs w:val="24"/>
        </w:rPr>
        <w:t>3</w:t>
      </w:r>
      <w:r w:rsidR="00B926C2" w:rsidRPr="007F7EEA">
        <w:rPr>
          <w:rFonts w:ascii="Arial" w:hAnsi="Arial" w:cs="Arial"/>
          <w:sz w:val="24"/>
          <w:szCs w:val="24"/>
        </w:rPr>
        <w:t xml:space="preserve"> дня до даты осмотра</w:t>
      </w:r>
      <w:r w:rsidR="00FA3F1D" w:rsidRPr="007F7EEA">
        <w:rPr>
          <w:rFonts w:ascii="Arial" w:hAnsi="Arial" w:cs="Arial"/>
          <w:sz w:val="24"/>
          <w:szCs w:val="24"/>
        </w:rPr>
        <w:t>/</w:t>
      </w:r>
      <w:r w:rsidR="00FA3F1D">
        <w:rPr>
          <w:rFonts w:ascii="Arial" w:hAnsi="Arial" w:cs="Arial"/>
          <w:sz w:val="24"/>
          <w:szCs w:val="24"/>
        </w:rPr>
        <w:t xml:space="preserve"> устранения недостатков</w:t>
      </w:r>
      <w:r w:rsidR="00B926C2" w:rsidRPr="00EC757F">
        <w:rPr>
          <w:rFonts w:ascii="Arial" w:hAnsi="Arial" w:cs="Arial"/>
          <w:sz w:val="24"/>
          <w:szCs w:val="24"/>
        </w:rPr>
        <w:t xml:space="preserve">. </w:t>
      </w:r>
    </w:p>
    <w:p w14:paraId="286DF4D7" w14:textId="442AF501" w:rsidR="00004AF1" w:rsidRPr="00877F1F" w:rsidRDefault="00877F1F" w:rsidP="00877F1F">
      <w:pPr>
        <w:pStyle w:val="a4"/>
        <w:tabs>
          <w:tab w:val="left" w:pos="360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01B74">
        <w:rPr>
          <w:rFonts w:ascii="Arial" w:hAnsi="Arial" w:cs="Arial"/>
          <w:sz w:val="24"/>
          <w:szCs w:val="24"/>
        </w:rPr>
        <w:t>6.1.2.1.</w:t>
      </w:r>
      <w:r>
        <w:rPr>
          <w:rFonts w:ascii="Arial" w:hAnsi="Arial" w:cs="Arial"/>
          <w:sz w:val="24"/>
          <w:szCs w:val="24"/>
        </w:rPr>
        <w:t xml:space="preserve">6 </w:t>
      </w:r>
      <w:r w:rsidR="00004AF1" w:rsidRPr="00877F1F">
        <w:rPr>
          <w:rFonts w:ascii="Arial" w:hAnsi="Arial" w:cs="Arial"/>
          <w:sz w:val="24"/>
          <w:szCs w:val="24"/>
        </w:rPr>
        <w:t xml:space="preserve">Дальнейшие действия осуществляют </w:t>
      </w:r>
      <w:r>
        <w:rPr>
          <w:rFonts w:ascii="Arial" w:hAnsi="Arial" w:cs="Arial"/>
          <w:sz w:val="24"/>
          <w:szCs w:val="24"/>
        </w:rPr>
        <w:t>в соответствии</w:t>
      </w:r>
      <w:r w:rsidR="00004AF1" w:rsidRPr="00877F1F">
        <w:rPr>
          <w:rFonts w:ascii="Arial" w:hAnsi="Arial" w:cs="Arial"/>
          <w:sz w:val="24"/>
          <w:szCs w:val="24"/>
        </w:rPr>
        <w:t xml:space="preserve"> с </w:t>
      </w:r>
      <w:hyperlink w:anchor="_6.1.1_Отработка_претензий" w:history="1">
        <w:r w:rsidR="00004AF1" w:rsidRPr="00877F1F">
          <w:rPr>
            <w:rStyle w:val="af"/>
            <w:rFonts w:ascii="Arial" w:hAnsi="Arial" w:cs="Arial"/>
            <w:sz w:val="24"/>
            <w:szCs w:val="24"/>
          </w:rPr>
          <w:t>6.1.</w:t>
        </w:r>
        <w:r w:rsidR="00054FBE" w:rsidRPr="00877F1F">
          <w:rPr>
            <w:rStyle w:val="af"/>
            <w:rFonts w:ascii="Arial" w:hAnsi="Arial" w:cs="Arial"/>
            <w:sz w:val="24"/>
            <w:szCs w:val="24"/>
          </w:rPr>
          <w:t>1.</w:t>
        </w:r>
        <w:r w:rsidR="00004AF1" w:rsidRPr="00877F1F">
          <w:rPr>
            <w:rStyle w:val="af"/>
            <w:rFonts w:ascii="Arial" w:hAnsi="Arial" w:cs="Arial"/>
            <w:sz w:val="24"/>
            <w:szCs w:val="24"/>
          </w:rPr>
          <w:t>7–6.1.</w:t>
        </w:r>
        <w:r w:rsidR="00054FBE" w:rsidRPr="00877F1F">
          <w:rPr>
            <w:rStyle w:val="af"/>
            <w:rFonts w:ascii="Arial" w:hAnsi="Arial" w:cs="Arial"/>
            <w:sz w:val="24"/>
            <w:szCs w:val="24"/>
          </w:rPr>
          <w:t>1.</w:t>
        </w:r>
        <w:r w:rsidR="00004AF1" w:rsidRPr="00877F1F">
          <w:rPr>
            <w:rStyle w:val="af"/>
            <w:rFonts w:ascii="Arial" w:hAnsi="Arial" w:cs="Arial"/>
            <w:sz w:val="24"/>
            <w:szCs w:val="24"/>
          </w:rPr>
          <w:t>10</w:t>
        </w:r>
      </w:hyperlink>
      <w:r w:rsidR="00004AF1" w:rsidRPr="00877F1F">
        <w:rPr>
          <w:rFonts w:ascii="Arial" w:hAnsi="Arial" w:cs="Arial"/>
          <w:sz w:val="24"/>
          <w:szCs w:val="24"/>
        </w:rPr>
        <w:t xml:space="preserve"> настоящего </w:t>
      </w:r>
      <w:r>
        <w:rPr>
          <w:rFonts w:ascii="Arial" w:hAnsi="Arial" w:cs="Arial"/>
          <w:sz w:val="24"/>
          <w:szCs w:val="24"/>
        </w:rPr>
        <w:t>р</w:t>
      </w:r>
      <w:r w:rsidR="00004AF1" w:rsidRPr="00877F1F">
        <w:rPr>
          <w:rFonts w:ascii="Arial" w:hAnsi="Arial" w:cs="Arial"/>
          <w:sz w:val="24"/>
          <w:szCs w:val="24"/>
        </w:rPr>
        <w:t>егламента.</w:t>
      </w:r>
      <w:r w:rsidR="00FA3F1D" w:rsidRPr="00877F1F">
        <w:rPr>
          <w:rFonts w:ascii="Arial" w:hAnsi="Arial" w:cs="Arial"/>
          <w:sz w:val="24"/>
          <w:szCs w:val="24"/>
        </w:rPr>
        <w:t xml:space="preserve"> На осмотр/ устранение выходит комиссия в составе представителя УК, инженера ПС и представителя подрядчика</w:t>
      </w:r>
      <w:r w:rsidR="008A25C3" w:rsidRPr="00877F1F">
        <w:rPr>
          <w:rFonts w:ascii="Arial" w:hAnsi="Arial" w:cs="Arial"/>
          <w:sz w:val="24"/>
          <w:szCs w:val="24"/>
        </w:rPr>
        <w:t>.</w:t>
      </w:r>
      <w:r w:rsidR="00F34654" w:rsidRPr="00877F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="00F34654" w:rsidRPr="00877F1F">
        <w:rPr>
          <w:rFonts w:ascii="Arial" w:hAnsi="Arial" w:cs="Arial"/>
          <w:sz w:val="24"/>
          <w:szCs w:val="24"/>
        </w:rPr>
        <w:t>о заявке ответственного юриста ПС</w:t>
      </w:r>
      <w:r w:rsidR="008A25C3" w:rsidRPr="00877F1F">
        <w:rPr>
          <w:rFonts w:ascii="Arial" w:hAnsi="Arial" w:cs="Arial"/>
          <w:sz w:val="24"/>
          <w:szCs w:val="24"/>
        </w:rPr>
        <w:t xml:space="preserve"> ф</w:t>
      </w:r>
      <w:r w:rsidR="00F34654" w:rsidRPr="00877F1F">
        <w:rPr>
          <w:rFonts w:ascii="Arial" w:hAnsi="Arial" w:cs="Arial"/>
          <w:sz w:val="24"/>
          <w:szCs w:val="24"/>
        </w:rPr>
        <w:t xml:space="preserve">акт недопуска </w:t>
      </w:r>
      <w:r w:rsidR="00D91DC5" w:rsidRPr="00877F1F">
        <w:rPr>
          <w:rFonts w:ascii="Arial" w:hAnsi="Arial" w:cs="Arial"/>
          <w:sz w:val="24"/>
          <w:szCs w:val="24"/>
        </w:rPr>
        <w:t>в помещение</w:t>
      </w:r>
      <w:r w:rsidR="00F34654" w:rsidRPr="00877F1F">
        <w:rPr>
          <w:rFonts w:ascii="Arial" w:hAnsi="Arial" w:cs="Arial"/>
          <w:sz w:val="24"/>
          <w:szCs w:val="24"/>
        </w:rPr>
        <w:t xml:space="preserve"> дополнительно фиксируется на видео</w:t>
      </w:r>
      <w:r w:rsidR="00FA3F1D" w:rsidRPr="00877F1F">
        <w:rPr>
          <w:rFonts w:ascii="Arial" w:hAnsi="Arial" w:cs="Arial"/>
          <w:sz w:val="24"/>
          <w:szCs w:val="24"/>
        </w:rPr>
        <w:t>.</w:t>
      </w:r>
    </w:p>
    <w:p w14:paraId="1C93A266" w14:textId="358BB4DA" w:rsidR="00712D0C" w:rsidRPr="003B4B01" w:rsidRDefault="004521E1" w:rsidP="00213B57">
      <w:pPr>
        <w:pStyle w:val="2"/>
        <w:numPr>
          <w:ilvl w:val="3"/>
          <w:numId w:val="14"/>
        </w:numPr>
        <w:tabs>
          <w:tab w:val="left" w:pos="1418"/>
          <w:tab w:val="left" w:pos="1560"/>
        </w:tabs>
        <w:spacing w:before="240" w:after="120" w:line="240" w:lineRule="auto"/>
        <w:ind w:left="0"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76" w:name="_6.1.2.2_Отработка_претензий"/>
      <w:bookmarkStart w:id="77" w:name="_Особенности_работы_с"/>
      <w:bookmarkStart w:id="78" w:name="_Toc127458185"/>
      <w:bookmarkStart w:id="79" w:name="_Hlk125971495"/>
      <w:bookmarkEnd w:id="62"/>
      <w:bookmarkEnd w:id="63"/>
      <w:bookmarkEnd w:id="76"/>
      <w:bookmarkEnd w:id="77"/>
      <w:r w:rsidRPr="003B4B01">
        <w:rPr>
          <w:rFonts w:ascii="Arial" w:hAnsi="Arial" w:cs="Arial"/>
          <w:color w:val="327A71"/>
          <w:sz w:val="27"/>
          <w:szCs w:val="27"/>
        </w:rPr>
        <w:lastRenderedPageBreak/>
        <w:t xml:space="preserve">Особенности работы с </w:t>
      </w:r>
      <w:r w:rsidR="00712D0C" w:rsidRPr="003B4B01">
        <w:rPr>
          <w:rFonts w:ascii="Arial" w:hAnsi="Arial" w:cs="Arial"/>
          <w:color w:val="327A71"/>
          <w:sz w:val="27"/>
          <w:szCs w:val="27"/>
        </w:rPr>
        <w:t>претензи</w:t>
      </w:r>
      <w:r w:rsidRPr="003B4B01">
        <w:rPr>
          <w:rFonts w:ascii="Arial" w:hAnsi="Arial" w:cs="Arial"/>
          <w:color w:val="327A71"/>
          <w:sz w:val="27"/>
          <w:szCs w:val="27"/>
        </w:rPr>
        <w:t>ями</w:t>
      </w:r>
      <w:r w:rsidR="00712D0C" w:rsidRPr="003B4B01">
        <w:rPr>
          <w:rFonts w:ascii="Arial" w:hAnsi="Arial" w:cs="Arial"/>
          <w:color w:val="327A71"/>
          <w:sz w:val="27"/>
          <w:szCs w:val="27"/>
        </w:rPr>
        <w:t xml:space="preserve"> по </w:t>
      </w:r>
      <w:bookmarkStart w:id="80" w:name="_Hlk121409714"/>
      <w:r w:rsidR="00712D0C" w:rsidRPr="003B4B01">
        <w:rPr>
          <w:rFonts w:ascii="Arial" w:hAnsi="Arial" w:cs="Arial"/>
          <w:color w:val="327A71"/>
          <w:sz w:val="27"/>
          <w:szCs w:val="27"/>
        </w:rPr>
        <w:t>индивидуальным приборам учета</w:t>
      </w:r>
      <w:bookmarkEnd w:id="78"/>
      <w:bookmarkEnd w:id="80"/>
    </w:p>
    <w:p w14:paraId="7BC086E7" w14:textId="413AEABA" w:rsidR="008059AA" w:rsidRDefault="008059AA" w:rsidP="0033667C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81" w:name="_Hlk118793871"/>
      <w:r w:rsidRPr="008059AA">
        <w:rPr>
          <w:rFonts w:ascii="Arial" w:hAnsi="Arial" w:cs="Arial"/>
          <w:sz w:val="24"/>
          <w:szCs w:val="24"/>
        </w:rPr>
        <w:t xml:space="preserve">При получении претензии по </w:t>
      </w:r>
      <w:r w:rsidR="004521E1" w:rsidRPr="004521E1">
        <w:rPr>
          <w:rFonts w:ascii="Arial" w:hAnsi="Arial" w:cs="Arial"/>
          <w:sz w:val="24"/>
          <w:szCs w:val="24"/>
        </w:rPr>
        <w:t xml:space="preserve">индивидуальным приборам учета </w:t>
      </w:r>
      <w:r w:rsidR="00CD41D3">
        <w:rPr>
          <w:rFonts w:ascii="Arial" w:hAnsi="Arial" w:cs="Arial"/>
          <w:sz w:val="24"/>
          <w:szCs w:val="24"/>
        </w:rPr>
        <w:t>ответственный сотрудник ПС</w:t>
      </w:r>
      <w:r w:rsidR="004521E1">
        <w:rPr>
          <w:rFonts w:ascii="Arial" w:hAnsi="Arial" w:cs="Arial"/>
          <w:sz w:val="24"/>
          <w:szCs w:val="24"/>
        </w:rPr>
        <w:t xml:space="preserve"> </w:t>
      </w:r>
      <w:r w:rsidR="0033667C">
        <w:rPr>
          <w:rFonts w:ascii="Arial" w:hAnsi="Arial" w:cs="Arial"/>
          <w:sz w:val="24"/>
          <w:szCs w:val="24"/>
        </w:rPr>
        <w:t>начинает отработку претензии с этапа 7 (</w:t>
      </w:r>
      <w:hyperlink w:anchor="_5.7_Порядок_выполнения" w:history="1">
        <w:r w:rsidR="0033667C" w:rsidRPr="0033667C">
          <w:rPr>
            <w:rStyle w:val="af"/>
            <w:rFonts w:ascii="Arial" w:hAnsi="Arial" w:cs="Arial"/>
            <w:sz w:val="24"/>
            <w:szCs w:val="24"/>
          </w:rPr>
          <w:t>раздел 5.7 настоящего регламента</w:t>
        </w:r>
      </w:hyperlink>
      <w:r w:rsidR="0033667C">
        <w:rPr>
          <w:rFonts w:ascii="Arial" w:hAnsi="Arial" w:cs="Arial"/>
          <w:sz w:val="24"/>
          <w:szCs w:val="24"/>
        </w:rPr>
        <w:t>)</w:t>
      </w:r>
      <w:r w:rsidR="00CD41D3">
        <w:rPr>
          <w:rFonts w:ascii="Arial" w:hAnsi="Arial" w:cs="Arial"/>
          <w:sz w:val="24"/>
          <w:szCs w:val="24"/>
        </w:rPr>
        <w:t>:</w:t>
      </w:r>
    </w:p>
    <w:p w14:paraId="269CCFCC" w14:textId="5B0A0DE7" w:rsidR="00D372FE" w:rsidRDefault="00D372FE" w:rsidP="00D372FE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7FCB">
        <w:rPr>
          <w:rFonts w:ascii="Arial" w:hAnsi="Arial" w:cs="Arial"/>
          <w:sz w:val="24"/>
          <w:szCs w:val="24"/>
        </w:rPr>
        <w:t xml:space="preserve">проводит проверку гарантийных сроков на инженерное оборудование исходя из </w:t>
      </w:r>
      <w:hyperlink r:id="rId27" w:history="1">
        <w:r w:rsidRPr="00734344">
          <w:rPr>
            <w:rStyle w:val="af"/>
            <w:rFonts w:ascii="Arial" w:hAnsi="Arial" w:cs="Arial"/>
            <w:sz w:val="24"/>
            <w:szCs w:val="24"/>
          </w:rPr>
          <w:t>Списка объектов, введённых в эксплуатацию</w:t>
        </w:r>
      </w:hyperlink>
      <w:r w:rsidRPr="00117FCB">
        <w:rPr>
          <w:rFonts w:ascii="Arial" w:hAnsi="Arial" w:cs="Arial"/>
          <w:sz w:val="24"/>
          <w:szCs w:val="24"/>
        </w:rPr>
        <w:t xml:space="preserve"> (не более 3 лет)</w:t>
      </w:r>
      <w:r>
        <w:rPr>
          <w:rFonts w:ascii="Arial" w:hAnsi="Arial" w:cs="Arial"/>
          <w:sz w:val="24"/>
          <w:szCs w:val="24"/>
        </w:rPr>
        <w:t>;</w:t>
      </w:r>
    </w:p>
    <w:p w14:paraId="68DC95BB" w14:textId="062FD3A1" w:rsidR="00D372FE" w:rsidRDefault="00D372FE" w:rsidP="00D372FE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проводит проверку приложенных документов (к претензии должен быть приложен скан паспорта на ИПУ); </w:t>
      </w:r>
    </w:p>
    <w:p w14:paraId="716911DB" w14:textId="42B90780" w:rsidR="00D372FE" w:rsidRDefault="00D372FE" w:rsidP="00D372FE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подготавливает ответ на обращение с отказом либо организует замену ИПУ в соответствии с </w:t>
      </w:r>
      <w:hyperlink w:anchor="_Приложение_13_Памятка" w:history="1">
        <w:r w:rsidRPr="00616387">
          <w:rPr>
            <w:rStyle w:val="af"/>
            <w:rFonts w:ascii="Arial" w:hAnsi="Arial" w:cs="Arial"/>
            <w:sz w:val="24"/>
            <w:szCs w:val="24"/>
          </w:rPr>
          <w:t>приложением 12</w:t>
        </w:r>
      </w:hyperlink>
      <w:r w:rsidRPr="00616387">
        <w:rPr>
          <w:rFonts w:ascii="Arial" w:hAnsi="Arial" w:cs="Arial"/>
          <w:sz w:val="24"/>
          <w:szCs w:val="24"/>
        </w:rPr>
        <w:t>.</w:t>
      </w:r>
    </w:p>
    <w:p w14:paraId="66C9E9EF" w14:textId="70CCAEC7" w:rsidR="00712D0C" w:rsidRPr="009B2DFF" w:rsidRDefault="007146CB" w:rsidP="00213B57">
      <w:pPr>
        <w:pStyle w:val="2"/>
        <w:numPr>
          <w:ilvl w:val="3"/>
          <w:numId w:val="6"/>
        </w:numPr>
        <w:tabs>
          <w:tab w:val="left" w:pos="1701"/>
        </w:tabs>
        <w:spacing w:before="240" w:after="120" w:line="240" w:lineRule="auto"/>
        <w:ind w:left="0"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82" w:name="_Toc127458186"/>
      <w:bookmarkEnd w:id="64"/>
      <w:bookmarkEnd w:id="79"/>
      <w:bookmarkEnd w:id="81"/>
      <w:r w:rsidRPr="009B2DFF">
        <w:rPr>
          <w:rFonts w:ascii="Arial" w:hAnsi="Arial" w:cs="Arial"/>
          <w:color w:val="327A71"/>
          <w:sz w:val="27"/>
          <w:szCs w:val="27"/>
        </w:rPr>
        <w:t>Особенности работы с</w:t>
      </w:r>
      <w:r w:rsidR="00712D0C" w:rsidRPr="009B2DFF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Pr="009B2DFF">
        <w:rPr>
          <w:rFonts w:ascii="Arial" w:hAnsi="Arial" w:cs="Arial"/>
          <w:color w:val="327A71"/>
          <w:sz w:val="27"/>
          <w:szCs w:val="27"/>
        </w:rPr>
        <w:t>ями</w:t>
      </w:r>
      <w:r w:rsidR="00712D0C" w:rsidRPr="009B2DFF">
        <w:rPr>
          <w:rFonts w:ascii="Arial" w:hAnsi="Arial" w:cs="Arial"/>
          <w:color w:val="327A71"/>
          <w:sz w:val="27"/>
          <w:szCs w:val="27"/>
        </w:rPr>
        <w:t xml:space="preserve"> по мебели и технике</w:t>
      </w:r>
      <w:bookmarkEnd w:id="82"/>
    </w:p>
    <w:p w14:paraId="1F33B209" w14:textId="6D84F6E6" w:rsidR="00765278" w:rsidRPr="008F0C11" w:rsidRDefault="009F2AAE" w:rsidP="009F2AAE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6.1.2.3.1 </w:t>
      </w:r>
      <w:bookmarkStart w:id="83" w:name="_Hlk125965432"/>
      <w:r w:rsidR="00305748" w:rsidRPr="008F0C11">
        <w:rPr>
          <w:rFonts w:ascii="Arial" w:hAnsi="Arial" w:cs="Arial"/>
          <w:sz w:val="24"/>
          <w:szCs w:val="24"/>
        </w:rPr>
        <w:t>При получении претензии по мебели</w:t>
      </w:r>
      <w:r w:rsidR="00BC3C4A" w:rsidRPr="008F0C11">
        <w:rPr>
          <w:rFonts w:ascii="Arial" w:hAnsi="Arial" w:cs="Arial"/>
          <w:sz w:val="24"/>
          <w:szCs w:val="24"/>
        </w:rPr>
        <w:t xml:space="preserve"> и/ или</w:t>
      </w:r>
      <w:r w:rsidR="009978F6" w:rsidRPr="008F0C11">
        <w:rPr>
          <w:rFonts w:ascii="Arial" w:hAnsi="Arial" w:cs="Arial"/>
          <w:sz w:val="24"/>
          <w:szCs w:val="24"/>
        </w:rPr>
        <w:t xml:space="preserve"> </w:t>
      </w:r>
      <w:r w:rsidR="00305748" w:rsidRPr="008F0C11">
        <w:rPr>
          <w:rFonts w:ascii="Arial" w:hAnsi="Arial" w:cs="Arial"/>
          <w:sz w:val="24"/>
          <w:szCs w:val="24"/>
        </w:rPr>
        <w:t>технике</w:t>
      </w:r>
      <w:r w:rsidR="00DD4AC4" w:rsidRPr="008F0C11">
        <w:rPr>
          <w:rFonts w:ascii="Arial" w:hAnsi="Arial" w:cs="Arial"/>
          <w:sz w:val="24"/>
          <w:szCs w:val="24"/>
        </w:rPr>
        <w:t xml:space="preserve"> </w:t>
      </w:r>
      <w:r w:rsidR="00765278" w:rsidRPr="008F0C11">
        <w:rPr>
          <w:rFonts w:ascii="Arial" w:hAnsi="Arial" w:cs="Arial"/>
          <w:sz w:val="24"/>
          <w:szCs w:val="24"/>
        </w:rPr>
        <w:t>назначение юриста ПС за отработку и регистрацию претензии осуществля</w:t>
      </w:r>
      <w:r>
        <w:rPr>
          <w:rFonts w:ascii="Arial" w:hAnsi="Arial" w:cs="Arial"/>
          <w:sz w:val="24"/>
          <w:szCs w:val="24"/>
        </w:rPr>
        <w:t>е</w:t>
      </w:r>
      <w:r w:rsidR="00765278" w:rsidRPr="008F0C11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 w:rsidR="00765278" w:rsidRPr="008F0C11">
        <w:rPr>
          <w:rFonts w:ascii="Arial" w:hAnsi="Arial" w:cs="Arial"/>
          <w:sz w:val="24"/>
          <w:szCs w:val="24"/>
        </w:rPr>
        <w:t xml:space="preserve"> </w:t>
      </w:r>
      <w:r w:rsidR="007146CB">
        <w:rPr>
          <w:rFonts w:ascii="Arial" w:hAnsi="Arial" w:cs="Arial"/>
          <w:sz w:val="24"/>
          <w:szCs w:val="24"/>
        </w:rPr>
        <w:t>в соответствии</w:t>
      </w:r>
      <w:r w:rsidR="00765278" w:rsidRPr="008F0C11">
        <w:rPr>
          <w:rFonts w:ascii="Arial" w:hAnsi="Arial" w:cs="Arial"/>
          <w:sz w:val="24"/>
          <w:szCs w:val="24"/>
        </w:rPr>
        <w:t xml:space="preserve"> с </w:t>
      </w:r>
      <w:hyperlink w:anchor="_6.1.1_Отработка_претензий" w:history="1">
        <w:r w:rsidR="00765278" w:rsidRPr="009F2AAE">
          <w:rPr>
            <w:rStyle w:val="af"/>
            <w:rFonts w:ascii="Arial" w:hAnsi="Arial" w:cs="Arial"/>
            <w:sz w:val="24"/>
            <w:szCs w:val="24"/>
          </w:rPr>
          <w:t>6.1.</w:t>
        </w:r>
        <w:r w:rsidR="00054FBE" w:rsidRPr="009F2AAE">
          <w:rPr>
            <w:rStyle w:val="af"/>
            <w:rFonts w:ascii="Arial" w:hAnsi="Arial" w:cs="Arial"/>
            <w:sz w:val="24"/>
            <w:szCs w:val="24"/>
          </w:rPr>
          <w:t>1.</w:t>
        </w:r>
        <w:r w:rsidR="00765278" w:rsidRPr="009F2AAE">
          <w:rPr>
            <w:rStyle w:val="af"/>
            <w:rFonts w:ascii="Arial" w:hAnsi="Arial" w:cs="Arial"/>
            <w:sz w:val="24"/>
            <w:szCs w:val="24"/>
          </w:rPr>
          <w:t>1-6.1.</w:t>
        </w:r>
        <w:r w:rsidR="00054FBE" w:rsidRPr="009F2AAE">
          <w:rPr>
            <w:rStyle w:val="af"/>
            <w:rFonts w:ascii="Arial" w:hAnsi="Arial" w:cs="Arial"/>
            <w:sz w:val="24"/>
            <w:szCs w:val="24"/>
          </w:rPr>
          <w:t>1.</w:t>
        </w:r>
        <w:r w:rsidR="00765278" w:rsidRPr="009F2AAE">
          <w:rPr>
            <w:rStyle w:val="af"/>
            <w:rFonts w:ascii="Arial" w:hAnsi="Arial" w:cs="Arial"/>
            <w:sz w:val="24"/>
            <w:szCs w:val="24"/>
          </w:rPr>
          <w:t>2</w:t>
        </w:r>
      </w:hyperlink>
      <w:r w:rsidR="00765278" w:rsidRPr="008F0C11">
        <w:rPr>
          <w:rFonts w:ascii="Arial" w:hAnsi="Arial" w:cs="Arial"/>
          <w:sz w:val="24"/>
          <w:szCs w:val="24"/>
        </w:rPr>
        <w:t xml:space="preserve"> настоящего </w:t>
      </w:r>
      <w:r w:rsidR="007146CB">
        <w:rPr>
          <w:rFonts w:ascii="Arial" w:hAnsi="Arial" w:cs="Arial"/>
          <w:sz w:val="24"/>
          <w:szCs w:val="24"/>
        </w:rPr>
        <w:t>р</w:t>
      </w:r>
      <w:r w:rsidR="00765278" w:rsidRPr="008F0C11">
        <w:rPr>
          <w:rFonts w:ascii="Arial" w:hAnsi="Arial" w:cs="Arial"/>
          <w:sz w:val="24"/>
          <w:szCs w:val="24"/>
        </w:rPr>
        <w:t xml:space="preserve">егламента. </w:t>
      </w:r>
    </w:p>
    <w:bookmarkEnd w:id="83"/>
    <w:p w14:paraId="2E375B07" w14:textId="35481496" w:rsidR="00DD4AC4" w:rsidRPr="00765278" w:rsidRDefault="009F2AAE" w:rsidP="009F2AAE">
      <w:pPr>
        <w:pStyle w:val="a4"/>
        <w:tabs>
          <w:tab w:val="left" w:pos="360"/>
          <w:tab w:val="left" w:pos="709"/>
          <w:tab w:val="left" w:pos="993"/>
        </w:tabs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6.1.2.3.2 </w:t>
      </w:r>
      <w:r w:rsidR="005B4536">
        <w:rPr>
          <w:rFonts w:ascii="Arial" w:hAnsi="Arial" w:cs="Arial"/>
          <w:sz w:val="24"/>
          <w:szCs w:val="24"/>
        </w:rPr>
        <w:t>Ю</w:t>
      </w:r>
      <w:r w:rsidR="00DD4AC4" w:rsidRPr="00765278">
        <w:rPr>
          <w:rFonts w:ascii="Arial" w:hAnsi="Arial" w:cs="Arial"/>
          <w:sz w:val="24"/>
          <w:szCs w:val="24"/>
        </w:rPr>
        <w:t>рист ПС должен:</w:t>
      </w:r>
    </w:p>
    <w:p w14:paraId="500225A6" w14:textId="02EF166A" w:rsidR="00DD4AC4" w:rsidRPr="00765278" w:rsidRDefault="00DD4AC4" w:rsidP="00213B57">
      <w:pPr>
        <w:pStyle w:val="a4"/>
        <w:numPr>
          <w:ilvl w:val="0"/>
          <w:numId w:val="22"/>
        </w:numPr>
        <w:tabs>
          <w:tab w:val="left" w:pos="360"/>
          <w:tab w:val="left" w:pos="426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65278">
        <w:rPr>
          <w:rFonts w:ascii="Arial" w:hAnsi="Arial" w:cs="Arial"/>
          <w:sz w:val="24"/>
          <w:szCs w:val="24"/>
        </w:rPr>
        <w:t xml:space="preserve">дополнительно </w:t>
      </w:r>
      <w:r w:rsidR="00305748" w:rsidRPr="00765278">
        <w:rPr>
          <w:rFonts w:ascii="Arial" w:hAnsi="Arial" w:cs="Arial"/>
          <w:sz w:val="24"/>
          <w:szCs w:val="24"/>
        </w:rPr>
        <w:t>запросить договор поставки на мебель/</w:t>
      </w:r>
      <w:r w:rsidR="009978F6" w:rsidRPr="00765278">
        <w:rPr>
          <w:rFonts w:ascii="Arial" w:hAnsi="Arial" w:cs="Arial"/>
          <w:sz w:val="24"/>
          <w:szCs w:val="24"/>
        </w:rPr>
        <w:t xml:space="preserve"> </w:t>
      </w:r>
      <w:r w:rsidR="00305748" w:rsidRPr="00765278">
        <w:rPr>
          <w:rFonts w:ascii="Arial" w:hAnsi="Arial" w:cs="Arial"/>
          <w:sz w:val="24"/>
          <w:szCs w:val="24"/>
        </w:rPr>
        <w:t>технику у генподрядчика</w:t>
      </w:r>
      <w:r w:rsidRPr="00765278">
        <w:rPr>
          <w:rFonts w:ascii="Arial" w:hAnsi="Arial" w:cs="Arial"/>
          <w:sz w:val="24"/>
          <w:szCs w:val="24"/>
        </w:rPr>
        <w:t>;</w:t>
      </w:r>
    </w:p>
    <w:p w14:paraId="46A030B5" w14:textId="7092D1A2" w:rsidR="00DD4AC4" w:rsidRDefault="00DD4AC4" w:rsidP="00213B57">
      <w:pPr>
        <w:pStyle w:val="a4"/>
        <w:numPr>
          <w:ilvl w:val="0"/>
          <w:numId w:val="22"/>
        </w:numPr>
        <w:tabs>
          <w:tab w:val="left" w:pos="360"/>
          <w:tab w:val="left" w:pos="426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65278">
        <w:rPr>
          <w:rFonts w:ascii="Arial" w:hAnsi="Arial" w:cs="Arial"/>
          <w:sz w:val="24"/>
          <w:szCs w:val="24"/>
        </w:rPr>
        <w:t xml:space="preserve">провести </w:t>
      </w:r>
      <w:r w:rsidR="00305748" w:rsidRPr="00765278">
        <w:rPr>
          <w:rFonts w:ascii="Arial" w:hAnsi="Arial" w:cs="Arial"/>
          <w:sz w:val="24"/>
          <w:szCs w:val="24"/>
        </w:rPr>
        <w:t xml:space="preserve">анализ договора </w:t>
      </w:r>
      <w:r w:rsidRPr="00765278">
        <w:rPr>
          <w:rFonts w:ascii="Arial" w:hAnsi="Arial" w:cs="Arial"/>
          <w:sz w:val="24"/>
          <w:szCs w:val="24"/>
        </w:rPr>
        <w:t xml:space="preserve">и </w:t>
      </w:r>
      <w:r w:rsidR="009F2AAE">
        <w:rPr>
          <w:rFonts w:ascii="Arial" w:hAnsi="Arial" w:cs="Arial"/>
          <w:sz w:val="24"/>
          <w:szCs w:val="24"/>
        </w:rPr>
        <w:t>особенностей</w:t>
      </w:r>
      <w:r w:rsidR="00305748" w:rsidRPr="00765278">
        <w:rPr>
          <w:rFonts w:ascii="Arial" w:hAnsi="Arial" w:cs="Arial"/>
          <w:sz w:val="24"/>
          <w:szCs w:val="24"/>
        </w:rPr>
        <w:t xml:space="preserve"> гаранти</w:t>
      </w:r>
      <w:r w:rsidR="009F2AAE">
        <w:rPr>
          <w:rFonts w:ascii="Arial" w:hAnsi="Arial" w:cs="Arial"/>
          <w:sz w:val="24"/>
          <w:szCs w:val="24"/>
        </w:rPr>
        <w:t>йных обязательств</w:t>
      </w:r>
      <w:r w:rsidR="00305748" w:rsidRPr="00765278">
        <w:rPr>
          <w:rFonts w:ascii="Arial" w:hAnsi="Arial" w:cs="Arial"/>
          <w:sz w:val="24"/>
          <w:szCs w:val="24"/>
        </w:rPr>
        <w:t xml:space="preserve">. </w:t>
      </w:r>
    </w:p>
    <w:p w14:paraId="010662BC" w14:textId="3AE04EF0" w:rsidR="00BC3C4A" w:rsidRPr="00765278" w:rsidRDefault="009F2AAE" w:rsidP="009F2AAE">
      <w:pPr>
        <w:pStyle w:val="a4"/>
        <w:tabs>
          <w:tab w:val="left" w:pos="360"/>
          <w:tab w:val="left" w:pos="426"/>
          <w:tab w:val="left" w:pos="851"/>
          <w:tab w:val="left" w:pos="993"/>
        </w:tabs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F2AAE">
        <w:rPr>
          <w:rFonts w:ascii="Arial" w:hAnsi="Arial" w:cs="Arial"/>
          <w:sz w:val="24"/>
          <w:szCs w:val="24"/>
        </w:rPr>
        <w:t>6.1.2.3.3</w:t>
      </w: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305748" w:rsidRPr="00D54663">
        <w:rPr>
          <w:rFonts w:ascii="Arial" w:hAnsi="Arial" w:cs="Arial"/>
          <w:i/>
          <w:sz w:val="24"/>
          <w:szCs w:val="24"/>
          <w:u w:val="single"/>
        </w:rPr>
        <w:t>Если гарантийный срок не истек,</w:t>
      </w:r>
      <w:r w:rsidR="00305748" w:rsidRPr="00765278">
        <w:rPr>
          <w:rFonts w:ascii="Arial" w:hAnsi="Arial" w:cs="Arial"/>
          <w:sz w:val="24"/>
          <w:szCs w:val="24"/>
        </w:rPr>
        <w:t xml:space="preserve"> то </w:t>
      </w:r>
      <w:r w:rsidR="00BC3C4A" w:rsidRPr="00765278">
        <w:rPr>
          <w:rFonts w:ascii="Arial" w:hAnsi="Arial" w:cs="Arial"/>
          <w:sz w:val="24"/>
          <w:szCs w:val="24"/>
        </w:rPr>
        <w:t>юрист ПС:</w:t>
      </w:r>
    </w:p>
    <w:p w14:paraId="2468C9DC" w14:textId="11F9338F" w:rsidR="00BC3C4A" w:rsidRPr="008F0C11" w:rsidRDefault="00BC3C4A" w:rsidP="00213B57">
      <w:pPr>
        <w:pStyle w:val="a4"/>
        <w:numPr>
          <w:ilvl w:val="0"/>
          <w:numId w:val="15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0C11">
        <w:rPr>
          <w:rFonts w:ascii="Arial" w:hAnsi="Arial" w:cs="Arial"/>
          <w:sz w:val="24"/>
          <w:szCs w:val="24"/>
        </w:rPr>
        <w:t>о</w:t>
      </w:r>
      <w:r w:rsidR="00B91E18" w:rsidRPr="008F0C11">
        <w:rPr>
          <w:rFonts w:ascii="Arial" w:hAnsi="Arial" w:cs="Arial"/>
          <w:sz w:val="24"/>
          <w:szCs w:val="24"/>
        </w:rPr>
        <w:t>т</w:t>
      </w:r>
      <w:r w:rsidRPr="008F0C11">
        <w:rPr>
          <w:rFonts w:ascii="Arial" w:hAnsi="Arial" w:cs="Arial"/>
          <w:sz w:val="24"/>
          <w:szCs w:val="24"/>
        </w:rPr>
        <w:t>прав</w:t>
      </w:r>
      <w:r w:rsidR="00B91E18" w:rsidRPr="008F0C11">
        <w:rPr>
          <w:rFonts w:ascii="Arial" w:hAnsi="Arial" w:cs="Arial"/>
          <w:sz w:val="24"/>
          <w:szCs w:val="24"/>
        </w:rPr>
        <w:t>ляет</w:t>
      </w:r>
      <w:r w:rsidRPr="008F0C11">
        <w:rPr>
          <w:rFonts w:ascii="Arial" w:hAnsi="Arial" w:cs="Arial"/>
          <w:sz w:val="24"/>
          <w:szCs w:val="24"/>
        </w:rPr>
        <w:t xml:space="preserve"> </w:t>
      </w:r>
      <w:r w:rsidR="00B91E18" w:rsidRPr="008F0C11">
        <w:rPr>
          <w:rFonts w:ascii="Arial" w:hAnsi="Arial" w:cs="Arial"/>
          <w:sz w:val="24"/>
          <w:szCs w:val="24"/>
        </w:rPr>
        <w:t xml:space="preserve">поставщику мебели/ техники </w:t>
      </w:r>
      <w:r w:rsidR="00305748" w:rsidRPr="008F0C11">
        <w:rPr>
          <w:rFonts w:ascii="Arial" w:hAnsi="Arial" w:cs="Arial"/>
          <w:sz w:val="24"/>
          <w:szCs w:val="24"/>
        </w:rPr>
        <w:t xml:space="preserve">на </w:t>
      </w:r>
      <w:r w:rsidR="009F2AAE" w:rsidRPr="008F0C11">
        <w:rPr>
          <w:rFonts w:ascii="Arial" w:hAnsi="Arial" w:cs="Arial"/>
          <w:sz w:val="24"/>
          <w:szCs w:val="24"/>
        </w:rPr>
        <w:t xml:space="preserve">указанную в договоре поставки </w:t>
      </w:r>
      <w:r w:rsidR="00305748" w:rsidRPr="008F0C11">
        <w:rPr>
          <w:rFonts w:ascii="Arial" w:hAnsi="Arial" w:cs="Arial"/>
          <w:sz w:val="24"/>
          <w:szCs w:val="24"/>
        </w:rPr>
        <w:t>электронную почту: претензию, договор с поставщиком, указ</w:t>
      </w:r>
      <w:r w:rsidR="009F2AAE">
        <w:rPr>
          <w:rFonts w:ascii="Arial" w:hAnsi="Arial" w:cs="Arial"/>
          <w:sz w:val="24"/>
          <w:szCs w:val="24"/>
        </w:rPr>
        <w:t>ывает</w:t>
      </w:r>
      <w:r w:rsidR="00305748" w:rsidRPr="008F0C11">
        <w:rPr>
          <w:rFonts w:ascii="Arial" w:hAnsi="Arial" w:cs="Arial"/>
          <w:sz w:val="24"/>
          <w:szCs w:val="24"/>
        </w:rPr>
        <w:t xml:space="preserve"> данные заявителя (ФИО, адрес, контактный телефон)</w:t>
      </w:r>
      <w:r w:rsidR="00B91E18" w:rsidRPr="008F0C11">
        <w:rPr>
          <w:rFonts w:ascii="Arial" w:hAnsi="Arial" w:cs="Arial"/>
          <w:sz w:val="24"/>
          <w:szCs w:val="24"/>
        </w:rPr>
        <w:t xml:space="preserve"> и</w:t>
      </w:r>
      <w:r w:rsidR="00305748" w:rsidRPr="008F0C11">
        <w:rPr>
          <w:rFonts w:ascii="Arial" w:hAnsi="Arial" w:cs="Arial"/>
          <w:sz w:val="24"/>
          <w:szCs w:val="24"/>
        </w:rPr>
        <w:t xml:space="preserve"> кратко суть требований</w:t>
      </w:r>
      <w:r w:rsidRPr="008F0C11">
        <w:rPr>
          <w:rFonts w:ascii="Arial" w:hAnsi="Arial" w:cs="Arial"/>
          <w:sz w:val="24"/>
          <w:szCs w:val="24"/>
        </w:rPr>
        <w:t>;</w:t>
      </w:r>
    </w:p>
    <w:p w14:paraId="74ACC679" w14:textId="5C069983" w:rsidR="00BC3C4A" w:rsidRPr="008F0C11" w:rsidRDefault="00BC3C4A" w:rsidP="00213B57">
      <w:pPr>
        <w:pStyle w:val="a4"/>
        <w:numPr>
          <w:ilvl w:val="0"/>
          <w:numId w:val="15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0C11">
        <w:rPr>
          <w:rFonts w:ascii="Arial" w:hAnsi="Arial" w:cs="Arial"/>
          <w:sz w:val="24"/>
          <w:szCs w:val="24"/>
        </w:rPr>
        <w:t>п</w:t>
      </w:r>
      <w:r w:rsidR="007D0DA7" w:rsidRPr="008F0C11">
        <w:rPr>
          <w:rFonts w:ascii="Arial" w:hAnsi="Arial" w:cs="Arial"/>
          <w:sz w:val="24"/>
          <w:szCs w:val="24"/>
        </w:rPr>
        <w:t>о истечении 2 рабочих дней созв</w:t>
      </w:r>
      <w:r w:rsidR="00B91E18" w:rsidRPr="008F0C11">
        <w:rPr>
          <w:rFonts w:ascii="Arial" w:hAnsi="Arial" w:cs="Arial"/>
          <w:sz w:val="24"/>
          <w:szCs w:val="24"/>
        </w:rPr>
        <w:t>анивается</w:t>
      </w:r>
      <w:r w:rsidR="007D0DA7" w:rsidRPr="008F0C11">
        <w:rPr>
          <w:rFonts w:ascii="Arial" w:hAnsi="Arial" w:cs="Arial"/>
          <w:sz w:val="24"/>
          <w:szCs w:val="24"/>
        </w:rPr>
        <w:t xml:space="preserve"> с представителем поставщика и </w:t>
      </w:r>
      <w:r w:rsidR="00054FBE" w:rsidRPr="008F0C11">
        <w:rPr>
          <w:rFonts w:ascii="Arial" w:hAnsi="Arial" w:cs="Arial"/>
          <w:sz w:val="24"/>
          <w:szCs w:val="24"/>
        </w:rPr>
        <w:t>обговаривает</w:t>
      </w:r>
      <w:r w:rsidR="007D0DA7" w:rsidRPr="008F0C11">
        <w:rPr>
          <w:rFonts w:ascii="Arial" w:hAnsi="Arial" w:cs="Arial"/>
          <w:sz w:val="24"/>
          <w:szCs w:val="24"/>
        </w:rPr>
        <w:t xml:space="preserve"> сроки </w:t>
      </w:r>
      <w:r w:rsidR="003106AF" w:rsidRPr="008F0C11">
        <w:rPr>
          <w:rFonts w:ascii="Arial" w:hAnsi="Arial" w:cs="Arial"/>
          <w:sz w:val="24"/>
          <w:szCs w:val="24"/>
        </w:rPr>
        <w:t xml:space="preserve">и </w:t>
      </w:r>
      <w:r w:rsidR="007D0DA7" w:rsidRPr="008F0C11">
        <w:rPr>
          <w:rFonts w:ascii="Arial" w:hAnsi="Arial" w:cs="Arial"/>
          <w:sz w:val="24"/>
          <w:szCs w:val="24"/>
        </w:rPr>
        <w:t>порядок предоставления информации об устранении (АВР, иной документ)</w:t>
      </w:r>
      <w:r w:rsidRPr="008F0C11">
        <w:rPr>
          <w:rFonts w:ascii="Arial" w:hAnsi="Arial" w:cs="Arial"/>
          <w:sz w:val="24"/>
          <w:szCs w:val="24"/>
        </w:rPr>
        <w:t>;</w:t>
      </w:r>
    </w:p>
    <w:p w14:paraId="326D082C" w14:textId="7DA539A3" w:rsidR="007D0DA7" w:rsidRPr="008F0C11" w:rsidRDefault="00BC3C4A" w:rsidP="00213B57">
      <w:pPr>
        <w:pStyle w:val="a4"/>
        <w:numPr>
          <w:ilvl w:val="0"/>
          <w:numId w:val="15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8F0C11">
        <w:rPr>
          <w:rFonts w:ascii="Arial" w:hAnsi="Arial" w:cs="Arial"/>
          <w:sz w:val="24"/>
          <w:szCs w:val="24"/>
        </w:rPr>
        <w:t>п</w:t>
      </w:r>
      <w:r w:rsidR="007D0DA7" w:rsidRPr="008F0C11">
        <w:rPr>
          <w:rFonts w:ascii="Arial" w:hAnsi="Arial" w:cs="Arial"/>
          <w:sz w:val="24"/>
          <w:szCs w:val="24"/>
        </w:rPr>
        <w:t>осле предоставления поставщиком информации об устранении недостатков, получ</w:t>
      </w:r>
      <w:r w:rsidR="00B91E18" w:rsidRPr="008F0C11">
        <w:rPr>
          <w:rFonts w:ascii="Arial" w:hAnsi="Arial" w:cs="Arial"/>
          <w:sz w:val="24"/>
          <w:szCs w:val="24"/>
        </w:rPr>
        <w:t xml:space="preserve">ает </w:t>
      </w:r>
      <w:r w:rsidR="007D0DA7" w:rsidRPr="008F0C11">
        <w:rPr>
          <w:rFonts w:ascii="Arial" w:hAnsi="Arial" w:cs="Arial"/>
          <w:sz w:val="24"/>
          <w:szCs w:val="24"/>
        </w:rPr>
        <w:t xml:space="preserve">от </w:t>
      </w:r>
      <w:r w:rsidR="009B2DFF">
        <w:rPr>
          <w:rFonts w:ascii="Arial" w:hAnsi="Arial" w:cs="Arial"/>
          <w:sz w:val="24"/>
          <w:szCs w:val="24"/>
        </w:rPr>
        <w:t>з</w:t>
      </w:r>
      <w:r w:rsidR="007D0DA7" w:rsidRPr="008F0C11">
        <w:rPr>
          <w:rFonts w:ascii="Arial" w:hAnsi="Arial" w:cs="Arial"/>
          <w:sz w:val="24"/>
          <w:szCs w:val="24"/>
        </w:rPr>
        <w:t xml:space="preserve">аявителя </w:t>
      </w:r>
      <w:r w:rsidR="009B2DFF">
        <w:rPr>
          <w:rFonts w:ascii="Arial" w:hAnsi="Arial" w:cs="Arial"/>
          <w:sz w:val="24"/>
          <w:szCs w:val="24"/>
        </w:rPr>
        <w:t>подтверждение об устранении</w:t>
      </w:r>
      <w:r w:rsidR="007D0DA7" w:rsidRPr="008F0C11">
        <w:rPr>
          <w:rFonts w:ascii="Arial" w:hAnsi="Arial" w:cs="Arial"/>
          <w:sz w:val="24"/>
          <w:szCs w:val="24"/>
        </w:rPr>
        <w:t xml:space="preserve"> и закры</w:t>
      </w:r>
      <w:r w:rsidR="00B91E18" w:rsidRPr="008F0C11">
        <w:rPr>
          <w:rFonts w:ascii="Arial" w:hAnsi="Arial" w:cs="Arial"/>
          <w:sz w:val="24"/>
          <w:szCs w:val="24"/>
        </w:rPr>
        <w:t>вает</w:t>
      </w:r>
      <w:r w:rsidR="007D0DA7" w:rsidRPr="008F0C11">
        <w:rPr>
          <w:rFonts w:ascii="Arial" w:hAnsi="Arial" w:cs="Arial"/>
          <w:sz w:val="24"/>
          <w:szCs w:val="24"/>
        </w:rPr>
        <w:t xml:space="preserve"> претензию в </w:t>
      </w:r>
      <w:r w:rsidR="007D0DA7" w:rsidRPr="008F0C11">
        <w:rPr>
          <w:rFonts w:ascii="Arial" w:hAnsi="Arial" w:cs="Arial"/>
          <w:b/>
          <w:i/>
          <w:sz w:val="24"/>
          <w:szCs w:val="24"/>
          <w:u w:val="single"/>
        </w:rPr>
        <w:t>СЭД.</w:t>
      </w:r>
    </w:p>
    <w:p w14:paraId="75CC0886" w14:textId="66239E2D" w:rsidR="00765278" w:rsidRPr="008F0C11" w:rsidRDefault="009B2DFF" w:rsidP="009B2DFF">
      <w:pPr>
        <w:pStyle w:val="a4"/>
        <w:tabs>
          <w:tab w:val="left" w:pos="360"/>
          <w:tab w:val="left" w:pos="426"/>
          <w:tab w:val="left" w:pos="851"/>
          <w:tab w:val="left" w:pos="993"/>
        </w:tabs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F2AAE">
        <w:rPr>
          <w:rFonts w:ascii="Arial" w:hAnsi="Arial" w:cs="Arial"/>
          <w:sz w:val="24"/>
          <w:szCs w:val="24"/>
        </w:rPr>
        <w:t>6.1.2.3.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765278" w:rsidRPr="008F0C11">
        <w:rPr>
          <w:rFonts w:ascii="Arial" w:hAnsi="Arial" w:cs="Arial"/>
          <w:i/>
          <w:sz w:val="24"/>
          <w:szCs w:val="24"/>
          <w:u w:val="single"/>
        </w:rPr>
        <w:t xml:space="preserve">Если гарантийный срок истек, </w:t>
      </w:r>
      <w:r w:rsidR="00765278" w:rsidRPr="008F0C11">
        <w:rPr>
          <w:rFonts w:ascii="Arial" w:hAnsi="Arial" w:cs="Arial"/>
          <w:sz w:val="24"/>
          <w:szCs w:val="24"/>
        </w:rPr>
        <w:t xml:space="preserve">то юрист ПС: </w:t>
      </w:r>
    </w:p>
    <w:p w14:paraId="2D74C3AA" w14:textId="79C04617" w:rsidR="008F1C77" w:rsidRPr="008F1C77" w:rsidRDefault="0024704B" w:rsidP="00213B57">
      <w:pPr>
        <w:pStyle w:val="a4"/>
        <w:numPr>
          <w:ilvl w:val="0"/>
          <w:numId w:val="15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подготавливает</w:t>
      </w:r>
      <w:r w:rsidR="008F1C77" w:rsidRPr="00811CBA">
        <w:rPr>
          <w:rFonts w:ascii="Arial" w:hAnsi="Arial" w:cs="Arial"/>
          <w:sz w:val="24"/>
          <w:szCs w:val="24"/>
        </w:rPr>
        <w:t xml:space="preserve"> ответ</w:t>
      </w:r>
      <w:r w:rsidR="008F1C77" w:rsidRPr="0024704B">
        <w:rPr>
          <w:rFonts w:ascii="Arial" w:hAnsi="Arial" w:cs="Arial"/>
          <w:sz w:val="24"/>
          <w:szCs w:val="24"/>
        </w:rPr>
        <w:t xml:space="preserve"> </w:t>
      </w:r>
      <w:r w:rsidR="008F1C77" w:rsidRPr="008F1C77">
        <w:rPr>
          <w:rFonts w:ascii="Arial" w:hAnsi="Arial" w:cs="Arial"/>
          <w:sz w:val="24"/>
          <w:szCs w:val="24"/>
        </w:rPr>
        <w:t xml:space="preserve">на претензию с отказом в удовлетворении заявленных требований (от имени </w:t>
      </w:r>
      <w:r w:rsidR="009B2DFF">
        <w:rPr>
          <w:rFonts w:ascii="Arial" w:hAnsi="Arial" w:cs="Arial"/>
          <w:sz w:val="24"/>
          <w:szCs w:val="24"/>
        </w:rPr>
        <w:t>з</w:t>
      </w:r>
      <w:r w:rsidR="008F1C77" w:rsidRPr="008F1C77">
        <w:rPr>
          <w:rFonts w:ascii="Arial" w:hAnsi="Arial" w:cs="Arial"/>
          <w:sz w:val="24"/>
          <w:szCs w:val="24"/>
        </w:rPr>
        <w:t>астройщика) и передаёт делопроизводителю</w:t>
      </w:r>
      <w:r w:rsidR="00470C0C">
        <w:rPr>
          <w:rFonts w:ascii="Arial" w:hAnsi="Arial" w:cs="Arial"/>
          <w:sz w:val="24"/>
          <w:szCs w:val="24"/>
        </w:rPr>
        <w:t xml:space="preserve"> для отправки</w:t>
      </w:r>
      <w:r w:rsidR="00C67FCF">
        <w:rPr>
          <w:rFonts w:ascii="Arial" w:hAnsi="Arial" w:cs="Arial"/>
          <w:sz w:val="24"/>
          <w:szCs w:val="24"/>
        </w:rPr>
        <w:t xml:space="preserve"> </w:t>
      </w:r>
      <w:r w:rsidR="009B2DFF">
        <w:rPr>
          <w:rFonts w:ascii="Arial" w:hAnsi="Arial" w:cs="Arial"/>
          <w:sz w:val="24"/>
          <w:szCs w:val="24"/>
        </w:rPr>
        <w:t>з</w:t>
      </w:r>
      <w:r w:rsidR="00C67FCF">
        <w:rPr>
          <w:rFonts w:ascii="Arial" w:hAnsi="Arial" w:cs="Arial"/>
          <w:sz w:val="24"/>
          <w:szCs w:val="24"/>
        </w:rPr>
        <w:t>аявителю</w:t>
      </w:r>
      <w:r w:rsidR="00C67FCF" w:rsidRPr="008F0C11">
        <w:rPr>
          <w:rFonts w:ascii="Arial" w:hAnsi="Arial" w:cs="Arial"/>
          <w:sz w:val="24"/>
          <w:szCs w:val="24"/>
        </w:rPr>
        <w:t xml:space="preserve"> </w:t>
      </w:r>
      <w:r w:rsidR="00C67FCF" w:rsidRPr="00C67FCF">
        <w:rPr>
          <w:rFonts w:ascii="Arial" w:hAnsi="Arial" w:cs="Arial"/>
          <w:sz w:val="24"/>
          <w:szCs w:val="24"/>
        </w:rPr>
        <w:t>тем же способом, каким была получена претензия</w:t>
      </w:r>
      <w:r w:rsidR="008F1C77" w:rsidRPr="008F1C77">
        <w:rPr>
          <w:rFonts w:ascii="Arial" w:hAnsi="Arial" w:cs="Arial"/>
          <w:sz w:val="24"/>
          <w:szCs w:val="24"/>
        </w:rPr>
        <w:t>;</w:t>
      </w:r>
    </w:p>
    <w:p w14:paraId="4F8054E5" w14:textId="4B3C958F" w:rsidR="006F65F9" w:rsidRDefault="00BC3343" w:rsidP="00213B57">
      <w:pPr>
        <w:pStyle w:val="a4"/>
        <w:numPr>
          <w:ilvl w:val="0"/>
          <w:numId w:val="15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46FFB">
        <w:rPr>
          <w:rFonts w:ascii="Arial" w:hAnsi="Arial" w:cs="Arial"/>
          <w:sz w:val="24"/>
          <w:szCs w:val="24"/>
        </w:rPr>
        <w:t xml:space="preserve">закрывает претензию </w:t>
      </w:r>
      <w:r w:rsidRPr="00117FCB">
        <w:rPr>
          <w:rFonts w:ascii="Arial" w:hAnsi="Arial" w:cs="Arial"/>
          <w:sz w:val="24"/>
          <w:szCs w:val="24"/>
        </w:rPr>
        <w:t xml:space="preserve">после отправки ответа </w:t>
      </w:r>
      <w:r w:rsidR="009B2DFF">
        <w:rPr>
          <w:rFonts w:ascii="Arial" w:hAnsi="Arial" w:cs="Arial"/>
          <w:sz w:val="24"/>
          <w:szCs w:val="24"/>
        </w:rPr>
        <w:t>з</w:t>
      </w:r>
      <w:r w:rsidRPr="00117FCB">
        <w:rPr>
          <w:rFonts w:ascii="Arial" w:hAnsi="Arial" w:cs="Arial"/>
          <w:sz w:val="24"/>
          <w:szCs w:val="24"/>
        </w:rPr>
        <w:t xml:space="preserve">аявителю и загрузки в </w:t>
      </w:r>
      <w:r w:rsidRPr="008F0C11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117FCB">
        <w:rPr>
          <w:rFonts w:ascii="Arial" w:hAnsi="Arial" w:cs="Arial"/>
          <w:sz w:val="24"/>
          <w:szCs w:val="24"/>
        </w:rPr>
        <w:t xml:space="preserve"> скана ответа и подтверждающих документов об отправке</w:t>
      </w:r>
      <w:r w:rsidR="006F65F9">
        <w:rPr>
          <w:rFonts w:ascii="Arial" w:hAnsi="Arial" w:cs="Arial"/>
          <w:sz w:val="24"/>
          <w:szCs w:val="24"/>
        </w:rPr>
        <w:t>.</w:t>
      </w:r>
    </w:p>
    <w:p w14:paraId="6E548F1E" w14:textId="760E6312" w:rsidR="00E25874" w:rsidRPr="00E25874" w:rsidRDefault="00E25874" w:rsidP="00E25874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84" w:name="_Toc127458187"/>
      <w:r w:rsidRPr="00915E04">
        <w:rPr>
          <w:rFonts w:ascii="Arial" w:hAnsi="Arial" w:cs="Arial"/>
          <w:color w:val="327A71"/>
          <w:sz w:val="27"/>
          <w:szCs w:val="27"/>
        </w:rPr>
        <w:t xml:space="preserve">6.1.2.4 Особенности </w:t>
      </w:r>
      <w:r w:rsidR="006B00BE" w:rsidRPr="00915E04">
        <w:rPr>
          <w:rFonts w:ascii="Arial" w:hAnsi="Arial" w:cs="Arial"/>
          <w:color w:val="327A71"/>
          <w:sz w:val="27"/>
          <w:szCs w:val="27"/>
        </w:rPr>
        <w:t xml:space="preserve">работы с </w:t>
      </w:r>
      <w:r w:rsidRPr="00915E04">
        <w:rPr>
          <w:rFonts w:ascii="Arial" w:hAnsi="Arial" w:cs="Arial"/>
          <w:color w:val="327A71"/>
          <w:sz w:val="27"/>
          <w:szCs w:val="27"/>
        </w:rPr>
        <w:t>претензи</w:t>
      </w:r>
      <w:r w:rsidR="006B00BE" w:rsidRPr="00915E04">
        <w:rPr>
          <w:rFonts w:ascii="Arial" w:hAnsi="Arial" w:cs="Arial"/>
          <w:color w:val="327A71"/>
          <w:sz w:val="27"/>
          <w:szCs w:val="27"/>
        </w:rPr>
        <w:t>ями</w:t>
      </w:r>
      <w:r w:rsidRPr="00915E04">
        <w:rPr>
          <w:rFonts w:ascii="Arial" w:hAnsi="Arial" w:cs="Arial"/>
          <w:color w:val="327A71"/>
          <w:sz w:val="27"/>
          <w:szCs w:val="27"/>
        </w:rPr>
        <w:t xml:space="preserve"> с приложением независимой экспертизы, тепловизионного отчета</w:t>
      </w:r>
      <w:bookmarkEnd w:id="84"/>
      <w:r w:rsidRPr="00E25874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53582D5F" w14:textId="23653A4B" w:rsidR="00915E04" w:rsidRPr="0024704B" w:rsidRDefault="00915E04" w:rsidP="00915E04">
      <w:pPr>
        <w:pStyle w:val="a4"/>
        <w:tabs>
          <w:tab w:val="left" w:pos="0"/>
          <w:tab w:val="left" w:pos="284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6.1.2.4.1 П</w:t>
      </w:r>
      <w:r w:rsidRPr="00E25874">
        <w:rPr>
          <w:rFonts w:ascii="Arial" w:hAnsi="Arial" w:cs="Arial"/>
          <w:sz w:val="24"/>
          <w:szCs w:val="24"/>
        </w:rPr>
        <w:t xml:space="preserve">ри </w:t>
      </w:r>
      <w:r>
        <w:rPr>
          <w:rFonts w:ascii="Arial" w:hAnsi="Arial" w:cs="Arial"/>
          <w:sz w:val="24"/>
          <w:szCs w:val="24"/>
        </w:rPr>
        <w:t>поступлении претензии</w:t>
      </w:r>
      <w:r w:rsidRPr="00E25874">
        <w:rPr>
          <w:rFonts w:ascii="Arial" w:hAnsi="Arial" w:cs="Arial"/>
          <w:sz w:val="24"/>
          <w:szCs w:val="24"/>
        </w:rPr>
        <w:t xml:space="preserve"> об устранении недостатков </w:t>
      </w:r>
      <w:r>
        <w:rPr>
          <w:rFonts w:ascii="Arial" w:hAnsi="Arial" w:cs="Arial"/>
          <w:sz w:val="24"/>
          <w:szCs w:val="24"/>
        </w:rPr>
        <w:t xml:space="preserve">с </w:t>
      </w:r>
      <w:r w:rsidRPr="00E25874">
        <w:rPr>
          <w:rFonts w:ascii="Arial" w:hAnsi="Arial" w:cs="Arial"/>
          <w:sz w:val="24"/>
          <w:szCs w:val="24"/>
        </w:rPr>
        <w:t>приложе</w:t>
      </w:r>
      <w:r>
        <w:rPr>
          <w:rFonts w:ascii="Arial" w:hAnsi="Arial" w:cs="Arial"/>
          <w:sz w:val="24"/>
          <w:szCs w:val="24"/>
        </w:rPr>
        <w:t xml:space="preserve">нием заключения </w:t>
      </w:r>
      <w:r w:rsidRPr="00E25874">
        <w:rPr>
          <w:rFonts w:ascii="Arial" w:hAnsi="Arial" w:cs="Arial"/>
          <w:sz w:val="24"/>
          <w:szCs w:val="24"/>
        </w:rPr>
        <w:t>независим</w:t>
      </w:r>
      <w:r>
        <w:rPr>
          <w:rFonts w:ascii="Arial" w:hAnsi="Arial" w:cs="Arial"/>
          <w:sz w:val="24"/>
          <w:szCs w:val="24"/>
        </w:rPr>
        <w:t>ой</w:t>
      </w:r>
      <w:r w:rsidRPr="00E25874">
        <w:rPr>
          <w:rFonts w:ascii="Arial" w:hAnsi="Arial" w:cs="Arial"/>
          <w:sz w:val="24"/>
          <w:szCs w:val="24"/>
        </w:rPr>
        <w:t xml:space="preserve"> экспертиз</w:t>
      </w:r>
      <w:r>
        <w:rPr>
          <w:rFonts w:ascii="Arial" w:hAnsi="Arial" w:cs="Arial"/>
          <w:sz w:val="24"/>
          <w:szCs w:val="24"/>
        </w:rPr>
        <w:t>ы</w:t>
      </w:r>
      <w:r w:rsidRPr="00E258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</w:t>
      </w:r>
      <w:r w:rsidRPr="00E25874">
        <w:rPr>
          <w:rFonts w:ascii="Arial" w:hAnsi="Arial" w:cs="Arial"/>
          <w:sz w:val="24"/>
          <w:szCs w:val="24"/>
        </w:rPr>
        <w:t xml:space="preserve"> которой представитель </w:t>
      </w:r>
      <w:r>
        <w:rPr>
          <w:rFonts w:ascii="Arial" w:hAnsi="Arial" w:cs="Arial"/>
          <w:sz w:val="24"/>
          <w:szCs w:val="24"/>
        </w:rPr>
        <w:t>з</w:t>
      </w:r>
      <w:r w:rsidRPr="00E25874">
        <w:rPr>
          <w:rFonts w:ascii="Arial" w:hAnsi="Arial" w:cs="Arial"/>
          <w:sz w:val="24"/>
          <w:szCs w:val="24"/>
        </w:rPr>
        <w:t>астройщика</w:t>
      </w:r>
      <w:r>
        <w:rPr>
          <w:rFonts w:ascii="Arial" w:hAnsi="Arial" w:cs="Arial"/>
          <w:sz w:val="24"/>
          <w:szCs w:val="24"/>
        </w:rPr>
        <w:t xml:space="preserve"> принимал участие</w:t>
      </w:r>
      <w:r w:rsidRPr="00CD41D3">
        <w:rPr>
          <w:rFonts w:ascii="Arial" w:hAnsi="Arial" w:cs="Arial"/>
          <w:sz w:val="24"/>
          <w:szCs w:val="24"/>
        </w:rPr>
        <w:t>,</w:t>
      </w:r>
      <w:r w:rsidRPr="0024704B">
        <w:rPr>
          <w:rFonts w:ascii="Arial" w:hAnsi="Arial" w:cs="Arial"/>
          <w:sz w:val="24"/>
          <w:szCs w:val="24"/>
        </w:rPr>
        <w:t xml:space="preserve"> назначение юриста ПС за отработку и регистрацию претензии осуществляется в соответствии с </w:t>
      </w:r>
      <w:hyperlink w:anchor="_6.1.1_Отработка_претензий" w:history="1">
        <w:r w:rsidRPr="0055440A">
          <w:rPr>
            <w:rStyle w:val="af"/>
            <w:rFonts w:ascii="Arial" w:hAnsi="Arial" w:cs="Arial"/>
            <w:sz w:val="24"/>
            <w:szCs w:val="24"/>
          </w:rPr>
          <w:t>6.1.1.1-6.1.1.4</w:t>
        </w:r>
      </w:hyperlink>
      <w:r w:rsidRPr="0024704B">
        <w:rPr>
          <w:rFonts w:ascii="Arial" w:hAnsi="Arial" w:cs="Arial"/>
          <w:sz w:val="24"/>
          <w:szCs w:val="24"/>
        </w:rPr>
        <w:t xml:space="preserve"> настоящего регламента</w:t>
      </w:r>
      <w:r w:rsidRPr="00915E04">
        <w:rPr>
          <w:rFonts w:ascii="Arial" w:hAnsi="Arial" w:cs="Arial"/>
          <w:sz w:val="24"/>
          <w:szCs w:val="24"/>
        </w:rPr>
        <w:t>. При участии в независимой экспертизе инженер ПС обязательно ведет встречный Акт осмотра</w:t>
      </w:r>
      <w:r w:rsidRPr="00915E04">
        <w:t xml:space="preserve">, </w:t>
      </w:r>
      <w:r w:rsidRPr="00915E04">
        <w:rPr>
          <w:rFonts w:ascii="Arial" w:hAnsi="Arial" w:cs="Arial"/>
          <w:sz w:val="24"/>
          <w:szCs w:val="24"/>
        </w:rPr>
        <w:t>форма</w:t>
      </w:r>
      <w:r w:rsidRPr="00CD41D3">
        <w:rPr>
          <w:rFonts w:ascii="Arial" w:hAnsi="Arial" w:cs="Arial"/>
          <w:sz w:val="24"/>
          <w:szCs w:val="24"/>
        </w:rPr>
        <w:t xml:space="preserve"> приведена в </w:t>
      </w:r>
      <w:hyperlink w:anchor="_Приложение_18_Форма" w:history="1">
        <w:r w:rsidRPr="009A18AA">
          <w:rPr>
            <w:rStyle w:val="af"/>
            <w:rFonts w:ascii="Arial" w:hAnsi="Arial" w:cs="Arial"/>
            <w:sz w:val="24"/>
            <w:szCs w:val="24"/>
          </w:rPr>
          <w:t>приложении 18</w:t>
        </w:r>
        <w:r w:rsidR="009A18AA" w:rsidRPr="009A18AA">
          <w:rPr>
            <w:rStyle w:val="af"/>
            <w:rFonts w:ascii="Arial" w:hAnsi="Arial" w:cs="Arial"/>
            <w:sz w:val="24"/>
            <w:szCs w:val="24"/>
          </w:rPr>
          <w:t>.</w:t>
        </w:r>
      </w:hyperlink>
    </w:p>
    <w:p w14:paraId="78D181DB" w14:textId="49F552B5" w:rsidR="00915E04" w:rsidRPr="00E25874" w:rsidRDefault="005B4536" w:rsidP="00915E04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915E04" w:rsidRPr="00E25874">
        <w:rPr>
          <w:rFonts w:ascii="Arial" w:hAnsi="Arial" w:cs="Arial"/>
          <w:sz w:val="24"/>
          <w:szCs w:val="24"/>
        </w:rPr>
        <w:t xml:space="preserve">рист ПС </w:t>
      </w:r>
      <w:r w:rsidR="00915E04">
        <w:rPr>
          <w:rFonts w:ascii="Arial" w:hAnsi="Arial" w:cs="Arial"/>
          <w:sz w:val="24"/>
          <w:szCs w:val="24"/>
        </w:rPr>
        <w:t xml:space="preserve">предоставляет инженеру ПС </w:t>
      </w:r>
      <w:r w:rsidR="00915E04" w:rsidRPr="00E25874">
        <w:rPr>
          <w:rFonts w:ascii="Arial" w:hAnsi="Arial" w:cs="Arial"/>
          <w:sz w:val="24"/>
          <w:szCs w:val="24"/>
        </w:rPr>
        <w:t>пакет документов</w:t>
      </w:r>
      <w:r w:rsidR="00915E04">
        <w:rPr>
          <w:rFonts w:ascii="Arial" w:hAnsi="Arial" w:cs="Arial"/>
          <w:sz w:val="24"/>
          <w:szCs w:val="24"/>
        </w:rPr>
        <w:t xml:space="preserve"> с приложением</w:t>
      </w:r>
      <w:r w:rsidR="00915E04" w:rsidRPr="00E25874">
        <w:rPr>
          <w:rFonts w:ascii="Arial" w:hAnsi="Arial" w:cs="Arial"/>
          <w:sz w:val="24"/>
          <w:szCs w:val="24"/>
        </w:rPr>
        <w:t xml:space="preserve"> Справк</w:t>
      </w:r>
      <w:r w:rsidR="00915E04">
        <w:rPr>
          <w:rFonts w:ascii="Arial" w:hAnsi="Arial" w:cs="Arial"/>
          <w:sz w:val="24"/>
          <w:szCs w:val="24"/>
        </w:rPr>
        <w:t>и</w:t>
      </w:r>
      <w:r w:rsidR="00915E04" w:rsidRPr="00E25874">
        <w:rPr>
          <w:rFonts w:ascii="Arial" w:hAnsi="Arial" w:cs="Arial"/>
          <w:sz w:val="24"/>
          <w:szCs w:val="24"/>
        </w:rPr>
        <w:t>-отзыв</w:t>
      </w:r>
      <w:r w:rsidR="00915E04">
        <w:rPr>
          <w:rFonts w:ascii="Arial" w:hAnsi="Arial" w:cs="Arial"/>
          <w:sz w:val="24"/>
          <w:szCs w:val="24"/>
        </w:rPr>
        <w:t>а</w:t>
      </w:r>
      <w:r w:rsidR="00915E04" w:rsidRPr="00E25874">
        <w:rPr>
          <w:rFonts w:ascii="Arial" w:hAnsi="Arial" w:cs="Arial"/>
          <w:sz w:val="24"/>
          <w:szCs w:val="24"/>
        </w:rPr>
        <w:t xml:space="preserve"> </w:t>
      </w:r>
      <w:r w:rsidR="00915E04">
        <w:rPr>
          <w:rFonts w:ascii="Arial" w:hAnsi="Arial" w:cs="Arial"/>
          <w:sz w:val="24"/>
          <w:szCs w:val="24"/>
        </w:rPr>
        <w:t>(</w:t>
      </w:r>
      <w:r w:rsidR="00F063A0">
        <w:rPr>
          <w:rFonts w:ascii="Arial" w:hAnsi="Arial" w:cs="Arial"/>
          <w:sz w:val="24"/>
          <w:szCs w:val="24"/>
        </w:rPr>
        <w:t>пример</w:t>
      </w:r>
      <w:r w:rsidR="00915E04">
        <w:rPr>
          <w:rFonts w:ascii="Arial" w:hAnsi="Arial" w:cs="Arial"/>
          <w:sz w:val="24"/>
          <w:szCs w:val="24"/>
        </w:rPr>
        <w:t xml:space="preserve"> приведен в </w:t>
      </w:r>
      <w:hyperlink w:anchor="_Приложение_13_Пример" w:history="1">
        <w:r w:rsidR="00915E04" w:rsidRPr="00F063A0">
          <w:rPr>
            <w:rStyle w:val="af"/>
            <w:rFonts w:ascii="Arial" w:hAnsi="Arial" w:cs="Arial"/>
            <w:sz w:val="24"/>
            <w:szCs w:val="24"/>
          </w:rPr>
          <w:t>приложении 1</w:t>
        </w:r>
        <w:r w:rsidR="0055440A" w:rsidRPr="00F063A0">
          <w:rPr>
            <w:rStyle w:val="af"/>
            <w:rFonts w:ascii="Arial" w:hAnsi="Arial" w:cs="Arial"/>
            <w:sz w:val="24"/>
            <w:szCs w:val="24"/>
          </w:rPr>
          <w:t>3</w:t>
        </w:r>
      </w:hyperlink>
      <w:r w:rsidR="00915E04" w:rsidRPr="0055440A">
        <w:rPr>
          <w:rFonts w:ascii="Arial" w:hAnsi="Arial" w:cs="Arial"/>
          <w:sz w:val="24"/>
          <w:szCs w:val="24"/>
        </w:rPr>
        <w:t>)</w:t>
      </w:r>
      <w:r w:rsidR="00915E04" w:rsidRPr="00E25874">
        <w:rPr>
          <w:rFonts w:ascii="Arial" w:hAnsi="Arial" w:cs="Arial"/>
          <w:sz w:val="24"/>
          <w:szCs w:val="24"/>
        </w:rPr>
        <w:t>;</w:t>
      </w:r>
    </w:p>
    <w:p w14:paraId="186FA16D" w14:textId="6545D68B" w:rsidR="00915E04" w:rsidRPr="00915E04" w:rsidRDefault="00915E04" w:rsidP="00915E04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E25874">
        <w:rPr>
          <w:rFonts w:ascii="Arial" w:hAnsi="Arial" w:cs="Arial"/>
          <w:sz w:val="24"/>
          <w:szCs w:val="24"/>
        </w:rPr>
        <w:t>нженер ПС анализирует предоставленн</w:t>
      </w:r>
      <w:r>
        <w:rPr>
          <w:rFonts w:ascii="Arial" w:hAnsi="Arial" w:cs="Arial"/>
          <w:sz w:val="24"/>
          <w:szCs w:val="24"/>
        </w:rPr>
        <w:t xml:space="preserve">ое заключение </w:t>
      </w:r>
      <w:r w:rsidRPr="00915E04">
        <w:rPr>
          <w:rFonts w:ascii="Arial" w:hAnsi="Arial" w:cs="Arial"/>
          <w:sz w:val="24"/>
          <w:szCs w:val="24"/>
        </w:rPr>
        <w:t>экспертизы на основании встречного Акта осмотра, фиксирует в Справке</w:t>
      </w:r>
      <w:r w:rsidR="00F063A0">
        <w:rPr>
          <w:rFonts w:ascii="Arial" w:hAnsi="Arial" w:cs="Arial"/>
          <w:sz w:val="24"/>
          <w:szCs w:val="24"/>
        </w:rPr>
        <w:t>-</w:t>
      </w:r>
      <w:r w:rsidRPr="00915E04">
        <w:rPr>
          <w:rFonts w:ascii="Arial" w:hAnsi="Arial" w:cs="Arial"/>
          <w:sz w:val="24"/>
          <w:szCs w:val="24"/>
        </w:rPr>
        <w:t>отзыве следующую информацию:</w:t>
      </w:r>
    </w:p>
    <w:p w14:paraId="0D90979C" w14:textId="044FFC29" w:rsidR="00915E04" w:rsidRPr="00E25874" w:rsidRDefault="00915E04" w:rsidP="00213B57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15E04">
        <w:rPr>
          <w:rFonts w:ascii="Arial" w:hAnsi="Arial" w:cs="Arial"/>
          <w:sz w:val="24"/>
          <w:szCs w:val="24"/>
        </w:rPr>
        <w:lastRenderedPageBreak/>
        <w:t>недостатки, с которыми он согласен, с указанием подрядчиков и</w:t>
      </w:r>
      <w:r w:rsidRPr="00E25874">
        <w:rPr>
          <w:rFonts w:ascii="Arial" w:hAnsi="Arial" w:cs="Arial"/>
          <w:sz w:val="24"/>
          <w:szCs w:val="24"/>
        </w:rPr>
        <w:t xml:space="preserve"> сроков устранения, </w:t>
      </w:r>
    </w:p>
    <w:p w14:paraId="7F14FA4F" w14:textId="0B8952B1" w:rsidR="00915E04" w:rsidRPr="00E25874" w:rsidRDefault="00915E04" w:rsidP="00213B57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недостатки</w:t>
      </w:r>
      <w:r w:rsidRPr="00E25874">
        <w:rPr>
          <w:rFonts w:ascii="Arial" w:hAnsi="Arial" w:cs="Arial"/>
          <w:sz w:val="24"/>
          <w:szCs w:val="24"/>
        </w:rPr>
        <w:t>, с которыми он не согласен, с</w:t>
      </w:r>
      <w:r>
        <w:rPr>
          <w:rFonts w:ascii="Arial" w:hAnsi="Arial" w:cs="Arial"/>
          <w:sz w:val="24"/>
          <w:szCs w:val="24"/>
        </w:rPr>
        <w:t>о с ссылками на нормативную документацию (СНиПы, ГОСТы и т.д.)</w:t>
      </w:r>
      <w:r w:rsidRPr="00E25874">
        <w:rPr>
          <w:rFonts w:ascii="Arial" w:hAnsi="Arial" w:cs="Arial"/>
          <w:sz w:val="24"/>
          <w:szCs w:val="24"/>
        </w:rPr>
        <w:t xml:space="preserve">. </w:t>
      </w:r>
    </w:p>
    <w:p w14:paraId="62D3A335" w14:textId="70B45217" w:rsidR="00915E04" w:rsidRDefault="00915E04" w:rsidP="00915E04">
      <w:pPr>
        <w:pStyle w:val="a4"/>
        <w:tabs>
          <w:tab w:val="left" w:pos="360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E25874">
        <w:rPr>
          <w:rFonts w:ascii="Arial" w:hAnsi="Arial" w:cs="Arial"/>
          <w:sz w:val="24"/>
          <w:szCs w:val="24"/>
        </w:rPr>
        <w:t xml:space="preserve">Инженер ПС </w:t>
      </w:r>
      <w:r>
        <w:rPr>
          <w:rFonts w:ascii="Arial" w:hAnsi="Arial" w:cs="Arial"/>
          <w:sz w:val="24"/>
          <w:szCs w:val="24"/>
        </w:rPr>
        <w:t xml:space="preserve">после анализа </w:t>
      </w:r>
      <w:r w:rsidRPr="00DD6F8A">
        <w:rPr>
          <w:rFonts w:ascii="Arial" w:hAnsi="Arial" w:cs="Arial"/>
          <w:sz w:val="24"/>
          <w:szCs w:val="24"/>
        </w:rPr>
        <w:t>эксперт</w:t>
      </w:r>
      <w:r>
        <w:rPr>
          <w:rFonts w:ascii="Arial" w:hAnsi="Arial" w:cs="Arial"/>
          <w:sz w:val="24"/>
          <w:szCs w:val="24"/>
        </w:rPr>
        <w:t>ного</w:t>
      </w:r>
      <w:r w:rsidRPr="00DD6F8A">
        <w:rPr>
          <w:rFonts w:ascii="Arial" w:hAnsi="Arial" w:cs="Arial"/>
          <w:sz w:val="24"/>
          <w:szCs w:val="24"/>
        </w:rPr>
        <w:t xml:space="preserve"> заключени</w:t>
      </w:r>
      <w:r>
        <w:rPr>
          <w:rFonts w:ascii="Arial" w:hAnsi="Arial" w:cs="Arial"/>
          <w:sz w:val="24"/>
          <w:szCs w:val="24"/>
        </w:rPr>
        <w:t>я передаёт</w:t>
      </w:r>
      <w:r w:rsidRPr="00E25874">
        <w:rPr>
          <w:rFonts w:ascii="Arial" w:hAnsi="Arial" w:cs="Arial"/>
          <w:sz w:val="24"/>
          <w:szCs w:val="24"/>
        </w:rPr>
        <w:t xml:space="preserve"> юристу ПС Справку</w:t>
      </w:r>
      <w:r w:rsidR="00AF3F76">
        <w:rPr>
          <w:rFonts w:ascii="Arial" w:hAnsi="Arial" w:cs="Arial"/>
          <w:sz w:val="24"/>
          <w:szCs w:val="24"/>
        </w:rPr>
        <w:t>-</w:t>
      </w:r>
      <w:r w:rsidRPr="00E25874">
        <w:rPr>
          <w:rFonts w:ascii="Arial" w:hAnsi="Arial" w:cs="Arial"/>
          <w:sz w:val="24"/>
          <w:szCs w:val="24"/>
        </w:rPr>
        <w:t xml:space="preserve">отзыв и пакет документов для организации </w:t>
      </w:r>
      <w:r>
        <w:rPr>
          <w:rFonts w:ascii="Arial" w:hAnsi="Arial" w:cs="Arial"/>
          <w:sz w:val="24"/>
          <w:szCs w:val="24"/>
        </w:rPr>
        <w:t xml:space="preserve">работ по </w:t>
      </w:r>
      <w:r w:rsidRPr="00E25874">
        <w:rPr>
          <w:rFonts w:ascii="Arial" w:hAnsi="Arial" w:cs="Arial"/>
          <w:sz w:val="24"/>
          <w:szCs w:val="24"/>
        </w:rPr>
        <w:t>устранени</w:t>
      </w:r>
      <w:r>
        <w:rPr>
          <w:rFonts w:ascii="Arial" w:hAnsi="Arial" w:cs="Arial"/>
          <w:sz w:val="24"/>
          <w:szCs w:val="24"/>
        </w:rPr>
        <w:t>ю недостатков</w:t>
      </w:r>
      <w:r w:rsidRPr="00E25874">
        <w:rPr>
          <w:rFonts w:ascii="Arial" w:hAnsi="Arial" w:cs="Arial"/>
          <w:sz w:val="24"/>
          <w:szCs w:val="24"/>
        </w:rPr>
        <w:t xml:space="preserve"> в соответствии </w:t>
      </w:r>
      <w:hyperlink w:anchor="_6.1.1_Отработка_претензий" w:history="1">
        <w:r w:rsidRPr="00E25874">
          <w:rPr>
            <w:rStyle w:val="af"/>
            <w:rFonts w:ascii="Arial" w:hAnsi="Arial" w:cs="Arial"/>
            <w:sz w:val="24"/>
            <w:szCs w:val="24"/>
          </w:rPr>
          <w:t>с 6.1.1.9</w:t>
        </w:r>
      </w:hyperlink>
      <w:r w:rsidRPr="00E25874">
        <w:rPr>
          <w:rFonts w:ascii="Arial" w:hAnsi="Arial" w:cs="Arial"/>
          <w:sz w:val="24"/>
          <w:szCs w:val="24"/>
        </w:rPr>
        <w:t xml:space="preserve"> настоящего </w:t>
      </w:r>
      <w:r>
        <w:rPr>
          <w:rFonts w:ascii="Arial" w:hAnsi="Arial" w:cs="Arial"/>
          <w:sz w:val="24"/>
          <w:szCs w:val="24"/>
        </w:rPr>
        <w:t>р</w:t>
      </w:r>
      <w:r w:rsidRPr="00E25874">
        <w:rPr>
          <w:rFonts w:ascii="Arial" w:hAnsi="Arial" w:cs="Arial"/>
          <w:sz w:val="24"/>
          <w:szCs w:val="24"/>
        </w:rPr>
        <w:t>егламента.</w:t>
      </w:r>
    </w:p>
    <w:p w14:paraId="3D035388" w14:textId="4B46B2DF" w:rsidR="00E25874" w:rsidRPr="0024704B" w:rsidRDefault="00A21353" w:rsidP="00E25874">
      <w:pPr>
        <w:pStyle w:val="a4"/>
        <w:tabs>
          <w:tab w:val="left" w:pos="0"/>
          <w:tab w:val="left" w:pos="284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6.1.2.4.</w:t>
      </w:r>
      <w:r w:rsidR="00915E0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П</w:t>
      </w:r>
      <w:r w:rsidR="00E25874" w:rsidRPr="00E25874">
        <w:rPr>
          <w:rFonts w:ascii="Arial" w:hAnsi="Arial" w:cs="Arial"/>
          <w:sz w:val="24"/>
          <w:szCs w:val="24"/>
        </w:rPr>
        <w:t xml:space="preserve">ри </w:t>
      </w:r>
      <w:r>
        <w:rPr>
          <w:rFonts w:ascii="Arial" w:hAnsi="Arial" w:cs="Arial"/>
          <w:sz w:val="24"/>
          <w:szCs w:val="24"/>
        </w:rPr>
        <w:t xml:space="preserve">поступлении </w:t>
      </w:r>
      <w:r w:rsidR="00687BB7">
        <w:rPr>
          <w:rFonts w:ascii="Arial" w:hAnsi="Arial" w:cs="Arial"/>
          <w:sz w:val="24"/>
          <w:szCs w:val="24"/>
        </w:rPr>
        <w:t>претензии</w:t>
      </w:r>
      <w:r w:rsidR="00E25874" w:rsidRPr="00E25874">
        <w:rPr>
          <w:rFonts w:ascii="Arial" w:hAnsi="Arial" w:cs="Arial"/>
          <w:sz w:val="24"/>
          <w:szCs w:val="24"/>
        </w:rPr>
        <w:t xml:space="preserve"> об устранении недостатков </w:t>
      </w:r>
      <w:r>
        <w:rPr>
          <w:rFonts w:ascii="Arial" w:hAnsi="Arial" w:cs="Arial"/>
          <w:sz w:val="24"/>
          <w:szCs w:val="24"/>
        </w:rPr>
        <w:t xml:space="preserve">с </w:t>
      </w:r>
      <w:r w:rsidRPr="00E25874">
        <w:rPr>
          <w:rFonts w:ascii="Arial" w:hAnsi="Arial" w:cs="Arial"/>
          <w:sz w:val="24"/>
          <w:szCs w:val="24"/>
        </w:rPr>
        <w:t>приложе</w:t>
      </w:r>
      <w:r>
        <w:rPr>
          <w:rFonts w:ascii="Arial" w:hAnsi="Arial" w:cs="Arial"/>
          <w:sz w:val="24"/>
          <w:szCs w:val="24"/>
        </w:rPr>
        <w:t>нием</w:t>
      </w:r>
      <w:r w:rsidR="00687BB7">
        <w:rPr>
          <w:rFonts w:ascii="Arial" w:hAnsi="Arial" w:cs="Arial"/>
          <w:sz w:val="24"/>
          <w:szCs w:val="24"/>
        </w:rPr>
        <w:t xml:space="preserve"> заключени</w:t>
      </w:r>
      <w:r>
        <w:rPr>
          <w:rFonts w:ascii="Arial" w:hAnsi="Arial" w:cs="Arial"/>
          <w:sz w:val="24"/>
          <w:szCs w:val="24"/>
        </w:rPr>
        <w:t>я</w:t>
      </w:r>
      <w:r w:rsidR="00687BB7">
        <w:rPr>
          <w:rFonts w:ascii="Arial" w:hAnsi="Arial" w:cs="Arial"/>
          <w:sz w:val="24"/>
          <w:szCs w:val="24"/>
        </w:rPr>
        <w:t xml:space="preserve"> </w:t>
      </w:r>
      <w:r w:rsidR="00E25874" w:rsidRPr="00E25874">
        <w:rPr>
          <w:rFonts w:ascii="Arial" w:hAnsi="Arial" w:cs="Arial"/>
          <w:sz w:val="24"/>
          <w:szCs w:val="24"/>
        </w:rPr>
        <w:t>независим</w:t>
      </w:r>
      <w:r w:rsidR="00687BB7">
        <w:rPr>
          <w:rFonts w:ascii="Arial" w:hAnsi="Arial" w:cs="Arial"/>
          <w:sz w:val="24"/>
          <w:szCs w:val="24"/>
        </w:rPr>
        <w:t>ой</w:t>
      </w:r>
      <w:r w:rsidR="00E25874" w:rsidRPr="00E25874">
        <w:rPr>
          <w:rFonts w:ascii="Arial" w:hAnsi="Arial" w:cs="Arial"/>
          <w:sz w:val="24"/>
          <w:szCs w:val="24"/>
        </w:rPr>
        <w:t xml:space="preserve"> экспертиз</w:t>
      </w:r>
      <w:r w:rsidR="00687BB7">
        <w:rPr>
          <w:rFonts w:ascii="Arial" w:hAnsi="Arial" w:cs="Arial"/>
          <w:sz w:val="24"/>
          <w:szCs w:val="24"/>
        </w:rPr>
        <w:t>ы</w:t>
      </w:r>
      <w:r w:rsidR="00E25874" w:rsidRPr="00E258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</w:t>
      </w:r>
      <w:r w:rsidR="00E25874" w:rsidRPr="00E25874">
        <w:rPr>
          <w:rFonts w:ascii="Arial" w:hAnsi="Arial" w:cs="Arial"/>
          <w:sz w:val="24"/>
          <w:szCs w:val="24"/>
        </w:rPr>
        <w:t xml:space="preserve"> которой представитель </w:t>
      </w:r>
      <w:r w:rsidR="00687BB7">
        <w:rPr>
          <w:rFonts w:ascii="Arial" w:hAnsi="Arial" w:cs="Arial"/>
          <w:sz w:val="24"/>
          <w:szCs w:val="24"/>
        </w:rPr>
        <w:t>з</w:t>
      </w:r>
      <w:r w:rsidR="00E25874" w:rsidRPr="00E25874">
        <w:rPr>
          <w:rFonts w:ascii="Arial" w:hAnsi="Arial" w:cs="Arial"/>
          <w:sz w:val="24"/>
          <w:szCs w:val="24"/>
        </w:rPr>
        <w:t>астройщика</w:t>
      </w:r>
      <w:r>
        <w:rPr>
          <w:rFonts w:ascii="Arial" w:hAnsi="Arial" w:cs="Arial"/>
          <w:sz w:val="24"/>
          <w:szCs w:val="24"/>
        </w:rPr>
        <w:t xml:space="preserve"> не принимал участия</w:t>
      </w:r>
      <w:r w:rsidR="00E25874" w:rsidRPr="00E25874">
        <w:rPr>
          <w:rFonts w:ascii="Arial" w:hAnsi="Arial" w:cs="Arial"/>
          <w:sz w:val="24"/>
          <w:szCs w:val="24"/>
        </w:rPr>
        <w:t xml:space="preserve">, а </w:t>
      </w:r>
      <w:r w:rsidR="00687BB7">
        <w:rPr>
          <w:rFonts w:ascii="Arial" w:hAnsi="Arial" w:cs="Arial"/>
          <w:sz w:val="24"/>
          <w:szCs w:val="24"/>
        </w:rPr>
        <w:t xml:space="preserve">комиссионный </w:t>
      </w:r>
      <w:r w:rsidR="00687BB7" w:rsidRPr="00E25874">
        <w:rPr>
          <w:rFonts w:ascii="Arial" w:hAnsi="Arial" w:cs="Arial"/>
          <w:sz w:val="24"/>
          <w:szCs w:val="24"/>
        </w:rPr>
        <w:t xml:space="preserve">осмотр </w:t>
      </w:r>
      <w:r w:rsidR="00687BB7">
        <w:rPr>
          <w:rFonts w:ascii="Arial" w:hAnsi="Arial" w:cs="Arial"/>
          <w:sz w:val="24"/>
          <w:szCs w:val="24"/>
        </w:rPr>
        <w:t>по порядку, установленному</w:t>
      </w:r>
      <w:r w:rsidR="00E25874" w:rsidRPr="00E25874">
        <w:rPr>
          <w:rFonts w:ascii="Arial" w:hAnsi="Arial" w:cs="Arial"/>
          <w:sz w:val="24"/>
          <w:szCs w:val="24"/>
        </w:rPr>
        <w:t xml:space="preserve"> </w:t>
      </w:r>
      <w:hyperlink w:anchor="_6.1.1_Отработка_претензий" w:history="1">
        <w:r w:rsidR="00687BB7">
          <w:rPr>
            <w:rStyle w:val="af"/>
            <w:rFonts w:ascii="Arial" w:hAnsi="Arial" w:cs="Arial"/>
            <w:sz w:val="24"/>
            <w:szCs w:val="24"/>
          </w:rPr>
          <w:t>в</w:t>
        </w:r>
        <w:r w:rsidR="00E25874" w:rsidRPr="00E25874">
          <w:rPr>
            <w:rStyle w:val="af"/>
            <w:rFonts w:ascii="Arial" w:hAnsi="Arial" w:cs="Arial"/>
            <w:sz w:val="24"/>
            <w:szCs w:val="24"/>
          </w:rPr>
          <w:t xml:space="preserve"> 6.1.1.7</w:t>
        </w:r>
      </w:hyperlink>
      <w:r w:rsidR="00E25874" w:rsidRPr="00E25874">
        <w:rPr>
          <w:rFonts w:ascii="Arial" w:hAnsi="Arial" w:cs="Arial"/>
          <w:sz w:val="24"/>
          <w:szCs w:val="24"/>
        </w:rPr>
        <w:t xml:space="preserve"> настоящего </w:t>
      </w:r>
      <w:r w:rsidR="00687BB7" w:rsidRPr="0024704B">
        <w:rPr>
          <w:rFonts w:ascii="Arial" w:hAnsi="Arial" w:cs="Arial"/>
          <w:sz w:val="24"/>
          <w:szCs w:val="24"/>
        </w:rPr>
        <w:t>р</w:t>
      </w:r>
      <w:r w:rsidR="00E25874" w:rsidRPr="0024704B">
        <w:rPr>
          <w:rFonts w:ascii="Arial" w:hAnsi="Arial" w:cs="Arial"/>
          <w:sz w:val="24"/>
          <w:szCs w:val="24"/>
        </w:rPr>
        <w:t>егламента не состоялся</w:t>
      </w:r>
      <w:r w:rsidRPr="0024704B">
        <w:rPr>
          <w:rFonts w:ascii="Arial" w:hAnsi="Arial" w:cs="Arial"/>
          <w:sz w:val="24"/>
          <w:szCs w:val="24"/>
        </w:rPr>
        <w:t xml:space="preserve">, назначение юриста ПС за отработку и регистрацию претензии осуществляется в соответствии с </w:t>
      </w:r>
      <w:hyperlink w:anchor="_6.1.1_Отработка_претензий" w:history="1">
        <w:r w:rsidRPr="00F063A0">
          <w:rPr>
            <w:rStyle w:val="af"/>
            <w:rFonts w:ascii="Arial" w:hAnsi="Arial" w:cs="Arial"/>
            <w:sz w:val="24"/>
            <w:szCs w:val="24"/>
          </w:rPr>
          <w:t>6.1.1.1-6.1.1.</w:t>
        </w:r>
        <w:r w:rsidR="00F43C35" w:rsidRPr="00F063A0">
          <w:rPr>
            <w:rStyle w:val="af"/>
            <w:rFonts w:ascii="Arial" w:hAnsi="Arial" w:cs="Arial"/>
            <w:sz w:val="24"/>
            <w:szCs w:val="24"/>
          </w:rPr>
          <w:t>4</w:t>
        </w:r>
      </w:hyperlink>
      <w:r w:rsidRPr="0024704B">
        <w:rPr>
          <w:rFonts w:ascii="Arial" w:hAnsi="Arial" w:cs="Arial"/>
          <w:sz w:val="24"/>
          <w:szCs w:val="24"/>
        </w:rPr>
        <w:t xml:space="preserve"> настоящего регламента.</w:t>
      </w:r>
    </w:p>
    <w:p w14:paraId="43A855F5" w14:textId="63EA8DCC" w:rsidR="00E25874" w:rsidRPr="00E25874" w:rsidRDefault="005B4536" w:rsidP="00E25874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E25874" w:rsidRPr="00E25874">
        <w:rPr>
          <w:rFonts w:ascii="Arial" w:hAnsi="Arial" w:cs="Arial"/>
          <w:sz w:val="24"/>
          <w:szCs w:val="24"/>
        </w:rPr>
        <w:t xml:space="preserve">рист ПС </w:t>
      </w:r>
      <w:r w:rsidR="00A21353">
        <w:rPr>
          <w:rFonts w:ascii="Arial" w:hAnsi="Arial" w:cs="Arial"/>
          <w:sz w:val="24"/>
          <w:szCs w:val="24"/>
        </w:rPr>
        <w:t xml:space="preserve">предоставляет инженеру ПС </w:t>
      </w:r>
      <w:r w:rsidR="00E25874" w:rsidRPr="00E25874">
        <w:rPr>
          <w:rFonts w:ascii="Arial" w:hAnsi="Arial" w:cs="Arial"/>
          <w:sz w:val="24"/>
          <w:szCs w:val="24"/>
        </w:rPr>
        <w:t>пакет документов</w:t>
      </w:r>
      <w:r w:rsidR="00A21353">
        <w:rPr>
          <w:rFonts w:ascii="Arial" w:hAnsi="Arial" w:cs="Arial"/>
          <w:sz w:val="24"/>
          <w:szCs w:val="24"/>
        </w:rPr>
        <w:t xml:space="preserve"> с приложением</w:t>
      </w:r>
      <w:r w:rsidR="00E25874" w:rsidRPr="00E25874">
        <w:rPr>
          <w:rFonts w:ascii="Arial" w:hAnsi="Arial" w:cs="Arial"/>
          <w:sz w:val="24"/>
          <w:szCs w:val="24"/>
        </w:rPr>
        <w:t xml:space="preserve"> Справк</w:t>
      </w:r>
      <w:r w:rsidR="00A21353">
        <w:rPr>
          <w:rFonts w:ascii="Arial" w:hAnsi="Arial" w:cs="Arial"/>
          <w:sz w:val="24"/>
          <w:szCs w:val="24"/>
        </w:rPr>
        <w:t>и</w:t>
      </w:r>
      <w:r w:rsidR="00E25874" w:rsidRPr="00E25874">
        <w:rPr>
          <w:rFonts w:ascii="Arial" w:hAnsi="Arial" w:cs="Arial"/>
          <w:sz w:val="24"/>
          <w:szCs w:val="24"/>
        </w:rPr>
        <w:t>-отзыв</w:t>
      </w:r>
      <w:r w:rsidR="00A21353">
        <w:rPr>
          <w:rFonts w:ascii="Arial" w:hAnsi="Arial" w:cs="Arial"/>
          <w:sz w:val="24"/>
          <w:szCs w:val="24"/>
        </w:rPr>
        <w:t>а</w:t>
      </w:r>
      <w:r w:rsidR="00E25874" w:rsidRPr="00E25874">
        <w:rPr>
          <w:rFonts w:ascii="Arial" w:hAnsi="Arial" w:cs="Arial"/>
          <w:sz w:val="24"/>
          <w:szCs w:val="24"/>
        </w:rPr>
        <w:t xml:space="preserve"> </w:t>
      </w:r>
      <w:r w:rsidR="00A21353">
        <w:rPr>
          <w:rFonts w:ascii="Arial" w:hAnsi="Arial" w:cs="Arial"/>
          <w:sz w:val="24"/>
          <w:szCs w:val="24"/>
        </w:rPr>
        <w:t>(</w:t>
      </w:r>
      <w:r w:rsidR="00F063A0">
        <w:rPr>
          <w:rFonts w:ascii="Arial" w:hAnsi="Arial" w:cs="Arial"/>
          <w:sz w:val="24"/>
          <w:szCs w:val="24"/>
        </w:rPr>
        <w:t>пример</w:t>
      </w:r>
      <w:r w:rsidR="00A21353">
        <w:rPr>
          <w:rFonts w:ascii="Arial" w:hAnsi="Arial" w:cs="Arial"/>
          <w:sz w:val="24"/>
          <w:szCs w:val="24"/>
        </w:rPr>
        <w:t xml:space="preserve"> приведен в </w:t>
      </w:r>
      <w:hyperlink w:anchor="_Приложение_13_Форма" w:history="1">
        <w:r w:rsidR="00E25874" w:rsidRPr="00F063A0">
          <w:rPr>
            <w:rStyle w:val="af"/>
            <w:rFonts w:ascii="Arial" w:hAnsi="Arial" w:cs="Arial"/>
            <w:sz w:val="24"/>
            <w:szCs w:val="24"/>
          </w:rPr>
          <w:t>приложени</w:t>
        </w:r>
        <w:r w:rsidR="00A21353" w:rsidRPr="00F063A0">
          <w:rPr>
            <w:rStyle w:val="af"/>
            <w:rFonts w:ascii="Arial" w:hAnsi="Arial" w:cs="Arial"/>
            <w:sz w:val="24"/>
            <w:szCs w:val="24"/>
          </w:rPr>
          <w:t>и</w:t>
        </w:r>
        <w:r w:rsidR="00E25874" w:rsidRPr="00F063A0">
          <w:rPr>
            <w:rStyle w:val="af"/>
            <w:rFonts w:ascii="Arial" w:hAnsi="Arial" w:cs="Arial"/>
            <w:sz w:val="24"/>
            <w:szCs w:val="24"/>
          </w:rPr>
          <w:t xml:space="preserve"> 1</w:t>
        </w:r>
        <w:r w:rsidR="00F063A0" w:rsidRPr="00F063A0">
          <w:rPr>
            <w:rStyle w:val="af"/>
            <w:rFonts w:ascii="Arial" w:hAnsi="Arial" w:cs="Arial"/>
            <w:sz w:val="24"/>
            <w:szCs w:val="24"/>
          </w:rPr>
          <w:t>3</w:t>
        </w:r>
      </w:hyperlink>
      <w:r w:rsidR="00A21353" w:rsidRPr="00F063A0">
        <w:rPr>
          <w:rFonts w:ascii="Arial" w:hAnsi="Arial" w:cs="Arial"/>
          <w:sz w:val="24"/>
          <w:szCs w:val="24"/>
        </w:rPr>
        <w:t>)</w:t>
      </w:r>
      <w:r w:rsidR="00E25874" w:rsidRPr="00E25874">
        <w:rPr>
          <w:rFonts w:ascii="Arial" w:hAnsi="Arial" w:cs="Arial"/>
          <w:sz w:val="24"/>
          <w:szCs w:val="24"/>
        </w:rPr>
        <w:t>;</w:t>
      </w:r>
    </w:p>
    <w:p w14:paraId="2BF671C5" w14:textId="3CB608F7" w:rsidR="00E25874" w:rsidRPr="00E25874" w:rsidRDefault="00A21353" w:rsidP="00E25874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E25874" w:rsidRPr="00E25874">
        <w:rPr>
          <w:rFonts w:ascii="Arial" w:hAnsi="Arial" w:cs="Arial"/>
          <w:sz w:val="24"/>
          <w:szCs w:val="24"/>
        </w:rPr>
        <w:t>нженер ПС анализирует предоставленн</w:t>
      </w:r>
      <w:r>
        <w:rPr>
          <w:rFonts w:ascii="Arial" w:hAnsi="Arial" w:cs="Arial"/>
          <w:sz w:val="24"/>
          <w:szCs w:val="24"/>
        </w:rPr>
        <w:t xml:space="preserve">ое заключение </w:t>
      </w:r>
      <w:r w:rsidR="00E25874" w:rsidRPr="00E25874">
        <w:rPr>
          <w:rFonts w:ascii="Arial" w:hAnsi="Arial" w:cs="Arial"/>
          <w:sz w:val="24"/>
          <w:szCs w:val="24"/>
        </w:rPr>
        <w:t>экспертиз</w:t>
      </w:r>
      <w:r w:rsidR="00DD6F8A">
        <w:rPr>
          <w:rFonts w:ascii="Arial" w:hAnsi="Arial" w:cs="Arial"/>
          <w:sz w:val="24"/>
          <w:szCs w:val="24"/>
        </w:rPr>
        <w:t>ы</w:t>
      </w:r>
      <w:r w:rsidR="00E25874" w:rsidRPr="00E25874">
        <w:rPr>
          <w:rFonts w:ascii="Arial" w:hAnsi="Arial" w:cs="Arial"/>
          <w:sz w:val="24"/>
          <w:szCs w:val="24"/>
        </w:rPr>
        <w:t xml:space="preserve"> </w:t>
      </w:r>
      <w:r w:rsidR="00DD6F8A">
        <w:rPr>
          <w:rFonts w:ascii="Arial" w:hAnsi="Arial" w:cs="Arial"/>
          <w:sz w:val="24"/>
          <w:szCs w:val="24"/>
        </w:rPr>
        <w:t>в полном объеме</w:t>
      </w:r>
      <w:r w:rsidR="00E25874" w:rsidRPr="00E25874">
        <w:rPr>
          <w:rFonts w:ascii="Arial" w:hAnsi="Arial" w:cs="Arial"/>
          <w:sz w:val="24"/>
          <w:szCs w:val="24"/>
        </w:rPr>
        <w:t xml:space="preserve">, </w:t>
      </w:r>
      <w:r w:rsidR="00DD6F8A">
        <w:rPr>
          <w:rFonts w:ascii="Arial" w:hAnsi="Arial" w:cs="Arial"/>
          <w:sz w:val="24"/>
          <w:szCs w:val="24"/>
        </w:rPr>
        <w:t xml:space="preserve">фиксирует в </w:t>
      </w:r>
      <w:r w:rsidR="00E25874" w:rsidRPr="00E25874">
        <w:rPr>
          <w:rFonts w:ascii="Arial" w:hAnsi="Arial" w:cs="Arial"/>
          <w:sz w:val="24"/>
          <w:szCs w:val="24"/>
        </w:rPr>
        <w:t>Справк</w:t>
      </w:r>
      <w:r w:rsidR="00DD6F8A">
        <w:rPr>
          <w:rFonts w:ascii="Arial" w:hAnsi="Arial" w:cs="Arial"/>
          <w:sz w:val="24"/>
          <w:szCs w:val="24"/>
        </w:rPr>
        <w:t>е</w:t>
      </w:r>
      <w:r w:rsidR="00E25874" w:rsidRPr="00E25874">
        <w:rPr>
          <w:rFonts w:ascii="Arial" w:hAnsi="Arial" w:cs="Arial"/>
          <w:sz w:val="24"/>
          <w:szCs w:val="24"/>
        </w:rPr>
        <w:t>–отзыв</w:t>
      </w:r>
      <w:r w:rsidR="00DD6F8A">
        <w:rPr>
          <w:rFonts w:ascii="Arial" w:hAnsi="Arial" w:cs="Arial"/>
          <w:sz w:val="24"/>
          <w:szCs w:val="24"/>
        </w:rPr>
        <w:t>е следующую информацию</w:t>
      </w:r>
      <w:r w:rsidR="00E25874" w:rsidRPr="00E25874">
        <w:rPr>
          <w:rFonts w:ascii="Arial" w:hAnsi="Arial" w:cs="Arial"/>
          <w:sz w:val="24"/>
          <w:szCs w:val="24"/>
        </w:rPr>
        <w:t>:</w:t>
      </w:r>
    </w:p>
    <w:p w14:paraId="28775D46" w14:textId="2CE28964" w:rsidR="00E25874" w:rsidRPr="00E25874" w:rsidRDefault="00DD6F8A" w:rsidP="00213B57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недостатки</w:t>
      </w:r>
      <w:r w:rsidR="00E25874" w:rsidRPr="00E25874">
        <w:rPr>
          <w:rFonts w:ascii="Arial" w:hAnsi="Arial" w:cs="Arial"/>
          <w:sz w:val="24"/>
          <w:szCs w:val="24"/>
        </w:rPr>
        <w:t>, с которыми он соглас</w:t>
      </w:r>
      <w:r>
        <w:rPr>
          <w:rFonts w:ascii="Arial" w:hAnsi="Arial" w:cs="Arial"/>
          <w:sz w:val="24"/>
          <w:szCs w:val="24"/>
        </w:rPr>
        <w:t xml:space="preserve">ен, </w:t>
      </w:r>
      <w:r w:rsidR="00E25874" w:rsidRPr="00E25874">
        <w:rPr>
          <w:rFonts w:ascii="Arial" w:hAnsi="Arial" w:cs="Arial"/>
          <w:sz w:val="24"/>
          <w:szCs w:val="24"/>
        </w:rPr>
        <w:t xml:space="preserve">с указанием подрядчиков и сроков устранения, </w:t>
      </w:r>
    </w:p>
    <w:p w14:paraId="0641FD95" w14:textId="09BD8332" w:rsidR="00E25874" w:rsidRPr="00E25874" w:rsidRDefault="00DD6F8A" w:rsidP="00213B57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недостатки</w:t>
      </w:r>
      <w:r w:rsidR="00E25874" w:rsidRPr="00E25874">
        <w:rPr>
          <w:rFonts w:ascii="Arial" w:hAnsi="Arial" w:cs="Arial"/>
          <w:sz w:val="24"/>
          <w:szCs w:val="24"/>
        </w:rPr>
        <w:t>, с которыми он не согласен, с</w:t>
      </w:r>
      <w:r w:rsidR="0024704B">
        <w:rPr>
          <w:rFonts w:ascii="Arial" w:hAnsi="Arial" w:cs="Arial"/>
          <w:sz w:val="24"/>
          <w:szCs w:val="24"/>
        </w:rPr>
        <w:t>о с ссылками на</w:t>
      </w:r>
      <w:r>
        <w:rPr>
          <w:rFonts w:ascii="Arial" w:hAnsi="Arial" w:cs="Arial"/>
          <w:sz w:val="24"/>
          <w:szCs w:val="24"/>
        </w:rPr>
        <w:t xml:space="preserve"> нормативн</w:t>
      </w:r>
      <w:r w:rsidR="0024704B">
        <w:rPr>
          <w:rFonts w:ascii="Arial" w:hAnsi="Arial" w:cs="Arial"/>
          <w:sz w:val="24"/>
          <w:szCs w:val="24"/>
        </w:rPr>
        <w:t xml:space="preserve">ую </w:t>
      </w:r>
      <w:r>
        <w:rPr>
          <w:rFonts w:ascii="Arial" w:hAnsi="Arial" w:cs="Arial"/>
          <w:sz w:val="24"/>
          <w:szCs w:val="24"/>
        </w:rPr>
        <w:t>документаци</w:t>
      </w:r>
      <w:r w:rsidR="0024704B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(С</w:t>
      </w:r>
      <w:r w:rsidR="007C3D6F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иПы, ГОСТы и т.д.)</w:t>
      </w:r>
      <w:r w:rsidR="00E25874" w:rsidRPr="00E25874">
        <w:rPr>
          <w:rFonts w:ascii="Arial" w:hAnsi="Arial" w:cs="Arial"/>
          <w:sz w:val="24"/>
          <w:szCs w:val="24"/>
        </w:rPr>
        <w:t xml:space="preserve">. </w:t>
      </w:r>
    </w:p>
    <w:p w14:paraId="2CA9E49E" w14:textId="08810A3E" w:rsidR="00E25874" w:rsidRDefault="00E25874" w:rsidP="00E25874">
      <w:pPr>
        <w:pStyle w:val="a4"/>
        <w:tabs>
          <w:tab w:val="left" w:pos="360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E25874">
        <w:rPr>
          <w:rFonts w:ascii="Arial" w:hAnsi="Arial" w:cs="Arial"/>
          <w:sz w:val="24"/>
          <w:szCs w:val="24"/>
        </w:rPr>
        <w:t xml:space="preserve">Инженер ПС </w:t>
      </w:r>
      <w:r w:rsidR="00DD6F8A">
        <w:rPr>
          <w:rFonts w:ascii="Arial" w:hAnsi="Arial" w:cs="Arial"/>
          <w:sz w:val="24"/>
          <w:szCs w:val="24"/>
        </w:rPr>
        <w:t xml:space="preserve">после анализа </w:t>
      </w:r>
      <w:r w:rsidR="00DD6F8A" w:rsidRPr="00DD6F8A">
        <w:rPr>
          <w:rFonts w:ascii="Arial" w:hAnsi="Arial" w:cs="Arial"/>
          <w:sz w:val="24"/>
          <w:szCs w:val="24"/>
        </w:rPr>
        <w:t>эксперт</w:t>
      </w:r>
      <w:r w:rsidR="0024704B">
        <w:rPr>
          <w:rFonts w:ascii="Arial" w:hAnsi="Arial" w:cs="Arial"/>
          <w:sz w:val="24"/>
          <w:szCs w:val="24"/>
        </w:rPr>
        <w:t>ного</w:t>
      </w:r>
      <w:r w:rsidR="00DD6F8A" w:rsidRPr="00DD6F8A">
        <w:rPr>
          <w:rFonts w:ascii="Arial" w:hAnsi="Arial" w:cs="Arial"/>
          <w:sz w:val="24"/>
          <w:szCs w:val="24"/>
        </w:rPr>
        <w:t xml:space="preserve"> </w:t>
      </w:r>
      <w:r w:rsidR="0024704B" w:rsidRPr="00DD6F8A">
        <w:rPr>
          <w:rFonts w:ascii="Arial" w:hAnsi="Arial" w:cs="Arial"/>
          <w:sz w:val="24"/>
          <w:szCs w:val="24"/>
        </w:rPr>
        <w:t>заключени</w:t>
      </w:r>
      <w:r w:rsidR="0024704B">
        <w:rPr>
          <w:rFonts w:ascii="Arial" w:hAnsi="Arial" w:cs="Arial"/>
          <w:sz w:val="24"/>
          <w:szCs w:val="24"/>
        </w:rPr>
        <w:t xml:space="preserve">я </w:t>
      </w:r>
      <w:r w:rsidR="00DD6F8A">
        <w:rPr>
          <w:rFonts w:ascii="Arial" w:hAnsi="Arial" w:cs="Arial"/>
          <w:sz w:val="24"/>
          <w:szCs w:val="24"/>
        </w:rPr>
        <w:t>передаёт</w:t>
      </w:r>
      <w:r w:rsidRPr="00E25874">
        <w:rPr>
          <w:rFonts w:ascii="Arial" w:hAnsi="Arial" w:cs="Arial"/>
          <w:sz w:val="24"/>
          <w:szCs w:val="24"/>
        </w:rPr>
        <w:t xml:space="preserve"> юристу ПС Справку</w:t>
      </w:r>
      <w:r w:rsidR="00F54CBC">
        <w:rPr>
          <w:rFonts w:ascii="Arial" w:hAnsi="Arial" w:cs="Arial"/>
          <w:sz w:val="24"/>
          <w:szCs w:val="24"/>
        </w:rPr>
        <w:t>-</w:t>
      </w:r>
      <w:r w:rsidRPr="00E25874">
        <w:rPr>
          <w:rFonts w:ascii="Arial" w:hAnsi="Arial" w:cs="Arial"/>
          <w:sz w:val="24"/>
          <w:szCs w:val="24"/>
        </w:rPr>
        <w:t xml:space="preserve">отзыв и пакет документов для организации </w:t>
      </w:r>
      <w:r w:rsidR="00DD6F8A">
        <w:rPr>
          <w:rFonts w:ascii="Arial" w:hAnsi="Arial" w:cs="Arial"/>
          <w:sz w:val="24"/>
          <w:szCs w:val="24"/>
        </w:rPr>
        <w:t xml:space="preserve">работ по </w:t>
      </w:r>
      <w:r w:rsidRPr="00E25874">
        <w:rPr>
          <w:rFonts w:ascii="Arial" w:hAnsi="Arial" w:cs="Arial"/>
          <w:sz w:val="24"/>
          <w:szCs w:val="24"/>
        </w:rPr>
        <w:t>устранени</w:t>
      </w:r>
      <w:r w:rsidR="00DD6F8A">
        <w:rPr>
          <w:rFonts w:ascii="Arial" w:hAnsi="Arial" w:cs="Arial"/>
          <w:sz w:val="24"/>
          <w:szCs w:val="24"/>
        </w:rPr>
        <w:t>ю недостатков</w:t>
      </w:r>
      <w:r w:rsidRPr="00E25874">
        <w:rPr>
          <w:rFonts w:ascii="Arial" w:hAnsi="Arial" w:cs="Arial"/>
          <w:sz w:val="24"/>
          <w:szCs w:val="24"/>
        </w:rPr>
        <w:t xml:space="preserve"> в соответствии </w:t>
      </w:r>
      <w:hyperlink w:anchor="_6.1.1_Отработка_претензий" w:history="1">
        <w:r w:rsidRPr="00E25874">
          <w:rPr>
            <w:rStyle w:val="af"/>
            <w:rFonts w:ascii="Arial" w:hAnsi="Arial" w:cs="Arial"/>
            <w:sz w:val="24"/>
            <w:szCs w:val="24"/>
          </w:rPr>
          <w:t>с 6.1.1.9</w:t>
        </w:r>
      </w:hyperlink>
      <w:r w:rsidRPr="00E25874">
        <w:rPr>
          <w:rFonts w:ascii="Arial" w:hAnsi="Arial" w:cs="Arial"/>
          <w:sz w:val="24"/>
          <w:szCs w:val="24"/>
        </w:rPr>
        <w:t xml:space="preserve"> настоящего </w:t>
      </w:r>
      <w:r w:rsidR="00DD6F8A">
        <w:rPr>
          <w:rFonts w:ascii="Arial" w:hAnsi="Arial" w:cs="Arial"/>
          <w:sz w:val="24"/>
          <w:szCs w:val="24"/>
        </w:rPr>
        <w:t>р</w:t>
      </w:r>
      <w:r w:rsidRPr="00E25874">
        <w:rPr>
          <w:rFonts w:ascii="Arial" w:hAnsi="Arial" w:cs="Arial"/>
          <w:sz w:val="24"/>
          <w:szCs w:val="24"/>
        </w:rPr>
        <w:t>егламента.</w:t>
      </w:r>
    </w:p>
    <w:p w14:paraId="56658756" w14:textId="3484D44B" w:rsidR="00712D0C" w:rsidRDefault="00D537A7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85" w:name="_6.2_Порядок_отработки"/>
      <w:bookmarkStart w:id="86" w:name="_Toc127458188"/>
      <w:bookmarkStart w:id="87" w:name="_Hlk112057574"/>
      <w:bookmarkStart w:id="88" w:name="_Hlk112849148"/>
      <w:bookmarkEnd w:id="85"/>
      <w:r w:rsidRPr="00383C9B">
        <w:rPr>
          <w:rFonts w:ascii="Arial" w:hAnsi="Arial" w:cs="Arial"/>
          <w:color w:val="327A71"/>
          <w:sz w:val="27"/>
          <w:szCs w:val="27"/>
        </w:rPr>
        <w:t>6.</w:t>
      </w:r>
      <w:r w:rsidR="00D54663" w:rsidRPr="00383C9B">
        <w:rPr>
          <w:rFonts w:ascii="Arial" w:hAnsi="Arial" w:cs="Arial"/>
          <w:color w:val="327A71"/>
          <w:sz w:val="27"/>
          <w:szCs w:val="27"/>
        </w:rPr>
        <w:t>2</w:t>
      </w:r>
      <w:r w:rsidRPr="00383C9B">
        <w:rPr>
          <w:rFonts w:ascii="Arial" w:hAnsi="Arial" w:cs="Arial"/>
          <w:color w:val="327A71"/>
          <w:sz w:val="27"/>
          <w:szCs w:val="27"/>
        </w:rPr>
        <w:t xml:space="preserve"> </w:t>
      </w:r>
      <w:r w:rsidR="00712D0C" w:rsidRPr="00383C9B">
        <w:rPr>
          <w:rFonts w:ascii="Arial" w:hAnsi="Arial" w:cs="Arial"/>
          <w:color w:val="327A71"/>
          <w:sz w:val="27"/>
          <w:szCs w:val="27"/>
        </w:rPr>
        <w:t xml:space="preserve">Порядок </w:t>
      </w:r>
      <w:r w:rsidR="00FB2519">
        <w:rPr>
          <w:rFonts w:ascii="Arial" w:hAnsi="Arial" w:cs="Arial"/>
          <w:color w:val="327A71"/>
          <w:sz w:val="27"/>
          <w:szCs w:val="27"/>
        </w:rPr>
        <w:t>работы с</w:t>
      </w:r>
      <w:r w:rsidR="00712D0C" w:rsidRPr="00383C9B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="00FB2519">
        <w:rPr>
          <w:rFonts w:ascii="Arial" w:hAnsi="Arial" w:cs="Arial"/>
          <w:color w:val="327A71"/>
          <w:sz w:val="27"/>
          <w:szCs w:val="27"/>
        </w:rPr>
        <w:t>ями</w:t>
      </w:r>
      <w:r w:rsidR="00712D0C" w:rsidRPr="00383C9B">
        <w:rPr>
          <w:rFonts w:ascii="Arial" w:hAnsi="Arial" w:cs="Arial"/>
          <w:color w:val="327A71"/>
          <w:sz w:val="27"/>
          <w:szCs w:val="27"/>
        </w:rPr>
        <w:t xml:space="preserve"> с требованием о </w:t>
      </w:r>
      <w:r w:rsidR="00FB2519">
        <w:rPr>
          <w:rFonts w:ascii="Arial" w:hAnsi="Arial" w:cs="Arial"/>
          <w:color w:val="327A71"/>
          <w:sz w:val="27"/>
          <w:szCs w:val="27"/>
        </w:rPr>
        <w:t xml:space="preserve">возмещении расходов об устранении </w:t>
      </w:r>
      <w:r w:rsidR="00712D0C" w:rsidRPr="00383C9B">
        <w:rPr>
          <w:rFonts w:ascii="Arial" w:hAnsi="Arial" w:cs="Arial"/>
          <w:color w:val="327A71"/>
          <w:sz w:val="27"/>
          <w:szCs w:val="27"/>
        </w:rPr>
        <w:t>недостатк</w:t>
      </w:r>
      <w:r w:rsidR="00FB2519">
        <w:rPr>
          <w:rFonts w:ascii="Arial" w:hAnsi="Arial" w:cs="Arial"/>
          <w:color w:val="327A71"/>
          <w:sz w:val="27"/>
          <w:szCs w:val="27"/>
        </w:rPr>
        <w:t>ов</w:t>
      </w:r>
      <w:bookmarkEnd w:id="86"/>
      <w:r w:rsidR="00712D0C" w:rsidRPr="00D537A7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1F3021D3" w14:textId="2EA053F7" w:rsidR="00D54663" w:rsidRPr="00D537A7" w:rsidRDefault="00D54663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89" w:name="_6.2.1_Отработка_претензий"/>
      <w:bookmarkStart w:id="90" w:name="_6.2.1_Работа_с"/>
      <w:bookmarkStart w:id="91" w:name="_Toc127458189"/>
      <w:bookmarkEnd w:id="89"/>
      <w:bookmarkEnd w:id="90"/>
      <w:r w:rsidRPr="00ED5BF9">
        <w:rPr>
          <w:rFonts w:ascii="Arial" w:hAnsi="Arial" w:cs="Arial"/>
          <w:color w:val="327A71"/>
          <w:sz w:val="27"/>
          <w:szCs w:val="27"/>
        </w:rPr>
        <w:t xml:space="preserve">6.2.1 </w:t>
      </w:r>
      <w:r w:rsidR="00FB2519" w:rsidRPr="00ED5BF9">
        <w:rPr>
          <w:rFonts w:ascii="Arial" w:hAnsi="Arial" w:cs="Arial"/>
          <w:color w:val="327A71"/>
          <w:sz w:val="27"/>
          <w:szCs w:val="27"/>
        </w:rPr>
        <w:t>Работа с</w:t>
      </w:r>
      <w:r w:rsidRPr="00ED5BF9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="00FB2519" w:rsidRPr="00ED5BF9">
        <w:rPr>
          <w:rFonts w:ascii="Arial" w:hAnsi="Arial" w:cs="Arial"/>
          <w:color w:val="327A71"/>
          <w:sz w:val="27"/>
          <w:szCs w:val="27"/>
        </w:rPr>
        <w:t>ями</w:t>
      </w:r>
      <w:r w:rsidRPr="00ED5BF9">
        <w:rPr>
          <w:rFonts w:ascii="Arial" w:hAnsi="Arial" w:cs="Arial"/>
          <w:color w:val="327A71"/>
          <w:sz w:val="27"/>
          <w:szCs w:val="27"/>
        </w:rPr>
        <w:t xml:space="preserve"> с требованием о </w:t>
      </w:r>
      <w:r w:rsidR="00FB2519" w:rsidRPr="00ED5BF9">
        <w:rPr>
          <w:rFonts w:ascii="Arial" w:hAnsi="Arial" w:cs="Arial"/>
          <w:color w:val="327A71"/>
          <w:sz w:val="27"/>
          <w:szCs w:val="27"/>
        </w:rPr>
        <w:t xml:space="preserve">возмещении расходов об устранении недостатков </w:t>
      </w:r>
      <w:r w:rsidRPr="00ED5BF9">
        <w:rPr>
          <w:rFonts w:ascii="Arial" w:hAnsi="Arial" w:cs="Arial"/>
          <w:color w:val="327A71"/>
          <w:sz w:val="27"/>
          <w:szCs w:val="27"/>
        </w:rPr>
        <w:t>по общей схеме</w:t>
      </w:r>
      <w:bookmarkEnd w:id="91"/>
    </w:p>
    <w:p w14:paraId="45B323E9" w14:textId="261AD89F" w:rsidR="00B67A0E" w:rsidRDefault="007F4F70" w:rsidP="0097638C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F4F70">
        <w:rPr>
          <w:rFonts w:ascii="Arial" w:hAnsi="Arial" w:cs="Arial"/>
          <w:sz w:val="24"/>
          <w:szCs w:val="24"/>
        </w:rPr>
        <w:t>6.</w:t>
      </w:r>
      <w:r w:rsidR="00D546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.1</w:t>
      </w:r>
      <w:r w:rsidR="008E55E0">
        <w:rPr>
          <w:rFonts w:ascii="Arial" w:hAnsi="Arial" w:cs="Arial"/>
          <w:sz w:val="24"/>
          <w:szCs w:val="24"/>
        </w:rPr>
        <w:t>.1</w:t>
      </w:r>
      <w:r w:rsidRPr="007F4F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</w:t>
      </w:r>
      <w:r w:rsidRPr="007F4F70">
        <w:rPr>
          <w:rFonts w:ascii="Arial" w:hAnsi="Arial" w:cs="Arial"/>
          <w:sz w:val="24"/>
          <w:szCs w:val="24"/>
        </w:rPr>
        <w:t>егистрация</w:t>
      </w:r>
      <w:r>
        <w:rPr>
          <w:rFonts w:ascii="Arial" w:hAnsi="Arial" w:cs="Arial"/>
          <w:sz w:val="24"/>
          <w:szCs w:val="24"/>
        </w:rPr>
        <w:t xml:space="preserve"> </w:t>
      </w:r>
      <w:r w:rsidRPr="007F4F70">
        <w:rPr>
          <w:rFonts w:ascii="Arial" w:hAnsi="Arial" w:cs="Arial"/>
          <w:sz w:val="24"/>
          <w:szCs w:val="24"/>
        </w:rPr>
        <w:t xml:space="preserve">претензии с требованием о </w:t>
      </w:r>
      <w:r w:rsidR="00FB2519" w:rsidRPr="00FB2519">
        <w:rPr>
          <w:rFonts w:ascii="Arial" w:hAnsi="Arial" w:cs="Arial"/>
          <w:sz w:val="24"/>
          <w:szCs w:val="24"/>
        </w:rPr>
        <w:t>возмещении расходов об устранении недостатков</w:t>
      </w:r>
      <w:r w:rsidRPr="007F4F7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п</w:t>
      </w:r>
      <w:r w:rsidRPr="007F4F70">
        <w:rPr>
          <w:rFonts w:ascii="Arial" w:hAnsi="Arial" w:cs="Arial"/>
          <w:sz w:val="24"/>
          <w:szCs w:val="24"/>
        </w:rPr>
        <w:t>орядок назначения ответственных лиц</w:t>
      </w:r>
      <w:r w:rsidR="00B67A0E">
        <w:rPr>
          <w:rFonts w:ascii="Arial" w:hAnsi="Arial" w:cs="Arial"/>
          <w:sz w:val="24"/>
          <w:szCs w:val="24"/>
        </w:rPr>
        <w:t>, организация</w:t>
      </w:r>
      <w:r w:rsidR="00C52BDC">
        <w:rPr>
          <w:rFonts w:ascii="Arial" w:hAnsi="Arial" w:cs="Arial"/>
          <w:sz w:val="24"/>
          <w:szCs w:val="24"/>
        </w:rPr>
        <w:t xml:space="preserve"> и проведение</w:t>
      </w:r>
      <w:r w:rsidR="00B67A0E">
        <w:rPr>
          <w:rFonts w:ascii="Arial" w:hAnsi="Arial" w:cs="Arial"/>
          <w:sz w:val="24"/>
          <w:szCs w:val="24"/>
        </w:rPr>
        <w:t xml:space="preserve"> </w:t>
      </w:r>
      <w:r w:rsidR="00FB2519">
        <w:rPr>
          <w:rFonts w:ascii="Arial" w:hAnsi="Arial" w:cs="Arial"/>
          <w:sz w:val="24"/>
          <w:szCs w:val="24"/>
        </w:rPr>
        <w:t>к</w:t>
      </w:r>
      <w:r w:rsidR="00B67A0E">
        <w:rPr>
          <w:rFonts w:ascii="Arial" w:hAnsi="Arial" w:cs="Arial"/>
          <w:sz w:val="24"/>
          <w:szCs w:val="24"/>
        </w:rPr>
        <w:t>омиссионного осмотра осуществля</w:t>
      </w:r>
      <w:r w:rsidR="00FB2519">
        <w:rPr>
          <w:rFonts w:ascii="Arial" w:hAnsi="Arial" w:cs="Arial"/>
          <w:sz w:val="24"/>
          <w:szCs w:val="24"/>
        </w:rPr>
        <w:t>ется</w:t>
      </w:r>
      <w:r w:rsidR="00B67A0E">
        <w:rPr>
          <w:rFonts w:ascii="Arial" w:hAnsi="Arial" w:cs="Arial"/>
          <w:sz w:val="24"/>
          <w:szCs w:val="24"/>
        </w:rPr>
        <w:t xml:space="preserve"> по аналогии с </w:t>
      </w:r>
      <w:hyperlink w:anchor="_6.1.1_Отработка_претензий" w:history="1">
        <w:r w:rsidR="00B67A0E" w:rsidRPr="00383C9B">
          <w:rPr>
            <w:rStyle w:val="af"/>
            <w:rFonts w:ascii="Arial" w:hAnsi="Arial" w:cs="Arial"/>
            <w:sz w:val="24"/>
            <w:szCs w:val="24"/>
          </w:rPr>
          <w:t>6.1.</w:t>
        </w:r>
        <w:r w:rsidR="00054FBE" w:rsidRPr="00383C9B">
          <w:rPr>
            <w:rStyle w:val="af"/>
            <w:rFonts w:ascii="Arial" w:hAnsi="Arial" w:cs="Arial"/>
            <w:sz w:val="24"/>
            <w:szCs w:val="24"/>
          </w:rPr>
          <w:t>1.</w:t>
        </w:r>
        <w:r w:rsidR="00B67A0E" w:rsidRPr="00383C9B">
          <w:rPr>
            <w:rStyle w:val="af"/>
            <w:rFonts w:ascii="Arial" w:hAnsi="Arial" w:cs="Arial"/>
            <w:sz w:val="24"/>
            <w:szCs w:val="24"/>
          </w:rPr>
          <w:t>1 – 6.1.</w:t>
        </w:r>
        <w:r w:rsidR="00054FBE" w:rsidRPr="00383C9B">
          <w:rPr>
            <w:rStyle w:val="af"/>
            <w:rFonts w:ascii="Arial" w:hAnsi="Arial" w:cs="Arial"/>
            <w:sz w:val="24"/>
            <w:szCs w:val="24"/>
          </w:rPr>
          <w:t>1.</w:t>
        </w:r>
        <w:r w:rsidR="00C57269" w:rsidRPr="00383C9B">
          <w:rPr>
            <w:rStyle w:val="af"/>
            <w:rFonts w:ascii="Arial" w:hAnsi="Arial" w:cs="Arial"/>
            <w:sz w:val="24"/>
            <w:szCs w:val="24"/>
          </w:rPr>
          <w:t>7</w:t>
        </w:r>
      </w:hyperlink>
      <w:r w:rsidR="00B67A0E">
        <w:rPr>
          <w:rFonts w:ascii="Arial" w:hAnsi="Arial" w:cs="Arial"/>
          <w:sz w:val="24"/>
          <w:szCs w:val="24"/>
        </w:rPr>
        <w:t xml:space="preserve"> настоящего </w:t>
      </w:r>
      <w:r w:rsidR="00FB2519">
        <w:rPr>
          <w:rFonts w:ascii="Arial" w:hAnsi="Arial" w:cs="Arial"/>
          <w:sz w:val="24"/>
          <w:szCs w:val="24"/>
        </w:rPr>
        <w:t>р</w:t>
      </w:r>
      <w:r w:rsidR="00B67A0E">
        <w:rPr>
          <w:rFonts w:ascii="Arial" w:hAnsi="Arial" w:cs="Arial"/>
          <w:sz w:val="24"/>
          <w:szCs w:val="24"/>
        </w:rPr>
        <w:t>егламента.</w:t>
      </w:r>
    </w:p>
    <w:p w14:paraId="5DC26D35" w14:textId="4C3FF732" w:rsidR="00712D0C" w:rsidRPr="00F063A0" w:rsidRDefault="00C57269" w:rsidP="00AB4AF8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D546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8E55E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2 </w:t>
      </w:r>
      <w:r w:rsidRPr="00144038">
        <w:rPr>
          <w:rFonts w:ascii="Arial" w:hAnsi="Arial" w:cs="Arial"/>
          <w:i/>
          <w:sz w:val="24"/>
          <w:szCs w:val="24"/>
          <w:u w:val="single"/>
        </w:rPr>
        <w:t>Если осмотр состоялся</w:t>
      </w:r>
      <w:r w:rsidR="00F90667">
        <w:rPr>
          <w:rFonts w:ascii="Arial" w:hAnsi="Arial" w:cs="Arial"/>
          <w:i/>
          <w:sz w:val="24"/>
          <w:szCs w:val="24"/>
          <w:u w:val="single"/>
        </w:rPr>
        <w:t>, недостатки признаны гарантийными</w:t>
      </w:r>
      <w:r w:rsidR="00AB4AF8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494F34">
        <w:rPr>
          <w:rFonts w:ascii="Arial" w:hAnsi="Arial" w:cs="Arial"/>
          <w:sz w:val="24"/>
          <w:szCs w:val="24"/>
        </w:rPr>
        <w:t>и</w:t>
      </w:r>
      <w:r w:rsidR="00494F34" w:rsidRPr="00C57269">
        <w:rPr>
          <w:rFonts w:ascii="Arial" w:hAnsi="Arial" w:cs="Arial"/>
          <w:sz w:val="24"/>
          <w:szCs w:val="24"/>
        </w:rPr>
        <w:t xml:space="preserve">нженер ПС </w:t>
      </w:r>
      <w:r>
        <w:rPr>
          <w:rFonts w:ascii="Arial" w:hAnsi="Arial" w:cs="Arial"/>
          <w:sz w:val="24"/>
          <w:szCs w:val="24"/>
        </w:rPr>
        <w:t xml:space="preserve">дополнительно к Акту комиссионного осмотра </w:t>
      </w:r>
      <w:r w:rsidR="00BC76E1">
        <w:rPr>
          <w:rFonts w:ascii="Arial" w:hAnsi="Arial" w:cs="Arial"/>
          <w:sz w:val="24"/>
          <w:szCs w:val="24"/>
        </w:rPr>
        <w:t>оформляет</w:t>
      </w:r>
      <w:r w:rsidR="00712D0C" w:rsidRPr="00C57269">
        <w:rPr>
          <w:rFonts w:ascii="Arial" w:hAnsi="Arial" w:cs="Arial"/>
          <w:sz w:val="24"/>
          <w:szCs w:val="24"/>
        </w:rPr>
        <w:t xml:space="preserve"> </w:t>
      </w:r>
      <w:r w:rsidRPr="00C57269">
        <w:rPr>
          <w:rFonts w:ascii="Arial" w:hAnsi="Arial" w:cs="Arial"/>
          <w:sz w:val="24"/>
          <w:szCs w:val="24"/>
        </w:rPr>
        <w:t>Д</w:t>
      </w:r>
      <w:r w:rsidR="00712D0C" w:rsidRPr="00C57269">
        <w:rPr>
          <w:rFonts w:ascii="Arial" w:hAnsi="Arial" w:cs="Arial"/>
          <w:sz w:val="24"/>
          <w:szCs w:val="24"/>
        </w:rPr>
        <w:t xml:space="preserve">ефектную ведомость и передает </w:t>
      </w:r>
      <w:r w:rsidR="00D0385C">
        <w:rPr>
          <w:rFonts w:ascii="Arial" w:hAnsi="Arial" w:cs="Arial"/>
          <w:sz w:val="24"/>
          <w:szCs w:val="24"/>
        </w:rPr>
        <w:t>указанные документы</w:t>
      </w:r>
      <w:r w:rsidR="00712D0C" w:rsidRPr="00C57269">
        <w:rPr>
          <w:rFonts w:ascii="Arial" w:hAnsi="Arial" w:cs="Arial"/>
          <w:sz w:val="24"/>
          <w:szCs w:val="24"/>
        </w:rPr>
        <w:t xml:space="preserve"> юристу ПС</w:t>
      </w:r>
      <w:r w:rsidR="006508BA">
        <w:rPr>
          <w:rFonts w:ascii="Arial" w:hAnsi="Arial" w:cs="Arial"/>
          <w:sz w:val="24"/>
          <w:szCs w:val="24"/>
        </w:rPr>
        <w:t xml:space="preserve"> в течение </w:t>
      </w:r>
      <w:r w:rsidR="00D0385C">
        <w:rPr>
          <w:rFonts w:ascii="Arial" w:hAnsi="Arial" w:cs="Arial"/>
          <w:sz w:val="24"/>
          <w:szCs w:val="24"/>
        </w:rPr>
        <w:t xml:space="preserve">1 </w:t>
      </w:r>
      <w:r w:rsidR="006508BA">
        <w:rPr>
          <w:rFonts w:ascii="Arial" w:hAnsi="Arial" w:cs="Arial"/>
          <w:sz w:val="24"/>
          <w:szCs w:val="24"/>
        </w:rPr>
        <w:t xml:space="preserve">рабочего дня после проведения осмотра. Форма Дефектной ведомости </w:t>
      </w:r>
      <w:r w:rsidR="006508BA" w:rsidRPr="00CD4FDD">
        <w:rPr>
          <w:rFonts w:ascii="Arial" w:hAnsi="Arial" w:cs="Arial"/>
          <w:sz w:val="24"/>
          <w:szCs w:val="24"/>
        </w:rPr>
        <w:t>приведена в</w:t>
      </w:r>
      <w:r w:rsidR="006508BA">
        <w:rPr>
          <w:rFonts w:ascii="Arial" w:hAnsi="Arial" w:cs="Arial"/>
          <w:sz w:val="24"/>
          <w:szCs w:val="24"/>
        </w:rPr>
        <w:t xml:space="preserve"> </w:t>
      </w:r>
      <w:hyperlink w:anchor="_Приложение_14_Форма" w:history="1">
        <w:r w:rsidR="00F21D29" w:rsidRPr="00F063A0">
          <w:rPr>
            <w:rStyle w:val="af"/>
            <w:rFonts w:ascii="Arial" w:hAnsi="Arial" w:cs="Arial"/>
            <w:sz w:val="24"/>
            <w:szCs w:val="24"/>
          </w:rPr>
          <w:t>п</w:t>
        </w:r>
        <w:r w:rsidR="006508BA" w:rsidRPr="00F063A0">
          <w:rPr>
            <w:rStyle w:val="af"/>
            <w:rFonts w:ascii="Arial" w:hAnsi="Arial" w:cs="Arial"/>
            <w:sz w:val="24"/>
            <w:szCs w:val="24"/>
          </w:rPr>
          <w:t>риложении 1</w:t>
        </w:r>
        <w:r w:rsidR="00F063A0" w:rsidRPr="00F063A0">
          <w:rPr>
            <w:rStyle w:val="af"/>
            <w:rFonts w:ascii="Arial" w:hAnsi="Arial" w:cs="Arial"/>
            <w:sz w:val="24"/>
            <w:szCs w:val="24"/>
          </w:rPr>
          <w:t>4</w:t>
        </w:r>
      </w:hyperlink>
      <w:r w:rsidR="00AB4AF8" w:rsidRPr="00F063A0">
        <w:rPr>
          <w:rFonts w:ascii="Arial" w:hAnsi="Arial" w:cs="Arial"/>
          <w:sz w:val="24"/>
          <w:szCs w:val="24"/>
        </w:rPr>
        <w:t>.</w:t>
      </w:r>
    </w:p>
    <w:p w14:paraId="210B3C88" w14:textId="26004698" w:rsidR="00A51A11" w:rsidRDefault="00AB4AF8" w:rsidP="0097638C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712D0C" w:rsidRPr="00494F34">
        <w:rPr>
          <w:rFonts w:ascii="Arial" w:hAnsi="Arial" w:cs="Arial"/>
          <w:sz w:val="24"/>
          <w:szCs w:val="24"/>
        </w:rPr>
        <w:t xml:space="preserve">рист ПС </w:t>
      </w:r>
      <w:r w:rsidR="00A51A11">
        <w:rPr>
          <w:rFonts w:ascii="Arial" w:hAnsi="Arial" w:cs="Arial"/>
          <w:sz w:val="24"/>
          <w:szCs w:val="24"/>
        </w:rPr>
        <w:t>формирует</w:t>
      </w:r>
      <w:r w:rsidR="00A51A11" w:rsidRPr="00494F34">
        <w:rPr>
          <w:rFonts w:ascii="Arial" w:hAnsi="Arial" w:cs="Arial"/>
          <w:sz w:val="24"/>
          <w:szCs w:val="24"/>
        </w:rPr>
        <w:t xml:space="preserve"> </w:t>
      </w:r>
      <w:bookmarkStart w:id="92" w:name="_Hlk112751940"/>
      <w:r w:rsidR="00712D0C" w:rsidRPr="00494F34">
        <w:rPr>
          <w:rFonts w:ascii="Arial" w:hAnsi="Arial" w:cs="Arial"/>
          <w:sz w:val="24"/>
          <w:szCs w:val="24"/>
        </w:rPr>
        <w:t>служебн</w:t>
      </w:r>
      <w:r w:rsidR="00A51A11">
        <w:rPr>
          <w:rFonts w:ascii="Arial" w:hAnsi="Arial" w:cs="Arial"/>
          <w:sz w:val="24"/>
          <w:szCs w:val="24"/>
        </w:rPr>
        <w:t>ую</w:t>
      </w:r>
      <w:r w:rsidR="00712D0C" w:rsidRPr="00494F34">
        <w:rPr>
          <w:rFonts w:ascii="Arial" w:hAnsi="Arial" w:cs="Arial"/>
          <w:sz w:val="24"/>
          <w:szCs w:val="24"/>
        </w:rPr>
        <w:t xml:space="preserve"> записк</w:t>
      </w:r>
      <w:r w:rsidR="00A51A11">
        <w:rPr>
          <w:rFonts w:ascii="Arial" w:hAnsi="Arial" w:cs="Arial"/>
          <w:sz w:val="24"/>
          <w:szCs w:val="24"/>
        </w:rPr>
        <w:t xml:space="preserve">у на составление сметы </w:t>
      </w:r>
      <w:bookmarkEnd w:id="92"/>
      <w:r w:rsidR="00A51A11">
        <w:rPr>
          <w:rFonts w:ascii="Arial" w:hAnsi="Arial" w:cs="Arial"/>
          <w:sz w:val="24"/>
          <w:szCs w:val="24"/>
        </w:rPr>
        <w:t xml:space="preserve">по отработке претензии и передаёт её вместе с </w:t>
      </w:r>
      <w:r w:rsidR="00A51A11" w:rsidRPr="00A51A11">
        <w:rPr>
          <w:rFonts w:ascii="Arial" w:hAnsi="Arial" w:cs="Arial"/>
          <w:sz w:val="24"/>
          <w:szCs w:val="24"/>
        </w:rPr>
        <w:t>Акт</w:t>
      </w:r>
      <w:r w:rsidR="00A51A11">
        <w:rPr>
          <w:rFonts w:ascii="Arial" w:hAnsi="Arial" w:cs="Arial"/>
          <w:sz w:val="24"/>
          <w:szCs w:val="24"/>
        </w:rPr>
        <w:t>ом</w:t>
      </w:r>
      <w:r w:rsidR="00A51A11" w:rsidRPr="00A51A11">
        <w:rPr>
          <w:rFonts w:ascii="Arial" w:hAnsi="Arial" w:cs="Arial"/>
          <w:sz w:val="24"/>
          <w:szCs w:val="24"/>
        </w:rPr>
        <w:t xml:space="preserve"> комиссионного осмотра</w:t>
      </w:r>
      <w:r w:rsidR="00A51A11">
        <w:rPr>
          <w:rFonts w:ascii="Arial" w:hAnsi="Arial" w:cs="Arial"/>
          <w:sz w:val="24"/>
          <w:szCs w:val="24"/>
        </w:rPr>
        <w:t xml:space="preserve"> и</w:t>
      </w:r>
      <w:r w:rsidR="00A51A11" w:rsidRPr="00A51A11">
        <w:rPr>
          <w:rFonts w:ascii="Arial" w:hAnsi="Arial" w:cs="Arial"/>
          <w:sz w:val="24"/>
          <w:szCs w:val="24"/>
        </w:rPr>
        <w:t xml:space="preserve"> Дефектн</w:t>
      </w:r>
      <w:r w:rsidR="00A51A11">
        <w:rPr>
          <w:rFonts w:ascii="Arial" w:hAnsi="Arial" w:cs="Arial"/>
          <w:sz w:val="24"/>
          <w:szCs w:val="24"/>
        </w:rPr>
        <w:t>ой</w:t>
      </w:r>
      <w:r w:rsidR="00A51A11" w:rsidRPr="00A51A11">
        <w:rPr>
          <w:rFonts w:ascii="Arial" w:hAnsi="Arial" w:cs="Arial"/>
          <w:sz w:val="24"/>
          <w:szCs w:val="24"/>
        </w:rPr>
        <w:t xml:space="preserve"> ведомость</w:t>
      </w:r>
      <w:r w:rsidR="00A51A11">
        <w:rPr>
          <w:rFonts w:ascii="Arial" w:hAnsi="Arial" w:cs="Arial"/>
          <w:sz w:val="24"/>
          <w:szCs w:val="24"/>
        </w:rPr>
        <w:t>ю</w:t>
      </w:r>
      <w:r w:rsidR="00A51A11" w:rsidRPr="00A51A11">
        <w:t xml:space="preserve"> </w:t>
      </w:r>
      <w:r w:rsidR="00A51A11" w:rsidRPr="00A51A11">
        <w:rPr>
          <w:rFonts w:ascii="Arial" w:hAnsi="Arial" w:cs="Arial"/>
          <w:sz w:val="24"/>
          <w:szCs w:val="24"/>
        </w:rPr>
        <w:t>в</w:t>
      </w:r>
      <w:r w:rsidR="00A51A11">
        <w:rPr>
          <w:rFonts w:ascii="Arial" w:hAnsi="Arial" w:cs="Arial"/>
          <w:sz w:val="24"/>
          <w:szCs w:val="24"/>
        </w:rPr>
        <w:t xml:space="preserve"> сметный отдел в</w:t>
      </w:r>
      <w:r w:rsidR="00A51A11" w:rsidRPr="00A51A11">
        <w:rPr>
          <w:rFonts w:ascii="Arial" w:hAnsi="Arial" w:cs="Arial"/>
          <w:sz w:val="24"/>
          <w:szCs w:val="24"/>
        </w:rPr>
        <w:t xml:space="preserve"> течение </w:t>
      </w:r>
      <w:r w:rsidR="00D0385C">
        <w:rPr>
          <w:rFonts w:ascii="Arial" w:hAnsi="Arial" w:cs="Arial"/>
          <w:sz w:val="24"/>
          <w:szCs w:val="24"/>
        </w:rPr>
        <w:t>1</w:t>
      </w:r>
      <w:r w:rsidR="00A51A11" w:rsidRPr="00A51A11">
        <w:rPr>
          <w:rFonts w:ascii="Arial" w:hAnsi="Arial" w:cs="Arial"/>
          <w:sz w:val="24"/>
          <w:szCs w:val="24"/>
        </w:rPr>
        <w:t xml:space="preserve"> рабочего дня</w:t>
      </w:r>
      <w:r w:rsidR="00954D70">
        <w:rPr>
          <w:rFonts w:ascii="Arial" w:hAnsi="Arial" w:cs="Arial"/>
          <w:sz w:val="24"/>
          <w:szCs w:val="24"/>
        </w:rPr>
        <w:t xml:space="preserve">. Форма служебной записки приведена </w:t>
      </w:r>
      <w:r w:rsidR="00954D70" w:rsidRPr="00383C9B">
        <w:rPr>
          <w:rFonts w:ascii="Arial" w:hAnsi="Arial" w:cs="Arial"/>
          <w:sz w:val="24"/>
          <w:szCs w:val="24"/>
        </w:rPr>
        <w:t xml:space="preserve">в </w:t>
      </w:r>
      <w:hyperlink w:anchor="_Приложение_15_Форма" w:history="1">
        <w:r w:rsidR="00F21D29" w:rsidRPr="00D304CA">
          <w:rPr>
            <w:rStyle w:val="af"/>
            <w:rFonts w:ascii="Arial" w:hAnsi="Arial" w:cs="Arial"/>
            <w:sz w:val="24"/>
            <w:szCs w:val="24"/>
          </w:rPr>
          <w:t>п</w:t>
        </w:r>
        <w:r w:rsidR="00954D70" w:rsidRPr="00D304CA">
          <w:rPr>
            <w:rStyle w:val="af"/>
            <w:rFonts w:ascii="Arial" w:hAnsi="Arial" w:cs="Arial"/>
            <w:sz w:val="24"/>
            <w:szCs w:val="24"/>
          </w:rPr>
          <w:t>риложении 1</w:t>
        </w:r>
        <w:r w:rsidR="00F063A0" w:rsidRPr="00D304CA">
          <w:rPr>
            <w:rStyle w:val="af"/>
            <w:rFonts w:ascii="Arial" w:hAnsi="Arial" w:cs="Arial"/>
            <w:sz w:val="24"/>
            <w:szCs w:val="24"/>
          </w:rPr>
          <w:t>5</w:t>
        </w:r>
      </w:hyperlink>
      <w:r w:rsidRPr="00D304CA">
        <w:rPr>
          <w:rFonts w:ascii="Arial" w:hAnsi="Arial" w:cs="Arial"/>
          <w:sz w:val="24"/>
          <w:szCs w:val="24"/>
        </w:rPr>
        <w:t>.</w:t>
      </w:r>
    </w:p>
    <w:p w14:paraId="06E4722F" w14:textId="3C93C00E" w:rsidR="00712D0C" w:rsidRDefault="00AB4AF8" w:rsidP="0097638C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51A11">
        <w:rPr>
          <w:rFonts w:ascii="Arial" w:hAnsi="Arial" w:cs="Arial"/>
          <w:sz w:val="24"/>
          <w:szCs w:val="24"/>
        </w:rPr>
        <w:t xml:space="preserve">пециалист сметного отдела в течение </w:t>
      </w:r>
      <w:r w:rsidR="00D0385C">
        <w:rPr>
          <w:rFonts w:ascii="Arial" w:hAnsi="Arial" w:cs="Arial"/>
          <w:sz w:val="24"/>
          <w:szCs w:val="24"/>
        </w:rPr>
        <w:t>5</w:t>
      </w:r>
      <w:r w:rsidR="00A51A11">
        <w:rPr>
          <w:rFonts w:ascii="Arial" w:hAnsi="Arial" w:cs="Arial"/>
          <w:sz w:val="24"/>
          <w:szCs w:val="24"/>
        </w:rPr>
        <w:t xml:space="preserve"> рабочих дней составляет смету </w:t>
      </w:r>
      <w:r w:rsidR="00954D70">
        <w:rPr>
          <w:rFonts w:ascii="Arial" w:hAnsi="Arial" w:cs="Arial"/>
          <w:sz w:val="24"/>
          <w:szCs w:val="24"/>
        </w:rPr>
        <w:t xml:space="preserve">и </w:t>
      </w:r>
      <w:r w:rsidR="00D0385C">
        <w:rPr>
          <w:rFonts w:ascii="Arial" w:hAnsi="Arial" w:cs="Arial"/>
          <w:sz w:val="24"/>
          <w:szCs w:val="24"/>
        </w:rPr>
        <w:t xml:space="preserve">возвращает документы и составленную смету </w:t>
      </w:r>
      <w:r w:rsidR="00712D0C" w:rsidRPr="00494F34">
        <w:rPr>
          <w:rFonts w:ascii="Arial" w:hAnsi="Arial" w:cs="Arial"/>
          <w:sz w:val="24"/>
          <w:szCs w:val="24"/>
        </w:rPr>
        <w:t>юристу ПС</w:t>
      </w:r>
      <w:r>
        <w:rPr>
          <w:rFonts w:ascii="Arial" w:hAnsi="Arial" w:cs="Arial"/>
          <w:sz w:val="24"/>
          <w:szCs w:val="24"/>
        </w:rPr>
        <w:t>.</w:t>
      </w:r>
    </w:p>
    <w:p w14:paraId="30AF5438" w14:textId="526DDDD7" w:rsidR="007D3995" w:rsidRDefault="00AB4AF8" w:rsidP="0097638C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712D0C" w:rsidRPr="00494F34">
        <w:rPr>
          <w:rFonts w:ascii="Arial" w:hAnsi="Arial" w:cs="Arial"/>
          <w:sz w:val="24"/>
          <w:szCs w:val="24"/>
        </w:rPr>
        <w:t>рист ПС</w:t>
      </w:r>
      <w:r w:rsidR="007D3995">
        <w:rPr>
          <w:rFonts w:ascii="Arial" w:hAnsi="Arial" w:cs="Arial"/>
          <w:sz w:val="24"/>
          <w:szCs w:val="24"/>
        </w:rPr>
        <w:t>:</w:t>
      </w:r>
    </w:p>
    <w:p w14:paraId="0E8F49E9" w14:textId="2F6E4596" w:rsidR="007D3995" w:rsidRPr="00AB4AF8" w:rsidRDefault="007D3995" w:rsidP="00213B57">
      <w:pPr>
        <w:pStyle w:val="a4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B4AF8">
        <w:rPr>
          <w:rFonts w:ascii="Arial" w:hAnsi="Arial" w:cs="Arial"/>
          <w:sz w:val="24"/>
          <w:szCs w:val="24"/>
        </w:rPr>
        <w:t xml:space="preserve">в течение </w:t>
      </w:r>
      <w:r w:rsidR="00D0385C" w:rsidRPr="00AB4AF8">
        <w:rPr>
          <w:rFonts w:ascii="Arial" w:hAnsi="Arial" w:cs="Arial"/>
          <w:sz w:val="24"/>
          <w:szCs w:val="24"/>
        </w:rPr>
        <w:t>2</w:t>
      </w:r>
      <w:r w:rsidRPr="00AB4AF8">
        <w:rPr>
          <w:rFonts w:ascii="Arial" w:hAnsi="Arial" w:cs="Arial"/>
          <w:sz w:val="24"/>
          <w:szCs w:val="24"/>
        </w:rPr>
        <w:t xml:space="preserve"> рабочих </w:t>
      </w:r>
      <w:r w:rsidRPr="00811CBA">
        <w:rPr>
          <w:rFonts w:ascii="Arial" w:hAnsi="Arial" w:cs="Arial"/>
          <w:sz w:val="24"/>
          <w:szCs w:val="24"/>
        </w:rPr>
        <w:t xml:space="preserve">дней </w:t>
      </w:r>
      <w:r w:rsidR="00AF3F76" w:rsidRPr="00811CBA">
        <w:rPr>
          <w:rFonts w:ascii="Arial" w:hAnsi="Arial" w:cs="Arial"/>
          <w:sz w:val="24"/>
          <w:szCs w:val="24"/>
        </w:rPr>
        <w:t xml:space="preserve">подготавливает </w:t>
      </w:r>
      <w:r w:rsidR="00712D0C" w:rsidRPr="00811CBA">
        <w:rPr>
          <w:rFonts w:ascii="Arial" w:hAnsi="Arial" w:cs="Arial"/>
          <w:sz w:val="24"/>
          <w:szCs w:val="24"/>
        </w:rPr>
        <w:t>ответ</w:t>
      </w:r>
      <w:r w:rsidR="00712D0C" w:rsidRPr="00AB4AF8">
        <w:rPr>
          <w:rFonts w:ascii="Arial" w:hAnsi="Arial" w:cs="Arial"/>
          <w:sz w:val="24"/>
          <w:szCs w:val="24"/>
        </w:rPr>
        <w:t xml:space="preserve"> на претензию с указанием суммы компенсации без конкретизации видов, объемов и стоимости рабо</w:t>
      </w:r>
      <w:r w:rsidR="00494F34" w:rsidRPr="00AB4AF8">
        <w:rPr>
          <w:rFonts w:ascii="Arial" w:hAnsi="Arial" w:cs="Arial"/>
          <w:sz w:val="24"/>
          <w:szCs w:val="24"/>
        </w:rPr>
        <w:t>т</w:t>
      </w:r>
      <w:r w:rsidRPr="00AB4AF8">
        <w:rPr>
          <w:rFonts w:ascii="Arial" w:hAnsi="Arial" w:cs="Arial"/>
          <w:sz w:val="24"/>
          <w:szCs w:val="24"/>
        </w:rPr>
        <w:t>;</w:t>
      </w:r>
    </w:p>
    <w:p w14:paraId="676EC2FB" w14:textId="18628E8F" w:rsidR="007D3995" w:rsidRPr="00AB4AF8" w:rsidRDefault="00712D0C" w:rsidP="00213B57">
      <w:pPr>
        <w:pStyle w:val="a4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B4AF8">
        <w:rPr>
          <w:rFonts w:ascii="Arial" w:hAnsi="Arial" w:cs="Arial"/>
          <w:sz w:val="24"/>
          <w:szCs w:val="24"/>
        </w:rPr>
        <w:t xml:space="preserve">организует и контролирует выплату в соответствии с </w:t>
      </w:r>
      <w:hyperlink w:anchor="_Приложение_16_Порядок" w:history="1">
        <w:r w:rsidR="00F21D29" w:rsidRPr="00D304CA">
          <w:rPr>
            <w:rStyle w:val="af"/>
            <w:rFonts w:ascii="Arial" w:hAnsi="Arial" w:cs="Arial"/>
            <w:sz w:val="24"/>
            <w:szCs w:val="24"/>
          </w:rPr>
          <w:t>п</w:t>
        </w:r>
        <w:r w:rsidRPr="00D304CA">
          <w:rPr>
            <w:rStyle w:val="af"/>
            <w:rFonts w:ascii="Arial" w:hAnsi="Arial" w:cs="Arial"/>
            <w:sz w:val="24"/>
            <w:szCs w:val="24"/>
          </w:rPr>
          <w:t xml:space="preserve">риложением </w:t>
        </w:r>
        <w:r w:rsidR="009C4C8F" w:rsidRPr="00D304CA">
          <w:rPr>
            <w:rStyle w:val="af"/>
            <w:rFonts w:ascii="Arial" w:hAnsi="Arial" w:cs="Arial"/>
            <w:sz w:val="24"/>
            <w:szCs w:val="24"/>
          </w:rPr>
          <w:t>1</w:t>
        </w:r>
        <w:r w:rsidR="00D304CA" w:rsidRPr="00D304CA">
          <w:rPr>
            <w:rStyle w:val="af"/>
            <w:rFonts w:ascii="Arial" w:hAnsi="Arial" w:cs="Arial"/>
            <w:sz w:val="24"/>
            <w:szCs w:val="24"/>
          </w:rPr>
          <w:t>6</w:t>
        </w:r>
      </w:hyperlink>
      <w:r w:rsidR="007D3995" w:rsidRPr="00AB4AF8">
        <w:rPr>
          <w:rFonts w:ascii="Arial" w:hAnsi="Arial" w:cs="Arial"/>
          <w:sz w:val="24"/>
          <w:szCs w:val="24"/>
        </w:rPr>
        <w:t>;</w:t>
      </w:r>
    </w:p>
    <w:p w14:paraId="7EAA9F29" w14:textId="6F4A39CC" w:rsidR="00712D0C" w:rsidRPr="00AB4AF8" w:rsidRDefault="00712D0C" w:rsidP="00213B57">
      <w:pPr>
        <w:pStyle w:val="a4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B4AF8">
        <w:rPr>
          <w:rFonts w:ascii="Arial" w:hAnsi="Arial" w:cs="Arial"/>
          <w:sz w:val="24"/>
          <w:szCs w:val="24"/>
        </w:rPr>
        <w:lastRenderedPageBreak/>
        <w:t>после получения платежного поручения</w:t>
      </w:r>
      <w:r w:rsidR="002C64EC" w:rsidRPr="00AB4AF8">
        <w:rPr>
          <w:rFonts w:ascii="Arial" w:hAnsi="Arial" w:cs="Arial"/>
          <w:sz w:val="24"/>
          <w:szCs w:val="24"/>
        </w:rPr>
        <w:t xml:space="preserve"> от бухгалтера</w:t>
      </w:r>
      <w:r w:rsidRPr="00AB4AF8">
        <w:rPr>
          <w:rFonts w:ascii="Arial" w:hAnsi="Arial" w:cs="Arial"/>
          <w:sz w:val="24"/>
          <w:szCs w:val="24"/>
        </w:rPr>
        <w:t xml:space="preserve"> закрывает претензию в </w:t>
      </w:r>
      <w:r w:rsidRPr="00AB4AF8">
        <w:rPr>
          <w:rFonts w:ascii="Arial" w:hAnsi="Arial" w:cs="Arial"/>
          <w:b/>
          <w:i/>
          <w:sz w:val="24"/>
          <w:szCs w:val="24"/>
          <w:u w:val="single"/>
        </w:rPr>
        <w:t>СЭД.</w:t>
      </w:r>
      <w:r w:rsidRPr="00AB4AF8">
        <w:rPr>
          <w:rFonts w:ascii="Arial" w:hAnsi="Arial" w:cs="Arial"/>
          <w:sz w:val="24"/>
          <w:szCs w:val="24"/>
        </w:rPr>
        <w:t xml:space="preserve"> </w:t>
      </w:r>
    </w:p>
    <w:p w14:paraId="6C52D54C" w14:textId="4DF3267C" w:rsidR="00F90667" w:rsidRPr="00AF3F76" w:rsidRDefault="00F90667" w:rsidP="00AF3F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F90667">
        <w:rPr>
          <w:rFonts w:ascii="Arial" w:hAnsi="Arial" w:cs="Arial"/>
          <w:sz w:val="24"/>
          <w:szCs w:val="24"/>
        </w:rPr>
        <w:t>6.</w:t>
      </w:r>
      <w:r w:rsidR="00D54663">
        <w:rPr>
          <w:rFonts w:ascii="Arial" w:hAnsi="Arial" w:cs="Arial"/>
          <w:sz w:val="24"/>
          <w:szCs w:val="24"/>
        </w:rPr>
        <w:t>2</w:t>
      </w:r>
      <w:r w:rsidRPr="00F90667">
        <w:rPr>
          <w:rFonts w:ascii="Arial" w:hAnsi="Arial" w:cs="Arial"/>
          <w:sz w:val="24"/>
          <w:szCs w:val="24"/>
        </w:rPr>
        <w:t>.</w:t>
      </w:r>
      <w:r w:rsidR="008E55E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</w:t>
      </w:r>
      <w:r w:rsidRPr="008C1452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F90667">
        <w:rPr>
          <w:rFonts w:ascii="Arial" w:hAnsi="Arial" w:cs="Arial"/>
          <w:i/>
          <w:sz w:val="24"/>
          <w:szCs w:val="24"/>
          <w:u w:val="single"/>
        </w:rPr>
        <w:t xml:space="preserve">Если осмотр состоялся, </w:t>
      </w:r>
      <w:r w:rsidRPr="008C1452">
        <w:rPr>
          <w:rFonts w:ascii="Arial" w:hAnsi="Arial" w:cs="Arial"/>
          <w:i/>
          <w:sz w:val="24"/>
          <w:szCs w:val="24"/>
          <w:u w:val="single"/>
        </w:rPr>
        <w:t>недостатки не подтвердились, либо признаны не</w:t>
      </w:r>
      <w:r w:rsidR="00AF3F76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8C1452">
        <w:rPr>
          <w:rFonts w:ascii="Arial" w:hAnsi="Arial" w:cs="Arial"/>
          <w:i/>
          <w:sz w:val="24"/>
          <w:szCs w:val="24"/>
          <w:u w:val="single"/>
        </w:rPr>
        <w:t>гарантийными</w:t>
      </w:r>
      <w:r w:rsidR="00AF3F76">
        <w:rPr>
          <w:rFonts w:ascii="Arial" w:hAnsi="Arial" w:cs="Arial"/>
          <w:i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C57269">
        <w:rPr>
          <w:rFonts w:ascii="Arial" w:hAnsi="Arial" w:cs="Arial"/>
          <w:sz w:val="24"/>
          <w:szCs w:val="24"/>
        </w:rPr>
        <w:t xml:space="preserve">нженер ПС </w:t>
      </w:r>
      <w:r w:rsidR="009A489A">
        <w:rPr>
          <w:rFonts w:ascii="Arial" w:hAnsi="Arial" w:cs="Arial"/>
          <w:sz w:val="24"/>
          <w:szCs w:val="24"/>
        </w:rPr>
        <w:t>передаёт</w:t>
      </w:r>
      <w:r>
        <w:rPr>
          <w:rFonts w:ascii="Arial" w:hAnsi="Arial" w:cs="Arial"/>
          <w:sz w:val="24"/>
          <w:szCs w:val="24"/>
        </w:rPr>
        <w:t xml:space="preserve"> Акт комиссионного осмотра </w:t>
      </w:r>
      <w:r w:rsidRPr="00C57269">
        <w:rPr>
          <w:rFonts w:ascii="Arial" w:hAnsi="Arial" w:cs="Arial"/>
          <w:sz w:val="24"/>
          <w:szCs w:val="24"/>
        </w:rPr>
        <w:t>юристу ПС</w:t>
      </w:r>
      <w:r>
        <w:rPr>
          <w:rFonts w:ascii="Arial" w:hAnsi="Arial" w:cs="Arial"/>
          <w:sz w:val="24"/>
          <w:szCs w:val="24"/>
        </w:rPr>
        <w:t xml:space="preserve"> в течение </w:t>
      </w:r>
      <w:r w:rsidR="00AF3F7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рабочего дня после проведения осмотра. </w:t>
      </w:r>
    </w:p>
    <w:p w14:paraId="29679DFE" w14:textId="77777777" w:rsidR="00AF3F76" w:rsidRDefault="00AF3F76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F90667">
        <w:rPr>
          <w:rFonts w:ascii="Arial" w:hAnsi="Arial" w:cs="Arial"/>
          <w:sz w:val="24"/>
          <w:szCs w:val="24"/>
        </w:rPr>
        <w:t>рист ПС</w:t>
      </w:r>
      <w:r w:rsidR="003068FE" w:rsidRPr="003068FE">
        <w:t xml:space="preserve"> </w:t>
      </w:r>
      <w:r w:rsidR="003068FE" w:rsidRPr="003068FE">
        <w:rPr>
          <w:rFonts w:ascii="Arial" w:hAnsi="Arial" w:cs="Arial"/>
          <w:sz w:val="24"/>
          <w:szCs w:val="24"/>
        </w:rPr>
        <w:t xml:space="preserve">в течение </w:t>
      </w:r>
      <w:r>
        <w:rPr>
          <w:rFonts w:ascii="Arial" w:hAnsi="Arial" w:cs="Arial"/>
          <w:sz w:val="24"/>
          <w:szCs w:val="24"/>
        </w:rPr>
        <w:t>2</w:t>
      </w:r>
      <w:r w:rsidR="003068FE" w:rsidRPr="003068FE">
        <w:rPr>
          <w:rFonts w:ascii="Arial" w:hAnsi="Arial" w:cs="Arial"/>
          <w:sz w:val="24"/>
          <w:szCs w:val="24"/>
        </w:rPr>
        <w:t xml:space="preserve"> рабочих дней</w:t>
      </w:r>
      <w:r w:rsidR="00F90667">
        <w:rPr>
          <w:rFonts w:ascii="Arial" w:hAnsi="Arial" w:cs="Arial"/>
          <w:sz w:val="24"/>
          <w:szCs w:val="24"/>
        </w:rPr>
        <w:t xml:space="preserve"> </w:t>
      </w:r>
      <w:r w:rsidRPr="00811CBA">
        <w:rPr>
          <w:rFonts w:ascii="Arial" w:hAnsi="Arial" w:cs="Arial"/>
          <w:sz w:val="24"/>
          <w:szCs w:val="24"/>
        </w:rPr>
        <w:t>подготавливает</w:t>
      </w:r>
      <w:r w:rsidR="00F90667" w:rsidRPr="00811CBA">
        <w:rPr>
          <w:rFonts w:ascii="Arial" w:hAnsi="Arial" w:cs="Arial"/>
          <w:sz w:val="24"/>
          <w:szCs w:val="24"/>
        </w:rPr>
        <w:t xml:space="preserve"> ответ</w:t>
      </w:r>
      <w:r w:rsidR="00F90667" w:rsidRPr="00346FFB">
        <w:rPr>
          <w:rFonts w:ascii="Arial" w:hAnsi="Arial" w:cs="Arial"/>
          <w:sz w:val="24"/>
          <w:szCs w:val="24"/>
        </w:rPr>
        <w:t xml:space="preserve"> на претензию с отказом в удовлетворении заявленных требований </w:t>
      </w:r>
      <w:r w:rsidR="00F90667" w:rsidRPr="007F7EEA">
        <w:rPr>
          <w:rFonts w:ascii="Arial" w:hAnsi="Arial" w:cs="Arial"/>
          <w:sz w:val="24"/>
          <w:szCs w:val="24"/>
        </w:rPr>
        <w:t>(от имени застройщика</w:t>
      </w:r>
      <w:r w:rsidR="00F90667" w:rsidRPr="00346FFB">
        <w:rPr>
          <w:rFonts w:ascii="Arial" w:hAnsi="Arial" w:cs="Arial"/>
          <w:sz w:val="24"/>
          <w:szCs w:val="24"/>
        </w:rPr>
        <w:t>)</w:t>
      </w:r>
      <w:r w:rsidR="00F90667">
        <w:rPr>
          <w:rFonts w:ascii="Arial" w:hAnsi="Arial" w:cs="Arial"/>
          <w:sz w:val="24"/>
          <w:szCs w:val="24"/>
        </w:rPr>
        <w:t xml:space="preserve"> </w:t>
      </w:r>
      <w:r w:rsidR="00F90667" w:rsidRPr="00EC757F">
        <w:rPr>
          <w:rFonts w:ascii="Arial" w:hAnsi="Arial" w:cs="Arial"/>
          <w:sz w:val="24"/>
          <w:szCs w:val="24"/>
        </w:rPr>
        <w:t>и передаёт делопроизводителю</w:t>
      </w:r>
      <w:r>
        <w:rPr>
          <w:rFonts w:ascii="Arial" w:hAnsi="Arial" w:cs="Arial"/>
          <w:sz w:val="24"/>
          <w:szCs w:val="24"/>
        </w:rPr>
        <w:t xml:space="preserve"> для отправки в соответствии с 6.2.1.5 настоящего регламента.</w:t>
      </w:r>
    </w:p>
    <w:p w14:paraId="5920869F" w14:textId="62A9DBF1" w:rsidR="00F90667" w:rsidRDefault="00AF3F76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Юрист ПС </w:t>
      </w:r>
      <w:r w:rsidR="00F90667" w:rsidRPr="00346FFB">
        <w:rPr>
          <w:rFonts w:ascii="Arial" w:hAnsi="Arial" w:cs="Arial"/>
          <w:sz w:val="24"/>
          <w:szCs w:val="24"/>
        </w:rPr>
        <w:t xml:space="preserve">закрывает претензию в </w:t>
      </w:r>
      <w:r w:rsidR="00F90667" w:rsidRPr="00B765AF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4F6AD4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522C75" w:rsidRPr="00117FCB">
        <w:rPr>
          <w:rFonts w:ascii="Arial" w:hAnsi="Arial" w:cs="Arial"/>
          <w:sz w:val="24"/>
          <w:szCs w:val="24"/>
        </w:rPr>
        <w:t xml:space="preserve">после отправки ответа </w:t>
      </w:r>
      <w:r>
        <w:rPr>
          <w:rFonts w:ascii="Arial" w:hAnsi="Arial" w:cs="Arial"/>
          <w:sz w:val="24"/>
          <w:szCs w:val="24"/>
        </w:rPr>
        <w:t>з</w:t>
      </w:r>
      <w:r w:rsidR="00522C75" w:rsidRPr="00117FCB">
        <w:rPr>
          <w:rFonts w:ascii="Arial" w:hAnsi="Arial" w:cs="Arial"/>
          <w:sz w:val="24"/>
          <w:szCs w:val="24"/>
        </w:rPr>
        <w:t xml:space="preserve">аявителю и загрузки в </w:t>
      </w:r>
      <w:r w:rsidR="00522C75" w:rsidRPr="00117FCB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522C75" w:rsidRPr="00117F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делопроизводителем </w:t>
      </w:r>
      <w:r w:rsidR="00522C75" w:rsidRPr="00117FCB">
        <w:rPr>
          <w:rFonts w:ascii="Arial" w:hAnsi="Arial" w:cs="Arial"/>
          <w:sz w:val="24"/>
          <w:szCs w:val="24"/>
        </w:rPr>
        <w:t>скана ответа и подтверждающих документов об отправке</w:t>
      </w:r>
      <w:r w:rsidR="00522C75">
        <w:rPr>
          <w:rFonts w:ascii="Arial" w:hAnsi="Arial" w:cs="Arial"/>
          <w:sz w:val="24"/>
          <w:szCs w:val="24"/>
        </w:rPr>
        <w:t>.</w:t>
      </w:r>
    </w:p>
    <w:p w14:paraId="522DD7A9" w14:textId="209D6BA2" w:rsidR="00712D0C" w:rsidRPr="00F90667" w:rsidRDefault="00E35D70" w:rsidP="0097638C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D546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8E55E0">
        <w:rPr>
          <w:rFonts w:ascii="Arial" w:hAnsi="Arial" w:cs="Arial"/>
          <w:sz w:val="24"/>
          <w:szCs w:val="24"/>
        </w:rPr>
        <w:t>1.</w:t>
      </w:r>
      <w:r w:rsidR="00F90667">
        <w:rPr>
          <w:rFonts w:ascii="Arial" w:hAnsi="Arial" w:cs="Arial"/>
          <w:sz w:val="24"/>
          <w:szCs w:val="24"/>
        </w:rPr>
        <w:t>4</w:t>
      </w:r>
      <w:r w:rsidR="00712D0C" w:rsidRPr="00494F34">
        <w:rPr>
          <w:rFonts w:ascii="Arial" w:hAnsi="Arial" w:cs="Arial"/>
          <w:sz w:val="24"/>
          <w:szCs w:val="24"/>
        </w:rPr>
        <w:t xml:space="preserve"> </w:t>
      </w:r>
      <w:r w:rsidR="00712D0C" w:rsidRPr="00144038">
        <w:rPr>
          <w:rFonts w:ascii="Arial" w:hAnsi="Arial" w:cs="Arial"/>
          <w:i/>
          <w:sz w:val="24"/>
          <w:szCs w:val="24"/>
          <w:u w:val="single"/>
        </w:rPr>
        <w:t>Если осмотр не состоялся</w:t>
      </w:r>
      <w:r w:rsidR="00712D0C" w:rsidRPr="00494F34">
        <w:rPr>
          <w:rFonts w:ascii="Arial" w:hAnsi="Arial" w:cs="Arial"/>
          <w:sz w:val="24"/>
          <w:szCs w:val="24"/>
        </w:rPr>
        <w:t xml:space="preserve"> (заявитель не обеспечил доступ</w:t>
      </w:r>
      <w:r w:rsidR="00D91DC5">
        <w:rPr>
          <w:rFonts w:ascii="Arial" w:hAnsi="Arial" w:cs="Arial"/>
          <w:sz w:val="24"/>
          <w:szCs w:val="24"/>
        </w:rPr>
        <w:t xml:space="preserve"> </w:t>
      </w:r>
      <w:r w:rsidR="00D91DC5" w:rsidRPr="00B528CF">
        <w:rPr>
          <w:rFonts w:ascii="Arial" w:hAnsi="Arial" w:cs="Arial"/>
          <w:sz w:val="24"/>
          <w:szCs w:val="24"/>
        </w:rPr>
        <w:t>в помещение</w:t>
      </w:r>
      <w:r w:rsidR="00712D0C" w:rsidRPr="00B528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</w:t>
      </w:r>
      <w:r w:rsidR="00712D0C" w:rsidRPr="00494F34">
        <w:rPr>
          <w:rFonts w:ascii="Arial" w:hAnsi="Arial" w:cs="Arial"/>
          <w:sz w:val="24"/>
          <w:szCs w:val="24"/>
        </w:rPr>
        <w:t xml:space="preserve">нженер </w:t>
      </w:r>
      <w:r>
        <w:rPr>
          <w:rFonts w:ascii="Arial" w:hAnsi="Arial" w:cs="Arial"/>
          <w:sz w:val="24"/>
          <w:szCs w:val="24"/>
        </w:rPr>
        <w:t xml:space="preserve">ПС </w:t>
      </w:r>
      <w:r w:rsidR="00712D0C" w:rsidRPr="00494F34">
        <w:rPr>
          <w:rFonts w:ascii="Arial" w:hAnsi="Arial" w:cs="Arial"/>
          <w:sz w:val="24"/>
          <w:szCs w:val="24"/>
        </w:rPr>
        <w:t xml:space="preserve">передает </w:t>
      </w:r>
      <w:r w:rsidR="007D3995">
        <w:rPr>
          <w:rFonts w:ascii="Arial" w:hAnsi="Arial" w:cs="Arial"/>
          <w:sz w:val="24"/>
          <w:szCs w:val="24"/>
        </w:rPr>
        <w:t>А</w:t>
      </w:r>
      <w:r w:rsidR="007D3995" w:rsidRPr="00494F34">
        <w:rPr>
          <w:rFonts w:ascii="Arial" w:hAnsi="Arial" w:cs="Arial"/>
          <w:sz w:val="24"/>
          <w:szCs w:val="24"/>
        </w:rPr>
        <w:t xml:space="preserve">кт </w:t>
      </w:r>
      <w:r w:rsidR="007D3995">
        <w:rPr>
          <w:rFonts w:ascii="Arial" w:hAnsi="Arial" w:cs="Arial"/>
          <w:sz w:val="24"/>
          <w:szCs w:val="24"/>
        </w:rPr>
        <w:t>комиссионного осмотра с отметкой о</w:t>
      </w:r>
      <w:r w:rsidR="007D3995" w:rsidRPr="00494F34">
        <w:rPr>
          <w:rFonts w:ascii="Arial" w:hAnsi="Arial" w:cs="Arial"/>
          <w:sz w:val="24"/>
          <w:szCs w:val="24"/>
        </w:rPr>
        <w:t xml:space="preserve"> недопуске </w:t>
      </w:r>
      <w:r w:rsidR="00712D0C" w:rsidRPr="00494F34">
        <w:rPr>
          <w:rFonts w:ascii="Arial" w:hAnsi="Arial" w:cs="Arial"/>
          <w:sz w:val="24"/>
          <w:szCs w:val="24"/>
        </w:rPr>
        <w:t xml:space="preserve">юристу </w:t>
      </w:r>
      <w:r w:rsidR="00712D0C" w:rsidRPr="00F90667">
        <w:rPr>
          <w:rFonts w:ascii="Arial" w:hAnsi="Arial" w:cs="Arial"/>
          <w:sz w:val="24"/>
          <w:szCs w:val="24"/>
        </w:rPr>
        <w:t>ПС</w:t>
      </w:r>
      <w:r w:rsidR="007D3995" w:rsidRPr="00F90667">
        <w:rPr>
          <w:rFonts w:ascii="Arial" w:hAnsi="Arial" w:cs="Arial"/>
          <w:sz w:val="24"/>
          <w:szCs w:val="24"/>
        </w:rPr>
        <w:t xml:space="preserve"> </w:t>
      </w:r>
      <w:r w:rsidR="00F90667" w:rsidRPr="00F90667">
        <w:rPr>
          <w:rFonts w:ascii="Arial" w:hAnsi="Arial" w:cs="Arial"/>
          <w:sz w:val="24"/>
          <w:szCs w:val="24"/>
        </w:rPr>
        <w:t xml:space="preserve">в течение </w:t>
      </w:r>
      <w:r w:rsidR="00AF3F76">
        <w:rPr>
          <w:rFonts w:ascii="Arial" w:hAnsi="Arial" w:cs="Arial"/>
          <w:sz w:val="24"/>
          <w:szCs w:val="24"/>
        </w:rPr>
        <w:t>1</w:t>
      </w:r>
      <w:r w:rsidR="00F90667" w:rsidRPr="00F90667">
        <w:rPr>
          <w:rFonts w:ascii="Arial" w:hAnsi="Arial" w:cs="Arial"/>
          <w:sz w:val="24"/>
          <w:szCs w:val="24"/>
        </w:rPr>
        <w:t xml:space="preserve"> рабочего дня после проведения осмотра</w:t>
      </w:r>
      <w:r w:rsidR="00AF3F76">
        <w:rPr>
          <w:rFonts w:ascii="Arial" w:hAnsi="Arial" w:cs="Arial"/>
          <w:sz w:val="24"/>
          <w:szCs w:val="24"/>
        </w:rPr>
        <w:t>.</w:t>
      </w:r>
    </w:p>
    <w:p w14:paraId="75A50A97" w14:textId="466F4674" w:rsidR="00BC76E1" w:rsidRDefault="00AF3F76" w:rsidP="00AF3F76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712D0C" w:rsidRPr="00494F34">
        <w:rPr>
          <w:rFonts w:ascii="Arial" w:hAnsi="Arial" w:cs="Arial"/>
          <w:sz w:val="24"/>
          <w:szCs w:val="24"/>
        </w:rPr>
        <w:t>рист ПС</w:t>
      </w:r>
      <w:r w:rsidR="007D3995" w:rsidRPr="007D3995">
        <w:t xml:space="preserve"> </w:t>
      </w:r>
      <w:r w:rsidR="007D3995" w:rsidRPr="007D3995">
        <w:rPr>
          <w:rFonts w:ascii="Arial" w:hAnsi="Arial" w:cs="Arial"/>
          <w:sz w:val="24"/>
          <w:szCs w:val="24"/>
        </w:rPr>
        <w:t xml:space="preserve">в течение </w:t>
      </w:r>
      <w:r>
        <w:rPr>
          <w:rFonts w:ascii="Arial" w:hAnsi="Arial" w:cs="Arial"/>
          <w:sz w:val="24"/>
          <w:szCs w:val="24"/>
        </w:rPr>
        <w:t>2</w:t>
      </w:r>
      <w:r w:rsidR="007D3995" w:rsidRPr="007D3995">
        <w:rPr>
          <w:rFonts w:ascii="Arial" w:hAnsi="Arial" w:cs="Arial"/>
          <w:sz w:val="24"/>
          <w:szCs w:val="24"/>
        </w:rPr>
        <w:t xml:space="preserve"> рабочих дней</w:t>
      </w:r>
      <w:r w:rsidR="00BC76E1" w:rsidRPr="00346FFB">
        <w:rPr>
          <w:rFonts w:ascii="Arial" w:hAnsi="Arial" w:cs="Arial"/>
          <w:sz w:val="24"/>
          <w:szCs w:val="24"/>
        </w:rPr>
        <w:t xml:space="preserve"> </w:t>
      </w:r>
      <w:r w:rsidRPr="00811CBA">
        <w:rPr>
          <w:rFonts w:ascii="Arial" w:hAnsi="Arial" w:cs="Arial"/>
          <w:sz w:val="24"/>
          <w:szCs w:val="24"/>
        </w:rPr>
        <w:t>под</w:t>
      </w:r>
      <w:r w:rsidR="00BC76E1" w:rsidRPr="00811CBA">
        <w:rPr>
          <w:rFonts w:ascii="Arial" w:hAnsi="Arial" w:cs="Arial"/>
          <w:sz w:val="24"/>
          <w:szCs w:val="24"/>
        </w:rPr>
        <w:t>гот</w:t>
      </w:r>
      <w:r w:rsidRPr="00811CBA">
        <w:rPr>
          <w:rFonts w:ascii="Arial" w:hAnsi="Arial" w:cs="Arial"/>
          <w:sz w:val="24"/>
          <w:szCs w:val="24"/>
        </w:rPr>
        <w:t>а</w:t>
      </w:r>
      <w:r w:rsidR="00BC76E1" w:rsidRPr="00811CBA">
        <w:rPr>
          <w:rFonts w:ascii="Arial" w:hAnsi="Arial" w:cs="Arial"/>
          <w:sz w:val="24"/>
          <w:szCs w:val="24"/>
        </w:rPr>
        <w:t>в</w:t>
      </w:r>
      <w:r w:rsidRPr="00811CBA">
        <w:rPr>
          <w:rFonts w:ascii="Arial" w:hAnsi="Arial" w:cs="Arial"/>
          <w:sz w:val="24"/>
          <w:szCs w:val="24"/>
        </w:rPr>
        <w:t>л</w:t>
      </w:r>
      <w:r w:rsidR="00BC76E1" w:rsidRPr="00811CBA">
        <w:rPr>
          <w:rFonts w:ascii="Arial" w:hAnsi="Arial" w:cs="Arial"/>
          <w:sz w:val="24"/>
          <w:szCs w:val="24"/>
        </w:rPr>
        <w:t>и</w:t>
      </w:r>
      <w:r w:rsidRPr="00811CBA">
        <w:rPr>
          <w:rFonts w:ascii="Arial" w:hAnsi="Arial" w:cs="Arial"/>
          <w:sz w:val="24"/>
          <w:szCs w:val="24"/>
        </w:rPr>
        <w:t>вае</w:t>
      </w:r>
      <w:r w:rsidR="00BC76E1" w:rsidRPr="00811CBA">
        <w:rPr>
          <w:rFonts w:ascii="Arial" w:hAnsi="Arial" w:cs="Arial"/>
          <w:sz w:val="24"/>
          <w:szCs w:val="24"/>
        </w:rPr>
        <w:t>т</w:t>
      </w:r>
      <w:r w:rsidR="00BC76E1" w:rsidRPr="00346FFB">
        <w:rPr>
          <w:rFonts w:ascii="Arial" w:hAnsi="Arial" w:cs="Arial"/>
          <w:sz w:val="24"/>
          <w:szCs w:val="24"/>
        </w:rPr>
        <w:t xml:space="preserve"> ответ на претензию с требованием о предоставлении графика допуска для осмотра заявленных недостатков</w:t>
      </w:r>
      <w:r w:rsidR="00BC76E1" w:rsidRPr="00EC757F">
        <w:t xml:space="preserve"> </w:t>
      </w:r>
      <w:r w:rsidR="00BC76E1" w:rsidRPr="00EC757F">
        <w:rPr>
          <w:rFonts w:ascii="Arial" w:hAnsi="Arial" w:cs="Arial"/>
          <w:sz w:val="24"/>
          <w:szCs w:val="24"/>
        </w:rPr>
        <w:t>и передаёт делопроизводителю по претензиям</w:t>
      </w:r>
      <w:r>
        <w:rPr>
          <w:rFonts w:ascii="Arial" w:hAnsi="Arial" w:cs="Arial"/>
          <w:sz w:val="24"/>
          <w:szCs w:val="24"/>
        </w:rPr>
        <w:t xml:space="preserve"> для отправки</w:t>
      </w:r>
      <w:r w:rsidRPr="00AF3F76">
        <w:t xml:space="preserve"> </w:t>
      </w:r>
      <w:r w:rsidRPr="00AF3F76">
        <w:rPr>
          <w:rFonts w:ascii="Arial" w:hAnsi="Arial" w:cs="Arial"/>
          <w:sz w:val="24"/>
          <w:szCs w:val="24"/>
        </w:rPr>
        <w:t>в соответствии с 6.2.1.5 настоящего регламента</w:t>
      </w:r>
      <w:r>
        <w:rPr>
          <w:rFonts w:ascii="Arial" w:hAnsi="Arial" w:cs="Arial"/>
          <w:sz w:val="24"/>
          <w:szCs w:val="24"/>
        </w:rPr>
        <w:t xml:space="preserve"> и </w:t>
      </w:r>
      <w:r w:rsidR="00BC76E1" w:rsidRPr="00346FFB">
        <w:rPr>
          <w:rFonts w:ascii="Arial" w:hAnsi="Arial" w:cs="Arial"/>
          <w:sz w:val="24"/>
          <w:szCs w:val="24"/>
        </w:rPr>
        <w:t xml:space="preserve">закрывает претензию в </w:t>
      </w:r>
      <w:r w:rsidR="00BC76E1" w:rsidRPr="00B765AF">
        <w:rPr>
          <w:rFonts w:ascii="Arial" w:hAnsi="Arial" w:cs="Arial"/>
          <w:b/>
          <w:i/>
          <w:sz w:val="24"/>
          <w:szCs w:val="24"/>
          <w:u w:val="single"/>
        </w:rPr>
        <w:t>СЭД.</w:t>
      </w:r>
    </w:p>
    <w:p w14:paraId="233AD913" w14:textId="57DCE0E3" w:rsidR="00E35D70" w:rsidRDefault="00E35D70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D546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8E55E0">
        <w:rPr>
          <w:rFonts w:ascii="Arial" w:hAnsi="Arial" w:cs="Arial"/>
          <w:sz w:val="24"/>
          <w:szCs w:val="24"/>
        </w:rPr>
        <w:t>1.</w:t>
      </w:r>
      <w:r w:rsidR="00F90667">
        <w:rPr>
          <w:rFonts w:ascii="Arial" w:hAnsi="Arial" w:cs="Arial"/>
          <w:sz w:val="24"/>
          <w:szCs w:val="24"/>
        </w:rPr>
        <w:t>5</w:t>
      </w:r>
      <w:r w:rsidRPr="00346FFB">
        <w:rPr>
          <w:rFonts w:ascii="Arial" w:hAnsi="Arial" w:cs="Arial"/>
          <w:sz w:val="24"/>
          <w:szCs w:val="24"/>
        </w:rPr>
        <w:t xml:space="preserve"> Делопроизводитель</w:t>
      </w:r>
      <w:r>
        <w:rPr>
          <w:rFonts w:ascii="Arial" w:hAnsi="Arial" w:cs="Arial"/>
          <w:sz w:val="24"/>
          <w:szCs w:val="24"/>
        </w:rPr>
        <w:t xml:space="preserve"> в течение </w:t>
      </w:r>
      <w:r w:rsidR="00AF3F7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рабочего дня после получения документов</w:t>
      </w:r>
      <w:r w:rsidR="00AF3F76">
        <w:rPr>
          <w:rFonts w:ascii="Arial" w:hAnsi="Arial" w:cs="Arial"/>
          <w:sz w:val="24"/>
          <w:szCs w:val="24"/>
        </w:rPr>
        <w:t xml:space="preserve"> от юриста ПС</w:t>
      </w:r>
      <w:r>
        <w:rPr>
          <w:rFonts w:ascii="Arial" w:hAnsi="Arial" w:cs="Arial"/>
          <w:sz w:val="24"/>
          <w:szCs w:val="24"/>
        </w:rPr>
        <w:t>:</w:t>
      </w:r>
    </w:p>
    <w:p w14:paraId="23A6704A" w14:textId="2F0EADBA" w:rsidR="00E35D70" w:rsidRPr="00522C75" w:rsidRDefault="00E35D70" w:rsidP="00213B57">
      <w:pPr>
        <w:pStyle w:val="a4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22C75">
        <w:rPr>
          <w:rFonts w:ascii="Arial" w:hAnsi="Arial" w:cs="Arial"/>
          <w:sz w:val="24"/>
          <w:szCs w:val="24"/>
        </w:rPr>
        <w:t xml:space="preserve">направляет </w:t>
      </w:r>
      <w:r w:rsidR="00AF3F76">
        <w:rPr>
          <w:rFonts w:ascii="Arial" w:hAnsi="Arial" w:cs="Arial"/>
          <w:sz w:val="24"/>
          <w:szCs w:val="24"/>
        </w:rPr>
        <w:t>з</w:t>
      </w:r>
      <w:r w:rsidRPr="00522C75">
        <w:rPr>
          <w:rFonts w:ascii="Arial" w:hAnsi="Arial" w:cs="Arial"/>
          <w:sz w:val="24"/>
          <w:szCs w:val="24"/>
        </w:rPr>
        <w:t>аявителю ответы на претензию и иные документы (при наличии) заказным письмом с обратным уведомлением</w:t>
      </w:r>
      <w:r w:rsidR="00AF3F76">
        <w:rPr>
          <w:rFonts w:ascii="Arial" w:hAnsi="Arial" w:cs="Arial"/>
          <w:sz w:val="24"/>
          <w:szCs w:val="24"/>
        </w:rPr>
        <w:t xml:space="preserve"> с описью вложения</w:t>
      </w:r>
      <w:r w:rsidRPr="00522C75">
        <w:rPr>
          <w:rFonts w:ascii="Arial" w:hAnsi="Arial" w:cs="Arial"/>
          <w:sz w:val="24"/>
          <w:szCs w:val="24"/>
        </w:rPr>
        <w:t>;</w:t>
      </w:r>
    </w:p>
    <w:p w14:paraId="432E9E2D" w14:textId="53F005F3" w:rsidR="00E35D70" w:rsidRPr="00522C75" w:rsidRDefault="00E35D70" w:rsidP="00213B57">
      <w:pPr>
        <w:pStyle w:val="a4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22C75">
        <w:rPr>
          <w:rFonts w:ascii="Arial" w:hAnsi="Arial" w:cs="Arial"/>
          <w:sz w:val="24"/>
          <w:szCs w:val="24"/>
        </w:rPr>
        <w:t xml:space="preserve">загружает в </w:t>
      </w:r>
      <w:r w:rsidRPr="00522C75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522C75">
        <w:rPr>
          <w:rFonts w:ascii="Arial" w:hAnsi="Arial" w:cs="Arial"/>
          <w:sz w:val="24"/>
          <w:szCs w:val="24"/>
        </w:rPr>
        <w:t xml:space="preserve"> сканы ответа на претензию и квитанции об отправке</w:t>
      </w:r>
      <w:r w:rsidR="00674ED0">
        <w:rPr>
          <w:rFonts w:ascii="Arial" w:hAnsi="Arial" w:cs="Arial"/>
          <w:sz w:val="24"/>
          <w:szCs w:val="24"/>
        </w:rPr>
        <w:t>, уведомление о вручении, опись отправки</w:t>
      </w:r>
      <w:r w:rsidRPr="00522C75">
        <w:rPr>
          <w:rFonts w:ascii="Arial" w:hAnsi="Arial" w:cs="Arial"/>
          <w:sz w:val="24"/>
          <w:szCs w:val="24"/>
        </w:rPr>
        <w:t>;</w:t>
      </w:r>
    </w:p>
    <w:p w14:paraId="6E76EF46" w14:textId="0ECFC362" w:rsidR="00E35D70" w:rsidRPr="00522C75" w:rsidRDefault="00E35D70" w:rsidP="00213B57">
      <w:pPr>
        <w:pStyle w:val="a4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22C75">
        <w:rPr>
          <w:rFonts w:ascii="Arial" w:hAnsi="Arial" w:cs="Arial"/>
          <w:sz w:val="24"/>
          <w:szCs w:val="24"/>
        </w:rPr>
        <w:t>оригинал квитанции передает подотчетному лицу в ПС.</w:t>
      </w:r>
    </w:p>
    <w:p w14:paraId="507A5464" w14:textId="65AD85FC" w:rsidR="006B7D14" w:rsidRPr="00887EEE" w:rsidRDefault="009B0D3D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6.2.</w:t>
      </w:r>
      <w:r w:rsidR="008E55E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6 </w:t>
      </w:r>
      <w:r w:rsidR="00680B4B" w:rsidRPr="00887EEE">
        <w:rPr>
          <w:rFonts w:ascii="Arial" w:hAnsi="Arial" w:cs="Arial"/>
          <w:sz w:val="24"/>
          <w:szCs w:val="24"/>
        </w:rPr>
        <w:t xml:space="preserve">Стоимость </w:t>
      </w:r>
      <w:r w:rsidR="006B7D14" w:rsidRPr="00887EEE">
        <w:rPr>
          <w:rFonts w:ascii="Arial" w:hAnsi="Arial" w:cs="Arial"/>
          <w:sz w:val="24"/>
          <w:szCs w:val="24"/>
        </w:rPr>
        <w:t>проведени</w:t>
      </w:r>
      <w:r w:rsidR="00415334" w:rsidRPr="00887EEE">
        <w:rPr>
          <w:rFonts w:ascii="Arial" w:hAnsi="Arial" w:cs="Arial"/>
          <w:sz w:val="24"/>
          <w:szCs w:val="24"/>
        </w:rPr>
        <w:t>я</w:t>
      </w:r>
      <w:r w:rsidR="006B7D14" w:rsidRPr="00887EEE">
        <w:rPr>
          <w:rFonts w:ascii="Arial" w:hAnsi="Arial" w:cs="Arial"/>
          <w:sz w:val="24"/>
          <w:szCs w:val="24"/>
        </w:rPr>
        <w:t xml:space="preserve"> экспертизы</w:t>
      </w:r>
      <w:r w:rsidR="00680B4B" w:rsidRPr="00887EEE">
        <w:rPr>
          <w:rFonts w:ascii="Arial" w:hAnsi="Arial" w:cs="Arial"/>
          <w:sz w:val="24"/>
          <w:szCs w:val="24"/>
        </w:rPr>
        <w:t>, тепловизионного обследования</w:t>
      </w:r>
      <w:r w:rsidR="006B7D14" w:rsidRPr="00887EEE">
        <w:rPr>
          <w:rFonts w:ascii="Arial" w:hAnsi="Arial" w:cs="Arial"/>
          <w:sz w:val="24"/>
          <w:szCs w:val="24"/>
        </w:rPr>
        <w:t xml:space="preserve"> и т.д.</w:t>
      </w:r>
      <w:r w:rsidR="00680B4B" w:rsidRPr="00887EEE">
        <w:rPr>
          <w:rFonts w:ascii="Arial" w:hAnsi="Arial" w:cs="Arial"/>
          <w:sz w:val="24"/>
          <w:szCs w:val="24"/>
        </w:rPr>
        <w:t xml:space="preserve"> рассчитываются</w:t>
      </w:r>
      <w:r w:rsidR="006B7D14" w:rsidRPr="00887EEE">
        <w:rPr>
          <w:rFonts w:ascii="Arial" w:hAnsi="Arial" w:cs="Arial"/>
          <w:sz w:val="24"/>
          <w:szCs w:val="24"/>
        </w:rPr>
        <w:t xml:space="preserve"> </w:t>
      </w:r>
      <w:r w:rsidR="00680B4B" w:rsidRPr="00887EEE">
        <w:rPr>
          <w:rFonts w:ascii="Arial" w:hAnsi="Arial" w:cs="Arial"/>
          <w:sz w:val="24"/>
          <w:szCs w:val="24"/>
        </w:rPr>
        <w:t>в процентном соотношении заявленной и подтвержденной к выплате сумм возмещения расходов на устранение строительных недостатков</w:t>
      </w:r>
      <w:r w:rsidR="00887EEE" w:rsidRPr="00887EEE">
        <w:rPr>
          <w:rFonts w:ascii="Arial" w:hAnsi="Arial" w:cs="Arial"/>
          <w:sz w:val="24"/>
          <w:szCs w:val="24"/>
        </w:rPr>
        <w:t>.</w:t>
      </w:r>
    </w:p>
    <w:p w14:paraId="2CEF75A8" w14:textId="5E7AEC5E" w:rsidR="00097F00" w:rsidRPr="00B9176F" w:rsidRDefault="001F7344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6.2.1.7 </w:t>
      </w:r>
      <w:r w:rsidR="008E55E0" w:rsidRPr="001F7344">
        <w:rPr>
          <w:rFonts w:ascii="Arial" w:hAnsi="Arial" w:cs="Arial"/>
          <w:sz w:val="24"/>
          <w:szCs w:val="24"/>
        </w:rPr>
        <w:t>Ю</w:t>
      </w:r>
      <w:r w:rsidR="00097F00" w:rsidRPr="001F7344">
        <w:rPr>
          <w:rFonts w:ascii="Arial" w:hAnsi="Arial" w:cs="Arial"/>
          <w:sz w:val="24"/>
          <w:szCs w:val="24"/>
        </w:rPr>
        <w:t>рист</w:t>
      </w:r>
      <w:r w:rsidR="008E55E0" w:rsidRPr="001F7344">
        <w:rPr>
          <w:rFonts w:ascii="Arial" w:hAnsi="Arial" w:cs="Arial"/>
          <w:sz w:val="24"/>
          <w:szCs w:val="24"/>
        </w:rPr>
        <w:t xml:space="preserve"> ПС, ответственный за отработку </w:t>
      </w:r>
      <w:r w:rsidR="008E55E0" w:rsidRPr="008E55E0">
        <w:rPr>
          <w:rFonts w:ascii="Arial" w:hAnsi="Arial" w:cs="Arial"/>
          <w:sz w:val="24"/>
          <w:szCs w:val="24"/>
        </w:rPr>
        <w:t>претензи</w:t>
      </w:r>
      <w:r w:rsidR="00ED5BF9">
        <w:rPr>
          <w:rFonts w:ascii="Arial" w:hAnsi="Arial" w:cs="Arial"/>
          <w:sz w:val="24"/>
          <w:szCs w:val="24"/>
        </w:rPr>
        <w:t>й</w:t>
      </w:r>
      <w:r w:rsidR="008E55E0" w:rsidRPr="008E55E0">
        <w:rPr>
          <w:rFonts w:ascii="Arial" w:hAnsi="Arial" w:cs="Arial"/>
          <w:sz w:val="24"/>
          <w:szCs w:val="24"/>
        </w:rPr>
        <w:t xml:space="preserve"> с требованием о </w:t>
      </w:r>
      <w:r w:rsidR="00674ED0" w:rsidRPr="00674ED0">
        <w:rPr>
          <w:rFonts w:ascii="Arial" w:hAnsi="Arial" w:cs="Arial"/>
          <w:sz w:val="24"/>
          <w:szCs w:val="24"/>
        </w:rPr>
        <w:t>возмещении расходов об устранении недостатков</w:t>
      </w:r>
      <w:r w:rsidR="00097F00" w:rsidRPr="001F7344">
        <w:rPr>
          <w:rFonts w:ascii="Arial" w:hAnsi="Arial" w:cs="Arial"/>
          <w:sz w:val="24"/>
          <w:szCs w:val="24"/>
        </w:rPr>
        <w:t>, вед</w:t>
      </w:r>
      <w:r w:rsidRPr="001F7344">
        <w:rPr>
          <w:rFonts w:ascii="Arial" w:hAnsi="Arial" w:cs="Arial"/>
          <w:sz w:val="24"/>
          <w:szCs w:val="24"/>
        </w:rPr>
        <w:t>ё</w:t>
      </w:r>
      <w:r w:rsidR="00097F00" w:rsidRPr="001F7344">
        <w:rPr>
          <w:rFonts w:ascii="Arial" w:hAnsi="Arial" w:cs="Arial"/>
          <w:sz w:val="24"/>
          <w:szCs w:val="24"/>
        </w:rPr>
        <w:t xml:space="preserve">т статистику </w:t>
      </w:r>
      <w:r w:rsidR="008E55E0" w:rsidRPr="001F7344">
        <w:rPr>
          <w:rFonts w:ascii="Arial" w:hAnsi="Arial" w:cs="Arial"/>
          <w:sz w:val="24"/>
          <w:szCs w:val="24"/>
        </w:rPr>
        <w:t>выплат</w:t>
      </w:r>
      <w:r w:rsidR="00097F00" w:rsidRPr="001F7344">
        <w:rPr>
          <w:rFonts w:ascii="Arial" w:hAnsi="Arial" w:cs="Arial"/>
          <w:sz w:val="24"/>
          <w:szCs w:val="24"/>
        </w:rPr>
        <w:t xml:space="preserve">, занимается </w:t>
      </w:r>
      <w:proofErr w:type="spellStart"/>
      <w:r w:rsidR="00097F00" w:rsidRPr="001F7344">
        <w:rPr>
          <w:rFonts w:ascii="Arial" w:hAnsi="Arial" w:cs="Arial"/>
          <w:sz w:val="24"/>
          <w:szCs w:val="24"/>
        </w:rPr>
        <w:t>перевыставлением</w:t>
      </w:r>
      <w:proofErr w:type="spellEnd"/>
      <w:r w:rsidR="00097F00" w:rsidRPr="001F7344">
        <w:rPr>
          <w:rFonts w:ascii="Arial" w:hAnsi="Arial" w:cs="Arial"/>
          <w:sz w:val="24"/>
          <w:szCs w:val="24"/>
        </w:rPr>
        <w:t xml:space="preserve"> расходов. </w:t>
      </w:r>
    </w:p>
    <w:p w14:paraId="2A2B1DCF" w14:textId="15EF8E04" w:rsidR="00D54663" w:rsidRPr="00D537A7" w:rsidRDefault="00D54663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93" w:name="_Toc127458190"/>
      <w:bookmarkStart w:id="94" w:name="_Hlk112749726"/>
      <w:r>
        <w:rPr>
          <w:rFonts w:ascii="Arial" w:hAnsi="Arial" w:cs="Arial"/>
          <w:color w:val="327A71"/>
          <w:sz w:val="27"/>
          <w:szCs w:val="27"/>
        </w:rPr>
        <w:t xml:space="preserve">6.2.2 </w:t>
      </w:r>
      <w:r w:rsidR="00B70B52" w:rsidRPr="00ED5BF9">
        <w:rPr>
          <w:rFonts w:ascii="Arial" w:hAnsi="Arial" w:cs="Arial"/>
          <w:color w:val="327A71"/>
          <w:sz w:val="27"/>
          <w:szCs w:val="27"/>
        </w:rPr>
        <w:t>Работа с претензиями с требованием о возмещении расходов об устранении недостатков</w:t>
      </w:r>
      <w:r w:rsidR="00B70B52">
        <w:rPr>
          <w:rFonts w:ascii="Arial" w:hAnsi="Arial" w:cs="Arial"/>
          <w:color w:val="327A71"/>
          <w:sz w:val="27"/>
          <w:szCs w:val="27"/>
        </w:rPr>
        <w:t xml:space="preserve"> </w:t>
      </w:r>
      <w:r>
        <w:rPr>
          <w:rFonts w:ascii="Arial" w:hAnsi="Arial" w:cs="Arial"/>
          <w:color w:val="327A71"/>
          <w:sz w:val="27"/>
          <w:szCs w:val="27"/>
        </w:rPr>
        <w:t>по индивидуальным схемам</w:t>
      </w:r>
      <w:bookmarkEnd w:id="93"/>
    </w:p>
    <w:p w14:paraId="50984D1D" w14:textId="046D5305" w:rsidR="00AF651F" w:rsidRDefault="00AF651F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95" w:name="_6.2.2.1_Особенности_работы"/>
      <w:bookmarkStart w:id="96" w:name="_Toc127458191"/>
      <w:bookmarkEnd w:id="95"/>
      <w:r w:rsidRPr="005655D3">
        <w:rPr>
          <w:rFonts w:ascii="Arial" w:hAnsi="Arial" w:cs="Arial"/>
          <w:color w:val="327A71"/>
          <w:sz w:val="27"/>
          <w:szCs w:val="27"/>
        </w:rPr>
        <w:t>6.2.</w:t>
      </w:r>
      <w:r w:rsidR="00D54663" w:rsidRPr="005655D3">
        <w:rPr>
          <w:rFonts w:ascii="Arial" w:hAnsi="Arial" w:cs="Arial"/>
          <w:color w:val="327A71"/>
          <w:sz w:val="27"/>
          <w:szCs w:val="27"/>
        </w:rPr>
        <w:t>2.1</w:t>
      </w:r>
      <w:r w:rsidR="00712D0C" w:rsidRPr="005655D3">
        <w:rPr>
          <w:rFonts w:ascii="Arial" w:hAnsi="Arial" w:cs="Arial"/>
          <w:color w:val="327A71"/>
          <w:sz w:val="27"/>
          <w:szCs w:val="27"/>
        </w:rPr>
        <w:t xml:space="preserve"> Особенности </w:t>
      </w:r>
      <w:r w:rsidR="00B70B52">
        <w:rPr>
          <w:rFonts w:ascii="Arial" w:hAnsi="Arial" w:cs="Arial"/>
          <w:color w:val="327A71"/>
          <w:sz w:val="27"/>
          <w:szCs w:val="27"/>
        </w:rPr>
        <w:t>работы с</w:t>
      </w:r>
      <w:r w:rsidR="00712D0C" w:rsidRPr="005655D3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="00B70B52">
        <w:rPr>
          <w:rFonts w:ascii="Arial" w:hAnsi="Arial" w:cs="Arial"/>
          <w:color w:val="327A71"/>
          <w:sz w:val="27"/>
          <w:szCs w:val="27"/>
        </w:rPr>
        <w:t>ями</w:t>
      </w:r>
      <w:r w:rsidR="00712D0C" w:rsidRPr="005655D3">
        <w:rPr>
          <w:rFonts w:ascii="Arial" w:hAnsi="Arial" w:cs="Arial"/>
          <w:color w:val="327A71"/>
          <w:sz w:val="27"/>
          <w:szCs w:val="27"/>
        </w:rPr>
        <w:t xml:space="preserve"> с требованием о </w:t>
      </w:r>
      <w:r w:rsidR="00B70B52">
        <w:rPr>
          <w:rFonts w:ascii="Arial" w:hAnsi="Arial" w:cs="Arial"/>
          <w:color w:val="327A71"/>
          <w:sz w:val="27"/>
          <w:szCs w:val="27"/>
        </w:rPr>
        <w:t xml:space="preserve">возмещении расходов </w:t>
      </w:r>
      <w:r w:rsidR="00712D0C" w:rsidRPr="005655D3">
        <w:rPr>
          <w:rFonts w:ascii="Arial" w:hAnsi="Arial" w:cs="Arial"/>
          <w:color w:val="327A71"/>
          <w:sz w:val="27"/>
          <w:szCs w:val="27"/>
        </w:rPr>
        <w:t>за недостатки с приложением независимой экспертизы</w:t>
      </w:r>
      <w:bookmarkEnd w:id="96"/>
      <w:r w:rsidR="00FB5CA0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127E04D9" w14:textId="179AB6AC" w:rsidR="00A2187A" w:rsidRPr="00811CBA" w:rsidRDefault="00811CBA" w:rsidP="00A2187A">
      <w:pPr>
        <w:pStyle w:val="a4"/>
        <w:tabs>
          <w:tab w:val="left" w:pos="0"/>
          <w:tab w:val="left" w:pos="284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6.2.2.1.1 </w:t>
      </w:r>
      <w:r w:rsidR="00A2187A" w:rsidRPr="00811CBA">
        <w:rPr>
          <w:rFonts w:ascii="Arial" w:hAnsi="Arial" w:cs="Arial"/>
          <w:sz w:val="24"/>
          <w:szCs w:val="24"/>
        </w:rPr>
        <w:t xml:space="preserve">При поступлении претензии с требованием о возмещении расходов за недостатки с приложением заключения независимой экспертизы, в которой представитель застройщика принимал участие, назначение юриста ПС за отработку и регистрацию претензии осуществляется в соответствии с </w:t>
      </w:r>
      <w:hyperlink w:anchor="_6.1.1_Работа_с" w:history="1">
        <w:r w:rsidR="00A2187A" w:rsidRPr="00811CBA">
          <w:rPr>
            <w:rStyle w:val="af"/>
            <w:rFonts w:ascii="Arial" w:hAnsi="Arial" w:cs="Arial"/>
            <w:sz w:val="24"/>
            <w:szCs w:val="24"/>
          </w:rPr>
          <w:t>6.1.1.1-6.1.1.4</w:t>
        </w:r>
      </w:hyperlink>
      <w:r w:rsidR="00A2187A" w:rsidRPr="00811CBA">
        <w:rPr>
          <w:rFonts w:ascii="Arial" w:hAnsi="Arial" w:cs="Arial"/>
          <w:sz w:val="24"/>
          <w:szCs w:val="24"/>
        </w:rPr>
        <w:t xml:space="preserve"> настоящего регламента. При участии в независимой экспертизе инженер ПС обязательно ведет встречный Акт осмотра</w:t>
      </w:r>
      <w:r w:rsidR="00A2187A" w:rsidRPr="00811CBA">
        <w:t xml:space="preserve">, </w:t>
      </w:r>
      <w:r w:rsidR="00A2187A" w:rsidRPr="00811CBA">
        <w:rPr>
          <w:rFonts w:ascii="Arial" w:hAnsi="Arial" w:cs="Arial"/>
          <w:sz w:val="24"/>
          <w:szCs w:val="24"/>
        </w:rPr>
        <w:t xml:space="preserve">форма приведена в </w:t>
      </w:r>
      <w:hyperlink w:anchor="_Приложение_18_Форма" w:history="1">
        <w:r w:rsidR="00A2187A" w:rsidRPr="00811CBA">
          <w:rPr>
            <w:rStyle w:val="af"/>
            <w:rFonts w:ascii="Arial" w:hAnsi="Arial" w:cs="Arial"/>
            <w:sz w:val="24"/>
            <w:szCs w:val="24"/>
          </w:rPr>
          <w:t>приложении 18.</w:t>
        </w:r>
      </w:hyperlink>
    </w:p>
    <w:p w14:paraId="03DBC723" w14:textId="0A0CFB6F" w:rsidR="00A2187A" w:rsidRPr="00811CBA" w:rsidRDefault="00A2187A" w:rsidP="00A2187A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Юрист ПС предоставляет инженеру ПС пакет документов с приложением Справки-отзыва (</w:t>
      </w:r>
      <w:hyperlink w:anchor="_Приложение_13_Форма" w:history="1">
        <w:r w:rsidRPr="00811CBA">
          <w:rPr>
            <w:rStyle w:val="af"/>
            <w:rFonts w:ascii="Arial" w:hAnsi="Arial" w:cs="Arial"/>
            <w:sz w:val="24"/>
            <w:szCs w:val="24"/>
          </w:rPr>
          <w:t>приложении 13</w:t>
        </w:r>
      </w:hyperlink>
      <w:r w:rsidRPr="00811CBA">
        <w:rPr>
          <w:rFonts w:ascii="Arial" w:hAnsi="Arial" w:cs="Arial"/>
          <w:sz w:val="24"/>
          <w:szCs w:val="24"/>
        </w:rPr>
        <w:t>).</w:t>
      </w:r>
    </w:p>
    <w:p w14:paraId="217340F0" w14:textId="2F1681A8" w:rsidR="00A2187A" w:rsidRPr="00811CBA" w:rsidRDefault="00A2187A" w:rsidP="00A2187A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Инженер ПС анализирует предоставленное заключение экспертизы на основании встречного Акта осмотра и фиксирует в Дефектной ведомости (</w:t>
      </w:r>
      <w:hyperlink w:anchor="_Приложение_14_Форма" w:history="1">
        <w:r w:rsidRPr="00811CBA">
          <w:rPr>
            <w:rStyle w:val="af"/>
            <w:rFonts w:ascii="Arial" w:hAnsi="Arial" w:cs="Arial"/>
            <w:sz w:val="24"/>
            <w:szCs w:val="24"/>
          </w:rPr>
          <w:t>приложение 14</w:t>
        </w:r>
      </w:hyperlink>
      <w:r w:rsidRPr="00811CBA">
        <w:rPr>
          <w:rFonts w:ascii="Arial" w:hAnsi="Arial" w:cs="Arial"/>
          <w:sz w:val="24"/>
          <w:szCs w:val="24"/>
        </w:rPr>
        <w:t>) и в Справке–отзыве следующую информацию:</w:t>
      </w:r>
    </w:p>
    <w:p w14:paraId="5D8F0C01" w14:textId="07F9A7F9" w:rsidR="00A2187A" w:rsidRPr="00811CBA" w:rsidRDefault="00A2187A" w:rsidP="00A2187A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lastRenderedPageBreak/>
        <w:t>недостатки, с которыми он согласен указывает в Дефектной ведомости;</w:t>
      </w:r>
    </w:p>
    <w:p w14:paraId="53CC73E1" w14:textId="77777777" w:rsidR="00A2187A" w:rsidRPr="00811CBA" w:rsidRDefault="00A2187A" w:rsidP="00A2187A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 xml:space="preserve">недостатки, с которыми он не согласен, со с ссылками на нормативную документацию (СНиПы, ГОСТы и т.д.) указывает в Справке-отзыве. </w:t>
      </w:r>
    </w:p>
    <w:p w14:paraId="65865FB2" w14:textId="0D78C394" w:rsidR="00A2187A" w:rsidRDefault="00A2187A" w:rsidP="00A2187A">
      <w:pPr>
        <w:pStyle w:val="a4"/>
        <w:tabs>
          <w:tab w:val="left" w:pos="360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 xml:space="preserve">Инженер ПС после анализа экспертного заключения передаёт юристу ПС Дефектную ведомость, Справку-отзыв и пакет документов для организации работ по организации оплаты в соответствии </w:t>
      </w:r>
      <w:hyperlink w:anchor="_6.2.1_Работа_с" w:history="1">
        <w:r w:rsidRPr="00811CBA">
          <w:rPr>
            <w:rStyle w:val="af"/>
            <w:rFonts w:ascii="Arial" w:hAnsi="Arial" w:cs="Arial"/>
            <w:sz w:val="24"/>
            <w:szCs w:val="24"/>
          </w:rPr>
          <w:t>6.2.1.2</w:t>
        </w:r>
      </w:hyperlink>
      <w:r w:rsidRPr="00811CBA">
        <w:rPr>
          <w:rFonts w:ascii="Arial" w:hAnsi="Arial" w:cs="Arial"/>
          <w:sz w:val="24"/>
          <w:szCs w:val="24"/>
        </w:rPr>
        <w:t xml:space="preserve"> настоящего регламента.</w:t>
      </w:r>
    </w:p>
    <w:bookmarkEnd w:id="87"/>
    <w:p w14:paraId="5CE61BBF" w14:textId="39B361A2" w:rsidR="00B511A9" w:rsidRPr="00532A4B" w:rsidRDefault="009A257A" w:rsidP="00B511A9">
      <w:pPr>
        <w:pStyle w:val="a4"/>
        <w:tabs>
          <w:tab w:val="left" w:pos="0"/>
          <w:tab w:val="left" w:pos="284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6.2.2.1.</w:t>
      </w:r>
      <w:r w:rsidR="00811CB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B511A9">
        <w:rPr>
          <w:rFonts w:ascii="Arial" w:hAnsi="Arial" w:cs="Arial"/>
          <w:sz w:val="24"/>
          <w:szCs w:val="24"/>
        </w:rPr>
        <w:t>П</w:t>
      </w:r>
      <w:r w:rsidR="00B511A9" w:rsidRPr="00E25874">
        <w:rPr>
          <w:rFonts w:ascii="Arial" w:hAnsi="Arial" w:cs="Arial"/>
          <w:sz w:val="24"/>
          <w:szCs w:val="24"/>
        </w:rPr>
        <w:t xml:space="preserve">ри </w:t>
      </w:r>
      <w:r w:rsidR="00B511A9">
        <w:rPr>
          <w:rFonts w:ascii="Arial" w:hAnsi="Arial" w:cs="Arial"/>
          <w:sz w:val="24"/>
          <w:szCs w:val="24"/>
        </w:rPr>
        <w:t>поступлении претензии</w:t>
      </w:r>
      <w:r w:rsidR="00B511A9" w:rsidRPr="00E25874">
        <w:rPr>
          <w:rFonts w:ascii="Arial" w:hAnsi="Arial" w:cs="Arial"/>
          <w:sz w:val="24"/>
          <w:szCs w:val="24"/>
        </w:rPr>
        <w:t xml:space="preserve"> </w:t>
      </w:r>
      <w:r w:rsidR="00B511A9" w:rsidRPr="00B511A9">
        <w:rPr>
          <w:rFonts w:ascii="Arial" w:hAnsi="Arial" w:cs="Arial"/>
          <w:sz w:val="24"/>
          <w:szCs w:val="24"/>
        </w:rPr>
        <w:t xml:space="preserve">с требованием о возмещении расходов за недостатки </w:t>
      </w:r>
      <w:r w:rsidR="00B511A9">
        <w:rPr>
          <w:rFonts w:ascii="Arial" w:hAnsi="Arial" w:cs="Arial"/>
          <w:sz w:val="24"/>
          <w:szCs w:val="24"/>
        </w:rPr>
        <w:t xml:space="preserve">с </w:t>
      </w:r>
      <w:r w:rsidR="00B511A9" w:rsidRPr="00E25874">
        <w:rPr>
          <w:rFonts w:ascii="Arial" w:hAnsi="Arial" w:cs="Arial"/>
          <w:sz w:val="24"/>
          <w:szCs w:val="24"/>
        </w:rPr>
        <w:t>приложе</w:t>
      </w:r>
      <w:r w:rsidR="00B511A9">
        <w:rPr>
          <w:rFonts w:ascii="Arial" w:hAnsi="Arial" w:cs="Arial"/>
          <w:sz w:val="24"/>
          <w:szCs w:val="24"/>
        </w:rPr>
        <w:t xml:space="preserve">нием заключения </w:t>
      </w:r>
      <w:r w:rsidR="00B511A9" w:rsidRPr="00E25874">
        <w:rPr>
          <w:rFonts w:ascii="Arial" w:hAnsi="Arial" w:cs="Arial"/>
          <w:sz w:val="24"/>
          <w:szCs w:val="24"/>
        </w:rPr>
        <w:t>независим</w:t>
      </w:r>
      <w:r w:rsidR="00B511A9">
        <w:rPr>
          <w:rFonts w:ascii="Arial" w:hAnsi="Arial" w:cs="Arial"/>
          <w:sz w:val="24"/>
          <w:szCs w:val="24"/>
        </w:rPr>
        <w:t>ой</w:t>
      </w:r>
      <w:r w:rsidR="00B511A9" w:rsidRPr="00E25874">
        <w:rPr>
          <w:rFonts w:ascii="Arial" w:hAnsi="Arial" w:cs="Arial"/>
          <w:sz w:val="24"/>
          <w:szCs w:val="24"/>
        </w:rPr>
        <w:t xml:space="preserve"> экспертиз</w:t>
      </w:r>
      <w:r w:rsidR="00B511A9">
        <w:rPr>
          <w:rFonts w:ascii="Arial" w:hAnsi="Arial" w:cs="Arial"/>
          <w:sz w:val="24"/>
          <w:szCs w:val="24"/>
        </w:rPr>
        <w:t>ы</w:t>
      </w:r>
      <w:r w:rsidR="00B511A9" w:rsidRPr="00E25874">
        <w:rPr>
          <w:rFonts w:ascii="Arial" w:hAnsi="Arial" w:cs="Arial"/>
          <w:sz w:val="24"/>
          <w:szCs w:val="24"/>
        </w:rPr>
        <w:t xml:space="preserve">, </w:t>
      </w:r>
      <w:r w:rsidR="00B511A9">
        <w:rPr>
          <w:rFonts w:ascii="Arial" w:hAnsi="Arial" w:cs="Arial"/>
          <w:sz w:val="24"/>
          <w:szCs w:val="24"/>
        </w:rPr>
        <w:t>в</w:t>
      </w:r>
      <w:r w:rsidR="00B511A9" w:rsidRPr="00E25874">
        <w:rPr>
          <w:rFonts w:ascii="Arial" w:hAnsi="Arial" w:cs="Arial"/>
          <w:sz w:val="24"/>
          <w:szCs w:val="24"/>
        </w:rPr>
        <w:t xml:space="preserve"> которой представитель </w:t>
      </w:r>
      <w:r w:rsidR="00B511A9">
        <w:rPr>
          <w:rFonts w:ascii="Arial" w:hAnsi="Arial" w:cs="Arial"/>
          <w:sz w:val="24"/>
          <w:szCs w:val="24"/>
        </w:rPr>
        <w:t>з</w:t>
      </w:r>
      <w:r w:rsidR="00B511A9" w:rsidRPr="00E25874">
        <w:rPr>
          <w:rFonts w:ascii="Arial" w:hAnsi="Arial" w:cs="Arial"/>
          <w:sz w:val="24"/>
          <w:szCs w:val="24"/>
        </w:rPr>
        <w:t>астройщика</w:t>
      </w:r>
      <w:r w:rsidR="00B511A9">
        <w:rPr>
          <w:rFonts w:ascii="Arial" w:hAnsi="Arial" w:cs="Arial"/>
          <w:sz w:val="24"/>
          <w:szCs w:val="24"/>
        </w:rPr>
        <w:t xml:space="preserve"> не принимал участия</w:t>
      </w:r>
      <w:r w:rsidR="00B511A9" w:rsidRPr="00E25874">
        <w:rPr>
          <w:rFonts w:ascii="Arial" w:hAnsi="Arial" w:cs="Arial"/>
          <w:sz w:val="24"/>
          <w:szCs w:val="24"/>
        </w:rPr>
        <w:t xml:space="preserve">, а </w:t>
      </w:r>
      <w:r w:rsidR="00B511A9">
        <w:rPr>
          <w:rFonts w:ascii="Arial" w:hAnsi="Arial" w:cs="Arial"/>
          <w:sz w:val="24"/>
          <w:szCs w:val="24"/>
        </w:rPr>
        <w:t xml:space="preserve">комиссионный </w:t>
      </w:r>
      <w:r w:rsidR="00B511A9" w:rsidRPr="00E25874">
        <w:rPr>
          <w:rFonts w:ascii="Arial" w:hAnsi="Arial" w:cs="Arial"/>
          <w:sz w:val="24"/>
          <w:szCs w:val="24"/>
        </w:rPr>
        <w:t xml:space="preserve">осмотр </w:t>
      </w:r>
      <w:r w:rsidR="00B511A9">
        <w:rPr>
          <w:rFonts w:ascii="Arial" w:hAnsi="Arial" w:cs="Arial"/>
          <w:sz w:val="24"/>
          <w:szCs w:val="24"/>
        </w:rPr>
        <w:t>по порядку, установленному</w:t>
      </w:r>
      <w:r w:rsidR="00B511A9" w:rsidRPr="00E25874">
        <w:rPr>
          <w:rFonts w:ascii="Arial" w:hAnsi="Arial" w:cs="Arial"/>
          <w:sz w:val="24"/>
          <w:szCs w:val="24"/>
        </w:rPr>
        <w:t xml:space="preserve"> </w:t>
      </w:r>
      <w:hyperlink w:anchor="_6.1.1_Отработка_претензий" w:history="1">
        <w:r w:rsidR="00B511A9">
          <w:rPr>
            <w:rStyle w:val="af"/>
            <w:rFonts w:ascii="Arial" w:hAnsi="Arial" w:cs="Arial"/>
            <w:sz w:val="24"/>
            <w:szCs w:val="24"/>
          </w:rPr>
          <w:t>в</w:t>
        </w:r>
        <w:r w:rsidR="00B511A9" w:rsidRPr="00E25874">
          <w:rPr>
            <w:rStyle w:val="af"/>
            <w:rFonts w:ascii="Arial" w:hAnsi="Arial" w:cs="Arial"/>
            <w:sz w:val="24"/>
            <w:szCs w:val="24"/>
          </w:rPr>
          <w:t xml:space="preserve"> 6.1.1.7</w:t>
        </w:r>
      </w:hyperlink>
      <w:r w:rsidR="00B511A9" w:rsidRPr="00E25874">
        <w:rPr>
          <w:rFonts w:ascii="Arial" w:hAnsi="Arial" w:cs="Arial"/>
          <w:sz w:val="24"/>
          <w:szCs w:val="24"/>
        </w:rPr>
        <w:t xml:space="preserve"> настоящего </w:t>
      </w:r>
      <w:r w:rsidR="00B511A9" w:rsidRPr="0024704B">
        <w:rPr>
          <w:rFonts w:ascii="Arial" w:hAnsi="Arial" w:cs="Arial"/>
          <w:sz w:val="24"/>
          <w:szCs w:val="24"/>
        </w:rPr>
        <w:t xml:space="preserve">регламента не состоялся, назначение юриста ПС за отработку и регистрацию претензии осуществляется </w:t>
      </w:r>
      <w:r w:rsidR="00B511A9" w:rsidRPr="00532A4B">
        <w:rPr>
          <w:rFonts w:ascii="Arial" w:hAnsi="Arial" w:cs="Arial"/>
          <w:sz w:val="24"/>
          <w:szCs w:val="24"/>
        </w:rPr>
        <w:t xml:space="preserve">в соответствии </w:t>
      </w:r>
      <w:r w:rsidR="00B511A9" w:rsidRPr="00650CE7">
        <w:rPr>
          <w:rFonts w:ascii="Arial" w:hAnsi="Arial" w:cs="Arial"/>
          <w:sz w:val="24"/>
          <w:szCs w:val="24"/>
        </w:rPr>
        <w:t xml:space="preserve">с </w:t>
      </w:r>
      <w:hyperlink w:anchor="_6.1.1_Работа_с" w:history="1">
        <w:r w:rsidR="00B511A9" w:rsidRPr="00650CE7">
          <w:rPr>
            <w:rStyle w:val="af"/>
            <w:rFonts w:ascii="Arial" w:hAnsi="Arial" w:cs="Arial"/>
            <w:sz w:val="24"/>
            <w:szCs w:val="24"/>
          </w:rPr>
          <w:t>6.1.1.1-6.1.1.4</w:t>
        </w:r>
      </w:hyperlink>
      <w:r w:rsidR="00B511A9" w:rsidRPr="00532A4B">
        <w:rPr>
          <w:rFonts w:ascii="Arial" w:hAnsi="Arial" w:cs="Arial"/>
          <w:sz w:val="24"/>
          <w:szCs w:val="24"/>
        </w:rPr>
        <w:t xml:space="preserve"> настоящего регламента.</w:t>
      </w:r>
    </w:p>
    <w:p w14:paraId="02C34B74" w14:textId="31B55DEB" w:rsidR="00B511A9" w:rsidRPr="00E25874" w:rsidRDefault="004918DC" w:rsidP="00B511A9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</w:t>
      </w:r>
      <w:r w:rsidR="00B511A9" w:rsidRPr="00E25874">
        <w:rPr>
          <w:rFonts w:ascii="Arial" w:hAnsi="Arial" w:cs="Arial"/>
          <w:sz w:val="24"/>
          <w:szCs w:val="24"/>
        </w:rPr>
        <w:t xml:space="preserve">рист ПС </w:t>
      </w:r>
      <w:r w:rsidR="00B511A9">
        <w:rPr>
          <w:rFonts w:ascii="Arial" w:hAnsi="Arial" w:cs="Arial"/>
          <w:sz w:val="24"/>
          <w:szCs w:val="24"/>
        </w:rPr>
        <w:t xml:space="preserve">предоставляет инженеру ПС </w:t>
      </w:r>
      <w:r w:rsidR="00B511A9" w:rsidRPr="00E25874">
        <w:rPr>
          <w:rFonts w:ascii="Arial" w:hAnsi="Arial" w:cs="Arial"/>
          <w:sz w:val="24"/>
          <w:szCs w:val="24"/>
        </w:rPr>
        <w:t>пакет документов</w:t>
      </w:r>
      <w:r w:rsidR="00B511A9">
        <w:rPr>
          <w:rFonts w:ascii="Arial" w:hAnsi="Arial" w:cs="Arial"/>
          <w:sz w:val="24"/>
          <w:szCs w:val="24"/>
        </w:rPr>
        <w:t xml:space="preserve"> с приложением</w:t>
      </w:r>
      <w:r w:rsidR="00B511A9" w:rsidRPr="00E25874">
        <w:rPr>
          <w:rFonts w:ascii="Arial" w:hAnsi="Arial" w:cs="Arial"/>
          <w:sz w:val="24"/>
          <w:szCs w:val="24"/>
        </w:rPr>
        <w:t xml:space="preserve"> Справк</w:t>
      </w:r>
      <w:r w:rsidR="00B511A9">
        <w:rPr>
          <w:rFonts w:ascii="Arial" w:hAnsi="Arial" w:cs="Arial"/>
          <w:sz w:val="24"/>
          <w:szCs w:val="24"/>
        </w:rPr>
        <w:t>и</w:t>
      </w:r>
      <w:r w:rsidR="00B511A9" w:rsidRPr="00E25874">
        <w:rPr>
          <w:rFonts w:ascii="Arial" w:hAnsi="Arial" w:cs="Arial"/>
          <w:sz w:val="24"/>
          <w:szCs w:val="24"/>
        </w:rPr>
        <w:t>-отзыв</w:t>
      </w:r>
      <w:r w:rsidR="00B511A9">
        <w:rPr>
          <w:rFonts w:ascii="Arial" w:hAnsi="Arial" w:cs="Arial"/>
          <w:sz w:val="24"/>
          <w:szCs w:val="24"/>
        </w:rPr>
        <w:t>а</w:t>
      </w:r>
      <w:r w:rsidR="00B511A9" w:rsidRPr="00E25874">
        <w:rPr>
          <w:rFonts w:ascii="Arial" w:hAnsi="Arial" w:cs="Arial"/>
          <w:sz w:val="24"/>
          <w:szCs w:val="24"/>
        </w:rPr>
        <w:t xml:space="preserve"> </w:t>
      </w:r>
      <w:r w:rsidR="00B511A9">
        <w:rPr>
          <w:rFonts w:ascii="Arial" w:hAnsi="Arial" w:cs="Arial"/>
          <w:sz w:val="24"/>
          <w:szCs w:val="24"/>
        </w:rPr>
        <w:t>(</w:t>
      </w:r>
      <w:hyperlink w:anchor="_Приложение_13_Форма" w:history="1">
        <w:r w:rsidR="00B511A9" w:rsidRPr="000A4C76">
          <w:rPr>
            <w:rStyle w:val="af"/>
            <w:rFonts w:ascii="Arial" w:hAnsi="Arial" w:cs="Arial"/>
            <w:sz w:val="24"/>
            <w:szCs w:val="24"/>
          </w:rPr>
          <w:t>приложении 1</w:t>
        </w:r>
        <w:r w:rsidR="000A4C76" w:rsidRPr="000A4C76">
          <w:rPr>
            <w:rStyle w:val="af"/>
            <w:rFonts w:ascii="Arial" w:hAnsi="Arial" w:cs="Arial"/>
            <w:sz w:val="24"/>
            <w:szCs w:val="24"/>
          </w:rPr>
          <w:t>3</w:t>
        </w:r>
      </w:hyperlink>
      <w:r w:rsidR="00B511A9" w:rsidRPr="000A4C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932452F" w14:textId="15E0C096" w:rsidR="00B511A9" w:rsidRPr="00532A4B" w:rsidRDefault="00B511A9" w:rsidP="00B511A9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32A4B">
        <w:rPr>
          <w:rFonts w:ascii="Arial" w:hAnsi="Arial" w:cs="Arial"/>
          <w:sz w:val="24"/>
          <w:szCs w:val="24"/>
        </w:rPr>
        <w:t>Инженер ПС анализирует предоставленное заключение экспертизы в полном объеме</w:t>
      </w:r>
      <w:r w:rsidR="00532A4B" w:rsidRPr="00532A4B">
        <w:rPr>
          <w:rFonts w:ascii="Arial" w:hAnsi="Arial" w:cs="Arial"/>
          <w:sz w:val="24"/>
          <w:szCs w:val="24"/>
        </w:rPr>
        <w:t xml:space="preserve"> </w:t>
      </w:r>
      <w:r w:rsidRPr="00532A4B">
        <w:rPr>
          <w:rFonts w:ascii="Arial" w:hAnsi="Arial" w:cs="Arial"/>
          <w:sz w:val="24"/>
          <w:szCs w:val="24"/>
        </w:rPr>
        <w:t xml:space="preserve">фиксирует в </w:t>
      </w:r>
      <w:r w:rsidR="00F5753C" w:rsidRPr="00532A4B">
        <w:rPr>
          <w:rFonts w:ascii="Arial" w:hAnsi="Arial" w:cs="Arial"/>
          <w:sz w:val="24"/>
          <w:szCs w:val="24"/>
        </w:rPr>
        <w:t>Дефектной ведомости</w:t>
      </w:r>
      <w:r w:rsidR="009A257A" w:rsidRPr="00532A4B">
        <w:rPr>
          <w:rFonts w:ascii="Arial" w:hAnsi="Arial" w:cs="Arial"/>
          <w:sz w:val="24"/>
          <w:szCs w:val="24"/>
        </w:rPr>
        <w:t xml:space="preserve"> </w:t>
      </w:r>
      <w:r w:rsidR="009A257A" w:rsidRPr="000A4C76">
        <w:rPr>
          <w:rFonts w:ascii="Arial" w:hAnsi="Arial" w:cs="Arial"/>
          <w:sz w:val="24"/>
          <w:szCs w:val="24"/>
        </w:rPr>
        <w:t>(</w:t>
      </w:r>
      <w:hyperlink w:anchor="_Приложение_14_Форма" w:history="1">
        <w:r w:rsidR="00EA74ED" w:rsidRPr="000A4C76">
          <w:rPr>
            <w:rStyle w:val="af"/>
            <w:rFonts w:ascii="Arial" w:hAnsi="Arial" w:cs="Arial"/>
            <w:sz w:val="24"/>
            <w:szCs w:val="24"/>
          </w:rPr>
          <w:t>приложение 1</w:t>
        </w:r>
        <w:r w:rsidR="000A4C76" w:rsidRPr="000A4C76">
          <w:rPr>
            <w:rStyle w:val="af"/>
            <w:rFonts w:ascii="Arial" w:hAnsi="Arial" w:cs="Arial"/>
            <w:sz w:val="24"/>
            <w:szCs w:val="24"/>
          </w:rPr>
          <w:t>4</w:t>
        </w:r>
      </w:hyperlink>
      <w:r w:rsidR="009A257A" w:rsidRPr="000A4C76">
        <w:rPr>
          <w:rFonts w:ascii="Arial" w:hAnsi="Arial" w:cs="Arial"/>
          <w:sz w:val="24"/>
          <w:szCs w:val="24"/>
        </w:rPr>
        <w:t>)</w:t>
      </w:r>
      <w:r w:rsidR="00F5753C" w:rsidRPr="00EA74ED">
        <w:rPr>
          <w:rFonts w:ascii="Arial" w:hAnsi="Arial" w:cs="Arial"/>
          <w:sz w:val="24"/>
          <w:szCs w:val="24"/>
        </w:rPr>
        <w:t xml:space="preserve"> </w:t>
      </w:r>
      <w:r w:rsidR="00F5753C" w:rsidRPr="00532A4B">
        <w:rPr>
          <w:rFonts w:ascii="Arial" w:hAnsi="Arial" w:cs="Arial"/>
          <w:sz w:val="24"/>
          <w:szCs w:val="24"/>
        </w:rPr>
        <w:t xml:space="preserve">и в </w:t>
      </w:r>
      <w:r w:rsidRPr="00532A4B">
        <w:rPr>
          <w:rFonts w:ascii="Arial" w:hAnsi="Arial" w:cs="Arial"/>
          <w:sz w:val="24"/>
          <w:szCs w:val="24"/>
        </w:rPr>
        <w:t>Справке–отзыве следующую информацию:</w:t>
      </w:r>
    </w:p>
    <w:p w14:paraId="3894DDB7" w14:textId="0EB248AB" w:rsidR="00B511A9" w:rsidRPr="00532A4B" w:rsidRDefault="00B511A9" w:rsidP="00213B57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32A4B">
        <w:rPr>
          <w:rFonts w:ascii="Arial" w:hAnsi="Arial" w:cs="Arial"/>
          <w:sz w:val="24"/>
          <w:szCs w:val="24"/>
        </w:rPr>
        <w:t xml:space="preserve">недостатки, с которыми он согласен, </w:t>
      </w:r>
      <w:r w:rsidR="000A4C76">
        <w:rPr>
          <w:rFonts w:ascii="Arial" w:hAnsi="Arial" w:cs="Arial"/>
          <w:sz w:val="24"/>
          <w:szCs w:val="24"/>
        </w:rPr>
        <w:t>указывает</w:t>
      </w:r>
      <w:r w:rsidR="00F5753C" w:rsidRPr="00532A4B">
        <w:rPr>
          <w:rFonts w:ascii="Arial" w:hAnsi="Arial" w:cs="Arial"/>
          <w:sz w:val="24"/>
          <w:szCs w:val="24"/>
        </w:rPr>
        <w:t xml:space="preserve"> в Дефектной ведомости;</w:t>
      </w:r>
    </w:p>
    <w:p w14:paraId="420A8475" w14:textId="6817BBC4" w:rsidR="00B511A9" w:rsidRPr="00532A4B" w:rsidRDefault="00B511A9" w:rsidP="00213B57">
      <w:pPr>
        <w:pStyle w:val="a4"/>
        <w:numPr>
          <w:ilvl w:val="0"/>
          <w:numId w:val="2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32A4B">
        <w:rPr>
          <w:rFonts w:ascii="Arial" w:hAnsi="Arial" w:cs="Arial"/>
          <w:sz w:val="24"/>
          <w:szCs w:val="24"/>
        </w:rPr>
        <w:t>недостатки, с которыми он не согласен, со с ссылками на нормативную документацию (СНиПы, ГОСТы и т.д.)</w:t>
      </w:r>
      <w:r w:rsidR="00F5753C" w:rsidRPr="00532A4B">
        <w:rPr>
          <w:rFonts w:ascii="Arial" w:hAnsi="Arial" w:cs="Arial"/>
          <w:sz w:val="24"/>
          <w:szCs w:val="24"/>
        </w:rPr>
        <w:t xml:space="preserve"> </w:t>
      </w:r>
      <w:r w:rsidR="000A4C76">
        <w:rPr>
          <w:rFonts w:ascii="Arial" w:hAnsi="Arial" w:cs="Arial"/>
          <w:sz w:val="24"/>
          <w:szCs w:val="24"/>
        </w:rPr>
        <w:t>указывает</w:t>
      </w:r>
      <w:r w:rsidR="00F5753C" w:rsidRPr="00532A4B">
        <w:rPr>
          <w:rFonts w:ascii="Arial" w:hAnsi="Arial" w:cs="Arial"/>
          <w:sz w:val="24"/>
          <w:szCs w:val="24"/>
        </w:rPr>
        <w:t xml:space="preserve"> в Справке-отзыве</w:t>
      </w:r>
      <w:r w:rsidRPr="00532A4B">
        <w:rPr>
          <w:rFonts w:ascii="Arial" w:hAnsi="Arial" w:cs="Arial"/>
          <w:sz w:val="24"/>
          <w:szCs w:val="24"/>
        </w:rPr>
        <w:t xml:space="preserve">. </w:t>
      </w:r>
    </w:p>
    <w:p w14:paraId="28884137" w14:textId="6A490784" w:rsidR="00B511A9" w:rsidRDefault="00B511A9" w:rsidP="00B511A9">
      <w:pPr>
        <w:pStyle w:val="a4"/>
        <w:tabs>
          <w:tab w:val="left" w:pos="360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97" w:name="_Hlk126742939"/>
      <w:r w:rsidRPr="00E25874">
        <w:rPr>
          <w:rFonts w:ascii="Arial" w:hAnsi="Arial" w:cs="Arial"/>
          <w:sz w:val="24"/>
          <w:szCs w:val="24"/>
        </w:rPr>
        <w:t xml:space="preserve">Инженер ПС </w:t>
      </w:r>
      <w:r>
        <w:rPr>
          <w:rFonts w:ascii="Arial" w:hAnsi="Arial" w:cs="Arial"/>
          <w:sz w:val="24"/>
          <w:szCs w:val="24"/>
        </w:rPr>
        <w:t xml:space="preserve">после анализа </w:t>
      </w:r>
      <w:r w:rsidRPr="00DD6F8A">
        <w:rPr>
          <w:rFonts w:ascii="Arial" w:hAnsi="Arial" w:cs="Arial"/>
          <w:sz w:val="24"/>
          <w:szCs w:val="24"/>
        </w:rPr>
        <w:t>эксперт</w:t>
      </w:r>
      <w:r>
        <w:rPr>
          <w:rFonts w:ascii="Arial" w:hAnsi="Arial" w:cs="Arial"/>
          <w:sz w:val="24"/>
          <w:szCs w:val="24"/>
        </w:rPr>
        <w:t>ного</w:t>
      </w:r>
      <w:r w:rsidRPr="00DD6F8A">
        <w:rPr>
          <w:rFonts w:ascii="Arial" w:hAnsi="Arial" w:cs="Arial"/>
          <w:sz w:val="24"/>
          <w:szCs w:val="24"/>
        </w:rPr>
        <w:t xml:space="preserve"> заключени</w:t>
      </w:r>
      <w:r>
        <w:rPr>
          <w:rFonts w:ascii="Arial" w:hAnsi="Arial" w:cs="Arial"/>
          <w:sz w:val="24"/>
          <w:szCs w:val="24"/>
        </w:rPr>
        <w:t>я передаёт</w:t>
      </w:r>
      <w:r w:rsidRPr="00E25874">
        <w:rPr>
          <w:rFonts w:ascii="Arial" w:hAnsi="Arial" w:cs="Arial"/>
          <w:sz w:val="24"/>
          <w:szCs w:val="24"/>
        </w:rPr>
        <w:t xml:space="preserve"> юристу ПС </w:t>
      </w:r>
      <w:r w:rsidR="009A257A">
        <w:rPr>
          <w:rFonts w:ascii="Arial" w:hAnsi="Arial" w:cs="Arial"/>
          <w:sz w:val="24"/>
          <w:szCs w:val="24"/>
        </w:rPr>
        <w:t xml:space="preserve">Дефектную ведомость, </w:t>
      </w:r>
      <w:r w:rsidRPr="00E25874">
        <w:rPr>
          <w:rFonts w:ascii="Arial" w:hAnsi="Arial" w:cs="Arial"/>
          <w:sz w:val="24"/>
          <w:szCs w:val="24"/>
        </w:rPr>
        <w:t>Справку</w:t>
      </w:r>
      <w:r>
        <w:rPr>
          <w:rFonts w:ascii="Arial" w:hAnsi="Arial" w:cs="Arial"/>
          <w:sz w:val="24"/>
          <w:szCs w:val="24"/>
        </w:rPr>
        <w:t>-</w:t>
      </w:r>
      <w:r w:rsidRPr="00E25874">
        <w:rPr>
          <w:rFonts w:ascii="Arial" w:hAnsi="Arial" w:cs="Arial"/>
          <w:sz w:val="24"/>
          <w:szCs w:val="24"/>
        </w:rPr>
        <w:t xml:space="preserve">отзыв и пакет документов для организации </w:t>
      </w:r>
      <w:r>
        <w:rPr>
          <w:rFonts w:ascii="Arial" w:hAnsi="Arial" w:cs="Arial"/>
          <w:sz w:val="24"/>
          <w:szCs w:val="24"/>
        </w:rPr>
        <w:t xml:space="preserve">работ по </w:t>
      </w:r>
      <w:r w:rsidR="00532A4B">
        <w:rPr>
          <w:rFonts w:ascii="Arial" w:hAnsi="Arial" w:cs="Arial"/>
          <w:sz w:val="24"/>
          <w:szCs w:val="24"/>
        </w:rPr>
        <w:t>организации оплаты</w:t>
      </w:r>
      <w:r w:rsidRPr="00E25874">
        <w:rPr>
          <w:rFonts w:ascii="Arial" w:hAnsi="Arial" w:cs="Arial"/>
          <w:sz w:val="24"/>
          <w:szCs w:val="24"/>
        </w:rPr>
        <w:t xml:space="preserve"> в соответствии </w:t>
      </w:r>
      <w:hyperlink w:anchor="_6.2.1_Работа_с" w:history="1">
        <w:r w:rsidR="009A257A" w:rsidRPr="009A257A">
          <w:rPr>
            <w:rStyle w:val="af"/>
            <w:rFonts w:ascii="Arial" w:hAnsi="Arial" w:cs="Arial"/>
            <w:sz w:val="24"/>
            <w:szCs w:val="24"/>
          </w:rPr>
          <w:t>6.2.1.2</w:t>
        </w:r>
      </w:hyperlink>
      <w:r w:rsidRPr="00E25874">
        <w:rPr>
          <w:rFonts w:ascii="Arial" w:hAnsi="Arial" w:cs="Arial"/>
          <w:sz w:val="24"/>
          <w:szCs w:val="24"/>
        </w:rPr>
        <w:t xml:space="preserve"> настоящего </w:t>
      </w:r>
      <w:r>
        <w:rPr>
          <w:rFonts w:ascii="Arial" w:hAnsi="Arial" w:cs="Arial"/>
          <w:sz w:val="24"/>
          <w:szCs w:val="24"/>
        </w:rPr>
        <w:t>р</w:t>
      </w:r>
      <w:r w:rsidRPr="00E25874">
        <w:rPr>
          <w:rFonts w:ascii="Arial" w:hAnsi="Arial" w:cs="Arial"/>
          <w:sz w:val="24"/>
          <w:szCs w:val="24"/>
        </w:rPr>
        <w:t>егламента</w:t>
      </w:r>
      <w:bookmarkEnd w:id="97"/>
      <w:r w:rsidRPr="00E25874">
        <w:rPr>
          <w:rFonts w:ascii="Arial" w:hAnsi="Arial" w:cs="Arial"/>
          <w:sz w:val="24"/>
          <w:szCs w:val="24"/>
        </w:rPr>
        <w:t>.</w:t>
      </w:r>
    </w:p>
    <w:p w14:paraId="13FF09CA" w14:textId="2B69F12A" w:rsidR="00712D0C" w:rsidRPr="00D54663" w:rsidRDefault="00783AA7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98" w:name="_6.2.2.2_Особенности_отработки"/>
      <w:bookmarkStart w:id="99" w:name="_Toc127458192"/>
      <w:bookmarkEnd w:id="98"/>
      <w:r w:rsidRPr="00E66876">
        <w:rPr>
          <w:rFonts w:ascii="Arial" w:hAnsi="Arial" w:cs="Arial"/>
          <w:color w:val="327A71"/>
          <w:sz w:val="27"/>
          <w:szCs w:val="27"/>
        </w:rPr>
        <w:t>6.2.</w:t>
      </w:r>
      <w:r w:rsidR="00D54663" w:rsidRPr="00E66876">
        <w:rPr>
          <w:rFonts w:ascii="Arial" w:hAnsi="Arial" w:cs="Arial"/>
          <w:color w:val="327A71"/>
          <w:sz w:val="27"/>
          <w:szCs w:val="27"/>
        </w:rPr>
        <w:t>2.2</w:t>
      </w:r>
      <w:r w:rsidR="00712D0C" w:rsidRPr="00E66876">
        <w:rPr>
          <w:rFonts w:ascii="Arial" w:hAnsi="Arial" w:cs="Arial"/>
          <w:color w:val="327A71"/>
          <w:sz w:val="27"/>
          <w:szCs w:val="27"/>
        </w:rPr>
        <w:t xml:space="preserve"> Особенности отработки претензии с требованием о дополнительно</w:t>
      </w:r>
      <w:r w:rsidR="00E66876" w:rsidRPr="00E66876">
        <w:rPr>
          <w:rFonts w:ascii="Arial" w:hAnsi="Arial" w:cs="Arial"/>
          <w:color w:val="327A71"/>
          <w:sz w:val="27"/>
          <w:szCs w:val="27"/>
        </w:rPr>
        <w:t>м</w:t>
      </w:r>
      <w:r w:rsidR="00712D0C" w:rsidRPr="00E66876">
        <w:rPr>
          <w:rFonts w:ascii="Arial" w:hAnsi="Arial" w:cs="Arial"/>
          <w:color w:val="327A71"/>
          <w:sz w:val="27"/>
          <w:szCs w:val="27"/>
        </w:rPr>
        <w:t xml:space="preserve"> </w:t>
      </w:r>
      <w:r w:rsidR="00E66876" w:rsidRPr="00E66876">
        <w:rPr>
          <w:rFonts w:ascii="Arial" w:hAnsi="Arial" w:cs="Arial"/>
          <w:color w:val="327A71"/>
          <w:sz w:val="27"/>
          <w:szCs w:val="27"/>
        </w:rPr>
        <w:t xml:space="preserve">возмещении расходов за недостатки </w:t>
      </w:r>
      <w:r w:rsidR="00712D0C" w:rsidRPr="00E66876">
        <w:rPr>
          <w:rFonts w:ascii="Arial" w:hAnsi="Arial" w:cs="Arial"/>
          <w:color w:val="327A71"/>
          <w:sz w:val="27"/>
          <w:szCs w:val="27"/>
        </w:rPr>
        <w:t xml:space="preserve">с приложением новых доказательств (тепловизионные исследования, экспертизы и </w:t>
      </w:r>
      <w:r w:rsidR="006F333A" w:rsidRPr="00E66876">
        <w:rPr>
          <w:rFonts w:ascii="Arial" w:hAnsi="Arial" w:cs="Arial"/>
          <w:color w:val="327A71"/>
          <w:sz w:val="27"/>
          <w:szCs w:val="27"/>
        </w:rPr>
        <w:t>другие,</w:t>
      </w:r>
      <w:r w:rsidR="00712D0C" w:rsidRPr="00E66876">
        <w:rPr>
          <w:rFonts w:ascii="Arial" w:hAnsi="Arial" w:cs="Arial"/>
          <w:color w:val="327A71"/>
          <w:sz w:val="27"/>
          <w:szCs w:val="27"/>
        </w:rPr>
        <w:t xml:space="preserve"> не анализируемые ранее</w:t>
      </w:r>
      <w:r w:rsidR="009B4065" w:rsidRPr="00E66876">
        <w:t xml:space="preserve"> </w:t>
      </w:r>
      <w:r w:rsidR="009B4065" w:rsidRPr="00E66876">
        <w:rPr>
          <w:rFonts w:ascii="Arial" w:hAnsi="Arial" w:cs="Arial"/>
          <w:color w:val="327A71"/>
          <w:sz w:val="27"/>
          <w:szCs w:val="27"/>
        </w:rPr>
        <w:t>документы</w:t>
      </w:r>
      <w:r w:rsidR="00712D0C" w:rsidRPr="00E66876">
        <w:rPr>
          <w:rFonts w:ascii="Arial" w:hAnsi="Arial" w:cs="Arial"/>
          <w:color w:val="327A71"/>
          <w:sz w:val="27"/>
          <w:szCs w:val="27"/>
        </w:rPr>
        <w:t>)</w:t>
      </w:r>
      <w:bookmarkEnd w:id="99"/>
    </w:p>
    <w:p w14:paraId="2426C6AC" w14:textId="718B4483" w:rsidR="005A7C1B" w:rsidRPr="00532A4B" w:rsidRDefault="005A7C1B" w:rsidP="005A7C1B">
      <w:pPr>
        <w:pStyle w:val="a4"/>
        <w:tabs>
          <w:tab w:val="left" w:pos="0"/>
          <w:tab w:val="left" w:pos="284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32A4B">
        <w:rPr>
          <w:rFonts w:ascii="Arial" w:hAnsi="Arial" w:cs="Arial"/>
          <w:sz w:val="24"/>
          <w:szCs w:val="24"/>
        </w:rPr>
        <w:t xml:space="preserve">6.2.2.2.1 При поступлении претензии с требованием о дополнительном возмещении расходов за недостатки (ранее произведено возмещение расходов) с приложением новых доказательств наличия строительных недостатков, назначение юриста ПС за отработку и регистрацию претензии осуществляется в </w:t>
      </w:r>
      <w:r w:rsidRPr="00EA74ED">
        <w:rPr>
          <w:rFonts w:ascii="Arial" w:hAnsi="Arial" w:cs="Arial"/>
          <w:sz w:val="24"/>
          <w:szCs w:val="24"/>
        </w:rPr>
        <w:t xml:space="preserve">соответствии </w:t>
      </w:r>
      <w:hyperlink w:anchor="_6.1.1_Отработка_претензий" w:history="1">
        <w:r w:rsidRPr="00EA74ED">
          <w:rPr>
            <w:rStyle w:val="af"/>
            <w:rFonts w:ascii="Arial" w:hAnsi="Arial" w:cs="Arial"/>
            <w:sz w:val="24"/>
            <w:szCs w:val="24"/>
          </w:rPr>
          <w:t>с 6.1.1.1-6.1.1.4</w:t>
        </w:r>
      </w:hyperlink>
      <w:r w:rsidRPr="00EA74ED">
        <w:rPr>
          <w:rFonts w:ascii="Arial" w:hAnsi="Arial" w:cs="Arial"/>
          <w:sz w:val="24"/>
          <w:szCs w:val="24"/>
        </w:rPr>
        <w:t xml:space="preserve"> настоящего регламента.</w:t>
      </w:r>
    </w:p>
    <w:p w14:paraId="29C3AD52" w14:textId="42E1DFB7" w:rsidR="004918DC" w:rsidRDefault="004918DC" w:rsidP="004918DC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6.2.2.2.2 </w:t>
      </w:r>
      <w:r w:rsidRPr="00532A4B">
        <w:rPr>
          <w:rFonts w:ascii="Arial" w:hAnsi="Arial" w:cs="Arial"/>
          <w:sz w:val="24"/>
          <w:szCs w:val="24"/>
        </w:rPr>
        <w:t>Юрист ПС предоставляет инженеру ПС, составлявшему Дефектную ведомость</w:t>
      </w:r>
      <w:r w:rsidR="00A2187A">
        <w:rPr>
          <w:rFonts w:ascii="Arial" w:hAnsi="Arial" w:cs="Arial"/>
          <w:sz w:val="24"/>
          <w:szCs w:val="24"/>
        </w:rPr>
        <w:t xml:space="preserve"> </w:t>
      </w:r>
      <w:r w:rsidR="00A2187A" w:rsidRPr="00811CBA">
        <w:rPr>
          <w:rFonts w:ascii="Arial" w:hAnsi="Arial" w:cs="Arial"/>
          <w:sz w:val="24"/>
          <w:szCs w:val="24"/>
        </w:rPr>
        <w:t>по первоначальной выплате</w:t>
      </w:r>
      <w:r w:rsidRPr="00532A4B">
        <w:rPr>
          <w:rFonts w:ascii="Arial" w:hAnsi="Arial" w:cs="Arial"/>
          <w:sz w:val="24"/>
          <w:szCs w:val="24"/>
        </w:rPr>
        <w:t xml:space="preserve">, </w:t>
      </w:r>
      <w:r w:rsidR="00532A4B" w:rsidRPr="00532A4B">
        <w:rPr>
          <w:rFonts w:ascii="Arial" w:hAnsi="Arial" w:cs="Arial"/>
          <w:sz w:val="24"/>
          <w:szCs w:val="24"/>
        </w:rPr>
        <w:t xml:space="preserve">пакет документов </w:t>
      </w:r>
      <w:r w:rsidRPr="00532A4B">
        <w:rPr>
          <w:rFonts w:ascii="Arial" w:hAnsi="Arial" w:cs="Arial"/>
          <w:sz w:val="24"/>
          <w:szCs w:val="24"/>
        </w:rPr>
        <w:t xml:space="preserve">с приложением Справки-отзыва </w:t>
      </w:r>
      <w:r>
        <w:rPr>
          <w:rFonts w:ascii="Arial" w:hAnsi="Arial" w:cs="Arial"/>
          <w:sz w:val="24"/>
          <w:szCs w:val="24"/>
        </w:rPr>
        <w:t>(</w:t>
      </w:r>
      <w:r w:rsidR="000A4C76">
        <w:rPr>
          <w:rFonts w:ascii="Arial" w:hAnsi="Arial" w:cs="Arial"/>
          <w:sz w:val="24"/>
          <w:szCs w:val="24"/>
        </w:rPr>
        <w:t>пример</w:t>
      </w:r>
      <w:r>
        <w:rPr>
          <w:rFonts w:ascii="Arial" w:hAnsi="Arial" w:cs="Arial"/>
          <w:sz w:val="24"/>
          <w:szCs w:val="24"/>
        </w:rPr>
        <w:t xml:space="preserve"> приведен в </w:t>
      </w:r>
      <w:hyperlink w:anchor="_Приложение_13_Форма" w:history="1">
        <w:r w:rsidRPr="000A4C76">
          <w:rPr>
            <w:rStyle w:val="af"/>
            <w:rFonts w:ascii="Arial" w:hAnsi="Arial" w:cs="Arial"/>
            <w:sz w:val="24"/>
            <w:szCs w:val="24"/>
          </w:rPr>
          <w:t>приложении 1</w:t>
        </w:r>
        <w:r w:rsidR="000A4C76" w:rsidRPr="000A4C76">
          <w:rPr>
            <w:rStyle w:val="af"/>
            <w:rFonts w:ascii="Arial" w:hAnsi="Arial" w:cs="Arial"/>
            <w:sz w:val="24"/>
            <w:szCs w:val="24"/>
          </w:rPr>
          <w:t>3</w:t>
        </w:r>
      </w:hyperlink>
      <w:r w:rsidRPr="000A4C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15964D8" w14:textId="746C55A7" w:rsidR="004918DC" w:rsidRPr="00532A4B" w:rsidRDefault="004918DC" w:rsidP="004918DC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32A4B">
        <w:rPr>
          <w:rFonts w:ascii="Arial" w:hAnsi="Arial" w:cs="Arial"/>
          <w:sz w:val="24"/>
          <w:szCs w:val="24"/>
        </w:rPr>
        <w:t>6.2.2.2.3 Инженер ПС анализирует представленные документы, результаты</w:t>
      </w:r>
      <w:r w:rsidRPr="00532A4B">
        <w:rPr>
          <w:rFonts w:ascii="Arial" w:hAnsi="Arial" w:cs="Arial"/>
          <w:strike/>
          <w:sz w:val="24"/>
          <w:szCs w:val="24"/>
        </w:rPr>
        <w:t xml:space="preserve"> </w:t>
      </w:r>
      <w:r w:rsidRPr="00532A4B">
        <w:rPr>
          <w:rFonts w:ascii="Arial" w:hAnsi="Arial" w:cs="Arial"/>
          <w:sz w:val="24"/>
          <w:szCs w:val="24"/>
        </w:rPr>
        <w:t xml:space="preserve">фиксирует в Дефектной </w:t>
      </w:r>
      <w:r w:rsidRPr="00EA74ED">
        <w:rPr>
          <w:rFonts w:ascii="Arial" w:hAnsi="Arial" w:cs="Arial"/>
          <w:sz w:val="24"/>
          <w:szCs w:val="24"/>
        </w:rPr>
        <w:t xml:space="preserve">ведомости </w:t>
      </w:r>
      <w:r w:rsidRPr="000A4C76">
        <w:rPr>
          <w:rFonts w:ascii="Arial" w:hAnsi="Arial" w:cs="Arial"/>
          <w:sz w:val="24"/>
          <w:szCs w:val="24"/>
        </w:rPr>
        <w:t>(</w:t>
      </w:r>
      <w:hyperlink w:anchor="_Приложение_14_Форма" w:history="1">
        <w:r w:rsidR="00EA74ED" w:rsidRPr="000A4C76">
          <w:rPr>
            <w:rStyle w:val="af"/>
            <w:rFonts w:ascii="Arial" w:hAnsi="Arial" w:cs="Arial"/>
            <w:sz w:val="24"/>
            <w:szCs w:val="24"/>
          </w:rPr>
          <w:t>приложение 1</w:t>
        </w:r>
        <w:r w:rsidR="000A4C76" w:rsidRPr="000A4C76">
          <w:rPr>
            <w:rStyle w:val="af"/>
            <w:rFonts w:ascii="Arial" w:hAnsi="Arial" w:cs="Arial"/>
            <w:sz w:val="24"/>
            <w:szCs w:val="24"/>
          </w:rPr>
          <w:t>4</w:t>
        </w:r>
      </w:hyperlink>
      <w:r w:rsidRPr="000A4C76">
        <w:rPr>
          <w:rFonts w:ascii="Arial" w:hAnsi="Arial" w:cs="Arial"/>
          <w:sz w:val="24"/>
          <w:szCs w:val="24"/>
        </w:rPr>
        <w:t>)</w:t>
      </w:r>
      <w:r w:rsidRPr="00EA74ED">
        <w:rPr>
          <w:rFonts w:ascii="Arial" w:hAnsi="Arial" w:cs="Arial"/>
          <w:sz w:val="24"/>
          <w:szCs w:val="24"/>
        </w:rPr>
        <w:t xml:space="preserve"> и </w:t>
      </w:r>
      <w:r w:rsidRPr="00532A4B">
        <w:rPr>
          <w:rFonts w:ascii="Arial" w:hAnsi="Arial" w:cs="Arial"/>
          <w:sz w:val="24"/>
          <w:szCs w:val="24"/>
        </w:rPr>
        <w:t>в Справке–отзыве:</w:t>
      </w:r>
    </w:p>
    <w:p w14:paraId="3A83CC77" w14:textId="6AA3F3EA" w:rsidR="00627455" w:rsidRPr="00BA2BBC" w:rsidRDefault="00240605" w:rsidP="00213B57">
      <w:pPr>
        <w:pStyle w:val="a4"/>
        <w:numPr>
          <w:ilvl w:val="0"/>
          <w:numId w:val="2"/>
        </w:numPr>
        <w:tabs>
          <w:tab w:val="left" w:pos="284"/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40605">
        <w:rPr>
          <w:rFonts w:ascii="Arial" w:hAnsi="Arial" w:cs="Arial"/>
          <w:sz w:val="24"/>
          <w:szCs w:val="24"/>
        </w:rPr>
        <w:t xml:space="preserve">в случае, </w:t>
      </w:r>
      <w:r w:rsidR="00627455" w:rsidRPr="00240605">
        <w:rPr>
          <w:rFonts w:ascii="Arial" w:hAnsi="Arial" w:cs="Arial"/>
          <w:sz w:val="24"/>
          <w:szCs w:val="24"/>
        </w:rPr>
        <w:t xml:space="preserve">если представленные вновь документы не подтверждают наличия </w:t>
      </w:r>
      <w:r w:rsidR="004918DC">
        <w:rPr>
          <w:rFonts w:ascii="Arial" w:hAnsi="Arial" w:cs="Arial"/>
          <w:sz w:val="24"/>
          <w:szCs w:val="24"/>
        </w:rPr>
        <w:t>недостатков</w:t>
      </w:r>
      <w:r w:rsidR="00627455" w:rsidRPr="00240605">
        <w:rPr>
          <w:rFonts w:ascii="Arial" w:hAnsi="Arial" w:cs="Arial"/>
          <w:sz w:val="24"/>
          <w:szCs w:val="24"/>
        </w:rPr>
        <w:t xml:space="preserve">, не </w:t>
      </w:r>
      <w:r w:rsidR="004918DC">
        <w:rPr>
          <w:rFonts w:ascii="Arial" w:hAnsi="Arial" w:cs="Arial"/>
          <w:sz w:val="24"/>
          <w:szCs w:val="24"/>
        </w:rPr>
        <w:t>возмещённых</w:t>
      </w:r>
      <w:r w:rsidR="00627455" w:rsidRPr="00240605">
        <w:rPr>
          <w:rFonts w:ascii="Arial" w:hAnsi="Arial" w:cs="Arial"/>
          <w:sz w:val="24"/>
          <w:szCs w:val="24"/>
        </w:rPr>
        <w:t xml:space="preserve"> ранее, либо отсутствует подтверждение наличия </w:t>
      </w:r>
      <w:r w:rsidR="004918DC">
        <w:rPr>
          <w:rFonts w:ascii="Arial" w:hAnsi="Arial" w:cs="Arial"/>
          <w:sz w:val="24"/>
          <w:szCs w:val="24"/>
        </w:rPr>
        <w:t>недостатков</w:t>
      </w:r>
      <w:r w:rsidR="00627455" w:rsidRPr="00240605">
        <w:rPr>
          <w:rFonts w:ascii="Arial" w:hAnsi="Arial" w:cs="Arial"/>
          <w:sz w:val="24"/>
          <w:szCs w:val="24"/>
        </w:rPr>
        <w:t>,</w:t>
      </w:r>
      <w:r w:rsidR="00532A4B">
        <w:rPr>
          <w:rFonts w:ascii="Arial" w:hAnsi="Arial" w:cs="Arial"/>
          <w:sz w:val="24"/>
          <w:szCs w:val="24"/>
        </w:rPr>
        <w:t xml:space="preserve"> </w:t>
      </w:r>
      <w:r w:rsidR="001667F1">
        <w:rPr>
          <w:rFonts w:ascii="Arial" w:hAnsi="Arial" w:cs="Arial"/>
          <w:sz w:val="24"/>
          <w:szCs w:val="24"/>
        </w:rPr>
        <w:t xml:space="preserve">указывает их в </w:t>
      </w:r>
      <w:r w:rsidR="00627455" w:rsidRPr="00240605">
        <w:rPr>
          <w:rFonts w:ascii="Arial" w:hAnsi="Arial" w:cs="Arial"/>
          <w:sz w:val="24"/>
          <w:szCs w:val="24"/>
        </w:rPr>
        <w:t>Справк</w:t>
      </w:r>
      <w:r w:rsidR="001667F1">
        <w:rPr>
          <w:rFonts w:ascii="Arial" w:hAnsi="Arial" w:cs="Arial"/>
          <w:sz w:val="24"/>
          <w:szCs w:val="24"/>
        </w:rPr>
        <w:t>е</w:t>
      </w:r>
      <w:r w:rsidR="00627455" w:rsidRPr="00240605">
        <w:rPr>
          <w:rFonts w:ascii="Arial" w:hAnsi="Arial" w:cs="Arial"/>
          <w:sz w:val="24"/>
          <w:szCs w:val="24"/>
        </w:rPr>
        <w:t>-отзыв</w:t>
      </w:r>
      <w:r w:rsidR="001667F1">
        <w:rPr>
          <w:rFonts w:ascii="Arial" w:hAnsi="Arial" w:cs="Arial"/>
          <w:sz w:val="24"/>
          <w:szCs w:val="24"/>
        </w:rPr>
        <w:t>е;</w:t>
      </w:r>
    </w:p>
    <w:p w14:paraId="753AEF3C" w14:textId="39158B9A" w:rsidR="00627455" w:rsidRPr="00240605" w:rsidRDefault="00627455" w:rsidP="00213B57">
      <w:pPr>
        <w:pStyle w:val="a4"/>
        <w:numPr>
          <w:ilvl w:val="0"/>
          <w:numId w:val="2"/>
        </w:numPr>
        <w:tabs>
          <w:tab w:val="left" w:pos="284"/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40605">
        <w:rPr>
          <w:rFonts w:ascii="Arial" w:hAnsi="Arial" w:cs="Arial"/>
          <w:sz w:val="24"/>
          <w:szCs w:val="24"/>
        </w:rPr>
        <w:t xml:space="preserve">в случае заявления новых </w:t>
      </w:r>
      <w:r w:rsidR="004918DC">
        <w:rPr>
          <w:rFonts w:ascii="Arial" w:hAnsi="Arial" w:cs="Arial"/>
          <w:sz w:val="24"/>
          <w:szCs w:val="24"/>
        </w:rPr>
        <w:t>недостатков</w:t>
      </w:r>
      <w:r w:rsidRPr="00240605">
        <w:rPr>
          <w:rFonts w:ascii="Arial" w:hAnsi="Arial" w:cs="Arial"/>
          <w:sz w:val="24"/>
          <w:szCs w:val="24"/>
        </w:rPr>
        <w:t xml:space="preserve">, подтвержденных документами, </w:t>
      </w:r>
      <w:r w:rsidR="00532A4B">
        <w:rPr>
          <w:rFonts w:ascii="Arial" w:hAnsi="Arial" w:cs="Arial"/>
          <w:sz w:val="24"/>
          <w:szCs w:val="24"/>
        </w:rPr>
        <w:t xml:space="preserve">- </w:t>
      </w:r>
      <w:r w:rsidRPr="00240605">
        <w:rPr>
          <w:rFonts w:ascii="Arial" w:hAnsi="Arial" w:cs="Arial"/>
          <w:sz w:val="24"/>
          <w:szCs w:val="24"/>
        </w:rPr>
        <w:t>указывает их в Дефектн</w:t>
      </w:r>
      <w:r w:rsidR="00FD20C9" w:rsidRPr="00240605">
        <w:rPr>
          <w:rFonts w:ascii="Arial" w:hAnsi="Arial" w:cs="Arial"/>
          <w:sz w:val="24"/>
          <w:szCs w:val="24"/>
        </w:rPr>
        <w:t>ой</w:t>
      </w:r>
      <w:r w:rsidRPr="00240605">
        <w:rPr>
          <w:rFonts w:ascii="Arial" w:hAnsi="Arial" w:cs="Arial"/>
          <w:sz w:val="24"/>
          <w:szCs w:val="24"/>
        </w:rPr>
        <w:t xml:space="preserve"> ведомости. </w:t>
      </w:r>
    </w:p>
    <w:p w14:paraId="70F8D03F" w14:textId="689A894E" w:rsidR="00627455" w:rsidRPr="00532A4B" w:rsidRDefault="001667F1" w:rsidP="001667F1">
      <w:pPr>
        <w:pStyle w:val="a4"/>
        <w:tabs>
          <w:tab w:val="left" w:pos="360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6.2.2.2.4 </w:t>
      </w:r>
      <w:r w:rsidRPr="00E25874">
        <w:rPr>
          <w:rFonts w:ascii="Arial" w:hAnsi="Arial" w:cs="Arial"/>
          <w:sz w:val="24"/>
          <w:szCs w:val="24"/>
        </w:rPr>
        <w:t xml:space="preserve">Инженер ПС </w:t>
      </w:r>
      <w:r>
        <w:rPr>
          <w:rFonts w:ascii="Arial" w:hAnsi="Arial" w:cs="Arial"/>
          <w:sz w:val="24"/>
          <w:szCs w:val="24"/>
        </w:rPr>
        <w:t xml:space="preserve">после </w:t>
      </w:r>
      <w:r w:rsidRPr="001667F1">
        <w:rPr>
          <w:rFonts w:ascii="Arial" w:hAnsi="Arial" w:cs="Arial"/>
          <w:sz w:val="24"/>
          <w:szCs w:val="24"/>
        </w:rPr>
        <w:t>сравнительного анализа пакет</w:t>
      </w:r>
      <w:r>
        <w:rPr>
          <w:rFonts w:ascii="Arial" w:hAnsi="Arial" w:cs="Arial"/>
          <w:sz w:val="24"/>
          <w:szCs w:val="24"/>
        </w:rPr>
        <w:t>а</w:t>
      </w:r>
      <w:r w:rsidRPr="001667F1">
        <w:rPr>
          <w:rFonts w:ascii="Arial" w:hAnsi="Arial" w:cs="Arial"/>
          <w:sz w:val="24"/>
          <w:szCs w:val="24"/>
        </w:rPr>
        <w:t xml:space="preserve"> документов </w:t>
      </w:r>
      <w:r>
        <w:rPr>
          <w:rFonts w:ascii="Arial" w:hAnsi="Arial" w:cs="Arial"/>
          <w:sz w:val="24"/>
          <w:szCs w:val="24"/>
        </w:rPr>
        <w:t>передаёт</w:t>
      </w:r>
      <w:r w:rsidRPr="00E25874">
        <w:rPr>
          <w:rFonts w:ascii="Arial" w:hAnsi="Arial" w:cs="Arial"/>
          <w:sz w:val="24"/>
          <w:szCs w:val="24"/>
        </w:rPr>
        <w:t xml:space="preserve"> юристу ПС </w:t>
      </w:r>
      <w:r>
        <w:rPr>
          <w:rFonts w:ascii="Arial" w:hAnsi="Arial" w:cs="Arial"/>
          <w:sz w:val="24"/>
          <w:szCs w:val="24"/>
        </w:rPr>
        <w:t xml:space="preserve">Дефектную ведомость, </w:t>
      </w:r>
      <w:r w:rsidRPr="00E25874">
        <w:rPr>
          <w:rFonts w:ascii="Arial" w:hAnsi="Arial" w:cs="Arial"/>
          <w:sz w:val="24"/>
          <w:szCs w:val="24"/>
        </w:rPr>
        <w:t>Справку</w:t>
      </w:r>
      <w:r>
        <w:rPr>
          <w:rFonts w:ascii="Arial" w:hAnsi="Arial" w:cs="Arial"/>
          <w:sz w:val="24"/>
          <w:szCs w:val="24"/>
        </w:rPr>
        <w:t>-</w:t>
      </w:r>
      <w:r w:rsidRPr="00E25874">
        <w:rPr>
          <w:rFonts w:ascii="Arial" w:hAnsi="Arial" w:cs="Arial"/>
          <w:sz w:val="24"/>
          <w:szCs w:val="24"/>
        </w:rPr>
        <w:t xml:space="preserve">отзыв и пакет документов для организации </w:t>
      </w:r>
      <w:r w:rsidR="00532A4B">
        <w:rPr>
          <w:rFonts w:ascii="Arial" w:hAnsi="Arial" w:cs="Arial"/>
          <w:sz w:val="24"/>
          <w:szCs w:val="24"/>
        </w:rPr>
        <w:t>доплаты</w:t>
      </w:r>
      <w:r w:rsidRPr="00E25874">
        <w:rPr>
          <w:rFonts w:ascii="Arial" w:hAnsi="Arial" w:cs="Arial"/>
          <w:sz w:val="24"/>
          <w:szCs w:val="24"/>
        </w:rPr>
        <w:t xml:space="preserve"> в соответствии </w:t>
      </w:r>
      <w:hyperlink w:anchor="_6.2.1_Работа_с" w:history="1">
        <w:r w:rsidRPr="009A257A">
          <w:rPr>
            <w:rStyle w:val="af"/>
            <w:rFonts w:ascii="Arial" w:hAnsi="Arial" w:cs="Arial"/>
            <w:sz w:val="24"/>
            <w:szCs w:val="24"/>
          </w:rPr>
          <w:t>6.2.1.2</w:t>
        </w:r>
      </w:hyperlink>
      <w:r w:rsidRPr="00E25874">
        <w:rPr>
          <w:rFonts w:ascii="Arial" w:hAnsi="Arial" w:cs="Arial"/>
          <w:sz w:val="24"/>
          <w:szCs w:val="24"/>
        </w:rPr>
        <w:t xml:space="preserve"> настоящего </w:t>
      </w:r>
      <w:r>
        <w:rPr>
          <w:rFonts w:ascii="Arial" w:hAnsi="Arial" w:cs="Arial"/>
          <w:sz w:val="24"/>
          <w:szCs w:val="24"/>
        </w:rPr>
        <w:t>р</w:t>
      </w:r>
      <w:r w:rsidRPr="00E25874">
        <w:rPr>
          <w:rFonts w:ascii="Arial" w:hAnsi="Arial" w:cs="Arial"/>
          <w:sz w:val="24"/>
          <w:szCs w:val="24"/>
        </w:rPr>
        <w:t>егламента</w:t>
      </w:r>
      <w:r w:rsidRPr="00BA2BBC">
        <w:rPr>
          <w:rFonts w:ascii="Arial" w:hAnsi="Arial" w:cs="Arial"/>
          <w:sz w:val="24"/>
          <w:szCs w:val="24"/>
        </w:rPr>
        <w:t xml:space="preserve"> </w:t>
      </w:r>
      <w:r w:rsidR="00627455" w:rsidRPr="00532A4B">
        <w:rPr>
          <w:rFonts w:ascii="Arial" w:hAnsi="Arial" w:cs="Arial"/>
          <w:sz w:val="24"/>
          <w:szCs w:val="24"/>
        </w:rPr>
        <w:t>в случае необходимости.</w:t>
      </w:r>
    </w:p>
    <w:p w14:paraId="0335E28A" w14:textId="335FFD6F" w:rsidR="00AC212C" w:rsidRPr="003C7575" w:rsidRDefault="00B839A5" w:rsidP="0097638C">
      <w:pPr>
        <w:pStyle w:val="2"/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100" w:name="_6.3_Особенности_отработки"/>
      <w:bookmarkStart w:id="101" w:name="_Toc127458193"/>
      <w:bookmarkStart w:id="102" w:name="_Hlk113028800"/>
      <w:bookmarkEnd w:id="100"/>
      <w:r w:rsidRPr="004C2879">
        <w:rPr>
          <w:rFonts w:ascii="Arial" w:hAnsi="Arial" w:cs="Arial"/>
          <w:color w:val="327A71"/>
          <w:sz w:val="27"/>
          <w:szCs w:val="27"/>
        </w:rPr>
        <w:lastRenderedPageBreak/>
        <w:t>6.3</w:t>
      </w:r>
      <w:r w:rsidR="00AC212C" w:rsidRPr="004C2879">
        <w:rPr>
          <w:rFonts w:ascii="Arial" w:hAnsi="Arial" w:cs="Arial"/>
          <w:color w:val="327A71"/>
          <w:sz w:val="27"/>
          <w:szCs w:val="27"/>
        </w:rPr>
        <w:t xml:space="preserve"> Особенности </w:t>
      </w:r>
      <w:r w:rsidR="00EA74ED" w:rsidRPr="004C2879">
        <w:rPr>
          <w:rFonts w:ascii="Arial" w:hAnsi="Arial" w:cs="Arial"/>
          <w:color w:val="327A71"/>
          <w:sz w:val="27"/>
          <w:szCs w:val="27"/>
        </w:rPr>
        <w:t>работы с</w:t>
      </w:r>
      <w:r w:rsidR="00AC212C" w:rsidRPr="004C2879">
        <w:rPr>
          <w:rFonts w:ascii="Arial" w:hAnsi="Arial" w:cs="Arial"/>
          <w:color w:val="327A71"/>
          <w:sz w:val="27"/>
          <w:szCs w:val="27"/>
        </w:rPr>
        <w:t xml:space="preserve"> претензи</w:t>
      </w:r>
      <w:r w:rsidR="00EA74ED" w:rsidRPr="004C2879">
        <w:rPr>
          <w:rFonts w:ascii="Arial" w:hAnsi="Arial" w:cs="Arial"/>
          <w:color w:val="327A71"/>
          <w:sz w:val="27"/>
          <w:szCs w:val="27"/>
        </w:rPr>
        <w:t>ями</w:t>
      </w:r>
      <w:r w:rsidR="00AC212C" w:rsidRPr="004C2879">
        <w:rPr>
          <w:rFonts w:ascii="Arial" w:hAnsi="Arial" w:cs="Arial"/>
          <w:color w:val="327A71"/>
          <w:sz w:val="27"/>
          <w:szCs w:val="27"/>
        </w:rPr>
        <w:t xml:space="preserve"> при передач</w:t>
      </w:r>
      <w:r w:rsidR="003E592F" w:rsidRPr="004C2879">
        <w:rPr>
          <w:rFonts w:ascii="Arial" w:hAnsi="Arial" w:cs="Arial"/>
          <w:color w:val="327A71"/>
          <w:sz w:val="27"/>
          <w:szCs w:val="27"/>
        </w:rPr>
        <w:t>е</w:t>
      </w:r>
      <w:r w:rsidR="00AC212C" w:rsidRPr="004C2879">
        <w:rPr>
          <w:rFonts w:ascii="Arial" w:hAnsi="Arial" w:cs="Arial"/>
          <w:color w:val="327A71"/>
          <w:sz w:val="27"/>
          <w:szCs w:val="27"/>
        </w:rPr>
        <w:t xml:space="preserve"> </w:t>
      </w:r>
      <w:r w:rsidR="00D91DC5" w:rsidRPr="004C2879">
        <w:rPr>
          <w:rFonts w:ascii="Arial" w:hAnsi="Arial" w:cs="Arial"/>
          <w:color w:val="327A71"/>
          <w:sz w:val="27"/>
          <w:szCs w:val="27"/>
        </w:rPr>
        <w:t>помещени</w:t>
      </w:r>
      <w:r w:rsidR="006D3A87" w:rsidRPr="004C2879">
        <w:rPr>
          <w:rFonts w:ascii="Arial" w:hAnsi="Arial" w:cs="Arial"/>
          <w:color w:val="327A71"/>
          <w:sz w:val="27"/>
          <w:szCs w:val="27"/>
        </w:rPr>
        <w:t>й</w:t>
      </w:r>
      <w:bookmarkEnd w:id="101"/>
    </w:p>
    <w:p w14:paraId="01696FDD" w14:textId="56BA2FAE" w:rsidR="00EA74ED" w:rsidRPr="00D8686D" w:rsidRDefault="00EA74ED" w:rsidP="00EA74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bookmarkStart w:id="103" w:name="_Hlk112855876"/>
      <w:bookmarkEnd w:id="88"/>
      <w:bookmarkEnd w:id="94"/>
      <w:bookmarkEnd w:id="102"/>
      <w:r w:rsidRPr="003C7575">
        <w:rPr>
          <w:rFonts w:ascii="Arial" w:hAnsi="Arial" w:cs="Arial"/>
          <w:sz w:val="24"/>
          <w:szCs w:val="24"/>
        </w:rPr>
        <w:t xml:space="preserve">6.3.1 При выявлении недостатков в процессе </w:t>
      </w:r>
      <w:r w:rsidRPr="00B528CF">
        <w:rPr>
          <w:rFonts w:ascii="Arial" w:hAnsi="Arial" w:cs="Arial"/>
          <w:sz w:val="24"/>
          <w:szCs w:val="24"/>
        </w:rPr>
        <w:t>передачи помещени</w:t>
      </w:r>
      <w:r>
        <w:rPr>
          <w:rFonts w:ascii="Arial" w:hAnsi="Arial" w:cs="Arial"/>
          <w:sz w:val="24"/>
          <w:szCs w:val="24"/>
        </w:rPr>
        <w:t>й</w:t>
      </w:r>
      <w:r w:rsidRPr="00B528CF">
        <w:rPr>
          <w:rFonts w:ascii="Arial" w:hAnsi="Arial" w:cs="Arial"/>
          <w:sz w:val="24"/>
          <w:szCs w:val="24"/>
        </w:rPr>
        <w:t xml:space="preserve"> </w:t>
      </w:r>
      <w:r w:rsidR="004A3DFE">
        <w:rPr>
          <w:rFonts w:ascii="Arial" w:hAnsi="Arial" w:cs="Arial"/>
          <w:sz w:val="24"/>
          <w:szCs w:val="24"/>
        </w:rPr>
        <w:t>участник</w:t>
      </w:r>
      <w:r w:rsidR="00CD607D">
        <w:rPr>
          <w:rFonts w:ascii="Arial" w:hAnsi="Arial" w:cs="Arial"/>
          <w:sz w:val="24"/>
          <w:szCs w:val="24"/>
        </w:rPr>
        <w:t>ам</w:t>
      </w:r>
      <w:r w:rsidR="004A3DFE">
        <w:rPr>
          <w:rFonts w:ascii="Arial" w:hAnsi="Arial" w:cs="Arial"/>
          <w:sz w:val="24"/>
          <w:szCs w:val="24"/>
        </w:rPr>
        <w:t xml:space="preserve"> долевого строительства</w:t>
      </w:r>
      <w:r w:rsidR="00CD607D">
        <w:rPr>
          <w:rFonts w:ascii="Arial" w:hAnsi="Arial" w:cs="Arial"/>
          <w:sz w:val="24"/>
          <w:szCs w:val="24"/>
        </w:rPr>
        <w:t xml:space="preserve"> (покупателям и т.д.) </w:t>
      </w:r>
      <w:bookmarkStart w:id="104" w:name="_Hlk126854476"/>
      <w:r w:rsidR="00CD607D">
        <w:rPr>
          <w:rFonts w:ascii="Arial" w:hAnsi="Arial" w:cs="Arial"/>
          <w:sz w:val="24"/>
          <w:szCs w:val="24"/>
        </w:rPr>
        <w:t xml:space="preserve">Акты приёма – передачи с замечаниями или </w:t>
      </w:r>
      <w:r w:rsidR="00CD607D" w:rsidRPr="00B528CF">
        <w:rPr>
          <w:rFonts w:ascii="Arial" w:hAnsi="Arial" w:cs="Arial"/>
          <w:sz w:val="24"/>
          <w:szCs w:val="24"/>
        </w:rPr>
        <w:t xml:space="preserve">Акты осмотра </w:t>
      </w:r>
      <w:bookmarkEnd w:id="104"/>
      <w:r w:rsidR="00CD607D" w:rsidRPr="00B528CF">
        <w:rPr>
          <w:rFonts w:ascii="Arial" w:hAnsi="Arial" w:cs="Arial"/>
          <w:sz w:val="24"/>
          <w:szCs w:val="24"/>
        </w:rPr>
        <w:t>по переданным и непереданным</w:t>
      </w:r>
      <w:r w:rsidR="00CD607D" w:rsidRPr="00584776">
        <w:rPr>
          <w:rFonts w:ascii="Arial" w:hAnsi="Arial" w:cs="Arial"/>
          <w:sz w:val="24"/>
          <w:szCs w:val="24"/>
        </w:rPr>
        <w:t xml:space="preserve"> помещениям</w:t>
      </w:r>
      <w:r w:rsidR="00CD607D">
        <w:rPr>
          <w:rFonts w:ascii="Arial" w:hAnsi="Arial" w:cs="Arial"/>
          <w:sz w:val="24"/>
          <w:szCs w:val="24"/>
        </w:rPr>
        <w:t xml:space="preserve"> </w:t>
      </w:r>
      <w:r w:rsidR="00CD607D" w:rsidRPr="00B528CF">
        <w:rPr>
          <w:rFonts w:ascii="Arial" w:hAnsi="Arial" w:cs="Arial"/>
          <w:sz w:val="24"/>
          <w:szCs w:val="24"/>
        </w:rPr>
        <w:t xml:space="preserve">не регистрируют </w:t>
      </w:r>
      <w:r w:rsidRPr="00B528CF">
        <w:rPr>
          <w:rFonts w:ascii="Arial" w:hAnsi="Arial" w:cs="Arial"/>
          <w:sz w:val="24"/>
          <w:szCs w:val="24"/>
        </w:rPr>
        <w:t xml:space="preserve">в </w:t>
      </w:r>
      <w:r w:rsidRPr="00B528CF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CD607D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Pr="00B528CF">
        <w:rPr>
          <w:rFonts w:ascii="Arial" w:hAnsi="Arial" w:cs="Arial"/>
          <w:sz w:val="24"/>
          <w:szCs w:val="24"/>
        </w:rPr>
        <w:t xml:space="preserve"> </w:t>
      </w:r>
      <w:r w:rsidR="009C703F">
        <w:rPr>
          <w:rFonts w:ascii="Arial" w:hAnsi="Arial" w:cs="Arial"/>
          <w:sz w:val="24"/>
          <w:szCs w:val="24"/>
        </w:rPr>
        <w:t>Порядок</w:t>
      </w:r>
      <w:r w:rsidRPr="00D8686D">
        <w:rPr>
          <w:rFonts w:ascii="Arial" w:hAnsi="Arial" w:cs="Arial"/>
          <w:sz w:val="24"/>
          <w:szCs w:val="24"/>
        </w:rPr>
        <w:t xml:space="preserve"> устранения выявленных недостатков при передаче </w:t>
      </w:r>
      <w:r w:rsidRPr="00B528CF">
        <w:rPr>
          <w:rFonts w:ascii="Arial" w:hAnsi="Arial" w:cs="Arial"/>
          <w:sz w:val="24"/>
          <w:szCs w:val="24"/>
        </w:rPr>
        <w:t>помещения</w:t>
      </w:r>
      <w:r>
        <w:rPr>
          <w:rFonts w:ascii="Arial" w:hAnsi="Arial" w:cs="Arial"/>
          <w:sz w:val="24"/>
          <w:szCs w:val="24"/>
        </w:rPr>
        <w:t xml:space="preserve"> прописан</w:t>
      </w:r>
      <w:r w:rsidRPr="00D8686D">
        <w:rPr>
          <w:rFonts w:ascii="Arial" w:hAnsi="Arial" w:cs="Arial"/>
          <w:sz w:val="24"/>
          <w:szCs w:val="24"/>
        </w:rPr>
        <w:t xml:space="preserve"> в </w:t>
      </w:r>
      <w:hyperlink w:anchor="_2_Нормативные_ссылки" w:history="1">
        <w:r w:rsidRPr="00820B03">
          <w:rPr>
            <w:rStyle w:val="af"/>
            <w:rFonts w:ascii="Arial" w:hAnsi="Arial" w:cs="Arial"/>
            <w:sz w:val="24"/>
            <w:szCs w:val="24"/>
          </w:rPr>
          <w:t>Регламенте В15.4</w:t>
        </w:r>
      </w:hyperlink>
      <w:r w:rsidRPr="00D8686D">
        <w:rPr>
          <w:rFonts w:ascii="Arial" w:hAnsi="Arial" w:cs="Arial"/>
          <w:sz w:val="24"/>
          <w:szCs w:val="24"/>
        </w:rPr>
        <w:t>.</w:t>
      </w:r>
    </w:p>
    <w:p w14:paraId="44F523F0" w14:textId="7CD76C32" w:rsidR="00EA74ED" w:rsidRPr="007B465E" w:rsidRDefault="00EA74ED" w:rsidP="00EA74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6.3.2 </w:t>
      </w:r>
      <w:r w:rsidR="009C703F">
        <w:rPr>
          <w:rFonts w:ascii="Arial" w:hAnsi="Arial" w:cs="Arial"/>
          <w:sz w:val="24"/>
          <w:szCs w:val="24"/>
        </w:rPr>
        <w:t>В</w:t>
      </w:r>
      <w:proofErr w:type="gramEnd"/>
      <w:r w:rsidRPr="00D8686D">
        <w:rPr>
          <w:rFonts w:ascii="Arial" w:hAnsi="Arial" w:cs="Arial"/>
          <w:sz w:val="24"/>
          <w:szCs w:val="24"/>
        </w:rPr>
        <w:t xml:space="preserve"> случа</w:t>
      </w:r>
      <w:r w:rsidR="009C703F">
        <w:rPr>
          <w:rFonts w:ascii="Arial" w:hAnsi="Arial" w:cs="Arial"/>
          <w:sz w:val="24"/>
          <w:szCs w:val="24"/>
        </w:rPr>
        <w:t>е</w:t>
      </w:r>
      <w:r w:rsidRPr="00D8686D">
        <w:rPr>
          <w:rFonts w:ascii="Arial" w:hAnsi="Arial" w:cs="Arial"/>
          <w:sz w:val="24"/>
          <w:szCs w:val="24"/>
        </w:rPr>
        <w:t xml:space="preserve">, </w:t>
      </w:r>
      <w:r w:rsidR="009C703F">
        <w:rPr>
          <w:rFonts w:ascii="Arial" w:hAnsi="Arial" w:cs="Arial"/>
          <w:sz w:val="24"/>
          <w:szCs w:val="24"/>
        </w:rPr>
        <w:t>если</w:t>
      </w:r>
      <w:r w:rsidRPr="00D8686D">
        <w:rPr>
          <w:rFonts w:ascii="Arial" w:hAnsi="Arial" w:cs="Arial"/>
          <w:sz w:val="24"/>
          <w:szCs w:val="24"/>
        </w:rPr>
        <w:t xml:space="preserve"> </w:t>
      </w:r>
      <w:r w:rsidR="009C703F">
        <w:rPr>
          <w:rFonts w:ascii="Arial" w:hAnsi="Arial" w:cs="Arial"/>
          <w:sz w:val="24"/>
          <w:szCs w:val="24"/>
        </w:rPr>
        <w:t>при</w:t>
      </w:r>
      <w:r w:rsidRPr="00D8686D">
        <w:rPr>
          <w:rFonts w:ascii="Arial" w:hAnsi="Arial" w:cs="Arial"/>
          <w:sz w:val="24"/>
          <w:szCs w:val="24"/>
        </w:rPr>
        <w:t xml:space="preserve"> передач</w:t>
      </w:r>
      <w:r w:rsidR="009C703F">
        <w:rPr>
          <w:rFonts w:ascii="Arial" w:hAnsi="Arial" w:cs="Arial"/>
          <w:sz w:val="24"/>
          <w:szCs w:val="24"/>
        </w:rPr>
        <w:t>е</w:t>
      </w:r>
      <w:r w:rsidRPr="00D8686D">
        <w:rPr>
          <w:rFonts w:ascii="Arial" w:hAnsi="Arial" w:cs="Arial"/>
          <w:sz w:val="24"/>
          <w:szCs w:val="24"/>
        </w:rPr>
        <w:t xml:space="preserve"> </w:t>
      </w:r>
      <w:r w:rsidRPr="00B528CF">
        <w:rPr>
          <w:rFonts w:ascii="Arial" w:hAnsi="Arial" w:cs="Arial"/>
          <w:sz w:val="24"/>
          <w:szCs w:val="24"/>
        </w:rPr>
        <w:t>помещения</w:t>
      </w:r>
      <w:r w:rsidRPr="00D8686D">
        <w:rPr>
          <w:rFonts w:ascii="Arial" w:hAnsi="Arial" w:cs="Arial"/>
          <w:sz w:val="24"/>
          <w:szCs w:val="24"/>
        </w:rPr>
        <w:t xml:space="preserve"> заявлена письменная претензия</w:t>
      </w:r>
      <w:r w:rsidR="009C703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8686D">
        <w:rPr>
          <w:rFonts w:ascii="Arial" w:hAnsi="Arial" w:cs="Arial"/>
          <w:sz w:val="24"/>
          <w:szCs w:val="24"/>
        </w:rPr>
        <w:t xml:space="preserve">ответственный за регистрацию заявок сотрудник УК/ сотрудник КЦ/ делопроизводитель </w:t>
      </w:r>
      <w:r>
        <w:rPr>
          <w:rFonts w:ascii="Arial" w:hAnsi="Arial" w:cs="Arial"/>
          <w:sz w:val="24"/>
          <w:szCs w:val="24"/>
        </w:rPr>
        <w:t xml:space="preserve">загружает и </w:t>
      </w:r>
      <w:r w:rsidRPr="00D8686D">
        <w:rPr>
          <w:rFonts w:ascii="Arial" w:hAnsi="Arial" w:cs="Arial"/>
          <w:sz w:val="24"/>
          <w:szCs w:val="24"/>
        </w:rPr>
        <w:t xml:space="preserve">регистрирует её в </w:t>
      </w:r>
      <w:r w:rsidRPr="00D8686D">
        <w:rPr>
          <w:rFonts w:ascii="Arial" w:hAnsi="Arial" w:cs="Arial"/>
          <w:b/>
          <w:i/>
          <w:sz w:val="24"/>
          <w:szCs w:val="24"/>
          <w:u w:val="single"/>
        </w:rPr>
        <w:t>СЭД</w:t>
      </w:r>
      <w:r>
        <w:rPr>
          <w:rFonts w:ascii="Arial" w:hAnsi="Arial" w:cs="Arial"/>
          <w:b/>
          <w:i/>
          <w:sz w:val="24"/>
          <w:szCs w:val="24"/>
          <w:u w:val="single"/>
        </w:rPr>
        <w:t>,</w:t>
      </w:r>
      <w:r w:rsidRPr="00C67F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запускает по маршруту </w:t>
      </w:r>
      <w:r w:rsidRPr="00C67FCF">
        <w:rPr>
          <w:rFonts w:ascii="Arial" w:hAnsi="Arial" w:cs="Arial"/>
          <w:i/>
          <w:sz w:val="24"/>
          <w:szCs w:val="24"/>
          <w:u w:val="single"/>
        </w:rPr>
        <w:t>«Претензия: новый маршрут – приемка (общий)»</w:t>
      </w:r>
      <w:r w:rsidRPr="007B465E">
        <w:rPr>
          <w:rFonts w:ascii="Arial" w:hAnsi="Arial" w:cs="Arial"/>
          <w:i/>
          <w:sz w:val="24"/>
          <w:szCs w:val="24"/>
        </w:rPr>
        <w:t>.</w:t>
      </w:r>
    </w:p>
    <w:p w14:paraId="0B707FF0" w14:textId="77777777" w:rsidR="00EA74ED" w:rsidRDefault="00EA74ED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6.3.3</w:t>
      </w:r>
      <w:r w:rsidRPr="00437229">
        <w:t xml:space="preserve"> </w:t>
      </w:r>
      <w:r w:rsidRPr="00437229">
        <w:rPr>
          <w:rFonts w:ascii="Arial" w:hAnsi="Arial" w:cs="Arial"/>
          <w:sz w:val="24"/>
          <w:szCs w:val="24"/>
        </w:rPr>
        <w:t xml:space="preserve">Руководитель ПС </w:t>
      </w:r>
      <w:r>
        <w:rPr>
          <w:rFonts w:ascii="Arial" w:hAnsi="Arial" w:cs="Arial"/>
          <w:sz w:val="24"/>
          <w:szCs w:val="24"/>
        </w:rPr>
        <w:t xml:space="preserve">проводит анализ претензии </w:t>
      </w:r>
      <w:r w:rsidRPr="00437229">
        <w:rPr>
          <w:rFonts w:ascii="Arial" w:hAnsi="Arial" w:cs="Arial"/>
          <w:sz w:val="24"/>
          <w:szCs w:val="24"/>
        </w:rPr>
        <w:t>после</w:t>
      </w:r>
      <w:r>
        <w:rPr>
          <w:rFonts w:ascii="Arial" w:hAnsi="Arial" w:cs="Arial"/>
          <w:sz w:val="24"/>
          <w:szCs w:val="24"/>
        </w:rPr>
        <w:t xml:space="preserve"> её</w:t>
      </w:r>
      <w:r w:rsidRPr="00437229">
        <w:rPr>
          <w:rFonts w:ascii="Arial" w:hAnsi="Arial" w:cs="Arial"/>
          <w:sz w:val="24"/>
          <w:szCs w:val="24"/>
        </w:rPr>
        <w:t xml:space="preserve"> получения</w:t>
      </w:r>
      <w:r>
        <w:rPr>
          <w:rFonts w:ascii="Arial" w:hAnsi="Arial" w:cs="Arial"/>
          <w:sz w:val="24"/>
          <w:szCs w:val="24"/>
        </w:rPr>
        <w:t>.</w:t>
      </w:r>
    </w:p>
    <w:p w14:paraId="723B21A4" w14:textId="77777777" w:rsidR="007C6828" w:rsidRDefault="00851C2A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6.3.3.</w:t>
      </w:r>
      <w:r w:rsidR="00EA74E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EA74ED" w:rsidRPr="00426FE6">
        <w:rPr>
          <w:rFonts w:ascii="Arial" w:hAnsi="Arial" w:cs="Arial"/>
          <w:sz w:val="24"/>
          <w:szCs w:val="24"/>
          <w:u w:val="single"/>
        </w:rPr>
        <w:t>Если претензия не содержит</w:t>
      </w:r>
      <w:r w:rsidR="00EA74ED">
        <w:rPr>
          <w:rFonts w:ascii="Arial" w:hAnsi="Arial" w:cs="Arial"/>
          <w:sz w:val="24"/>
          <w:szCs w:val="24"/>
        </w:rPr>
        <w:t xml:space="preserve"> иных требований кроме устранения недостатков</w:t>
      </w:r>
      <w:r>
        <w:rPr>
          <w:rFonts w:ascii="Arial" w:hAnsi="Arial" w:cs="Arial"/>
          <w:sz w:val="24"/>
          <w:szCs w:val="24"/>
        </w:rPr>
        <w:t>,</w:t>
      </w:r>
      <w:r w:rsidR="00EA74ED">
        <w:rPr>
          <w:rFonts w:ascii="Arial" w:hAnsi="Arial" w:cs="Arial"/>
          <w:sz w:val="24"/>
          <w:szCs w:val="24"/>
        </w:rPr>
        <w:t xml:space="preserve"> </w:t>
      </w:r>
      <w:r w:rsidR="00EA74ED" w:rsidRPr="00EE1AA1">
        <w:rPr>
          <w:rFonts w:ascii="Arial" w:hAnsi="Arial" w:cs="Arial"/>
          <w:sz w:val="24"/>
          <w:szCs w:val="24"/>
        </w:rPr>
        <w:t xml:space="preserve">руководитель ПС </w:t>
      </w:r>
      <w:r w:rsidR="00EA74ED">
        <w:rPr>
          <w:rFonts w:ascii="Arial" w:hAnsi="Arial" w:cs="Arial"/>
          <w:sz w:val="24"/>
          <w:szCs w:val="24"/>
        </w:rPr>
        <w:t>передает претензию в работу представителю генподрядчика (с</w:t>
      </w:r>
      <w:r w:rsidR="00EA74ED" w:rsidRPr="00C82416">
        <w:rPr>
          <w:rFonts w:ascii="Arial" w:hAnsi="Arial" w:cs="Arial"/>
          <w:sz w:val="24"/>
          <w:szCs w:val="24"/>
        </w:rPr>
        <w:t xml:space="preserve">тавит </w:t>
      </w:r>
      <w:r w:rsidR="007C6828" w:rsidRPr="007C6828">
        <w:rPr>
          <w:rFonts w:ascii="Arial" w:hAnsi="Arial" w:cs="Arial"/>
          <w:sz w:val="24"/>
          <w:szCs w:val="24"/>
        </w:rPr>
        <w:t xml:space="preserve">на </w:t>
      </w:r>
      <w:r w:rsidR="007C6828">
        <w:rPr>
          <w:rFonts w:ascii="Arial" w:hAnsi="Arial" w:cs="Arial"/>
          <w:sz w:val="24"/>
          <w:szCs w:val="24"/>
        </w:rPr>
        <w:t>руководителя стройки</w:t>
      </w:r>
      <w:r w:rsidR="007C6828" w:rsidRPr="00D61223">
        <w:rPr>
          <w:rFonts w:ascii="Arial" w:hAnsi="Arial" w:cs="Arial"/>
          <w:sz w:val="24"/>
          <w:szCs w:val="24"/>
        </w:rPr>
        <w:t xml:space="preserve"> в </w:t>
      </w:r>
      <w:r w:rsidR="007C6828" w:rsidRPr="00D61223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7C6828" w:rsidRPr="00D61223">
        <w:rPr>
          <w:rFonts w:ascii="Arial" w:hAnsi="Arial" w:cs="Arial"/>
          <w:sz w:val="24"/>
          <w:szCs w:val="24"/>
        </w:rPr>
        <w:t xml:space="preserve"> </w:t>
      </w:r>
      <w:r w:rsidR="00EA74ED" w:rsidRPr="00D61223">
        <w:rPr>
          <w:rFonts w:ascii="Arial" w:hAnsi="Arial" w:cs="Arial"/>
          <w:sz w:val="24"/>
          <w:szCs w:val="24"/>
        </w:rPr>
        <w:t xml:space="preserve">задачу </w:t>
      </w:r>
      <w:r w:rsidR="007C6828" w:rsidRPr="00C82416">
        <w:rPr>
          <w:rFonts w:ascii="Arial" w:hAnsi="Arial" w:cs="Arial"/>
          <w:sz w:val="24"/>
          <w:szCs w:val="24"/>
        </w:rPr>
        <w:t xml:space="preserve">о необходимости </w:t>
      </w:r>
      <w:r w:rsidR="007C6828">
        <w:rPr>
          <w:rFonts w:ascii="Arial" w:hAnsi="Arial" w:cs="Arial"/>
          <w:sz w:val="24"/>
          <w:szCs w:val="24"/>
        </w:rPr>
        <w:t xml:space="preserve">организации устранения </w:t>
      </w:r>
      <w:r w:rsidR="007C6828" w:rsidRPr="00C82416">
        <w:rPr>
          <w:rFonts w:ascii="Arial" w:hAnsi="Arial" w:cs="Arial"/>
          <w:sz w:val="24"/>
          <w:szCs w:val="24"/>
        </w:rPr>
        <w:t>всех недостатков</w:t>
      </w:r>
      <w:r w:rsidR="007C6828" w:rsidRPr="00D61223">
        <w:rPr>
          <w:rFonts w:ascii="Arial" w:hAnsi="Arial" w:cs="Arial"/>
          <w:sz w:val="24"/>
          <w:szCs w:val="24"/>
        </w:rPr>
        <w:t xml:space="preserve"> </w:t>
      </w:r>
      <w:r w:rsidR="007C6828">
        <w:rPr>
          <w:rFonts w:ascii="Arial" w:hAnsi="Arial" w:cs="Arial"/>
          <w:sz w:val="24"/>
          <w:szCs w:val="24"/>
        </w:rPr>
        <w:t xml:space="preserve">и </w:t>
      </w:r>
      <w:r w:rsidR="007C6828" w:rsidRPr="00C82416">
        <w:rPr>
          <w:rFonts w:ascii="Arial" w:hAnsi="Arial" w:cs="Arial"/>
          <w:sz w:val="24"/>
          <w:szCs w:val="24"/>
        </w:rPr>
        <w:t xml:space="preserve">информирования об </w:t>
      </w:r>
      <w:r w:rsidR="007C6828">
        <w:rPr>
          <w:rFonts w:ascii="Arial" w:hAnsi="Arial" w:cs="Arial"/>
          <w:sz w:val="24"/>
          <w:szCs w:val="24"/>
        </w:rPr>
        <w:t xml:space="preserve">их </w:t>
      </w:r>
      <w:r w:rsidR="007C6828" w:rsidRPr="00C82416">
        <w:rPr>
          <w:rFonts w:ascii="Arial" w:hAnsi="Arial" w:cs="Arial"/>
          <w:sz w:val="24"/>
          <w:szCs w:val="24"/>
        </w:rPr>
        <w:t>устранении</w:t>
      </w:r>
      <w:r w:rsidR="00EA74ED">
        <w:rPr>
          <w:rFonts w:ascii="Arial" w:hAnsi="Arial" w:cs="Arial"/>
          <w:sz w:val="24"/>
          <w:szCs w:val="24"/>
        </w:rPr>
        <w:t>).</w:t>
      </w:r>
    </w:p>
    <w:p w14:paraId="75E8DFA5" w14:textId="438C2383" w:rsidR="00EA74ED" w:rsidRDefault="00EA74ED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стройки</w:t>
      </w:r>
      <w:r w:rsidRPr="00A91527">
        <w:rPr>
          <w:rFonts w:ascii="Arial" w:hAnsi="Arial" w:cs="Arial"/>
          <w:sz w:val="24"/>
          <w:szCs w:val="24"/>
        </w:rPr>
        <w:t xml:space="preserve"> после устранения всех выявленных при передаче недостатков загружает в </w:t>
      </w:r>
      <w:r w:rsidRPr="00A91527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A91527">
        <w:rPr>
          <w:rFonts w:ascii="Arial" w:hAnsi="Arial" w:cs="Arial"/>
          <w:sz w:val="24"/>
          <w:szCs w:val="24"/>
        </w:rPr>
        <w:t xml:space="preserve"> подтверждающие документы и закрывает задачу.</w:t>
      </w:r>
    </w:p>
    <w:p w14:paraId="01D8A565" w14:textId="77777777" w:rsidR="00EA74ED" w:rsidRPr="000146FE" w:rsidRDefault="00EA74ED" w:rsidP="00EA74ED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 w:rsidRPr="00465437">
        <w:rPr>
          <w:rFonts w:ascii="Arial" w:hAnsi="Arial" w:cs="Arial"/>
          <w:sz w:val="24"/>
          <w:szCs w:val="24"/>
        </w:rPr>
        <w:t xml:space="preserve">Дальнейшие действия осуществляются в соответствии </w:t>
      </w:r>
      <w:hyperlink w:anchor="_5.8_Принятие_работ" w:history="1">
        <w:r w:rsidRPr="00465437">
          <w:rPr>
            <w:rStyle w:val="af"/>
            <w:rFonts w:ascii="Arial" w:hAnsi="Arial" w:cs="Arial"/>
            <w:sz w:val="24"/>
            <w:szCs w:val="24"/>
          </w:rPr>
          <w:t>с 5.8 – 5.10 настоящего Регламента.</w:t>
        </w:r>
      </w:hyperlink>
      <w:r w:rsidRPr="00465437">
        <w:rPr>
          <w:rFonts w:ascii="Arial" w:hAnsi="Arial" w:cs="Arial"/>
          <w:sz w:val="24"/>
          <w:szCs w:val="24"/>
        </w:rPr>
        <w:t xml:space="preserve"> </w:t>
      </w:r>
    </w:p>
    <w:p w14:paraId="3C4B5103" w14:textId="77777777" w:rsidR="007C6828" w:rsidRDefault="007C6828" w:rsidP="00EA74ED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6.3.3.</w:t>
      </w:r>
      <w:r w:rsidR="00EA74ED">
        <w:rPr>
          <w:rFonts w:ascii="Arial" w:hAnsi="Arial" w:cs="Arial"/>
          <w:sz w:val="24"/>
          <w:szCs w:val="24"/>
        </w:rPr>
        <w:t xml:space="preserve">2 </w:t>
      </w:r>
      <w:r w:rsidR="00EA74ED" w:rsidRPr="00470154">
        <w:rPr>
          <w:rFonts w:ascii="Arial" w:hAnsi="Arial" w:cs="Arial"/>
          <w:sz w:val="24"/>
          <w:szCs w:val="24"/>
          <w:u w:val="single"/>
        </w:rPr>
        <w:t xml:space="preserve">Если заявлено требование о </w:t>
      </w:r>
      <w:r>
        <w:rPr>
          <w:rFonts w:ascii="Arial" w:hAnsi="Arial" w:cs="Arial"/>
          <w:sz w:val="24"/>
          <w:szCs w:val="24"/>
          <w:u w:val="single"/>
        </w:rPr>
        <w:t>возмещении расходов</w:t>
      </w:r>
      <w:r w:rsidR="00EA74ED" w:rsidRPr="00470154">
        <w:rPr>
          <w:rFonts w:ascii="Arial" w:hAnsi="Arial" w:cs="Arial"/>
          <w:sz w:val="24"/>
          <w:szCs w:val="24"/>
          <w:u w:val="single"/>
        </w:rPr>
        <w:t xml:space="preserve"> за недостатки</w:t>
      </w:r>
      <w:r>
        <w:rPr>
          <w:rFonts w:ascii="Arial" w:hAnsi="Arial" w:cs="Arial"/>
          <w:sz w:val="24"/>
          <w:szCs w:val="24"/>
          <w:u w:val="single"/>
        </w:rPr>
        <w:t>,</w:t>
      </w:r>
      <w:r w:rsidR="00EA74ED">
        <w:rPr>
          <w:rFonts w:ascii="Arial" w:hAnsi="Arial" w:cs="Arial"/>
          <w:sz w:val="24"/>
          <w:szCs w:val="24"/>
          <w:u w:val="single"/>
        </w:rPr>
        <w:t xml:space="preserve"> выявленные при передаче помещения</w:t>
      </w:r>
      <w:r w:rsidR="00EA74ED" w:rsidRPr="00470154">
        <w:rPr>
          <w:rFonts w:ascii="Arial" w:hAnsi="Arial" w:cs="Arial"/>
          <w:sz w:val="24"/>
          <w:szCs w:val="24"/>
        </w:rPr>
        <w:t xml:space="preserve">, то отработка претензии осуществляется по общей схеме в соответствии </w:t>
      </w:r>
      <w:hyperlink w:anchor="_6.2.1_Отработка_претензий" w:history="1">
        <w:r w:rsidR="00EA74ED" w:rsidRPr="00820B03">
          <w:rPr>
            <w:rStyle w:val="af"/>
            <w:rFonts w:ascii="Arial" w:hAnsi="Arial" w:cs="Arial"/>
            <w:sz w:val="24"/>
            <w:szCs w:val="24"/>
          </w:rPr>
          <w:t>с 6.2.1</w:t>
        </w:r>
      </w:hyperlink>
      <w:r w:rsidR="00EA74ED" w:rsidRPr="00470154">
        <w:rPr>
          <w:rFonts w:ascii="Arial" w:hAnsi="Arial" w:cs="Arial"/>
          <w:sz w:val="24"/>
          <w:szCs w:val="24"/>
        </w:rPr>
        <w:t xml:space="preserve"> настоящего </w:t>
      </w:r>
      <w:r>
        <w:rPr>
          <w:rFonts w:ascii="Arial" w:hAnsi="Arial" w:cs="Arial"/>
          <w:sz w:val="24"/>
          <w:szCs w:val="24"/>
        </w:rPr>
        <w:t>р</w:t>
      </w:r>
      <w:r w:rsidR="00EA74ED" w:rsidRPr="00470154">
        <w:rPr>
          <w:rFonts w:ascii="Arial" w:hAnsi="Arial" w:cs="Arial"/>
          <w:sz w:val="24"/>
          <w:szCs w:val="24"/>
        </w:rPr>
        <w:t xml:space="preserve">егламента. </w:t>
      </w:r>
    </w:p>
    <w:p w14:paraId="6F4DCF42" w14:textId="28BB80DC" w:rsidR="00EA74ED" w:rsidRPr="00222DF1" w:rsidRDefault="00EA74ED" w:rsidP="00EA74ED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70154">
        <w:rPr>
          <w:rFonts w:ascii="Arial" w:hAnsi="Arial" w:cs="Arial"/>
          <w:sz w:val="24"/>
          <w:szCs w:val="24"/>
        </w:rPr>
        <w:t xml:space="preserve">Дополнительно юрист ПС информирует по электронной почте </w:t>
      </w:r>
      <w:r w:rsidRPr="00465437">
        <w:rPr>
          <w:rFonts w:ascii="Arial" w:hAnsi="Arial" w:cs="Arial"/>
          <w:sz w:val="24"/>
          <w:szCs w:val="24"/>
        </w:rPr>
        <w:t>руководител</w:t>
      </w:r>
      <w:r>
        <w:rPr>
          <w:rFonts w:ascii="Arial" w:hAnsi="Arial" w:cs="Arial"/>
          <w:sz w:val="24"/>
          <w:szCs w:val="24"/>
        </w:rPr>
        <w:t>я</w:t>
      </w:r>
      <w:r w:rsidRPr="00465437">
        <w:rPr>
          <w:rFonts w:ascii="Arial" w:hAnsi="Arial" w:cs="Arial"/>
          <w:sz w:val="24"/>
          <w:szCs w:val="24"/>
        </w:rPr>
        <w:t xml:space="preserve"> стройки</w:t>
      </w:r>
      <w:r w:rsidRPr="00470154">
        <w:rPr>
          <w:rFonts w:ascii="Arial" w:hAnsi="Arial" w:cs="Arial"/>
          <w:sz w:val="24"/>
          <w:szCs w:val="24"/>
        </w:rPr>
        <w:t xml:space="preserve"> о приостановке работ по </w:t>
      </w:r>
      <w:r w:rsidRPr="00222DF1">
        <w:rPr>
          <w:rFonts w:ascii="Arial" w:hAnsi="Arial" w:cs="Arial"/>
          <w:sz w:val="24"/>
          <w:szCs w:val="24"/>
        </w:rPr>
        <w:t>устранению недостатков в случае необходимости.</w:t>
      </w:r>
    </w:p>
    <w:p w14:paraId="17150055" w14:textId="58B6E83A" w:rsidR="00EA74ED" w:rsidRPr="00222DF1" w:rsidRDefault="007C6828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222DF1">
        <w:rPr>
          <w:rFonts w:ascii="Arial" w:hAnsi="Arial" w:cs="Arial"/>
          <w:sz w:val="24"/>
          <w:szCs w:val="24"/>
        </w:rPr>
        <w:t>6.3.3.</w:t>
      </w:r>
      <w:r w:rsidR="00EA74ED" w:rsidRPr="00222DF1">
        <w:rPr>
          <w:rFonts w:ascii="Arial" w:hAnsi="Arial" w:cs="Arial"/>
          <w:sz w:val="24"/>
          <w:szCs w:val="24"/>
        </w:rPr>
        <w:t xml:space="preserve">3 </w:t>
      </w:r>
      <w:r w:rsidR="00EA74ED" w:rsidRPr="00222DF1">
        <w:rPr>
          <w:rFonts w:ascii="Arial" w:hAnsi="Arial" w:cs="Arial"/>
          <w:sz w:val="24"/>
          <w:szCs w:val="24"/>
          <w:u w:val="single"/>
        </w:rPr>
        <w:t xml:space="preserve">Если заявлены иные требования </w:t>
      </w:r>
      <w:r w:rsidR="00D07F1A" w:rsidRPr="00222DF1">
        <w:rPr>
          <w:rFonts w:ascii="Arial" w:hAnsi="Arial" w:cs="Arial"/>
          <w:sz w:val="24"/>
          <w:szCs w:val="24"/>
          <w:u w:val="single"/>
        </w:rPr>
        <w:t xml:space="preserve">не связаны с устранением недостатка и выплатой компенсации за недостатки, </w:t>
      </w:r>
      <w:r w:rsidR="00EA74ED" w:rsidRPr="00222DF1">
        <w:rPr>
          <w:rFonts w:ascii="Arial" w:hAnsi="Arial" w:cs="Arial"/>
          <w:sz w:val="24"/>
          <w:szCs w:val="24"/>
        </w:rPr>
        <w:t xml:space="preserve">руководитель ПС передает претензию в ЮО (ставит </w:t>
      </w:r>
      <w:r w:rsidR="002E61E6" w:rsidRPr="00222DF1">
        <w:rPr>
          <w:rFonts w:ascii="Arial" w:hAnsi="Arial" w:cs="Arial"/>
          <w:sz w:val="24"/>
          <w:szCs w:val="24"/>
        </w:rPr>
        <w:t xml:space="preserve">на начальника ЮО </w:t>
      </w:r>
      <w:r w:rsidR="00EA74ED" w:rsidRPr="00222DF1">
        <w:rPr>
          <w:rFonts w:ascii="Arial" w:hAnsi="Arial" w:cs="Arial"/>
          <w:sz w:val="24"/>
          <w:szCs w:val="24"/>
        </w:rPr>
        <w:t xml:space="preserve">задачу </w:t>
      </w:r>
      <w:r w:rsidR="00D80B01" w:rsidRPr="00D80B01">
        <w:rPr>
          <w:rFonts w:ascii="Arial" w:hAnsi="Arial" w:cs="Arial"/>
          <w:sz w:val="24"/>
          <w:szCs w:val="24"/>
        </w:rPr>
        <w:t>на портале юридических услуг</w:t>
      </w:r>
      <w:r w:rsidR="00EA74ED" w:rsidRPr="00D80B01">
        <w:rPr>
          <w:rFonts w:ascii="Arial" w:hAnsi="Arial" w:cs="Arial"/>
          <w:sz w:val="24"/>
          <w:szCs w:val="24"/>
        </w:rPr>
        <w:t xml:space="preserve"> </w:t>
      </w:r>
      <w:r w:rsidR="00EA74ED" w:rsidRPr="00222DF1">
        <w:rPr>
          <w:rFonts w:ascii="Arial" w:hAnsi="Arial" w:cs="Arial"/>
          <w:sz w:val="24"/>
          <w:szCs w:val="24"/>
        </w:rPr>
        <w:t xml:space="preserve">о подготовке ответа </w:t>
      </w:r>
      <w:r w:rsidR="002E61E6" w:rsidRPr="00222DF1">
        <w:rPr>
          <w:rFonts w:ascii="Arial" w:hAnsi="Arial" w:cs="Arial"/>
          <w:sz w:val="24"/>
          <w:szCs w:val="24"/>
        </w:rPr>
        <w:t xml:space="preserve">на </w:t>
      </w:r>
      <w:r w:rsidR="00EA74ED" w:rsidRPr="00222DF1">
        <w:rPr>
          <w:rFonts w:ascii="Arial" w:hAnsi="Arial" w:cs="Arial"/>
          <w:sz w:val="24"/>
          <w:szCs w:val="24"/>
        </w:rPr>
        <w:t>претензию</w:t>
      </w:r>
      <w:r w:rsidR="00D80B01">
        <w:rPr>
          <w:rFonts w:ascii="Arial" w:hAnsi="Arial" w:cs="Arial"/>
          <w:sz w:val="24"/>
          <w:szCs w:val="24"/>
        </w:rPr>
        <w:t>, н</w:t>
      </w:r>
      <w:r w:rsidR="00D80B01" w:rsidRPr="00D80B01">
        <w:rPr>
          <w:rFonts w:ascii="Arial" w:hAnsi="Arial" w:cs="Arial"/>
          <w:sz w:val="24"/>
          <w:szCs w:val="24"/>
        </w:rPr>
        <w:t>ачальник ЮО передает задачу в работу юристу ЮО</w:t>
      </w:r>
      <w:r w:rsidR="00D80B01">
        <w:rPr>
          <w:rFonts w:ascii="Arial" w:hAnsi="Arial" w:cs="Arial"/>
          <w:sz w:val="24"/>
          <w:szCs w:val="24"/>
        </w:rPr>
        <w:t>)</w:t>
      </w:r>
      <w:r w:rsidR="00D80B01" w:rsidRPr="00D80B01">
        <w:rPr>
          <w:rFonts w:ascii="Arial" w:hAnsi="Arial" w:cs="Arial"/>
          <w:sz w:val="24"/>
          <w:szCs w:val="24"/>
        </w:rPr>
        <w:t>.</w:t>
      </w:r>
    </w:p>
    <w:p w14:paraId="1BBA6FE8" w14:textId="2F13D096" w:rsidR="00EA74ED" w:rsidRDefault="00D80B01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Юрист</w:t>
      </w:r>
      <w:r w:rsidR="00EA74ED" w:rsidRPr="00222DF1">
        <w:rPr>
          <w:rFonts w:ascii="Arial" w:hAnsi="Arial" w:cs="Arial"/>
          <w:sz w:val="24"/>
          <w:szCs w:val="24"/>
        </w:rPr>
        <w:t xml:space="preserve"> ЮО после подготовки и направлени</w:t>
      </w:r>
      <w:r w:rsidR="002E61E6" w:rsidRPr="00222DF1">
        <w:rPr>
          <w:rFonts w:ascii="Arial" w:hAnsi="Arial" w:cs="Arial"/>
          <w:sz w:val="24"/>
          <w:szCs w:val="24"/>
        </w:rPr>
        <w:t>я</w:t>
      </w:r>
      <w:r w:rsidR="00EA74ED" w:rsidRPr="00222DF1">
        <w:rPr>
          <w:rFonts w:ascii="Arial" w:hAnsi="Arial" w:cs="Arial"/>
          <w:sz w:val="24"/>
          <w:szCs w:val="24"/>
        </w:rPr>
        <w:t xml:space="preserve"> ответа </w:t>
      </w:r>
      <w:r w:rsidR="002E61E6" w:rsidRPr="00222DF1">
        <w:rPr>
          <w:rFonts w:ascii="Arial" w:hAnsi="Arial" w:cs="Arial"/>
          <w:sz w:val="24"/>
          <w:szCs w:val="24"/>
        </w:rPr>
        <w:t xml:space="preserve">на претензию </w:t>
      </w:r>
      <w:r w:rsidRPr="00D80B01">
        <w:rPr>
          <w:rFonts w:ascii="Arial" w:hAnsi="Arial" w:cs="Arial"/>
          <w:sz w:val="24"/>
          <w:szCs w:val="24"/>
        </w:rPr>
        <w:t>загружает соответствующие докумен</w:t>
      </w:r>
      <w:r>
        <w:rPr>
          <w:rFonts w:ascii="Arial" w:hAnsi="Arial" w:cs="Arial"/>
          <w:sz w:val="24"/>
          <w:szCs w:val="24"/>
        </w:rPr>
        <w:t>ты на портале юридических услуг.</w:t>
      </w:r>
    </w:p>
    <w:p w14:paraId="456877FB" w14:textId="633406B4" w:rsidR="00EA74ED" w:rsidRPr="008E6AAC" w:rsidRDefault="002E61E6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E6AAC">
        <w:rPr>
          <w:rFonts w:ascii="Arial" w:hAnsi="Arial" w:cs="Arial"/>
          <w:sz w:val="24"/>
          <w:szCs w:val="24"/>
        </w:rPr>
        <w:t>6.3.3.</w:t>
      </w:r>
      <w:r w:rsidR="00EA74ED" w:rsidRPr="008E6AAC">
        <w:rPr>
          <w:rFonts w:ascii="Arial" w:hAnsi="Arial" w:cs="Arial"/>
          <w:sz w:val="24"/>
          <w:szCs w:val="24"/>
        </w:rPr>
        <w:t xml:space="preserve">4 </w:t>
      </w:r>
      <w:r w:rsidR="00EA74ED" w:rsidRPr="008E6AAC">
        <w:rPr>
          <w:rFonts w:ascii="Arial" w:hAnsi="Arial" w:cs="Arial"/>
          <w:sz w:val="24"/>
          <w:szCs w:val="24"/>
          <w:u w:val="single"/>
        </w:rPr>
        <w:t xml:space="preserve">Если заявлены требования о допуске в помещение, а также </w:t>
      </w:r>
      <w:r w:rsidR="008E6AAC" w:rsidRPr="008E6AAC">
        <w:rPr>
          <w:rFonts w:ascii="Arial" w:hAnsi="Arial" w:cs="Arial"/>
          <w:sz w:val="24"/>
          <w:szCs w:val="24"/>
          <w:u w:val="single"/>
        </w:rPr>
        <w:t xml:space="preserve">требование </w:t>
      </w:r>
      <w:r w:rsidR="00EA74ED" w:rsidRPr="008E6AAC">
        <w:rPr>
          <w:rFonts w:ascii="Arial" w:hAnsi="Arial" w:cs="Arial"/>
          <w:sz w:val="24"/>
          <w:szCs w:val="24"/>
          <w:u w:val="single"/>
        </w:rPr>
        <w:t>согласовани</w:t>
      </w:r>
      <w:r w:rsidR="008E6AAC" w:rsidRPr="008E6AAC">
        <w:rPr>
          <w:rFonts w:ascii="Arial" w:hAnsi="Arial" w:cs="Arial"/>
          <w:sz w:val="24"/>
          <w:szCs w:val="24"/>
          <w:u w:val="single"/>
        </w:rPr>
        <w:t>я</w:t>
      </w:r>
      <w:r w:rsidR="00EA74ED" w:rsidRPr="008E6AAC">
        <w:rPr>
          <w:rFonts w:ascii="Arial" w:hAnsi="Arial" w:cs="Arial"/>
          <w:sz w:val="24"/>
          <w:szCs w:val="24"/>
          <w:u w:val="single"/>
        </w:rPr>
        <w:t xml:space="preserve"> </w:t>
      </w:r>
      <w:r w:rsidR="00DA35A0">
        <w:rPr>
          <w:rFonts w:ascii="Arial" w:hAnsi="Arial" w:cs="Arial"/>
          <w:sz w:val="24"/>
          <w:szCs w:val="24"/>
          <w:u w:val="single"/>
        </w:rPr>
        <w:t xml:space="preserve">участия при передаче </w:t>
      </w:r>
      <w:r w:rsidR="00DA35A0" w:rsidRPr="00811CBA">
        <w:rPr>
          <w:rFonts w:ascii="Arial" w:hAnsi="Arial" w:cs="Arial"/>
          <w:sz w:val="24"/>
          <w:szCs w:val="24"/>
          <w:u w:val="single"/>
        </w:rPr>
        <w:t>специалиста</w:t>
      </w:r>
      <w:r w:rsidR="00EA74ED" w:rsidRPr="00811CBA">
        <w:rPr>
          <w:rFonts w:ascii="Arial" w:hAnsi="Arial" w:cs="Arial"/>
          <w:sz w:val="24"/>
          <w:szCs w:val="24"/>
          <w:u w:val="single"/>
        </w:rPr>
        <w:t xml:space="preserve"> и</w:t>
      </w:r>
      <w:r w:rsidR="00EA74ED" w:rsidRPr="008E6AAC">
        <w:rPr>
          <w:rFonts w:ascii="Arial" w:hAnsi="Arial" w:cs="Arial"/>
          <w:sz w:val="24"/>
          <w:szCs w:val="24"/>
          <w:u w:val="single"/>
        </w:rPr>
        <w:t xml:space="preserve"> иные вопросы организации процесса передачи</w:t>
      </w:r>
      <w:r w:rsidR="00EA74ED" w:rsidRPr="008E6AAC">
        <w:rPr>
          <w:rFonts w:ascii="Arial" w:hAnsi="Arial" w:cs="Arial"/>
          <w:sz w:val="24"/>
          <w:szCs w:val="24"/>
        </w:rPr>
        <w:t>, руководитель ПС передает претензию рук</w:t>
      </w:r>
      <w:r w:rsidRPr="008E6AAC">
        <w:rPr>
          <w:rFonts w:ascii="Arial" w:hAnsi="Arial" w:cs="Arial"/>
          <w:sz w:val="24"/>
          <w:szCs w:val="24"/>
        </w:rPr>
        <w:t xml:space="preserve">оводителю </w:t>
      </w:r>
      <w:r w:rsidR="00CE0D10" w:rsidRPr="008E6AAC">
        <w:rPr>
          <w:rFonts w:ascii="Arial" w:hAnsi="Arial" w:cs="Arial"/>
          <w:sz w:val="24"/>
          <w:szCs w:val="24"/>
        </w:rPr>
        <w:t xml:space="preserve">направления </w:t>
      </w:r>
      <w:r w:rsidRPr="008E6AAC">
        <w:rPr>
          <w:rFonts w:ascii="Arial" w:hAnsi="Arial" w:cs="Arial"/>
          <w:sz w:val="24"/>
          <w:szCs w:val="24"/>
        </w:rPr>
        <w:t>по работе с</w:t>
      </w:r>
      <w:r w:rsidR="00EA74ED" w:rsidRPr="008E6AAC">
        <w:rPr>
          <w:rFonts w:ascii="Arial" w:hAnsi="Arial" w:cs="Arial"/>
          <w:sz w:val="24"/>
          <w:szCs w:val="24"/>
        </w:rPr>
        <w:t xml:space="preserve"> сервисным</w:t>
      </w:r>
      <w:r w:rsidRPr="008E6AAC">
        <w:rPr>
          <w:rFonts w:ascii="Arial" w:hAnsi="Arial" w:cs="Arial"/>
          <w:sz w:val="24"/>
          <w:szCs w:val="24"/>
        </w:rPr>
        <w:t>и</w:t>
      </w:r>
      <w:r w:rsidR="00EA74ED" w:rsidRPr="008E6AAC">
        <w:rPr>
          <w:rFonts w:ascii="Arial" w:hAnsi="Arial" w:cs="Arial"/>
          <w:sz w:val="24"/>
          <w:szCs w:val="24"/>
        </w:rPr>
        <w:t xml:space="preserve"> компаниям</w:t>
      </w:r>
      <w:r w:rsidRPr="008E6AAC">
        <w:rPr>
          <w:rFonts w:ascii="Arial" w:hAnsi="Arial" w:cs="Arial"/>
          <w:sz w:val="24"/>
          <w:szCs w:val="24"/>
        </w:rPr>
        <w:t>и</w:t>
      </w:r>
      <w:r w:rsidR="00EA74ED" w:rsidRPr="008E6AAC">
        <w:rPr>
          <w:rFonts w:ascii="Arial" w:hAnsi="Arial" w:cs="Arial"/>
          <w:sz w:val="24"/>
          <w:szCs w:val="24"/>
        </w:rPr>
        <w:t xml:space="preserve"> (ставит </w:t>
      </w:r>
      <w:r w:rsidR="00F3720F" w:rsidRPr="008E6AAC">
        <w:rPr>
          <w:rFonts w:ascii="Arial" w:hAnsi="Arial" w:cs="Arial"/>
          <w:sz w:val="24"/>
          <w:szCs w:val="24"/>
        </w:rPr>
        <w:t xml:space="preserve">на </w:t>
      </w:r>
      <w:r w:rsidR="008E6AAC" w:rsidRPr="008E6AAC">
        <w:rPr>
          <w:rFonts w:ascii="Arial" w:hAnsi="Arial" w:cs="Arial"/>
          <w:sz w:val="24"/>
          <w:szCs w:val="24"/>
        </w:rPr>
        <w:t>него</w:t>
      </w:r>
      <w:r w:rsidR="00F3720F" w:rsidRPr="008E6AAC">
        <w:rPr>
          <w:rFonts w:ascii="Arial" w:hAnsi="Arial" w:cs="Arial"/>
          <w:sz w:val="24"/>
          <w:szCs w:val="24"/>
        </w:rPr>
        <w:t xml:space="preserve"> </w:t>
      </w:r>
      <w:r w:rsidR="00EA74ED" w:rsidRPr="008E6AAC">
        <w:rPr>
          <w:rFonts w:ascii="Arial" w:hAnsi="Arial" w:cs="Arial"/>
          <w:sz w:val="24"/>
          <w:szCs w:val="24"/>
        </w:rPr>
        <w:t xml:space="preserve">задачу в </w:t>
      </w:r>
      <w:r w:rsidR="00EA74ED" w:rsidRPr="008E6AAC">
        <w:rPr>
          <w:rFonts w:ascii="Arial" w:hAnsi="Arial" w:cs="Arial"/>
          <w:b/>
          <w:i/>
          <w:sz w:val="24"/>
          <w:szCs w:val="24"/>
          <w:u w:val="single"/>
        </w:rPr>
        <w:t xml:space="preserve">СЭД </w:t>
      </w:r>
      <w:r w:rsidR="00EA74ED" w:rsidRPr="008E6AAC">
        <w:rPr>
          <w:rFonts w:ascii="Arial" w:hAnsi="Arial" w:cs="Arial"/>
          <w:sz w:val="24"/>
          <w:szCs w:val="24"/>
        </w:rPr>
        <w:t>о</w:t>
      </w:r>
      <w:r w:rsidR="008E6AAC" w:rsidRPr="008E6AAC">
        <w:rPr>
          <w:rFonts w:ascii="Arial" w:hAnsi="Arial" w:cs="Arial"/>
          <w:sz w:val="24"/>
          <w:szCs w:val="24"/>
        </w:rPr>
        <w:t>б</w:t>
      </w:r>
      <w:r w:rsidR="00EA74ED" w:rsidRPr="008E6AAC">
        <w:rPr>
          <w:rFonts w:ascii="Arial" w:hAnsi="Arial" w:cs="Arial"/>
          <w:sz w:val="24"/>
          <w:szCs w:val="24"/>
        </w:rPr>
        <w:t xml:space="preserve"> </w:t>
      </w:r>
      <w:r w:rsidR="008E6AAC" w:rsidRPr="008E6AAC">
        <w:rPr>
          <w:rFonts w:ascii="Arial" w:hAnsi="Arial" w:cs="Arial"/>
          <w:sz w:val="24"/>
          <w:szCs w:val="24"/>
        </w:rPr>
        <w:t xml:space="preserve">организации мероприятий процесса передачи и в случае необходимости </w:t>
      </w:r>
      <w:r w:rsidR="00EA74ED" w:rsidRPr="008E6AAC">
        <w:rPr>
          <w:rFonts w:ascii="Arial" w:hAnsi="Arial" w:cs="Arial"/>
          <w:sz w:val="24"/>
          <w:szCs w:val="24"/>
        </w:rPr>
        <w:t xml:space="preserve">подготовке ответа </w:t>
      </w:r>
      <w:r w:rsidR="00F3720F" w:rsidRPr="008E6AAC">
        <w:rPr>
          <w:rFonts w:ascii="Arial" w:hAnsi="Arial" w:cs="Arial"/>
          <w:sz w:val="24"/>
          <w:szCs w:val="24"/>
        </w:rPr>
        <w:t>на претензию</w:t>
      </w:r>
      <w:r w:rsidR="00F415F5" w:rsidRPr="008E6AAC">
        <w:rPr>
          <w:rFonts w:ascii="Arial" w:hAnsi="Arial" w:cs="Arial"/>
          <w:sz w:val="24"/>
          <w:szCs w:val="24"/>
        </w:rPr>
        <w:t>)</w:t>
      </w:r>
      <w:r w:rsidR="00EA74ED" w:rsidRPr="008E6AAC">
        <w:rPr>
          <w:rFonts w:ascii="Arial" w:hAnsi="Arial" w:cs="Arial"/>
          <w:sz w:val="24"/>
          <w:szCs w:val="24"/>
        </w:rPr>
        <w:t>.</w:t>
      </w:r>
    </w:p>
    <w:p w14:paraId="53CFA429" w14:textId="110B9F5B" w:rsidR="00EA74ED" w:rsidRDefault="00EA74ED" w:rsidP="00EA74ED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E6AAC">
        <w:rPr>
          <w:rFonts w:ascii="Arial" w:hAnsi="Arial" w:cs="Arial"/>
          <w:sz w:val="24"/>
          <w:szCs w:val="24"/>
        </w:rPr>
        <w:t xml:space="preserve">Руководитель </w:t>
      </w:r>
      <w:r w:rsidR="00CE0D10" w:rsidRPr="008E6AAC">
        <w:rPr>
          <w:rFonts w:ascii="Arial" w:hAnsi="Arial" w:cs="Arial"/>
          <w:sz w:val="24"/>
          <w:szCs w:val="24"/>
        </w:rPr>
        <w:t xml:space="preserve">направления </w:t>
      </w:r>
      <w:r w:rsidRPr="008E6AAC">
        <w:rPr>
          <w:rFonts w:ascii="Arial" w:hAnsi="Arial" w:cs="Arial"/>
          <w:sz w:val="24"/>
          <w:szCs w:val="24"/>
        </w:rPr>
        <w:t xml:space="preserve">по </w:t>
      </w:r>
      <w:r w:rsidR="002E61E6" w:rsidRPr="008E6AAC">
        <w:rPr>
          <w:rFonts w:ascii="Arial" w:hAnsi="Arial" w:cs="Arial"/>
          <w:sz w:val="24"/>
          <w:szCs w:val="24"/>
        </w:rPr>
        <w:t xml:space="preserve">работе с </w:t>
      </w:r>
      <w:r w:rsidRPr="008E6AAC">
        <w:rPr>
          <w:rFonts w:ascii="Arial" w:hAnsi="Arial" w:cs="Arial"/>
          <w:sz w:val="24"/>
          <w:szCs w:val="24"/>
        </w:rPr>
        <w:t>серв</w:t>
      </w:r>
      <w:r w:rsidR="002E61E6" w:rsidRPr="008E6AAC">
        <w:rPr>
          <w:rFonts w:ascii="Arial" w:hAnsi="Arial" w:cs="Arial"/>
          <w:sz w:val="24"/>
          <w:szCs w:val="24"/>
        </w:rPr>
        <w:t>исными</w:t>
      </w:r>
      <w:r w:rsidRPr="008E6AAC">
        <w:rPr>
          <w:rFonts w:ascii="Arial" w:hAnsi="Arial" w:cs="Arial"/>
          <w:sz w:val="24"/>
          <w:szCs w:val="24"/>
        </w:rPr>
        <w:t xml:space="preserve"> </w:t>
      </w:r>
      <w:r w:rsidR="002E61E6" w:rsidRPr="008E6AAC">
        <w:rPr>
          <w:rFonts w:ascii="Arial" w:hAnsi="Arial" w:cs="Arial"/>
          <w:sz w:val="24"/>
          <w:szCs w:val="24"/>
        </w:rPr>
        <w:t>к</w:t>
      </w:r>
      <w:r w:rsidRPr="008E6AAC">
        <w:rPr>
          <w:rFonts w:ascii="Arial" w:hAnsi="Arial" w:cs="Arial"/>
          <w:sz w:val="24"/>
          <w:szCs w:val="24"/>
        </w:rPr>
        <w:t>омп</w:t>
      </w:r>
      <w:r w:rsidR="002E61E6" w:rsidRPr="008E6AAC">
        <w:rPr>
          <w:rFonts w:ascii="Arial" w:hAnsi="Arial" w:cs="Arial"/>
          <w:sz w:val="24"/>
          <w:szCs w:val="24"/>
        </w:rPr>
        <w:t>аниями</w:t>
      </w:r>
      <w:r w:rsidRPr="008E6AAC">
        <w:rPr>
          <w:rFonts w:ascii="Arial" w:hAnsi="Arial" w:cs="Arial"/>
          <w:sz w:val="24"/>
          <w:szCs w:val="24"/>
        </w:rPr>
        <w:t xml:space="preserve"> после орг</w:t>
      </w:r>
      <w:r w:rsidR="002E61E6" w:rsidRPr="008E6AAC">
        <w:rPr>
          <w:rFonts w:ascii="Arial" w:hAnsi="Arial" w:cs="Arial"/>
          <w:sz w:val="24"/>
          <w:szCs w:val="24"/>
        </w:rPr>
        <w:t xml:space="preserve">анизации </w:t>
      </w:r>
      <w:r w:rsidRPr="008E6AAC">
        <w:rPr>
          <w:rFonts w:ascii="Arial" w:hAnsi="Arial" w:cs="Arial"/>
          <w:sz w:val="24"/>
          <w:szCs w:val="24"/>
        </w:rPr>
        <w:t>мероприяти</w:t>
      </w:r>
      <w:r w:rsidR="002E61E6" w:rsidRPr="008E6AAC">
        <w:rPr>
          <w:rFonts w:ascii="Arial" w:hAnsi="Arial" w:cs="Arial"/>
          <w:sz w:val="24"/>
          <w:szCs w:val="24"/>
        </w:rPr>
        <w:t>й</w:t>
      </w:r>
      <w:r w:rsidR="00F415F5" w:rsidRPr="008E6AAC">
        <w:rPr>
          <w:rFonts w:ascii="Arial" w:hAnsi="Arial" w:cs="Arial"/>
          <w:sz w:val="24"/>
          <w:szCs w:val="24"/>
        </w:rPr>
        <w:t xml:space="preserve"> </w:t>
      </w:r>
      <w:r w:rsidR="008E6AAC" w:rsidRPr="008E6AAC">
        <w:rPr>
          <w:rFonts w:ascii="Arial" w:hAnsi="Arial" w:cs="Arial"/>
          <w:sz w:val="24"/>
          <w:szCs w:val="24"/>
        </w:rPr>
        <w:t xml:space="preserve">процесса передачи/ </w:t>
      </w:r>
      <w:r w:rsidRPr="008E6AAC">
        <w:rPr>
          <w:rFonts w:ascii="Arial" w:hAnsi="Arial" w:cs="Arial"/>
          <w:sz w:val="24"/>
          <w:szCs w:val="24"/>
        </w:rPr>
        <w:t>подготовки и направлени</w:t>
      </w:r>
      <w:r w:rsidR="008E6AAC" w:rsidRPr="008E6AAC">
        <w:rPr>
          <w:rFonts w:ascii="Arial" w:hAnsi="Arial" w:cs="Arial"/>
          <w:sz w:val="24"/>
          <w:szCs w:val="24"/>
        </w:rPr>
        <w:t>я</w:t>
      </w:r>
      <w:r w:rsidRPr="008E6AAC">
        <w:rPr>
          <w:rFonts w:ascii="Arial" w:hAnsi="Arial" w:cs="Arial"/>
          <w:sz w:val="24"/>
          <w:szCs w:val="24"/>
        </w:rPr>
        <w:t xml:space="preserve"> ответа </w:t>
      </w:r>
      <w:r w:rsidR="00F415F5" w:rsidRPr="008E6AAC">
        <w:rPr>
          <w:rFonts w:ascii="Arial" w:hAnsi="Arial" w:cs="Arial"/>
          <w:sz w:val="24"/>
          <w:szCs w:val="24"/>
        </w:rPr>
        <w:t xml:space="preserve">на претензию </w:t>
      </w:r>
      <w:r w:rsidR="008E6AAC" w:rsidRPr="008E6AAC">
        <w:rPr>
          <w:rFonts w:ascii="Arial" w:hAnsi="Arial" w:cs="Arial"/>
          <w:sz w:val="24"/>
          <w:szCs w:val="24"/>
        </w:rPr>
        <w:t xml:space="preserve">закрывает задачу в </w:t>
      </w:r>
      <w:r w:rsidR="008E6AAC" w:rsidRPr="008E6AAC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8E6AAC" w:rsidRPr="008E6AAC">
        <w:rPr>
          <w:rFonts w:ascii="Arial" w:hAnsi="Arial" w:cs="Arial"/>
          <w:sz w:val="24"/>
          <w:szCs w:val="24"/>
        </w:rPr>
        <w:t xml:space="preserve"> с указанием комментариев/ приложением ответа</w:t>
      </w:r>
      <w:r w:rsidRPr="008E6AAC">
        <w:rPr>
          <w:rFonts w:ascii="Arial" w:hAnsi="Arial" w:cs="Arial"/>
          <w:sz w:val="24"/>
          <w:szCs w:val="24"/>
        </w:rPr>
        <w:t>.</w:t>
      </w:r>
    </w:p>
    <w:p w14:paraId="5FD999C6" w14:textId="0086F99E" w:rsidR="00EA74ED" w:rsidRPr="000146FE" w:rsidRDefault="00EA74ED" w:rsidP="00EA74ED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 w:rsidRPr="00465437">
        <w:rPr>
          <w:rFonts w:ascii="Arial" w:hAnsi="Arial" w:cs="Arial"/>
          <w:sz w:val="24"/>
          <w:szCs w:val="24"/>
        </w:rPr>
        <w:t xml:space="preserve">Дальнейшие действия осуществляются в соответствии </w:t>
      </w:r>
      <w:hyperlink w:anchor="_5.8_Принятие_работ" w:history="1">
        <w:r w:rsidRPr="002E61E6">
          <w:rPr>
            <w:rStyle w:val="af"/>
            <w:rFonts w:ascii="Arial" w:hAnsi="Arial" w:cs="Arial"/>
            <w:sz w:val="24"/>
            <w:szCs w:val="24"/>
          </w:rPr>
          <w:t>с 5.8 – 5.10</w:t>
        </w:r>
      </w:hyperlink>
      <w:r w:rsidRPr="002E61E6">
        <w:rPr>
          <w:rFonts w:ascii="Arial" w:hAnsi="Arial" w:cs="Arial"/>
          <w:sz w:val="24"/>
          <w:szCs w:val="24"/>
        </w:rPr>
        <w:t xml:space="preserve"> настоящего </w:t>
      </w:r>
      <w:r w:rsidR="002E61E6">
        <w:rPr>
          <w:rFonts w:ascii="Arial" w:hAnsi="Arial" w:cs="Arial"/>
          <w:sz w:val="24"/>
          <w:szCs w:val="24"/>
        </w:rPr>
        <w:t>р</w:t>
      </w:r>
      <w:r w:rsidRPr="002E61E6">
        <w:rPr>
          <w:rFonts w:ascii="Arial" w:hAnsi="Arial" w:cs="Arial"/>
          <w:sz w:val="24"/>
          <w:szCs w:val="24"/>
        </w:rPr>
        <w:t>егламента.</w:t>
      </w:r>
      <w:r w:rsidRPr="00465437">
        <w:rPr>
          <w:rFonts w:ascii="Arial" w:hAnsi="Arial" w:cs="Arial"/>
          <w:sz w:val="24"/>
          <w:szCs w:val="24"/>
        </w:rPr>
        <w:t xml:space="preserve"> </w:t>
      </w:r>
    </w:p>
    <w:p w14:paraId="7F2ADDB0" w14:textId="248F4166" w:rsidR="00712D0C" w:rsidRPr="00B839A5" w:rsidRDefault="00B839A5" w:rsidP="0097638C">
      <w:pPr>
        <w:pStyle w:val="1"/>
        <w:tabs>
          <w:tab w:val="left" w:pos="993"/>
        </w:tabs>
        <w:spacing w:after="120" w:line="240" w:lineRule="auto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105" w:name="_Toc127458194"/>
      <w:r w:rsidRPr="00B839A5">
        <w:rPr>
          <w:rFonts w:ascii="Arial" w:hAnsi="Arial" w:cs="Arial"/>
          <w:color w:val="327A71"/>
          <w:sz w:val="28"/>
          <w:szCs w:val="28"/>
        </w:rPr>
        <w:t>7</w:t>
      </w:r>
      <w:r w:rsidR="00D2348C" w:rsidRPr="00B839A5">
        <w:rPr>
          <w:rFonts w:ascii="Arial" w:hAnsi="Arial" w:cs="Arial"/>
          <w:color w:val="327A71"/>
          <w:sz w:val="28"/>
          <w:szCs w:val="28"/>
        </w:rPr>
        <w:t xml:space="preserve"> </w:t>
      </w:r>
      <w:r w:rsidR="00B676D9">
        <w:rPr>
          <w:rFonts w:ascii="Arial" w:hAnsi="Arial" w:cs="Arial"/>
          <w:color w:val="327A71"/>
          <w:sz w:val="28"/>
          <w:szCs w:val="28"/>
        </w:rPr>
        <w:t>В</w:t>
      </w:r>
      <w:r w:rsidR="00712D0C" w:rsidRPr="00B839A5">
        <w:rPr>
          <w:rFonts w:ascii="Arial" w:hAnsi="Arial" w:cs="Arial"/>
          <w:color w:val="327A71"/>
          <w:sz w:val="28"/>
          <w:szCs w:val="28"/>
        </w:rPr>
        <w:t>заимодействи</w:t>
      </w:r>
      <w:r w:rsidR="00B676D9">
        <w:rPr>
          <w:rFonts w:ascii="Arial" w:hAnsi="Arial" w:cs="Arial"/>
          <w:color w:val="327A71"/>
          <w:sz w:val="28"/>
          <w:szCs w:val="28"/>
        </w:rPr>
        <w:t>е</w:t>
      </w:r>
      <w:r w:rsidR="00712D0C" w:rsidRPr="00B839A5">
        <w:rPr>
          <w:rFonts w:ascii="Arial" w:hAnsi="Arial" w:cs="Arial"/>
          <w:color w:val="327A71"/>
          <w:sz w:val="28"/>
          <w:szCs w:val="28"/>
        </w:rPr>
        <w:t xml:space="preserve"> претензионной службы и юридического отдела</w:t>
      </w:r>
      <w:bookmarkEnd w:id="105"/>
      <w:r w:rsidR="00D2348C" w:rsidRPr="00B839A5">
        <w:rPr>
          <w:rFonts w:ascii="Arial" w:hAnsi="Arial" w:cs="Arial"/>
          <w:color w:val="327A71"/>
          <w:sz w:val="28"/>
          <w:szCs w:val="28"/>
        </w:rPr>
        <w:t xml:space="preserve"> </w:t>
      </w:r>
    </w:p>
    <w:p w14:paraId="2A87AB50" w14:textId="33F5DA41" w:rsidR="00712D0C" w:rsidRPr="00B73F63" w:rsidRDefault="00B839A5" w:rsidP="0097638C">
      <w:pPr>
        <w:pStyle w:val="2"/>
        <w:tabs>
          <w:tab w:val="left" w:pos="993"/>
        </w:tabs>
        <w:spacing w:before="24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106" w:name="_Toc127458195"/>
      <w:r>
        <w:rPr>
          <w:rFonts w:ascii="Arial" w:hAnsi="Arial" w:cs="Arial"/>
          <w:color w:val="327A71"/>
          <w:sz w:val="27"/>
          <w:szCs w:val="27"/>
        </w:rPr>
        <w:t>7</w:t>
      </w:r>
      <w:r w:rsidR="00093930" w:rsidRPr="00B73F63">
        <w:rPr>
          <w:rFonts w:ascii="Arial" w:hAnsi="Arial" w:cs="Arial"/>
          <w:color w:val="327A71"/>
          <w:sz w:val="27"/>
          <w:szCs w:val="27"/>
        </w:rPr>
        <w:t xml:space="preserve">.1 </w:t>
      </w:r>
      <w:r w:rsidR="00712D0C" w:rsidRPr="00B73F63">
        <w:rPr>
          <w:rFonts w:ascii="Arial" w:hAnsi="Arial" w:cs="Arial"/>
          <w:color w:val="327A71"/>
          <w:sz w:val="27"/>
          <w:szCs w:val="27"/>
        </w:rPr>
        <w:t>Передача материалов в юридический отдел</w:t>
      </w:r>
      <w:bookmarkEnd w:id="106"/>
    </w:p>
    <w:p w14:paraId="3230CF7B" w14:textId="05CEABF2" w:rsidR="00EA5170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22DF1">
        <w:rPr>
          <w:rFonts w:ascii="Arial" w:hAnsi="Arial" w:cs="Arial"/>
          <w:sz w:val="24"/>
          <w:szCs w:val="24"/>
        </w:rPr>
        <w:t>7</w:t>
      </w:r>
      <w:r w:rsidR="00093930" w:rsidRPr="00222DF1">
        <w:rPr>
          <w:rFonts w:ascii="Arial" w:hAnsi="Arial" w:cs="Arial"/>
          <w:sz w:val="24"/>
          <w:szCs w:val="24"/>
        </w:rPr>
        <w:t xml:space="preserve">.1.1 </w:t>
      </w:r>
      <w:r w:rsidR="00EA5170" w:rsidRPr="00222DF1">
        <w:rPr>
          <w:rFonts w:ascii="Arial" w:hAnsi="Arial" w:cs="Arial"/>
          <w:sz w:val="24"/>
          <w:szCs w:val="24"/>
        </w:rPr>
        <w:t xml:space="preserve">Запрос о передаче материалов по претензии в юридический отдел поступает от </w:t>
      </w:r>
      <w:r w:rsidR="00D07F1A" w:rsidRPr="00222DF1">
        <w:rPr>
          <w:rFonts w:ascii="Arial" w:hAnsi="Arial" w:cs="Arial"/>
          <w:sz w:val="24"/>
          <w:szCs w:val="24"/>
        </w:rPr>
        <w:t>юриста</w:t>
      </w:r>
      <w:r w:rsidR="00635050" w:rsidRPr="00222DF1">
        <w:rPr>
          <w:rFonts w:ascii="Arial" w:hAnsi="Arial" w:cs="Arial"/>
          <w:sz w:val="24"/>
          <w:szCs w:val="24"/>
        </w:rPr>
        <w:t xml:space="preserve"> </w:t>
      </w:r>
      <w:r w:rsidR="00EA5170" w:rsidRPr="00222DF1">
        <w:rPr>
          <w:rFonts w:ascii="Arial" w:hAnsi="Arial" w:cs="Arial"/>
          <w:sz w:val="24"/>
          <w:szCs w:val="24"/>
        </w:rPr>
        <w:t>ЮО через</w:t>
      </w:r>
      <w:r w:rsidR="00EA5170">
        <w:rPr>
          <w:rFonts w:ascii="Arial" w:hAnsi="Arial" w:cs="Arial"/>
          <w:sz w:val="24"/>
          <w:szCs w:val="24"/>
        </w:rPr>
        <w:t xml:space="preserve"> руководителя ПС</w:t>
      </w:r>
      <w:r w:rsidR="00EA5170" w:rsidRPr="00EA5170">
        <w:rPr>
          <w:rFonts w:ascii="Arial" w:hAnsi="Arial" w:cs="Arial"/>
          <w:sz w:val="24"/>
          <w:szCs w:val="24"/>
        </w:rPr>
        <w:t>.</w:t>
      </w:r>
    </w:p>
    <w:p w14:paraId="55DDEA18" w14:textId="5A3CC611" w:rsidR="007E5D8B" w:rsidRPr="00E24DBB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E5D8B">
        <w:rPr>
          <w:rFonts w:ascii="Arial" w:hAnsi="Arial" w:cs="Arial"/>
          <w:sz w:val="24"/>
          <w:szCs w:val="24"/>
        </w:rPr>
        <w:t>.1.2</w:t>
      </w:r>
      <w:r w:rsidR="00712D0C" w:rsidRPr="00D2348C">
        <w:rPr>
          <w:rFonts w:ascii="Arial" w:hAnsi="Arial" w:cs="Arial"/>
          <w:sz w:val="24"/>
          <w:szCs w:val="24"/>
        </w:rPr>
        <w:t xml:space="preserve"> </w:t>
      </w:r>
      <w:r w:rsidR="00EC0604" w:rsidRPr="00D2348C">
        <w:rPr>
          <w:rFonts w:ascii="Arial" w:hAnsi="Arial" w:cs="Arial"/>
          <w:sz w:val="24"/>
          <w:szCs w:val="24"/>
        </w:rPr>
        <w:t>Е</w:t>
      </w:r>
      <w:r w:rsidR="00712D0C" w:rsidRPr="00D2348C">
        <w:rPr>
          <w:rFonts w:ascii="Arial" w:hAnsi="Arial" w:cs="Arial"/>
          <w:sz w:val="24"/>
          <w:szCs w:val="24"/>
        </w:rPr>
        <w:t xml:space="preserve">сли </w:t>
      </w:r>
      <w:r w:rsidR="00635050">
        <w:rPr>
          <w:rFonts w:ascii="Arial" w:hAnsi="Arial" w:cs="Arial"/>
          <w:sz w:val="24"/>
          <w:szCs w:val="24"/>
        </w:rPr>
        <w:t xml:space="preserve">по </w:t>
      </w:r>
      <w:r w:rsidR="00712D0C" w:rsidRPr="00D2348C">
        <w:rPr>
          <w:rFonts w:ascii="Arial" w:hAnsi="Arial" w:cs="Arial"/>
          <w:sz w:val="24"/>
          <w:szCs w:val="24"/>
        </w:rPr>
        <w:t>запрашиваем</w:t>
      </w:r>
      <w:r w:rsidR="00635050">
        <w:rPr>
          <w:rFonts w:ascii="Arial" w:hAnsi="Arial" w:cs="Arial"/>
          <w:sz w:val="24"/>
          <w:szCs w:val="24"/>
        </w:rPr>
        <w:t>ой</w:t>
      </w:r>
      <w:r w:rsidR="00712D0C" w:rsidRPr="00D2348C">
        <w:rPr>
          <w:rFonts w:ascii="Arial" w:hAnsi="Arial" w:cs="Arial"/>
          <w:sz w:val="24"/>
          <w:szCs w:val="24"/>
        </w:rPr>
        <w:t xml:space="preserve"> </w:t>
      </w:r>
      <w:r w:rsidR="00712D0C" w:rsidRPr="00635050">
        <w:rPr>
          <w:rFonts w:ascii="Arial" w:hAnsi="Arial" w:cs="Arial"/>
          <w:sz w:val="24"/>
          <w:szCs w:val="24"/>
        </w:rPr>
        <w:t>претензи</w:t>
      </w:r>
      <w:r w:rsidR="00635050" w:rsidRPr="00635050">
        <w:rPr>
          <w:rFonts w:ascii="Arial" w:hAnsi="Arial" w:cs="Arial"/>
          <w:sz w:val="24"/>
          <w:szCs w:val="24"/>
        </w:rPr>
        <w:t>и работы, предусмотренные</w:t>
      </w:r>
      <w:r w:rsidR="00EC0604" w:rsidRPr="005D25EC">
        <w:rPr>
          <w:rFonts w:ascii="Arial" w:hAnsi="Arial" w:cs="Arial"/>
          <w:sz w:val="24"/>
          <w:szCs w:val="24"/>
        </w:rPr>
        <w:t xml:space="preserve"> </w:t>
      </w:r>
      <w:hyperlink w:anchor="_6_Отработка_претензий" w:history="1">
        <w:r w:rsidR="00587F2C" w:rsidRPr="00587F2C">
          <w:rPr>
            <w:rStyle w:val="af"/>
            <w:rFonts w:ascii="Arial" w:hAnsi="Arial" w:cs="Arial"/>
            <w:sz w:val="24"/>
            <w:szCs w:val="24"/>
          </w:rPr>
          <w:t xml:space="preserve">разделом </w:t>
        </w:r>
        <w:r w:rsidR="00D2348C" w:rsidRPr="00587F2C">
          <w:rPr>
            <w:rStyle w:val="af"/>
            <w:rFonts w:ascii="Arial" w:hAnsi="Arial" w:cs="Arial"/>
            <w:sz w:val="24"/>
            <w:szCs w:val="24"/>
          </w:rPr>
          <w:t>6</w:t>
        </w:r>
      </w:hyperlink>
      <w:r w:rsidR="00D2348C" w:rsidRPr="00D2348C">
        <w:rPr>
          <w:rFonts w:ascii="Arial" w:hAnsi="Arial" w:cs="Arial"/>
          <w:sz w:val="24"/>
          <w:szCs w:val="24"/>
        </w:rPr>
        <w:t xml:space="preserve"> настоящего </w:t>
      </w:r>
      <w:r w:rsidR="00B676D9">
        <w:rPr>
          <w:rFonts w:ascii="Arial" w:hAnsi="Arial" w:cs="Arial"/>
          <w:sz w:val="24"/>
          <w:szCs w:val="24"/>
        </w:rPr>
        <w:t>р</w:t>
      </w:r>
      <w:r w:rsidR="00D2348C" w:rsidRPr="00D2348C">
        <w:rPr>
          <w:rFonts w:ascii="Arial" w:hAnsi="Arial" w:cs="Arial"/>
          <w:sz w:val="24"/>
          <w:szCs w:val="24"/>
        </w:rPr>
        <w:t>егламента</w:t>
      </w:r>
      <w:r w:rsidR="00635050">
        <w:rPr>
          <w:rFonts w:ascii="Arial" w:hAnsi="Arial" w:cs="Arial"/>
          <w:sz w:val="24"/>
          <w:szCs w:val="24"/>
        </w:rPr>
        <w:t>,</w:t>
      </w:r>
      <w:r w:rsidR="00712D0C" w:rsidRPr="00D2348C">
        <w:rPr>
          <w:rFonts w:ascii="Arial" w:hAnsi="Arial" w:cs="Arial"/>
          <w:sz w:val="24"/>
          <w:szCs w:val="24"/>
        </w:rPr>
        <w:t xml:space="preserve"> </w:t>
      </w:r>
      <w:r w:rsidR="00635050" w:rsidRPr="00635050">
        <w:rPr>
          <w:rFonts w:ascii="Arial" w:hAnsi="Arial" w:cs="Arial"/>
          <w:sz w:val="24"/>
          <w:szCs w:val="24"/>
        </w:rPr>
        <w:t xml:space="preserve">завершены, </w:t>
      </w:r>
      <w:r w:rsidR="00635050">
        <w:rPr>
          <w:rFonts w:ascii="Arial" w:hAnsi="Arial" w:cs="Arial"/>
          <w:sz w:val="24"/>
          <w:szCs w:val="24"/>
        </w:rPr>
        <w:t xml:space="preserve">то </w:t>
      </w:r>
      <w:r w:rsidR="007E5D8B" w:rsidRPr="00635050">
        <w:rPr>
          <w:rFonts w:ascii="Arial" w:hAnsi="Arial" w:cs="Arial"/>
          <w:sz w:val="24"/>
          <w:szCs w:val="24"/>
        </w:rPr>
        <w:t>юрист</w:t>
      </w:r>
      <w:r w:rsidR="007E5D8B">
        <w:rPr>
          <w:rFonts w:ascii="Arial" w:hAnsi="Arial" w:cs="Arial"/>
          <w:sz w:val="24"/>
          <w:szCs w:val="24"/>
        </w:rPr>
        <w:t xml:space="preserve"> ПС</w:t>
      </w:r>
      <w:r w:rsidR="007E5D8B" w:rsidRPr="00222DF1">
        <w:rPr>
          <w:rFonts w:ascii="Arial" w:hAnsi="Arial" w:cs="Arial"/>
          <w:sz w:val="24"/>
          <w:szCs w:val="24"/>
        </w:rPr>
        <w:t>:</w:t>
      </w:r>
    </w:p>
    <w:p w14:paraId="460DECF8" w14:textId="4BA6831D" w:rsidR="00712D0C" w:rsidRPr="00222DF1" w:rsidRDefault="007E5D8B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="00967428" w:rsidRPr="00222DF1">
        <w:rPr>
          <w:rFonts w:ascii="Arial" w:hAnsi="Arial" w:cs="Arial"/>
          <w:sz w:val="24"/>
          <w:szCs w:val="24"/>
        </w:rPr>
        <w:t xml:space="preserve">подбирает </w:t>
      </w:r>
      <w:r w:rsidR="00056524" w:rsidRPr="00222DF1">
        <w:rPr>
          <w:rFonts w:ascii="Arial" w:hAnsi="Arial" w:cs="Arial"/>
          <w:sz w:val="24"/>
          <w:szCs w:val="24"/>
        </w:rPr>
        <w:t xml:space="preserve">по запросу </w:t>
      </w:r>
      <w:r w:rsidR="00967428" w:rsidRPr="00222DF1">
        <w:rPr>
          <w:rFonts w:ascii="Arial" w:hAnsi="Arial" w:cs="Arial"/>
          <w:sz w:val="24"/>
          <w:szCs w:val="24"/>
        </w:rPr>
        <w:t>оригиналы и копии д</w:t>
      </w:r>
      <w:r w:rsidR="00712D0C" w:rsidRPr="00222DF1">
        <w:rPr>
          <w:rFonts w:ascii="Arial" w:hAnsi="Arial" w:cs="Arial"/>
          <w:sz w:val="24"/>
          <w:szCs w:val="24"/>
        </w:rPr>
        <w:t>окумент</w:t>
      </w:r>
      <w:r w:rsidR="00967428" w:rsidRPr="00222DF1">
        <w:rPr>
          <w:rFonts w:ascii="Arial" w:hAnsi="Arial" w:cs="Arial"/>
          <w:sz w:val="24"/>
          <w:szCs w:val="24"/>
        </w:rPr>
        <w:t xml:space="preserve">ов, которые не были загружены в </w:t>
      </w:r>
      <w:r w:rsidR="00967428" w:rsidRPr="00222DF1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056524" w:rsidRPr="00222DF1">
        <w:rPr>
          <w:rFonts w:ascii="Arial" w:hAnsi="Arial" w:cs="Arial"/>
          <w:sz w:val="24"/>
          <w:szCs w:val="24"/>
        </w:rPr>
        <w:t xml:space="preserve">. </w:t>
      </w:r>
      <w:r w:rsidR="002B12E5" w:rsidRPr="00222DF1">
        <w:rPr>
          <w:rFonts w:ascii="Arial" w:hAnsi="Arial" w:cs="Arial"/>
          <w:sz w:val="24"/>
          <w:szCs w:val="24"/>
        </w:rPr>
        <w:t xml:space="preserve">Документы, которые загружены в </w:t>
      </w:r>
      <w:r w:rsidR="002B12E5" w:rsidRPr="00222DF1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2B12E5" w:rsidRPr="00222DF1">
        <w:rPr>
          <w:rFonts w:ascii="Arial" w:hAnsi="Arial" w:cs="Arial"/>
          <w:sz w:val="24"/>
          <w:szCs w:val="24"/>
        </w:rPr>
        <w:t xml:space="preserve"> предоставляются в бумажном виде только в случае необходимости, по запросу юриста ЮО</w:t>
      </w:r>
      <w:r w:rsidR="00712D0C" w:rsidRPr="00222DF1">
        <w:rPr>
          <w:rFonts w:ascii="Arial" w:hAnsi="Arial" w:cs="Arial"/>
          <w:sz w:val="24"/>
          <w:szCs w:val="24"/>
        </w:rPr>
        <w:t>;</w:t>
      </w:r>
    </w:p>
    <w:p w14:paraId="1F48BF30" w14:textId="20C0D2D6" w:rsidR="00712D0C" w:rsidRPr="00D2348C" w:rsidRDefault="00712D0C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22DF1">
        <w:rPr>
          <w:rFonts w:ascii="Arial" w:hAnsi="Arial" w:cs="Arial"/>
          <w:sz w:val="24"/>
          <w:szCs w:val="24"/>
        </w:rPr>
        <w:t>-ра</w:t>
      </w:r>
      <w:r w:rsidR="007E5D8B" w:rsidRPr="00222DF1">
        <w:rPr>
          <w:rFonts w:ascii="Arial" w:hAnsi="Arial" w:cs="Arial"/>
          <w:sz w:val="24"/>
          <w:szCs w:val="24"/>
        </w:rPr>
        <w:t>складывает</w:t>
      </w:r>
      <w:r w:rsidRPr="00222DF1">
        <w:rPr>
          <w:rFonts w:ascii="Arial" w:hAnsi="Arial" w:cs="Arial"/>
          <w:sz w:val="24"/>
          <w:szCs w:val="24"/>
        </w:rPr>
        <w:t xml:space="preserve"> </w:t>
      </w:r>
      <w:r w:rsidR="007E5D8B" w:rsidRPr="00222DF1">
        <w:rPr>
          <w:rFonts w:ascii="Arial" w:hAnsi="Arial" w:cs="Arial"/>
          <w:sz w:val="24"/>
          <w:szCs w:val="24"/>
        </w:rPr>
        <w:t xml:space="preserve">документы </w:t>
      </w:r>
      <w:r w:rsidRPr="00222DF1">
        <w:rPr>
          <w:rFonts w:ascii="Arial" w:hAnsi="Arial" w:cs="Arial"/>
          <w:sz w:val="24"/>
          <w:szCs w:val="24"/>
        </w:rPr>
        <w:t>в хронологическом</w:t>
      </w:r>
      <w:r w:rsidRPr="00D2348C">
        <w:rPr>
          <w:rFonts w:ascii="Arial" w:hAnsi="Arial" w:cs="Arial"/>
          <w:sz w:val="24"/>
          <w:szCs w:val="24"/>
        </w:rPr>
        <w:t xml:space="preserve"> порядке;</w:t>
      </w:r>
    </w:p>
    <w:p w14:paraId="433C91AE" w14:textId="77777777" w:rsidR="00811CBA" w:rsidRDefault="00712D0C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D2348C">
        <w:rPr>
          <w:rFonts w:ascii="Arial" w:hAnsi="Arial" w:cs="Arial"/>
          <w:sz w:val="24"/>
          <w:szCs w:val="24"/>
        </w:rPr>
        <w:t>-</w:t>
      </w:r>
      <w:r w:rsidR="007E5D8B">
        <w:rPr>
          <w:rFonts w:ascii="Arial" w:hAnsi="Arial" w:cs="Arial"/>
          <w:sz w:val="24"/>
          <w:szCs w:val="24"/>
        </w:rPr>
        <w:t xml:space="preserve">подготавливает </w:t>
      </w:r>
      <w:r w:rsidR="00E22742">
        <w:rPr>
          <w:rFonts w:ascii="Arial" w:hAnsi="Arial" w:cs="Arial"/>
          <w:sz w:val="24"/>
          <w:szCs w:val="24"/>
        </w:rPr>
        <w:t>С</w:t>
      </w:r>
      <w:r w:rsidRPr="00D2348C">
        <w:rPr>
          <w:rFonts w:ascii="Arial" w:hAnsi="Arial" w:cs="Arial"/>
          <w:sz w:val="24"/>
          <w:szCs w:val="24"/>
        </w:rPr>
        <w:t>правк</w:t>
      </w:r>
      <w:r w:rsidR="007E5D8B">
        <w:rPr>
          <w:rFonts w:ascii="Arial" w:hAnsi="Arial" w:cs="Arial"/>
          <w:sz w:val="24"/>
          <w:szCs w:val="24"/>
        </w:rPr>
        <w:t>у</w:t>
      </w:r>
      <w:r w:rsidR="00635050">
        <w:rPr>
          <w:rFonts w:ascii="Arial" w:hAnsi="Arial" w:cs="Arial"/>
          <w:sz w:val="24"/>
          <w:szCs w:val="24"/>
        </w:rPr>
        <w:t>-</w:t>
      </w:r>
      <w:r w:rsidRPr="00D2348C">
        <w:rPr>
          <w:rFonts w:ascii="Arial" w:hAnsi="Arial" w:cs="Arial"/>
          <w:sz w:val="24"/>
          <w:szCs w:val="24"/>
        </w:rPr>
        <w:t>опись</w:t>
      </w:r>
      <w:r w:rsidR="00967428">
        <w:rPr>
          <w:rFonts w:ascii="Arial" w:hAnsi="Arial" w:cs="Arial"/>
          <w:sz w:val="24"/>
          <w:szCs w:val="24"/>
        </w:rPr>
        <w:t xml:space="preserve"> </w:t>
      </w:r>
      <w:r w:rsidR="00967428" w:rsidRPr="00D2348C">
        <w:rPr>
          <w:rFonts w:ascii="Arial" w:hAnsi="Arial" w:cs="Arial"/>
          <w:sz w:val="24"/>
          <w:szCs w:val="24"/>
        </w:rPr>
        <w:t>(</w:t>
      </w:r>
      <w:r w:rsidR="00967428">
        <w:rPr>
          <w:rFonts w:ascii="Arial" w:hAnsi="Arial" w:cs="Arial"/>
          <w:sz w:val="24"/>
          <w:szCs w:val="24"/>
        </w:rPr>
        <w:t xml:space="preserve">пример </w:t>
      </w:r>
      <w:r w:rsidR="00967428" w:rsidRPr="00CD0AA4">
        <w:rPr>
          <w:rFonts w:ascii="Arial" w:hAnsi="Arial" w:cs="Arial"/>
          <w:sz w:val="24"/>
          <w:szCs w:val="24"/>
        </w:rPr>
        <w:t>приведён</w:t>
      </w:r>
      <w:r w:rsidR="00967428">
        <w:rPr>
          <w:rFonts w:ascii="Arial" w:hAnsi="Arial" w:cs="Arial"/>
          <w:sz w:val="24"/>
          <w:szCs w:val="24"/>
        </w:rPr>
        <w:t xml:space="preserve"> в </w:t>
      </w:r>
      <w:hyperlink w:anchor="_Приложение_18_Пример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967428" w:rsidRPr="005D25EC">
          <w:rPr>
            <w:rStyle w:val="af"/>
            <w:rFonts w:ascii="Arial" w:hAnsi="Arial" w:cs="Arial"/>
            <w:sz w:val="24"/>
            <w:szCs w:val="24"/>
          </w:rPr>
          <w:t>риложении 1</w:t>
        </w:r>
      </w:hyperlink>
      <w:r w:rsidR="003966F2">
        <w:rPr>
          <w:rStyle w:val="af"/>
          <w:rFonts w:ascii="Arial" w:hAnsi="Arial" w:cs="Arial"/>
          <w:sz w:val="24"/>
          <w:szCs w:val="24"/>
        </w:rPr>
        <w:t>7</w:t>
      </w:r>
      <w:r w:rsidR="00967428" w:rsidRPr="00D2348C">
        <w:rPr>
          <w:rFonts w:ascii="Arial" w:hAnsi="Arial" w:cs="Arial"/>
          <w:sz w:val="24"/>
          <w:szCs w:val="24"/>
        </w:rPr>
        <w:t>)</w:t>
      </w:r>
      <w:r w:rsidR="00967428">
        <w:rPr>
          <w:rFonts w:ascii="Arial" w:hAnsi="Arial" w:cs="Arial"/>
          <w:sz w:val="24"/>
          <w:szCs w:val="24"/>
        </w:rPr>
        <w:t>.</w:t>
      </w:r>
      <w:r w:rsidR="00967428" w:rsidRPr="00967428">
        <w:rPr>
          <w:rFonts w:ascii="Arial" w:hAnsi="Arial" w:cs="Arial"/>
          <w:sz w:val="24"/>
          <w:szCs w:val="24"/>
        </w:rPr>
        <w:t xml:space="preserve"> </w:t>
      </w:r>
      <w:r w:rsidR="00967428">
        <w:rPr>
          <w:rFonts w:ascii="Arial" w:hAnsi="Arial" w:cs="Arial"/>
          <w:sz w:val="24"/>
          <w:szCs w:val="24"/>
        </w:rPr>
        <w:t>В Справке</w:t>
      </w:r>
      <w:r w:rsidR="006B2388">
        <w:rPr>
          <w:rFonts w:ascii="Arial" w:hAnsi="Arial" w:cs="Arial"/>
          <w:sz w:val="24"/>
          <w:szCs w:val="24"/>
        </w:rPr>
        <w:t>-</w:t>
      </w:r>
      <w:r w:rsidR="00967428">
        <w:rPr>
          <w:rFonts w:ascii="Arial" w:hAnsi="Arial" w:cs="Arial"/>
          <w:sz w:val="24"/>
          <w:szCs w:val="24"/>
        </w:rPr>
        <w:t xml:space="preserve">описи указывает </w:t>
      </w:r>
      <w:r w:rsidR="00967428" w:rsidRPr="00967428">
        <w:rPr>
          <w:rFonts w:ascii="Arial" w:hAnsi="Arial" w:cs="Arial"/>
          <w:sz w:val="24"/>
          <w:szCs w:val="24"/>
        </w:rPr>
        <w:t>но</w:t>
      </w:r>
      <w:r w:rsidR="00E22742" w:rsidRPr="00967428">
        <w:rPr>
          <w:rFonts w:ascii="Arial" w:hAnsi="Arial" w:cs="Arial"/>
          <w:sz w:val="24"/>
          <w:szCs w:val="24"/>
        </w:rPr>
        <w:t>мера претензий</w:t>
      </w:r>
      <w:r w:rsidR="00056524">
        <w:rPr>
          <w:rFonts w:ascii="Arial" w:hAnsi="Arial" w:cs="Arial"/>
          <w:sz w:val="24"/>
          <w:szCs w:val="24"/>
        </w:rPr>
        <w:t xml:space="preserve"> </w:t>
      </w:r>
      <w:r w:rsidR="00056524" w:rsidRPr="00967428">
        <w:rPr>
          <w:rFonts w:ascii="Arial" w:hAnsi="Arial" w:cs="Arial"/>
          <w:sz w:val="24"/>
          <w:szCs w:val="24"/>
        </w:rPr>
        <w:t xml:space="preserve">в </w:t>
      </w:r>
      <w:r w:rsidR="00056524" w:rsidRPr="00967428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811CBA">
        <w:rPr>
          <w:rFonts w:ascii="Arial" w:hAnsi="Arial" w:cs="Arial"/>
          <w:sz w:val="24"/>
          <w:szCs w:val="24"/>
        </w:rPr>
        <w:t>;</w:t>
      </w:r>
    </w:p>
    <w:p w14:paraId="231F52AC" w14:textId="29E0D909" w:rsidR="00056524" w:rsidRPr="00D2348C" w:rsidRDefault="00811CBA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11CBA">
        <w:rPr>
          <w:rFonts w:ascii="Arial" w:hAnsi="Arial" w:cs="Arial"/>
          <w:sz w:val="24"/>
          <w:szCs w:val="24"/>
        </w:rPr>
        <w:t>-</w:t>
      </w:r>
      <w:r w:rsidR="00DA35A0" w:rsidRPr="00811CBA">
        <w:rPr>
          <w:rFonts w:ascii="Arial" w:hAnsi="Arial" w:cs="Arial"/>
          <w:sz w:val="24"/>
          <w:szCs w:val="24"/>
        </w:rPr>
        <w:t>передает</w:t>
      </w:r>
      <w:r w:rsidRPr="00811CBA">
        <w:rPr>
          <w:rFonts w:ascii="Arial" w:hAnsi="Arial" w:cs="Arial"/>
          <w:sz w:val="24"/>
          <w:szCs w:val="24"/>
        </w:rPr>
        <w:t xml:space="preserve"> пакет</w:t>
      </w:r>
      <w:r w:rsidR="00DA35A0" w:rsidRPr="00811CBA">
        <w:rPr>
          <w:rFonts w:ascii="Arial" w:hAnsi="Arial" w:cs="Arial"/>
          <w:sz w:val="24"/>
          <w:szCs w:val="24"/>
        </w:rPr>
        <w:t xml:space="preserve"> документ</w:t>
      </w:r>
      <w:r w:rsidRPr="00811CBA">
        <w:rPr>
          <w:rFonts w:ascii="Arial" w:hAnsi="Arial" w:cs="Arial"/>
          <w:sz w:val="24"/>
          <w:szCs w:val="24"/>
        </w:rPr>
        <w:t>ов юристу ЮО.</w:t>
      </w:r>
    </w:p>
    <w:p w14:paraId="5DD4D241" w14:textId="017D6C3B" w:rsidR="00680932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910985">
        <w:rPr>
          <w:rFonts w:ascii="Arial" w:hAnsi="Arial" w:cs="Arial"/>
          <w:sz w:val="24"/>
          <w:szCs w:val="24"/>
        </w:rPr>
        <w:t>.1.3</w:t>
      </w:r>
      <w:r w:rsidR="00EC0604" w:rsidRPr="00D2348C">
        <w:rPr>
          <w:rFonts w:ascii="Arial" w:hAnsi="Arial" w:cs="Arial"/>
          <w:sz w:val="24"/>
          <w:szCs w:val="24"/>
        </w:rPr>
        <w:t xml:space="preserve"> </w:t>
      </w:r>
      <w:r w:rsidR="00712D0C" w:rsidRPr="00D2348C">
        <w:rPr>
          <w:rFonts w:ascii="Arial" w:hAnsi="Arial" w:cs="Arial"/>
          <w:sz w:val="24"/>
          <w:szCs w:val="24"/>
        </w:rPr>
        <w:t xml:space="preserve">Если на момент запроса </w:t>
      </w:r>
      <w:r w:rsidR="00712D0C" w:rsidRPr="00910985">
        <w:rPr>
          <w:rFonts w:ascii="Arial" w:hAnsi="Arial" w:cs="Arial"/>
          <w:sz w:val="24"/>
          <w:szCs w:val="24"/>
          <w:u w:val="single"/>
        </w:rPr>
        <w:t xml:space="preserve">претензия </w:t>
      </w:r>
      <w:r w:rsidR="006B2388">
        <w:rPr>
          <w:rFonts w:ascii="Arial" w:hAnsi="Arial" w:cs="Arial"/>
          <w:sz w:val="24"/>
          <w:szCs w:val="24"/>
          <w:u w:val="single"/>
        </w:rPr>
        <w:t>находится в работе</w:t>
      </w:r>
      <w:r w:rsidR="00712D0C" w:rsidRPr="00D2348C">
        <w:rPr>
          <w:rFonts w:ascii="Arial" w:hAnsi="Arial" w:cs="Arial"/>
          <w:sz w:val="24"/>
          <w:szCs w:val="24"/>
        </w:rPr>
        <w:t xml:space="preserve"> </w:t>
      </w:r>
      <w:r w:rsidR="00EC0604" w:rsidRPr="00D2348C">
        <w:rPr>
          <w:rFonts w:ascii="Arial" w:hAnsi="Arial" w:cs="Arial"/>
          <w:sz w:val="24"/>
          <w:szCs w:val="24"/>
        </w:rPr>
        <w:t xml:space="preserve">в соответствии </w:t>
      </w:r>
      <w:r w:rsidR="00EC0604" w:rsidRPr="005D25EC">
        <w:rPr>
          <w:rFonts w:ascii="Arial" w:hAnsi="Arial" w:cs="Arial"/>
          <w:sz w:val="24"/>
          <w:szCs w:val="24"/>
        </w:rPr>
        <w:t xml:space="preserve">с </w:t>
      </w:r>
      <w:r w:rsidR="00587F2C">
        <w:rPr>
          <w:rFonts w:ascii="Arial" w:hAnsi="Arial" w:cs="Arial"/>
          <w:sz w:val="24"/>
          <w:szCs w:val="24"/>
        </w:rPr>
        <w:br/>
      </w:r>
      <w:hyperlink w:anchor="_6_Отработка_претензий" w:history="1">
        <w:r w:rsidR="00587F2C" w:rsidRPr="00587F2C">
          <w:rPr>
            <w:rStyle w:val="af"/>
            <w:rFonts w:ascii="Arial" w:hAnsi="Arial" w:cs="Arial"/>
            <w:sz w:val="24"/>
            <w:szCs w:val="24"/>
          </w:rPr>
          <w:t xml:space="preserve">разделом </w:t>
        </w:r>
        <w:r w:rsidR="00910985" w:rsidRPr="00587F2C">
          <w:rPr>
            <w:rStyle w:val="af"/>
            <w:rFonts w:ascii="Arial" w:hAnsi="Arial" w:cs="Arial"/>
            <w:sz w:val="24"/>
            <w:szCs w:val="24"/>
          </w:rPr>
          <w:t>6</w:t>
        </w:r>
      </w:hyperlink>
      <w:r w:rsidR="00910985">
        <w:rPr>
          <w:rFonts w:ascii="Arial" w:hAnsi="Arial" w:cs="Arial"/>
          <w:sz w:val="24"/>
          <w:szCs w:val="24"/>
        </w:rPr>
        <w:t xml:space="preserve"> настоящего </w:t>
      </w:r>
      <w:r w:rsidR="006B2388">
        <w:rPr>
          <w:rFonts w:ascii="Arial" w:hAnsi="Arial" w:cs="Arial"/>
          <w:sz w:val="24"/>
          <w:szCs w:val="24"/>
        </w:rPr>
        <w:t>р</w:t>
      </w:r>
      <w:r w:rsidR="00910985">
        <w:rPr>
          <w:rFonts w:ascii="Arial" w:hAnsi="Arial" w:cs="Arial"/>
          <w:sz w:val="24"/>
          <w:szCs w:val="24"/>
        </w:rPr>
        <w:t>егламента</w:t>
      </w:r>
      <w:r w:rsidR="00EC0604" w:rsidRPr="00D2348C">
        <w:rPr>
          <w:rFonts w:ascii="Arial" w:hAnsi="Arial" w:cs="Arial"/>
          <w:sz w:val="24"/>
          <w:szCs w:val="24"/>
        </w:rPr>
        <w:t xml:space="preserve">, </w:t>
      </w:r>
      <w:r w:rsidR="006B2388">
        <w:rPr>
          <w:rFonts w:ascii="Arial" w:hAnsi="Arial" w:cs="Arial"/>
          <w:sz w:val="24"/>
          <w:szCs w:val="24"/>
        </w:rPr>
        <w:t xml:space="preserve">то </w:t>
      </w:r>
      <w:r w:rsidR="00910985">
        <w:rPr>
          <w:rFonts w:ascii="Arial" w:hAnsi="Arial" w:cs="Arial"/>
          <w:sz w:val="24"/>
          <w:szCs w:val="24"/>
        </w:rPr>
        <w:t>юрист ПС</w:t>
      </w:r>
      <w:r w:rsidR="00680932">
        <w:rPr>
          <w:rFonts w:ascii="Arial" w:hAnsi="Arial" w:cs="Arial"/>
          <w:sz w:val="24"/>
          <w:szCs w:val="24"/>
        </w:rPr>
        <w:t>:</w:t>
      </w:r>
    </w:p>
    <w:p w14:paraId="52080C6E" w14:textId="68875A02" w:rsidR="00F8310B" w:rsidRDefault="00F8310B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2348C">
        <w:rPr>
          <w:rFonts w:ascii="Arial" w:hAnsi="Arial" w:cs="Arial"/>
          <w:sz w:val="24"/>
          <w:szCs w:val="24"/>
        </w:rPr>
        <w:t xml:space="preserve">передает имеющиеся </w:t>
      </w:r>
      <w:r w:rsidRPr="00F8310B">
        <w:rPr>
          <w:rFonts w:ascii="Arial" w:hAnsi="Arial" w:cs="Arial"/>
          <w:sz w:val="24"/>
          <w:szCs w:val="24"/>
        </w:rPr>
        <w:t xml:space="preserve">материалы и информацию о номерах претензий в </w:t>
      </w:r>
      <w:r w:rsidRPr="00F8310B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F8310B">
        <w:rPr>
          <w:rFonts w:ascii="Arial" w:hAnsi="Arial" w:cs="Arial"/>
          <w:sz w:val="24"/>
          <w:szCs w:val="24"/>
        </w:rPr>
        <w:t xml:space="preserve"> в электронном виде, с указанием ориентировочных сроков отработки претензии;</w:t>
      </w:r>
    </w:p>
    <w:p w14:paraId="0D8D913E" w14:textId="2A98FAE6" w:rsidR="00712D0C" w:rsidRPr="00D2348C" w:rsidRDefault="00680932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после </w:t>
      </w:r>
      <w:r w:rsidR="00952139" w:rsidRPr="00D2348C">
        <w:rPr>
          <w:rFonts w:ascii="Arial" w:hAnsi="Arial" w:cs="Arial"/>
          <w:sz w:val="24"/>
          <w:szCs w:val="24"/>
        </w:rPr>
        <w:t>окончательного завершения работ по претензии переда</w:t>
      </w:r>
      <w:r w:rsidR="00952139">
        <w:rPr>
          <w:rFonts w:ascii="Arial" w:hAnsi="Arial" w:cs="Arial"/>
          <w:sz w:val="24"/>
          <w:szCs w:val="24"/>
        </w:rPr>
        <w:t>ёт</w:t>
      </w:r>
      <w:r w:rsidR="00952139" w:rsidRPr="00D2348C">
        <w:rPr>
          <w:rFonts w:ascii="Arial" w:hAnsi="Arial" w:cs="Arial"/>
          <w:sz w:val="24"/>
          <w:szCs w:val="24"/>
        </w:rPr>
        <w:t xml:space="preserve"> </w:t>
      </w:r>
      <w:r w:rsidR="00952139">
        <w:rPr>
          <w:rFonts w:ascii="Arial" w:hAnsi="Arial" w:cs="Arial"/>
          <w:sz w:val="24"/>
          <w:szCs w:val="24"/>
        </w:rPr>
        <w:t>ма</w:t>
      </w:r>
      <w:r w:rsidR="00EC0604" w:rsidRPr="00D2348C">
        <w:rPr>
          <w:rFonts w:ascii="Arial" w:hAnsi="Arial" w:cs="Arial"/>
          <w:sz w:val="24"/>
          <w:szCs w:val="24"/>
        </w:rPr>
        <w:t>териалы и информаци</w:t>
      </w:r>
      <w:r w:rsidR="00920974">
        <w:rPr>
          <w:rFonts w:ascii="Arial" w:hAnsi="Arial" w:cs="Arial"/>
          <w:sz w:val="24"/>
          <w:szCs w:val="24"/>
        </w:rPr>
        <w:t>ю</w:t>
      </w:r>
      <w:r w:rsidR="00EC0604" w:rsidRPr="00D2348C">
        <w:rPr>
          <w:rFonts w:ascii="Arial" w:hAnsi="Arial" w:cs="Arial"/>
          <w:sz w:val="24"/>
          <w:szCs w:val="24"/>
        </w:rPr>
        <w:t xml:space="preserve"> в </w:t>
      </w:r>
      <w:r w:rsidR="006B2388">
        <w:rPr>
          <w:rFonts w:ascii="Arial" w:hAnsi="Arial" w:cs="Arial"/>
          <w:sz w:val="24"/>
          <w:szCs w:val="24"/>
        </w:rPr>
        <w:t>ЮО</w:t>
      </w:r>
      <w:r w:rsidR="00EC0604" w:rsidRPr="00D2348C">
        <w:rPr>
          <w:rFonts w:ascii="Arial" w:hAnsi="Arial" w:cs="Arial"/>
          <w:sz w:val="24"/>
          <w:szCs w:val="24"/>
        </w:rPr>
        <w:t xml:space="preserve"> в соответствии с </w:t>
      </w:r>
      <w:r w:rsidR="00452977" w:rsidRPr="00452977">
        <w:rPr>
          <w:rFonts w:ascii="Arial" w:hAnsi="Arial" w:cs="Arial"/>
          <w:sz w:val="24"/>
          <w:szCs w:val="24"/>
        </w:rPr>
        <w:t>7.1.2</w:t>
      </w:r>
      <w:r w:rsidR="00952139">
        <w:rPr>
          <w:rFonts w:ascii="Arial" w:hAnsi="Arial" w:cs="Arial"/>
          <w:sz w:val="24"/>
          <w:szCs w:val="24"/>
        </w:rPr>
        <w:t xml:space="preserve"> настоящего </w:t>
      </w:r>
      <w:r w:rsidR="006B2388">
        <w:rPr>
          <w:rFonts w:ascii="Arial" w:hAnsi="Arial" w:cs="Arial"/>
          <w:sz w:val="24"/>
          <w:szCs w:val="24"/>
        </w:rPr>
        <w:t>р</w:t>
      </w:r>
      <w:r w:rsidR="00952139">
        <w:rPr>
          <w:rFonts w:ascii="Arial" w:hAnsi="Arial" w:cs="Arial"/>
          <w:sz w:val="24"/>
          <w:szCs w:val="24"/>
        </w:rPr>
        <w:t>егламента</w:t>
      </w:r>
      <w:r w:rsidR="00EC0604" w:rsidRPr="00D2348C">
        <w:rPr>
          <w:rFonts w:ascii="Arial" w:hAnsi="Arial" w:cs="Arial"/>
          <w:sz w:val="24"/>
          <w:szCs w:val="24"/>
        </w:rPr>
        <w:t>.</w:t>
      </w:r>
    </w:p>
    <w:p w14:paraId="0B09C022" w14:textId="5361C2F5" w:rsidR="00712D0C" w:rsidRPr="007B54B7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952139">
        <w:rPr>
          <w:rFonts w:ascii="Arial" w:hAnsi="Arial" w:cs="Arial"/>
          <w:sz w:val="24"/>
          <w:szCs w:val="24"/>
        </w:rPr>
        <w:t>.1.4</w:t>
      </w:r>
      <w:r w:rsidR="00712D0C" w:rsidRPr="00D2348C">
        <w:rPr>
          <w:rFonts w:ascii="Arial" w:hAnsi="Arial" w:cs="Arial"/>
          <w:sz w:val="24"/>
          <w:szCs w:val="24"/>
        </w:rPr>
        <w:t xml:space="preserve"> </w:t>
      </w:r>
      <w:r w:rsidR="006B2388">
        <w:rPr>
          <w:rFonts w:ascii="Arial" w:hAnsi="Arial" w:cs="Arial"/>
          <w:sz w:val="24"/>
          <w:szCs w:val="24"/>
        </w:rPr>
        <w:t>Сотрудник</w:t>
      </w:r>
      <w:r w:rsidR="00712D0C" w:rsidRPr="00D2348C">
        <w:rPr>
          <w:rFonts w:ascii="Arial" w:hAnsi="Arial" w:cs="Arial"/>
          <w:sz w:val="24"/>
          <w:szCs w:val="24"/>
        </w:rPr>
        <w:t xml:space="preserve"> ЮО </w:t>
      </w:r>
      <w:r w:rsidR="00E22742">
        <w:rPr>
          <w:rFonts w:ascii="Arial" w:hAnsi="Arial" w:cs="Arial"/>
          <w:sz w:val="24"/>
          <w:szCs w:val="24"/>
        </w:rPr>
        <w:t>о</w:t>
      </w:r>
      <w:r w:rsidR="00712D0C" w:rsidRPr="00D2348C">
        <w:rPr>
          <w:rFonts w:ascii="Arial" w:hAnsi="Arial" w:cs="Arial"/>
          <w:sz w:val="24"/>
          <w:szCs w:val="24"/>
        </w:rPr>
        <w:t>знак</w:t>
      </w:r>
      <w:r w:rsidR="00E22742">
        <w:rPr>
          <w:rFonts w:ascii="Arial" w:hAnsi="Arial" w:cs="Arial"/>
          <w:sz w:val="24"/>
          <w:szCs w:val="24"/>
        </w:rPr>
        <w:t>амливает</w:t>
      </w:r>
      <w:r w:rsidR="00712D0C" w:rsidRPr="00D2348C">
        <w:rPr>
          <w:rFonts w:ascii="Arial" w:hAnsi="Arial" w:cs="Arial"/>
          <w:sz w:val="24"/>
          <w:szCs w:val="24"/>
        </w:rPr>
        <w:t>ся с переданным пакетом документов</w:t>
      </w:r>
      <w:r w:rsidR="00E22742">
        <w:rPr>
          <w:rFonts w:ascii="Arial" w:hAnsi="Arial" w:cs="Arial"/>
          <w:sz w:val="24"/>
          <w:szCs w:val="24"/>
        </w:rPr>
        <w:t>,</w:t>
      </w:r>
      <w:r w:rsidR="00712D0C" w:rsidRPr="00D2348C">
        <w:rPr>
          <w:rFonts w:ascii="Arial" w:hAnsi="Arial" w:cs="Arial"/>
          <w:sz w:val="24"/>
          <w:szCs w:val="24"/>
        </w:rPr>
        <w:t xml:space="preserve"> запрашивает недостающие документы и информацию </w:t>
      </w:r>
      <w:r w:rsidR="00712D0C" w:rsidRPr="00A85B88">
        <w:rPr>
          <w:rFonts w:ascii="Arial" w:hAnsi="Arial" w:cs="Arial"/>
          <w:sz w:val="24"/>
          <w:szCs w:val="24"/>
        </w:rPr>
        <w:t>об отработке</w:t>
      </w:r>
      <w:r w:rsidR="00952139" w:rsidRPr="00A85B88">
        <w:rPr>
          <w:rFonts w:ascii="Arial" w:hAnsi="Arial" w:cs="Arial"/>
          <w:sz w:val="24"/>
          <w:szCs w:val="24"/>
        </w:rPr>
        <w:t xml:space="preserve"> у</w:t>
      </w:r>
      <w:r w:rsidR="00952139">
        <w:rPr>
          <w:rFonts w:ascii="Arial" w:hAnsi="Arial" w:cs="Arial"/>
          <w:sz w:val="24"/>
          <w:szCs w:val="24"/>
        </w:rPr>
        <w:t xml:space="preserve"> юриста ПС</w:t>
      </w:r>
      <w:r w:rsidR="00452977">
        <w:rPr>
          <w:rFonts w:ascii="Arial" w:hAnsi="Arial" w:cs="Arial"/>
          <w:sz w:val="24"/>
          <w:szCs w:val="24"/>
        </w:rPr>
        <w:t>.</w:t>
      </w:r>
    </w:p>
    <w:p w14:paraId="67DC89DA" w14:textId="5602D5E0" w:rsidR="00410817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02623">
        <w:rPr>
          <w:rFonts w:ascii="Arial" w:hAnsi="Arial" w:cs="Arial"/>
          <w:sz w:val="24"/>
          <w:szCs w:val="24"/>
        </w:rPr>
        <w:t>.1.</w:t>
      </w:r>
      <w:r w:rsidR="005D5E79">
        <w:rPr>
          <w:rFonts w:ascii="Arial" w:hAnsi="Arial" w:cs="Arial"/>
          <w:sz w:val="24"/>
          <w:szCs w:val="24"/>
        </w:rPr>
        <w:t>5</w:t>
      </w:r>
      <w:r w:rsidR="00802623">
        <w:rPr>
          <w:rFonts w:ascii="Arial" w:hAnsi="Arial" w:cs="Arial"/>
          <w:sz w:val="24"/>
          <w:szCs w:val="24"/>
        </w:rPr>
        <w:t xml:space="preserve"> </w:t>
      </w:r>
      <w:r w:rsidR="00F8310B" w:rsidRPr="00F8310B">
        <w:rPr>
          <w:rFonts w:ascii="Arial" w:hAnsi="Arial" w:cs="Arial"/>
          <w:sz w:val="24"/>
          <w:szCs w:val="24"/>
        </w:rPr>
        <w:t xml:space="preserve">По завершению работы с материалами </w:t>
      </w:r>
      <w:r w:rsidR="006B2388">
        <w:rPr>
          <w:rFonts w:ascii="Arial" w:hAnsi="Arial" w:cs="Arial"/>
          <w:sz w:val="24"/>
          <w:szCs w:val="24"/>
        </w:rPr>
        <w:t>сотрудник</w:t>
      </w:r>
      <w:r w:rsidR="00802623">
        <w:rPr>
          <w:rFonts w:ascii="Arial" w:hAnsi="Arial" w:cs="Arial"/>
          <w:sz w:val="24"/>
          <w:szCs w:val="24"/>
        </w:rPr>
        <w:t xml:space="preserve"> ЮО </w:t>
      </w:r>
      <w:r w:rsidR="00C67FCF">
        <w:rPr>
          <w:rFonts w:ascii="Arial" w:hAnsi="Arial" w:cs="Arial"/>
          <w:sz w:val="24"/>
          <w:szCs w:val="24"/>
        </w:rPr>
        <w:t>возвращает</w:t>
      </w:r>
      <w:r w:rsidR="00802623">
        <w:rPr>
          <w:rFonts w:ascii="Arial" w:hAnsi="Arial" w:cs="Arial"/>
          <w:sz w:val="24"/>
          <w:szCs w:val="24"/>
        </w:rPr>
        <w:t xml:space="preserve"> </w:t>
      </w:r>
      <w:r w:rsidR="00F8310B">
        <w:rPr>
          <w:rFonts w:ascii="Arial" w:hAnsi="Arial" w:cs="Arial"/>
          <w:sz w:val="24"/>
          <w:szCs w:val="24"/>
        </w:rPr>
        <w:t>в ПС</w:t>
      </w:r>
      <w:r w:rsidR="00802623">
        <w:rPr>
          <w:rFonts w:ascii="Arial" w:hAnsi="Arial" w:cs="Arial"/>
          <w:sz w:val="24"/>
          <w:szCs w:val="24"/>
        </w:rPr>
        <w:t xml:space="preserve"> оригиналы предоставленных материалов в соответствии со </w:t>
      </w:r>
      <w:r w:rsidR="00EA5170">
        <w:rPr>
          <w:rFonts w:ascii="Arial" w:hAnsi="Arial" w:cs="Arial"/>
          <w:sz w:val="24"/>
          <w:szCs w:val="24"/>
        </w:rPr>
        <w:t>С</w:t>
      </w:r>
      <w:r w:rsidR="00802623">
        <w:rPr>
          <w:rFonts w:ascii="Arial" w:hAnsi="Arial" w:cs="Arial"/>
          <w:sz w:val="24"/>
          <w:szCs w:val="24"/>
        </w:rPr>
        <w:t>правкой-описью</w:t>
      </w:r>
      <w:r w:rsidR="00CB2B12">
        <w:rPr>
          <w:rFonts w:ascii="Arial" w:hAnsi="Arial" w:cs="Arial"/>
          <w:sz w:val="24"/>
          <w:szCs w:val="24"/>
        </w:rPr>
        <w:t xml:space="preserve"> в течении 5 рабочих дней</w:t>
      </w:r>
      <w:r w:rsidR="006B2388">
        <w:rPr>
          <w:rFonts w:ascii="Arial" w:hAnsi="Arial" w:cs="Arial"/>
          <w:sz w:val="24"/>
          <w:szCs w:val="24"/>
        </w:rPr>
        <w:t xml:space="preserve"> после завершения судебного процесса</w:t>
      </w:r>
      <w:r w:rsidR="00802623">
        <w:rPr>
          <w:rFonts w:ascii="Arial" w:hAnsi="Arial" w:cs="Arial"/>
          <w:sz w:val="24"/>
          <w:szCs w:val="24"/>
        </w:rPr>
        <w:t>.</w:t>
      </w:r>
    </w:p>
    <w:p w14:paraId="3B9FE3B0" w14:textId="7C040A6E" w:rsidR="00802623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A5170" w:rsidRPr="00EA5170">
        <w:rPr>
          <w:rFonts w:ascii="Arial" w:hAnsi="Arial" w:cs="Arial"/>
          <w:sz w:val="24"/>
          <w:szCs w:val="24"/>
        </w:rPr>
        <w:t>.1.</w:t>
      </w:r>
      <w:r w:rsidR="005D5E79">
        <w:rPr>
          <w:rFonts w:ascii="Arial" w:hAnsi="Arial" w:cs="Arial"/>
          <w:sz w:val="24"/>
          <w:szCs w:val="24"/>
        </w:rPr>
        <w:t>6</w:t>
      </w:r>
      <w:r w:rsidR="00EA5170" w:rsidRPr="00EA5170">
        <w:rPr>
          <w:rFonts w:ascii="Arial" w:hAnsi="Arial" w:cs="Arial"/>
          <w:sz w:val="24"/>
          <w:szCs w:val="24"/>
        </w:rPr>
        <w:t xml:space="preserve"> О</w:t>
      </w:r>
      <w:r w:rsidR="00802623" w:rsidRPr="00EA5170">
        <w:rPr>
          <w:rFonts w:ascii="Arial" w:hAnsi="Arial" w:cs="Arial"/>
          <w:sz w:val="24"/>
          <w:szCs w:val="24"/>
        </w:rPr>
        <w:t xml:space="preserve">ригиналы материалов по отработанным претензиям </w:t>
      </w:r>
      <w:r w:rsidR="00EA5170" w:rsidRPr="00EA5170">
        <w:rPr>
          <w:rFonts w:ascii="Arial" w:hAnsi="Arial" w:cs="Arial"/>
          <w:sz w:val="24"/>
          <w:szCs w:val="24"/>
        </w:rPr>
        <w:t>хранятся в архиве ПС.</w:t>
      </w:r>
    </w:p>
    <w:p w14:paraId="14829704" w14:textId="0A198F45" w:rsidR="001D087D" w:rsidRDefault="00F8310B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</w:t>
      </w:r>
      <w:r w:rsidRPr="00222DF1">
        <w:rPr>
          <w:rFonts w:ascii="Arial" w:hAnsi="Arial" w:cs="Arial"/>
          <w:sz w:val="24"/>
          <w:szCs w:val="24"/>
        </w:rPr>
        <w:t xml:space="preserve">7 </w:t>
      </w:r>
      <w:r w:rsidR="002B12E5" w:rsidRPr="00222DF1">
        <w:rPr>
          <w:rFonts w:ascii="Arial" w:hAnsi="Arial" w:cs="Arial"/>
          <w:sz w:val="24"/>
          <w:szCs w:val="24"/>
        </w:rPr>
        <w:t>Юрист</w:t>
      </w:r>
      <w:r w:rsidRPr="00222DF1">
        <w:rPr>
          <w:rFonts w:ascii="Arial" w:hAnsi="Arial" w:cs="Arial"/>
          <w:sz w:val="24"/>
          <w:szCs w:val="24"/>
        </w:rPr>
        <w:t xml:space="preserve"> ЮО направляет</w:t>
      </w:r>
      <w:r w:rsidRPr="00097F00">
        <w:rPr>
          <w:rFonts w:ascii="Arial" w:hAnsi="Arial" w:cs="Arial"/>
          <w:sz w:val="24"/>
          <w:szCs w:val="24"/>
        </w:rPr>
        <w:t xml:space="preserve"> руководителю ПС все вступившие в законную силу решения и мировые соглашения. </w:t>
      </w:r>
    </w:p>
    <w:p w14:paraId="694D149E" w14:textId="6D81536D" w:rsidR="00F8310B" w:rsidRDefault="00F8310B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1D087D">
        <w:rPr>
          <w:rFonts w:ascii="Arial" w:hAnsi="Arial" w:cs="Arial"/>
          <w:sz w:val="24"/>
          <w:szCs w:val="24"/>
        </w:rPr>
        <w:t>Юрист ПС</w:t>
      </w:r>
      <w:r w:rsidR="00DA35A0" w:rsidRPr="001D087D">
        <w:rPr>
          <w:rFonts w:ascii="Arial" w:hAnsi="Arial" w:cs="Arial"/>
          <w:sz w:val="24"/>
          <w:szCs w:val="24"/>
        </w:rPr>
        <w:t xml:space="preserve"> </w:t>
      </w:r>
      <w:r w:rsidR="001D087D">
        <w:rPr>
          <w:rFonts w:ascii="Arial" w:hAnsi="Arial" w:cs="Arial"/>
          <w:sz w:val="24"/>
          <w:szCs w:val="24"/>
        </w:rPr>
        <w:t xml:space="preserve">по указанию руководителя ПС </w:t>
      </w:r>
      <w:r w:rsidRPr="00097F00">
        <w:rPr>
          <w:rFonts w:ascii="Arial" w:hAnsi="Arial" w:cs="Arial"/>
          <w:sz w:val="24"/>
          <w:szCs w:val="24"/>
        </w:rPr>
        <w:t>загружа</w:t>
      </w:r>
      <w:r>
        <w:rPr>
          <w:rFonts w:ascii="Arial" w:hAnsi="Arial" w:cs="Arial"/>
          <w:sz w:val="24"/>
          <w:szCs w:val="24"/>
        </w:rPr>
        <w:t>ет с</w:t>
      </w:r>
      <w:r w:rsidRPr="00097F00">
        <w:rPr>
          <w:rFonts w:ascii="Arial" w:hAnsi="Arial" w:cs="Arial"/>
          <w:sz w:val="24"/>
          <w:szCs w:val="24"/>
        </w:rPr>
        <w:t xml:space="preserve">каны решений </w:t>
      </w:r>
      <w:r w:rsidRPr="006B2388">
        <w:rPr>
          <w:rFonts w:ascii="Arial" w:hAnsi="Arial" w:cs="Arial"/>
          <w:sz w:val="24"/>
          <w:szCs w:val="24"/>
        </w:rPr>
        <w:t>в</w:t>
      </w:r>
      <w:r w:rsidRPr="00097F00">
        <w:rPr>
          <w:rFonts w:ascii="Arial" w:hAnsi="Arial" w:cs="Arial"/>
          <w:b/>
          <w:i/>
          <w:sz w:val="24"/>
          <w:szCs w:val="24"/>
          <w:u w:val="single"/>
        </w:rPr>
        <w:t xml:space="preserve"> СЭД</w:t>
      </w:r>
      <w:r>
        <w:rPr>
          <w:rFonts w:ascii="Arial" w:hAnsi="Arial" w:cs="Arial"/>
          <w:sz w:val="24"/>
          <w:szCs w:val="24"/>
        </w:rPr>
        <w:t xml:space="preserve"> и вносит данные в статистику выплат в соответствии </w:t>
      </w:r>
      <w:hyperlink w:anchor="_6.2.1_Отработка_претензий" w:history="1">
        <w:r w:rsidRPr="005D25EC">
          <w:rPr>
            <w:rStyle w:val="af"/>
            <w:rFonts w:ascii="Arial" w:hAnsi="Arial" w:cs="Arial"/>
            <w:sz w:val="24"/>
            <w:szCs w:val="24"/>
          </w:rPr>
          <w:t>с 6.2.1.7</w:t>
        </w:r>
      </w:hyperlink>
      <w:r>
        <w:rPr>
          <w:rFonts w:ascii="Arial" w:hAnsi="Arial" w:cs="Arial"/>
          <w:sz w:val="24"/>
          <w:szCs w:val="24"/>
        </w:rPr>
        <w:t xml:space="preserve"> настоящего </w:t>
      </w:r>
      <w:r w:rsidR="006B2388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егламента</w:t>
      </w:r>
      <w:r w:rsidR="0097638C">
        <w:rPr>
          <w:rFonts w:ascii="Arial" w:hAnsi="Arial" w:cs="Arial"/>
          <w:sz w:val="24"/>
          <w:szCs w:val="24"/>
        </w:rPr>
        <w:t>.</w:t>
      </w:r>
    </w:p>
    <w:p w14:paraId="2E05EBC8" w14:textId="46A5F378" w:rsidR="00712D0C" w:rsidRPr="00B9176F" w:rsidRDefault="00B839A5" w:rsidP="0097638C">
      <w:pPr>
        <w:pStyle w:val="2"/>
        <w:tabs>
          <w:tab w:val="left" w:pos="993"/>
        </w:tabs>
        <w:spacing w:before="120" w:after="120" w:line="240" w:lineRule="auto"/>
        <w:ind w:firstLine="709"/>
        <w:jc w:val="both"/>
        <w:rPr>
          <w:rFonts w:ascii="Arial" w:hAnsi="Arial" w:cs="Arial"/>
          <w:color w:val="327A71"/>
          <w:sz w:val="27"/>
          <w:szCs w:val="27"/>
        </w:rPr>
      </w:pPr>
      <w:bookmarkStart w:id="107" w:name="_7.2_Участие_сотрудников"/>
      <w:bookmarkStart w:id="108" w:name="_7.2_Порядок_взаимодействия"/>
      <w:bookmarkStart w:id="109" w:name="_Toc127458196"/>
      <w:bookmarkStart w:id="110" w:name="_Hlk111804697"/>
      <w:bookmarkStart w:id="111" w:name="_Hlk114587165"/>
      <w:bookmarkEnd w:id="107"/>
      <w:bookmarkEnd w:id="108"/>
      <w:r w:rsidRPr="0031097A">
        <w:rPr>
          <w:rFonts w:ascii="Arial" w:hAnsi="Arial" w:cs="Arial"/>
          <w:color w:val="327A71"/>
          <w:sz w:val="27"/>
          <w:szCs w:val="27"/>
        </w:rPr>
        <w:t>7</w:t>
      </w:r>
      <w:r w:rsidR="00B9176F" w:rsidRPr="0031097A">
        <w:rPr>
          <w:rFonts w:ascii="Arial" w:hAnsi="Arial" w:cs="Arial"/>
          <w:color w:val="327A71"/>
          <w:sz w:val="27"/>
          <w:szCs w:val="27"/>
        </w:rPr>
        <w:t xml:space="preserve">.2 </w:t>
      </w:r>
      <w:r w:rsidR="00BA13DC">
        <w:rPr>
          <w:rFonts w:ascii="Arial" w:hAnsi="Arial" w:cs="Arial"/>
          <w:color w:val="327A71"/>
          <w:sz w:val="27"/>
          <w:szCs w:val="27"/>
        </w:rPr>
        <w:t>Порядок взаимодействия п</w:t>
      </w:r>
      <w:r w:rsidR="00B9176F" w:rsidRPr="0031097A">
        <w:rPr>
          <w:rFonts w:ascii="Arial" w:hAnsi="Arial" w:cs="Arial"/>
          <w:color w:val="327A71"/>
          <w:sz w:val="27"/>
          <w:szCs w:val="27"/>
        </w:rPr>
        <w:t>ретензионной службы</w:t>
      </w:r>
      <w:r w:rsidR="00712D0C" w:rsidRPr="0031097A">
        <w:rPr>
          <w:rFonts w:ascii="Arial" w:hAnsi="Arial" w:cs="Arial"/>
          <w:color w:val="327A71"/>
          <w:sz w:val="27"/>
          <w:szCs w:val="27"/>
        </w:rPr>
        <w:t xml:space="preserve"> </w:t>
      </w:r>
      <w:r w:rsidR="00BA13DC">
        <w:rPr>
          <w:rFonts w:ascii="Arial" w:hAnsi="Arial" w:cs="Arial"/>
          <w:color w:val="327A71"/>
          <w:sz w:val="27"/>
          <w:szCs w:val="27"/>
        </w:rPr>
        <w:t>и</w:t>
      </w:r>
      <w:r w:rsidR="00712D0C" w:rsidRPr="0031097A">
        <w:rPr>
          <w:rFonts w:ascii="Arial" w:hAnsi="Arial" w:cs="Arial"/>
          <w:color w:val="327A71"/>
          <w:sz w:val="27"/>
          <w:szCs w:val="27"/>
        </w:rPr>
        <w:t xml:space="preserve"> </w:t>
      </w:r>
      <w:r w:rsidR="0058752B" w:rsidRPr="0031097A">
        <w:rPr>
          <w:rFonts w:ascii="Arial" w:hAnsi="Arial" w:cs="Arial"/>
          <w:color w:val="327A71"/>
          <w:sz w:val="27"/>
          <w:szCs w:val="27"/>
        </w:rPr>
        <w:t>юридическ</w:t>
      </w:r>
      <w:r w:rsidR="00BA13DC">
        <w:rPr>
          <w:rFonts w:ascii="Arial" w:hAnsi="Arial" w:cs="Arial"/>
          <w:color w:val="327A71"/>
          <w:sz w:val="27"/>
          <w:szCs w:val="27"/>
        </w:rPr>
        <w:t>ого</w:t>
      </w:r>
      <w:r w:rsidR="0058752B" w:rsidRPr="0031097A">
        <w:rPr>
          <w:rFonts w:ascii="Arial" w:hAnsi="Arial" w:cs="Arial"/>
          <w:color w:val="327A71"/>
          <w:sz w:val="27"/>
          <w:szCs w:val="27"/>
        </w:rPr>
        <w:t xml:space="preserve"> отдел</w:t>
      </w:r>
      <w:r w:rsidR="00BA13DC">
        <w:rPr>
          <w:rFonts w:ascii="Arial" w:hAnsi="Arial" w:cs="Arial"/>
          <w:color w:val="327A71"/>
          <w:sz w:val="27"/>
          <w:szCs w:val="27"/>
        </w:rPr>
        <w:t>а</w:t>
      </w:r>
      <w:bookmarkEnd w:id="109"/>
      <w:r w:rsidR="00712D0C" w:rsidRPr="0031097A">
        <w:rPr>
          <w:rFonts w:ascii="Arial" w:hAnsi="Arial" w:cs="Arial"/>
          <w:color w:val="327A71"/>
          <w:sz w:val="27"/>
          <w:szCs w:val="27"/>
        </w:rPr>
        <w:t xml:space="preserve"> </w:t>
      </w:r>
    </w:p>
    <w:p w14:paraId="60BDAA68" w14:textId="61496482" w:rsidR="00A44343" w:rsidRPr="00A85B88" w:rsidRDefault="00B839A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B9176F">
        <w:rPr>
          <w:rFonts w:ascii="Arial" w:hAnsi="Arial" w:cs="Arial"/>
          <w:sz w:val="24"/>
          <w:szCs w:val="24"/>
        </w:rPr>
        <w:t xml:space="preserve">.2.1 </w:t>
      </w:r>
      <w:r w:rsidR="00A44343" w:rsidRPr="00A85B88">
        <w:rPr>
          <w:rFonts w:ascii="Arial" w:hAnsi="Arial" w:cs="Arial"/>
          <w:sz w:val="24"/>
          <w:szCs w:val="24"/>
        </w:rPr>
        <w:t xml:space="preserve">После передачи в </w:t>
      </w:r>
      <w:r w:rsidR="0096771C" w:rsidRPr="00A85B88">
        <w:rPr>
          <w:rFonts w:ascii="Arial" w:hAnsi="Arial" w:cs="Arial"/>
          <w:sz w:val="24"/>
          <w:szCs w:val="24"/>
        </w:rPr>
        <w:t xml:space="preserve">ЮО </w:t>
      </w:r>
      <w:r w:rsidR="00A44343" w:rsidRPr="00A85B88">
        <w:rPr>
          <w:rFonts w:ascii="Arial" w:hAnsi="Arial" w:cs="Arial"/>
          <w:sz w:val="24"/>
          <w:szCs w:val="24"/>
        </w:rPr>
        <w:t xml:space="preserve">полного пакета документов по претензии, </w:t>
      </w:r>
      <w:r w:rsidR="00C44515" w:rsidRPr="00A85B88">
        <w:rPr>
          <w:rFonts w:ascii="Arial" w:hAnsi="Arial" w:cs="Arial"/>
          <w:sz w:val="24"/>
          <w:szCs w:val="24"/>
        </w:rPr>
        <w:t xml:space="preserve">по которой завершены работы в соответствии </w:t>
      </w:r>
      <w:r w:rsidR="00C44515">
        <w:rPr>
          <w:rFonts w:ascii="Arial" w:hAnsi="Arial" w:cs="Arial"/>
          <w:sz w:val="24"/>
          <w:szCs w:val="24"/>
        </w:rPr>
        <w:t>с</w:t>
      </w:r>
      <w:r w:rsidR="00A44343" w:rsidRPr="00D2348C">
        <w:rPr>
          <w:rFonts w:ascii="Arial" w:hAnsi="Arial" w:cs="Arial"/>
          <w:sz w:val="24"/>
          <w:szCs w:val="24"/>
        </w:rPr>
        <w:t xml:space="preserve"> </w:t>
      </w:r>
      <w:hyperlink w:anchor="_6_Отработка_претензий" w:history="1">
        <w:r w:rsidR="00587F2C" w:rsidRPr="00587F2C">
          <w:rPr>
            <w:rStyle w:val="af"/>
            <w:rFonts w:ascii="Arial" w:hAnsi="Arial" w:cs="Arial"/>
            <w:sz w:val="24"/>
            <w:szCs w:val="24"/>
          </w:rPr>
          <w:t>раздел</w:t>
        </w:r>
        <w:r w:rsidR="00C44515">
          <w:rPr>
            <w:rStyle w:val="af"/>
            <w:rFonts w:ascii="Arial" w:hAnsi="Arial" w:cs="Arial"/>
            <w:sz w:val="24"/>
            <w:szCs w:val="24"/>
          </w:rPr>
          <w:t>ом</w:t>
        </w:r>
        <w:r w:rsidR="00587F2C" w:rsidRPr="00587F2C">
          <w:rPr>
            <w:rStyle w:val="af"/>
            <w:rFonts w:ascii="Arial" w:hAnsi="Arial" w:cs="Arial"/>
            <w:sz w:val="24"/>
            <w:szCs w:val="24"/>
          </w:rPr>
          <w:t xml:space="preserve"> </w:t>
        </w:r>
        <w:r w:rsidR="00A44343" w:rsidRPr="00587F2C">
          <w:rPr>
            <w:rStyle w:val="af"/>
            <w:rFonts w:ascii="Arial" w:hAnsi="Arial" w:cs="Arial"/>
            <w:sz w:val="24"/>
            <w:szCs w:val="24"/>
          </w:rPr>
          <w:t>6</w:t>
        </w:r>
      </w:hyperlink>
      <w:r w:rsidR="00A44343" w:rsidRPr="00D2348C">
        <w:rPr>
          <w:rFonts w:ascii="Arial" w:hAnsi="Arial" w:cs="Arial"/>
          <w:sz w:val="24"/>
          <w:szCs w:val="24"/>
        </w:rPr>
        <w:t xml:space="preserve"> </w:t>
      </w:r>
      <w:r w:rsidR="00C758A6">
        <w:rPr>
          <w:rFonts w:ascii="Arial" w:hAnsi="Arial" w:cs="Arial"/>
          <w:sz w:val="24"/>
          <w:szCs w:val="24"/>
        </w:rPr>
        <w:t>(</w:t>
      </w:r>
      <w:r w:rsidR="00A44343" w:rsidRPr="00A85B88">
        <w:rPr>
          <w:rFonts w:ascii="Arial" w:hAnsi="Arial" w:cs="Arial"/>
          <w:sz w:val="24"/>
          <w:szCs w:val="24"/>
        </w:rPr>
        <w:t xml:space="preserve">в том числе </w:t>
      </w:r>
      <w:r w:rsidR="00C758A6" w:rsidRPr="00A85B88">
        <w:rPr>
          <w:rFonts w:ascii="Arial" w:hAnsi="Arial" w:cs="Arial"/>
          <w:sz w:val="24"/>
          <w:szCs w:val="24"/>
        </w:rPr>
        <w:t xml:space="preserve">если не была произведена </w:t>
      </w:r>
      <w:r w:rsidR="00A44343" w:rsidRPr="00A85B88">
        <w:rPr>
          <w:rFonts w:ascii="Arial" w:hAnsi="Arial" w:cs="Arial"/>
          <w:sz w:val="24"/>
          <w:szCs w:val="24"/>
        </w:rPr>
        <w:t>оплат</w:t>
      </w:r>
      <w:r w:rsidR="00C758A6" w:rsidRPr="00A85B88">
        <w:rPr>
          <w:rFonts w:ascii="Arial" w:hAnsi="Arial" w:cs="Arial"/>
          <w:sz w:val="24"/>
          <w:szCs w:val="24"/>
        </w:rPr>
        <w:t>а в досудебном порядке), дело ведут сотрудники ЮО.</w:t>
      </w:r>
    </w:p>
    <w:p w14:paraId="7F22E9A3" w14:textId="1BD6E0F1" w:rsidR="00A44343" w:rsidRPr="00DA35A0" w:rsidRDefault="00C758A6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 w:rsidRPr="00C758A6">
        <w:rPr>
          <w:rFonts w:ascii="Arial" w:hAnsi="Arial" w:cs="Arial"/>
          <w:sz w:val="24"/>
          <w:szCs w:val="24"/>
        </w:rPr>
        <w:t>И</w:t>
      </w:r>
      <w:r w:rsidR="00A44343" w:rsidRPr="00C758A6">
        <w:rPr>
          <w:rFonts w:ascii="Arial" w:hAnsi="Arial" w:cs="Arial"/>
          <w:sz w:val="24"/>
          <w:szCs w:val="24"/>
        </w:rPr>
        <w:t>нженеры ПС могут привлекаться</w:t>
      </w:r>
      <w:r w:rsidR="00A44343" w:rsidRPr="000078E6">
        <w:t xml:space="preserve"> </w:t>
      </w:r>
      <w:r w:rsidR="00A44343" w:rsidRPr="000078E6">
        <w:rPr>
          <w:rFonts w:ascii="Arial" w:hAnsi="Arial" w:cs="Arial"/>
          <w:sz w:val="24"/>
          <w:szCs w:val="24"/>
        </w:rPr>
        <w:t xml:space="preserve">для </w:t>
      </w:r>
      <w:r w:rsidR="005F27BD">
        <w:rPr>
          <w:rFonts w:ascii="Arial" w:hAnsi="Arial" w:cs="Arial"/>
          <w:sz w:val="24"/>
          <w:szCs w:val="24"/>
        </w:rPr>
        <w:t xml:space="preserve">проведения анализа судебных экспертиз, </w:t>
      </w:r>
      <w:r w:rsidR="00A44343" w:rsidRPr="000078E6">
        <w:rPr>
          <w:rFonts w:ascii="Arial" w:hAnsi="Arial" w:cs="Arial"/>
          <w:sz w:val="24"/>
          <w:szCs w:val="24"/>
        </w:rPr>
        <w:t>участия</w:t>
      </w:r>
      <w:r w:rsidR="00A44343">
        <w:rPr>
          <w:rFonts w:ascii="Arial" w:hAnsi="Arial" w:cs="Arial"/>
          <w:sz w:val="24"/>
          <w:szCs w:val="24"/>
        </w:rPr>
        <w:t xml:space="preserve"> </w:t>
      </w:r>
      <w:r w:rsidR="00A44343" w:rsidRPr="000078E6">
        <w:rPr>
          <w:rFonts w:ascii="Arial" w:hAnsi="Arial" w:cs="Arial"/>
          <w:sz w:val="24"/>
          <w:szCs w:val="24"/>
        </w:rPr>
        <w:t>в судебны</w:t>
      </w:r>
      <w:r w:rsidR="00A44343">
        <w:rPr>
          <w:rFonts w:ascii="Arial" w:hAnsi="Arial" w:cs="Arial"/>
          <w:sz w:val="24"/>
          <w:szCs w:val="24"/>
        </w:rPr>
        <w:t>х</w:t>
      </w:r>
      <w:r w:rsidR="00A44343" w:rsidRPr="000078E6">
        <w:rPr>
          <w:rFonts w:ascii="Arial" w:hAnsi="Arial" w:cs="Arial"/>
          <w:sz w:val="24"/>
          <w:szCs w:val="24"/>
        </w:rPr>
        <w:t xml:space="preserve"> экспертиз</w:t>
      </w:r>
      <w:r w:rsidR="00A44343">
        <w:rPr>
          <w:rFonts w:ascii="Arial" w:hAnsi="Arial" w:cs="Arial"/>
          <w:sz w:val="24"/>
          <w:szCs w:val="24"/>
        </w:rPr>
        <w:t>ах,</w:t>
      </w:r>
      <w:r w:rsidR="008C3883">
        <w:rPr>
          <w:rFonts w:ascii="Arial" w:hAnsi="Arial" w:cs="Arial"/>
          <w:sz w:val="24"/>
          <w:szCs w:val="24"/>
        </w:rPr>
        <w:t xml:space="preserve"> </w:t>
      </w:r>
      <w:r w:rsidR="000275E9">
        <w:rPr>
          <w:rFonts w:ascii="Arial" w:hAnsi="Arial" w:cs="Arial"/>
          <w:sz w:val="24"/>
          <w:szCs w:val="24"/>
        </w:rPr>
        <w:t xml:space="preserve">в </w:t>
      </w:r>
      <w:r w:rsidR="00A44343" w:rsidRPr="000078E6">
        <w:rPr>
          <w:rFonts w:ascii="Arial" w:hAnsi="Arial" w:cs="Arial"/>
          <w:sz w:val="24"/>
          <w:szCs w:val="24"/>
        </w:rPr>
        <w:t>судебны</w:t>
      </w:r>
      <w:r w:rsidR="00A44343">
        <w:rPr>
          <w:rFonts w:ascii="Arial" w:hAnsi="Arial" w:cs="Arial"/>
          <w:sz w:val="24"/>
          <w:szCs w:val="24"/>
        </w:rPr>
        <w:t>х</w:t>
      </w:r>
      <w:r w:rsidR="00A44343" w:rsidRPr="000078E6">
        <w:rPr>
          <w:rFonts w:ascii="Arial" w:hAnsi="Arial" w:cs="Arial"/>
          <w:sz w:val="24"/>
          <w:szCs w:val="24"/>
        </w:rPr>
        <w:t xml:space="preserve"> процесс</w:t>
      </w:r>
      <w:r w:rsidR="00A44343">
        <w:rPr>
          <w:rFonts w:ascii="Arial" w:hAnsi="Arial" w:cs="Arial"/>
          <w:sz w:val="24"/>
          <w:szCs w:val="24"/>
        </w:rPr>
        <w:t>ах,</w:t>
      </w:r>
      <w:r w:rsidR="008C3883">
        <w:rPr>
          <w:rFonts w:ascii="Arial" w:hAnsi="Arial" w:cs="Arial"/>
          <w:sz w:val="24"/>
          <w:szCs w:val="24"/>
        </w:rPr>
        <w:t xml:space="preserve"> </w:t>
      </w:r>
      <w:r w:rsidR="000275E9">
        <w:rPr>
          <w:rFonts w:ascii="Arial" w:hAnsi="Arial" w:cs="Arial"/>
          <w:sz w:val="24"/>
          <w:szCs w:val="24"/>
        </w:rPr>
        <w:t xml:space="preserve">в </w:t>
      </w:r>
      <w:r w:rsidR="00A44343">
        <w:rPr>
          <w:rFonts w:ascii="Arial" w:hAnsi="Arial" w:cs="Arial"/>
          <w:sz w:val="24"/>
          <w:szCs w:val="24"/>
        </w:rPr>
        <w:t xml:space="preserve">организации строительных работ, </w:t>
      </w:r>
      <w:r w:rsidR="00A44343" w:rsidRPr="00A44343">
        <w:rPr>
          <w:rFonts w:ascii="Arial" w:hAnsi="Arial" w:cs="Arial"/>
          <w:sz w:val="24"/>
          <w:szCs w:val="24"/>
        </w:rPr>
        <w:t>повторны</w:t>
      </w:r>
      <w:r w:rsidR="008C3883">
        <w:rPr>
          <w:rFonts w:ascii="Arial" w:hAnsi="Arial" w:cs="Arial"/>
          <w:sz w:val="24"/>
          <w:szCs w:val="24"/>
        </w:rPr>
        <w:t>х</w:t>
      </w:r>
      <w:r w:rsidR="00A44343" w:rsidRPr="00A44343">
        <w:rPr>
          <w:rFonts w:ascii="Arial" w:hAnsi="Arial" w:cs="Arial"/>
          <w:sz w:val="24"/>
          <w:szCs w:val="24"/>
        </w:rPr>
        <w:t xml:space="preserve"> выезд</w:t>
      </w:r>
      <w:r w:rsidR="000275E9">
        <w:rPr>
          <w:rFonts w:ascii="Arial" w:hAnsi="Arial" w:cs="Arial"/>
          <w:sz w:val="24"/>
          <w:szCs w:val="24"/>
        </w:rPr>
        <w:t>ов,</w:t>
      </w:r>
      <w:r w:rsidR="00A44343" w:rsidRPr="00A44343">
        <w:rPr>
          <w:rFonts w:ascii="Arial" w:hAnsi="Arial" w:cs="Arial"/>
          <w:sz w:val="24"/>
          <w:szCs w:val="24"/>
        </w:rPr>
        <w:t xml:space="preserve"> </w:t>
      </w:r>
      <w:r w:rsidR="000275E9">
        <w:rPr>
          <w:rFonts w:ascii="Arial" w:hAnsi="Arial" w:cs="Arial"/>
          <w:sz w:val="24"/>
          <w:szCs w:val="24"/>
        </w:rPr>
        <w:t>выдачи технического заключения</w:t>
      </w:r>
      <w:r w:rsidR="001D087D">
        <w:rPr>
          <w:rFonts w:ascii="Arial" w:hAnsi="Arial" w:cs="Arial"/>
          <w:sz w:val="24"/>
          <w:szCs w:val="24"/>
        </w:rPr>
        <w:t>.</w:t>
      </w:r>
    </w:p>
    <w:p w14:paraId="0541FA42" w14:textId="7CD55CCF" w:rsidR="00A44343" w:rsidRDefault="00B839A5" w:rsidP="00C758A6">
      <w:pPr>
        <w:pStyle w:val="a4"/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D5E79">
        <w:rPr>
          <w:rFonts w:ascii="Arial" w:hAnsi="Arial" w:cs="Arial"/>
          <w:sz w:val="24"/>
          <w:szCs w:val="24"/>
        </w:rPr>
        <w:t xml:space="preserve">.2.2 </w:t>
      </w:r>
      <w:r w:rsidR="00A44343">
        <w:rPr>
          <w:rFonts w:ascii="Arial" w:hAnsi="Arial" w:cs="Arial"/>
          <w:sz w:val="24"/>
          <w:szCs w:val="24"/>
        </w:rPr>
        <w:t>П</w:t>
      </w:r>
      <w:r w:rsidR="00A44343" w:rsidRPr="00A44343">
        <w:rPr>
          <w:rFonts w:ascii="Arial" w:hAnsi="Arial" w:cs="Arial"/>
          <w:sz w:val="24"/>
          <w:szCs w:val="24"/>
        </w:rPr>
        <w:t xml:space="preserve">ри необходимости в привлечении </w:t>
      </w:r>
      <w:r w:rsidR="005D5E79">
        <w:rPr>
          <w:rFonts w:ascii="Arial" w:hAnsi="Arial" w:cs="Arial"/>
          <w:sz w:val="24"/>
          <w:szCs w:val="24"/>
        </w:rPr>
        <w:t xml:space="preserve">технического </w:t>
      </w:r>
      <w:r w:rsidR="005D5E79" w:rsidRPr="00222DF1">
        <w:rPr>
          <w:rFonts w:ascii="Arial" w:hAnsi="Arial" w:cs="Arial"/>
          <w:sz w:val="24"/>
          <w:szCs w:val="24"/>
        </w:rPr>
        <w:t xml:space="preserve">специалиста </w:t>
      </w:r>
      <w:r w:rsidR="002B12E5" w:rsidRPr="00222DF1">
        <w:rPr>
          <w:rFonts w:ascii="Arial" w:hAnsi="Arial" w:cs="Arial"/>
          <w:sz w:val="24"/>
          <w:szCs w:val="24"/>
        </w:rPr>
        <w:t>юрист</w:t>
      </w:r>
      <w:r w:rsidR="00C758A6">
        <w:rPr>
          <w:rFonts w:ascii="Arial" w:hAnsi="Arial" w:cs="Arial"/>
          <w:sz w:val="24"/>
          <w:szCs w:val="24"/>
        </w:rPr>
        <w:t xml:space="preserve"> </w:t>
      </w:r>
      <w:r w:rsidR="00A44343">
        <w:rPr>
          <w:rFonts w:ascii="Arial" w:hAnsi="Arial" w:cs="Arial"/>
          <w:sz w:val="24"/>
          <w:szCs w:val="24"/>
        </w:rPr>
        <w:t>ЮО</w:t>
      </w:r>
      <w:r w:rsidR="00C758A6">
        <w:rPr>
          <w:rFonts w:ascii="Arial" w:hAnsi="Arial" w:cs="Arial"/>
          <w:sz w:val="24"/>
          <w:szCs w:val="24"/>
        </w:rPr>
        <w:t xml:space="preserve"> </w:t>
      </w:r>
      <w:r w:rsidR="00A44343" w:rsidRPr="00A44343">
        <w:rPr>
          <w:rFonts w:ascii="Arial" w:hAnsi="Arial" w:cs="Arial"/>
          <w:sz w:val="24"/>
          <w:szCs w:val="24"/>
        </w:rPr>
        <w:t xml:space="preserve">направляет руководителю </w:t>
      </w:r>
      <w:r w:rsidR="00A44343">
        <w:rPr>
          <w:rFonts w:ascii="Arial" w:hAnsi="Arial" w:cs="Arial"/>
          <w:sz w:val="24"/>
          <w:szCs w:val="24"/>
        </w:rPr>
        <w:t>ПС</w:t>
      </w:r>
      <w:r w:rsidR="00A44343" w:rsidRPr="00A44343">
        <w:rPr>
          <w:rFonts w:ascii="Arial" w:hAnsi="Arial" w:cs="Arial"/>
          <w:sz w:val="24"/>
          <w:szCs w:val="24"/>
        </w:rPr>
        <w:t xml:space="preserve"> запрос</w:t>
      </w:r>
      <w:r w:rsidR="005D5E79" w:rsidRPr="005D5E79">
        <w:rPr>
          <w:rFonts w:ascii="Arial" w:hAnsi="Arial" w:cs="Arial"/>
          <w:sz w:val="24"/>
          <w:szCs w:val="24"/>
        </w:rPr>
        <w:t xml:space="preserve"> </w:t>
      </w:r>
      <w:r w:rsidR="005D5E79">
        <w:rPr>
          <w:rFonts w:ascii="Arial" w:hAnsi="Arial" w:cs="Arial"/>
          <w:sz w:val="24"/>
          <w:szCs w:val="24"/>
        </w:rPr>
        <w:t xml:space="preserve">на </w:t>
      </w:r>
      <w:r w:rsidR="005D5E79" w:rsidRPr="005D5E79">
        <w:rPr>
          <w:rFonts w:ascii="Arial" w:hAnsi="Arial" w:cs="Arial"/>
          <w:sz w:val="24"/>
          <w:szCs w:val="24"/>
        </w:rPr>
        <w:t>участи</w:t>
      </w:r>
      <w:r w:rsidR="005D5E79">
        <w:rPr>
          <w:rFonts w:ascii="Arial" w:hAnsi="Arial" w:cs="Arial"/>
          <w:sz w:val="24"/>
          <w:szCs w:val="24"/>
        </w:rPr>
        <w:t>е</w:t>
      </w:r>
      <w:r w:rsidR="005D5E79" w:rsidRPr="005D5E79">
        <w:rPr>
          <w:rFonts w:ascii="Arial" w:hAnsi="Arial" w:cs="Arial"/>
          <w:sz w:val="24"/>
          <w:szCs w:val="24"/>
        </w:rPr>
        <w:t xml:space="preserve"> инженера </w:t>
      </w:r>
      <w:r w:rsidR="005D5E79">
        <w:rPr>
          <w:rFonts w:ascii="Arial" w:hAnsi="Arial" w:cs="Arial"/>
          <w:sz w:val="24"/>
          <w:szCs w:val="24"/>
        </w:rPr>
        <w:t xml:space="preserve">ПС </w:t>
      </w:r>
      <w:r w:rsidR="005D5E79" w:rsidRPr="005D5E79">
        <w:rPr>
          <w:rFonts w:ascii="Arial" w:hAnsi="Arial" w:cs="Arial"/>
          <w:sz w:val="24"/>
          <w:szCs w:val="24"/>
        </w:rPr>
        <w:t>в мероприятиях</w:t>
      </w:r>
      <w:r w:rsidR="00C758A6">
        <w:rPr>
          <w:rFonts w:ascii="Arial" w:hAnsi="Arial" w:cs="Arial"/>
          <w:sz w:val="24"/>
          <w:szCs w:val="24"/>
        </w:rPr>
        <w:t>.</w:t>
      </w:r>
    </w:p>
    <w:p w14:paraId="5355761D" w14:textId="06E58DD5" w:rsidR="00B92EFF" w:rsidRDefault="00C758A6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Сотрудник ЮО </w:t>
      </w:r>
      <w:r w:rsidR="000275E9">
        <w:rPr>
          <w:rFonts w:ascii="Arial" w:hAnsi="Arial" w:cs="Arial"/>
          <w:sz w:val="24"/>
          <w:szCs w:val="24"/>
        </w:rPr>
        <w:t xml:space="preserve">после </w:t>
      </w:r>
      <w:r w:rsidR="000275E9" w:rsidRPr="000275E9">
        <w:rPr>
          <w:rFonts w:ascii="Arial" w:hAnsi="Arial" w:cs="Arial"/>
          <w:sz w:val="24"/>
          <w:szCs w:val="24"/>
        </w:rPr>
        <w:t xml:space="preserve">получения информации о назначенном инженере </w:t>
      </w:r>
      <w:r w:rsidR="000275E9">
        <w:rPr>
          <w:rFonts w:ascii="Arial" w:hAnsi="Arial" w:cs="Arial"/>
          <w:sz w:val="24"/>
          <w:szCs w:val="24"/>
        </w:rPr>
        <w:t xml:space="preserve">ПС </w:t>
      </w:r>
      <w:r w:rsidR="005D5E79" w:rsidRPr="00A44343">
        <w:rPr>
          <w:rFonts w:ascii="Arial" w:hAnsi="Arial" w:cs="Arial"/>
          <w:sz w:val="24"/>
          <w:szCs w:val="24"/>
        </w:rPr>
        <w:t xml:space="preserve">организует </w:t>
      </w:r>
      <w:r w:rsidR="000275E9">
        <w:rPr>
          <w:rFonts w:ascii="Arial" w:hAnsi="Arial" w:cs="Arial"/>
          <w:sz w:val="24"/>
          <w:szCs w:val="24"/>
        </w:rPr>
        <w:t xml:space="preserve">и </w:t>
      </w:r>
      <w:r w:rsidR="000275E9" w:rsidRPr="00222DF1">
        <w:rPr>
          <w:rFonts w:ascii="Arial" w:hAnsi="Arial" w:cs="Arial"/>
          <w:sz w:val="24"/>
          <w:szCs w:val="24"/>
        </w:rPr>
        <w:t xml:space="preserve">контролирует </w:t>
      </w:r>
      <w:r w:rsidR="005D5E79" w:rsidRPr="00222DF1">
        <w:rPr>
          <w:rFonts w:ascii="Arial" w:hAnsi="Arial" w:cs="Arial"/>
          <w:sz w:val="24"/>
          <w:szCs w:val="24"/>
        </w:rPr>
        <w:t>процесс (направление вызовов, телеграмм, подготовк</w:t>
      </w:r>
      <w:r w:rsidRPr="00222DF1">
        <w:rPr>
          <w:rFonts w:ascii="Arial" w:hAnsi="Arial" w:cs="Arial"/>
          <w:sz w:val="24"/>
          <w:szCs w:val="24"/>
        </w:rPr>
        <w:t>у</w:t>
      </w:r>
      <w:r w:rsidR="005D5E79" w:rsidRPr="00222DF1">
        <w:rPr>
          <w:rFonts w:ascii="Arial" w:hAnsi="Arial" w:cs="Arial"/>
          <w:sz w:val="24"/>
          <w:szCs w:val="24"/>
        </w:rPr>
        <w:t xml:space="preserve"> доверенностей, </w:t>
      </w:r>
      <w:r w:rsidR="007B49D6" w:rsidRPr="00222DF1">
        <w:rPr>
          <w:rFonts w:ascii="Arial" w:hAnsi="Arial" w:cs="Arial"/>
          <w:sz w:val="24"/>
          <w:szCs w:val="24"/>
        </w:rPr>
        <w:t>консультирование специалиста по юридическим вопросам и особенностям осмотра исходя из правоустанавливающего договора и т.д.).</w:t>
      </w:r>
    </w:p>
    <w:p w14:paraId="52381731" w14:textId="119A0FE7" w:rsidR="0045218F" w:rsidRPr="00A062EA" w:rsidRDefault="003D2439" w:rsidP="0097638C">
      <w:pPr>
        <w:pStyle w:val="a4"/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  <w:u w:val="single"/>
        </w:rPr>
      </w:pPr>
      <w:r w:rsidRPr="005711C2">
        <w:rPr>
          <w:rFonts w:ascii="Arial" w:hAnsi="Arial" w:cs="Arial"/>
          <w:sz w:val="24"/>
          <w:szCs w:val="24"/>
        </w:rPr>
        <w:t xml:space="preserve">7.2.3 </w:t>
      </w:r>
      <w:r w:rsidR="00A96C0D">
        <w:rPr>
          <w:rFonts w:ascii="Arial" w:hAnsi="Arial" w:cs="Arial"/>
          <w:sz w:val="24"/>
          <w:szCs w:val="24"/>
        </w:rPr>
        <w:t xml:space="preserve">При </w:t>
      </w:r>
      <w:r w:rsidR="00A96C0D" w:rsidRPr="00A96C0D">
        <w:rPr>
          <w:rFonts w:ascii="Arial" w:hAnsi="Arial" w:cs="Arial"/>
          <w:sz w:val="24"/>
          <w:szCs w:val="24"/>
          <w:u w:val="single"/>
        </w:rPr>
        <w:t>у</w:t>
      </w:r>
      <w:r w:rsidR="000275E9">
        <w:rPr>
          <w:rFonts w:ascii="Arial" w:hAnsi="Arial" w:cs="Arial"/>
          <w:sz w:val="24"/>
          <w:szCs w:val="24"/>
          <w:u w:val="single"/>
        </w:rPr>
        <w:t>части</w:t>
      </w:r>
      <w:r w:rsidR="00A96C0D">
        <w:rPr>
          <w:rFonts w:ascii="Arial" w:hAnsi="Arial" w:cs="Arial"/>
          <w:sz w:val="24"/>
          <w:szCs w:val="24"/>
          <w:u w:val="single"/>
        </w:rPr>
        <w:t>и</w:t>
      </w:r>
      <w:r w:rsidR="000275E9">
        <w:rPr>
          <w:rFonts w:ascii="Arial" w:hAnsi="Arial" w:cs="Arial"/>
          <w:sz w:val="24"/>
          <w:szCs w:val="24"/>
          <w:u w:val="single"/>
        </w:rPr>
        <w:t xml:space="preserve"> в с</w:t>
      </w:r>
      <w:r w:rsidR="00DC265E" w:rsidRPr="00DC265E">
        <w:rPr>
          <w:rFonts w:ascii="Arial" w:hAnsi="Arial" w:cs="Arial"/>
          <w:sz w:val="24"/>
          <w:szCs w:val="24"/>
          <w:u w:val="single"/>
        </w:rPr>
        <w:t>удебн</w:t>
      </w:r>
      <w:r w:rsidR="000275E9">
        <w:rPr>
          <w:rFonts w:ascii="Arial" w:hAnsi="Arial" w:cs="Arial"/>
          <w:sz w:val="24"/>
          <w:szCs w:val="24"/>
          <w:u w:val="single"/>
        </w:rPr>
        <w:t>ой</w:t>
      </w:r>
      <w:r w:rsidR="00DC265E" w:rsidRPr="00DC265E">
        <w:rPr>
          <w:rFonts w:ascii="Arial" w:hAnsi="Arial" w:cs="Arial"/>
          <w:sz w:val="24"/>
          <w:szCs w:val="24"/>
          <w:u w:val="single"/>
        </w:rPr>
        <w:t xml:space="preserve"> экспертиз</w:t>
      </w:r>
      <w:r w:rsidR="000275E9">
        <w:rPr>
          <w:rFonts w:ascii="Arial" w:hAnsi="Arial" w:cs="Arial"/>
          <w:sz w:val="24"/>
          <w:szCs w:val="24"/>
          <w:u w:val="single"/>
        </w:rPr>
        <w:t>е</w:t>
      </w:r>
      <w:r w:rsidR="00A96C0D">
        <w:rPr>
          <w:rFonts w:ascii="Arial" w:hAnsi="Arial" w:cs="Arial"/>
          <w:sz w:val="24"/>
          <w:szCs w:val="24"/>
          <w:u w:val="single"/>
        </w:rPr>
        <w:t xml:space="preserve"> </w:t>
      </w:r>
      <w:r w:rsidR="00A96C0D" w:rsidRPr="00A96C0D">
        <w:rPr>
          <w:rFonts w:ascii="Arial" w:hAnsi="Arial" w:cs="Arial"/>
          <w:sz w:val="24"/>
          <w:szCs w:val="24"/>
        </w:rPr>
        <w:t>и</w:t>
      </w:r>
      <w:r w:rsidR="00DC265E" w:rsidRPr="00DC265E">
        <w:rPr>
          <w:rFonts w:ascii="Arial" w:hAnsi="Arial" w:cs="Arial"/>
          <w:sz w:val="24"/>
          <w:szCs w:val="24"/>
        </w:rPr>
        <w:t xml:space="preserve">нженер </w:t>
      </w:r>
      <w:r w:rsidR="00DC265E">
        <w:rPr>
          <w:rFonts w:ascii="Arial" w:hAnsi="Arial" w:cs="Arial"/>
          <w:sz w:val="24"/>
          <w:szCs w:val="24"/>
        </w:rPr>
        <w:t>ПС</w:t>
      </w:r>
      <w:r w:rsidR="00A062EA">
        <w:rPr>
          <w:rFonts w:ascii="Arial" w:hAnsi="Arial" w:cs="Arial"/>
          <w:sz w:val="24"/>
          <w:szCs w:val="24"/>
        </w:rPr>
        <w:t xml:space="preserve"> </w:t>
      </w:r>
      <w:r w:rsidR="00A96C0D" w:rsidRPr="00A062EA">
        <w:rPr>
          <w:rFonts w:ascii="Arial" w:hAnsi="Arial" w:cs="Arial"/>
          <w:sz w:val="24"/>
          <w:szCs w:val="24"/>
        </w:rPr>
        <w:t xml:space="preserve">изучает </w:t>
      </w:r>
      <w:r w:rsidR="00A062EA" w:rsidRPr="00A062EA">
        <w:rPr>
          <w:rFonts w:ascii="Arial" w:hAnsi="Arial" w:cs="Arial"/>
          <w:sz w:val="24"/>
          <w:szCs w:val="24"/>
        </w:rPr>
        <w:t>проектную документацию</w:t>
      </w:r>
      <w:r w:rsidR="00A96C0D">
        <w:rPr>
          <w:rFonts w:ascii="Arial" w:hAnsi="Arial" w:cs="Arial"/>
          <w:sz w:val="24"/>
          <w:szCs w:val="24"/>
        </w:rPr>
        <w:t xml:space="preserve"> </w:t>
      </w:r>
      <w:r w:rsidR="00A062EA">
        <w:rPr>
          <w:rFonts w:ascii="Arial" w:hAnsi="Arial" w:cs="Arial"/>
          <w:sz w:val="24"/>
          <w:szCs w:val="24"/>
        </w:rPr>
        <w:t xml:space="preserve">и </w:t>
      </w:r>
      <w:r w:rsidR="00DC265E" w:rsidRPr="00DC265E">
        <w:rPr>
          <w:rFonts w:ascii="Arial" w:hAnsi="Arial" w:cs="Arial"/>
          <w:sz w:val="24"/>
          <w:szCs w:val="24"/>
        </w:rPr>
        <w:t xml:space="preserve">участвует в судебной экспертизе с ведением встречного </w:t>
      </w:r>
      <w:r w:rsidR="00DC265E">
        <w:rPr>
          <w:rFonts w:ascii="Arial" w:hAnsi="Arial" w:cs="Arial"/>
          <w:sz w:val="24"/>
          <w:szCs w:val="24"/>
        </w:rPr>
        <w:t>А</w:t>
      </w:r>
      <w:r w:rsidR="00DC265E" w:rsidRPr="00DC265E">
        <w:rPr>
          <w:rFonts w:ascii="Arial" w:hAnsi="Arial" w:cs="Arial"/>
          <w:sz w:val="24"/>
          <w:szCs w:val="24"/>
        </w:rPr>
        <w:t>кта осмотра</w:t>
      </w:r>
      <w:r w:rsidR="00DC265E">
        <w:rPr>
          <w:rFonts w:ascii="Arial" w:hAnsi="Arial" w:cs="Arial"/>
          <w:sz w:val="24"/>
          <w:szCs w:val="24"/>
        </w:rPr>
        <w:t xml:space="preserve"> (</w:t>
      </w:r>
      <w:r w:rsidR="00DC265E" w:rsidRPr="000E7DEF">
        <w:rPr>
          <w:rFonts w:ascii="Arial" w:hAnsi="Arial" w:cs="Arial"/>
          <w:sz w:val="24"/>
          <w:szCs w:val="24"/>
        </w:rPr>
        <w:t>форма приведена</w:t>
      </w:r>
      <w:r w:rsidR="00DC265E">
        <w:rPr>
          <w:rFonts w:ascii="Arial" w:hAnsi="Arial" w:cs="Arial"/>
          <w:sz w:val="24"/>
          <w:szCs w:val="24"/>
        </w:rPr>
        <w:t xml:space="preserve"> в </w:t>
      </w:r>
      <w:hyperlink w:anchor="_Приложение_19_Форма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="00DC265E" w:rsidRPr="005D25EC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  <w:r w:rsidR="009920F6" w:rsidRPr="005D25EC">
          <w:rPr>
            <w:rStyle w:val="af"/>
            <w:rFonts w:ascii="Arial" w:hAnsi="Arial" w:cs="Arial"/>
            <w:sz w:val="24"/>
            <w:szCs w:val="24"/>
          </w:rPr>
          <w:t>1</w:t>
        </w:r>
      </w:hyperlink>
      <w:r w:rsidR="003966F2">
        <w:rPr>
          <w:rStyle w:val="af"/>
          <w:rFonts w:ascii="Arial" w:hAnsi="Arial" w:cs="Arial"/>
          <w:sz w:val="24"/>
          <w:szCs w:val="24"/>
        </w:rPr>
        <w:t>8</w:t>
      </w:r>
      <w:r w:rsidR="00DC265E" w:rsidRPr="005D25EC">
        <w:rPr>
          <w:rFonts w:ascii="Arial" w:hAnsi="Arial" w:cs="Arial"/>
          <w:sz w:val="24"/>
          <w:szCs w:val="24"/>
        </w:rPr>
        <w:t>)</w:t>
      </w:r>
      <w:r w:rsidR="00A96C0D">
        <w:rPr>
          <w:rFonts w:ascii="Arial" w:hAnsi="Arial" w:cs="Arial"/>
          <w:sz w:val="24"/>
          <w:szCs w:val="24"/>
        </w:rPr>
        <w:t>, по</w:t>
      </w:r>
      <w:r w:rsidR="002D0248" w:rsidRPr="002D0248">
        <w:rPr>
          <w:rFonts w:ascii="Arial" w:hAnsi="Arial" w:cs="Arial"/>
          <w:sz w:val="24"/>
          <w:szCs w:val="24"/>
        </w:rPr>
        <w:t xml:space="preserve"> возможности ведет</w:t>
      </w:r>
      <w:r w:rsidR="002D0248">
        <w:rPr>
          <w:rFonts w:ascii="Arial" w:hAnsi="Arial" w:cs="Arial"/>
          <w:sz w:val="24"/>
          <w:szCs w:val="24"/>
        </w:rPr>
        <w:t xml:space="preserve"> </w:t>
      </w:r>
      <w:r w:rsidR="00DC265E" w:rsidRPr="00DC265E">
        <w:rPr>
          <w:rFonts w:ascii="Arial" w:hAnsi="Arial" w:cs="Arial"/>
          <w:sz w:val="24"/>
          <w:szCs w:val="24"/>
        </w:rPr>
        <w:t>фото и видео</w:t>
      </w:r>
      <w:r w:rsidR="002D0248" w:rsidRPr="002D0248">
        <w:t xml:space="preserve"> </w:t>
      </w:r>
      <w:r w:rsidR="005556E0">
        <w:rPr>
          <w:rFonts w:ascii="Arial" w:hAnsi="Arial" w:cs="Arial"/>
          <w:sz w:val="24"/>
          <w:szCs w:val="24"/>
        </w:rPr>
        <w:t>фи</w:t>
      </w:r>
      <w:r w:rsidR="00A96C0D">
        <w:rPr>
          <w:rFonts w:ascii="Arial" w:hAnsi="Arial" w:cs="Arial"/>
          <w:sz w:val="24"/>
          <w:szCs w:val="24"/>
        </w:rPr>
        <w:t>к</w:t>
      </w:r>
      <w:r w:rsidR="005556E0">
        <w:rPr>
          <w:rFonts w:ascii="Arial" w:hAnsi="Arial" w:cs="Arial"/>
          <w:sz w:val="24"/>
          <w:szCs w:val="24"/>
        </w:rPr>
        <w:t>сацию</w:t>
      </w:r>
      <w:r w:rsidR="002D0248">
        <w:rPr>
          <w:rFonts w:ascii="Arial" w:hAnsi="Arial" w:cs="Arial"/>
          <w:sz w:val="24"/>
          <w:szCs w:val="24"/>
        </w:rPr>
        <w:t xml:space="preserve">. </w:t>
      </w:r>
      <w:r w:rsidR="00EA5980">
        <w:rPr>
          <w:rFonts w:ascii="Arial" w:hAnsi="Arial" w:cs="Arial"/>
          <w:sz w:val="24"/>
          <w:szCs w:val="24"/>
        </w:rPr>
        <w:t>В случае</w:t>
      </w:r>
      <w:r w:rsidR="002D0248" w:rsidRPr="00B9176F">
        <w:rPr>
          <w:rFonts w:ascii="Arial" w:hAnsi="Arial" w:cs="Arial"/>
          <w:sz w:val="24"/>
          <w:szCs w:val="24"/>
        </w:rPr>
        <w:t xml:space="preserve"> ведени</w:t>
      </w:r>
      <w:r w:rsidR="00EA5980">
        <w:rPr>
          <w:rFonts w:ascii="Arial" w:hAnsi="Arial" w:cs="Arial"/>
          <w:sz w:val="24"/>
          <w:szCs w:val="24"/>
        </w:rPr>
        <w:t>я</w:t>
      </w:r>
      <w:r w:rsidR="002D0248" w:rsidRPr="00B9176F">
        <w:rPr>
          <w:rFonts w:ascii="Arial" w:hAnsi="Arial" w:cs="Arial"/>
          <w:sz w:val="24"/>
          <w:szCs w:val="24"/>
        </w:rPr>
        <w:t xml:space="preserve"> </w:t>
      </w:r>
      <w:r w:rsidR="002D0248">
        <w:rPr>
          <w:rFonts w:ascii="Arial" w:hAnsi="Arial" w:cs="Arial"/>
          <w:sz w:val="24"/>
          <w:szCs w:val="24"/>
        </w:rPr>
        <w:t>А</w:t>
      </w:r>
      <w:r w:rsidR="002D0248" w:rsidRPr="00B9176F">
        <w:rPr>
          <w:rFonts w:ascii="Arial" w:hAnsi="Arial" w:cs="Arial"/>
          <w:sz w:val="24"/>
          <w:szCs w:val="24"/>
        </w:rPr>
        <w:t xml:space="preserve">кта </w:t>
      </w:r>
      <w:r w:rsidR="00EA5980">
        <w:rPr>
          <w:rFonts w:ascii="Arial" w:hAnsi="Arial" w:cs="Arial"/>
          <w:sz w:val="24"/>
          <w:szCs w:val="24"/>
        </w:rPr>
        <w:t xml:space="preserve">осмотра </w:t>
      </w:r>
      <w:r w:rsidR="002D0248" w:rsidRPr="00B9176F">
        <w:rPr>
          <w:rFonts w:ascii="Arial" w:hAnsi="Arial" w:cs="Arial"/>
          <w:sz w:val="24"/>
          <w:szCs w:val="24"/>
        </w:rPr>
        <w:t>судебным экспертом</w:t>
      </w:r>
      <w:r w:rsidR="00EA5980">
        <w:rPr>
          <w:rFonts w:ascii="Arial" w:hAnsi="Arial" w:cs="Arial"/>
          <w:sz w:val="24"/>
          <w:szCs w:val="24"/>
        </w:rPr>
        <w:t>,</w:t>
      </w:r>
      <w:r w:rsidR="002D0248" w:rsidRPr="00B9176F">
        <w:rPr>
          <w:rFonts w:ascii="Arial" w:hAnsi="Arial" w:cs="Arial"/>
          <w:sz w:val="24"/>
          <w:szCs w:val="24"/>
        </w:rPr>
        <w:t xml:space="preserve"> инженер ПС указывает в нем свои замечания</w:t>
      </w:r>
      <w:r w:rsidR="004B567F">
        <w:rPr>
          <w:rFonts w:ascii="Arial" w:hAnsi="Arial" w:cs="Arial"/>
          <w:sz w:val="24"/>
          <w:szCs w:val="24"/>
        </w:rPr>
        <w:t>, которые фиксирует в</w:t>
      </w:r>
      <w:r w:rsidR="004B567F" w:rsidRPr="003C7575">
        <w:rPr>
          <w:rFonts w:ascii="Arial" w:hAnsi="Arial" w:cs="Arial"/>
          <w:sz w:val="24"/>
          <w:szCs w:val="24"/>
        </w:rPr>
        <w:t xml:space="preserve"> Дополнении </w:t>
      </w:r>
      <w:r w:rsidR="004B567F">
        <w:rPr>
          <w:rFonts w:ascii="Arial" w:hAnsi="Arial" w:cs="Arial"/>
          <w:sz w:val="24"/>
          <w:szCs w:val="24"/>
        </w:rPr>
        <w:t xml:space="preserve">к </w:t>
      </w:r>
      <w:r w:rsidR="004B567F" w:rsidRPr="004B567F">
        <w:rPr>
          <w:rFonts w:ascii="Arial" w:hAnsi="Arial" w:cs="Arial"/>
          <w:sz w:val="24"/>
          <w:szCs w:val="24"/>
        </w:rPr>
        <w:t>Акт</w:t>
      </w:r>
      <w:r w:rsidR="004B567F">
        <w:rPr>
          <w:rFonts w:ascii="Arial" w:hAnsi="Arial" w:cs="Arial"/>
          <w:sz w:val="24"/>
          <w:szCs w:val="24"/>
        </w:rPr>
        <w:t>у</w:t>
      </w:r>
      <w:r w:rsidR="004B567F" w:rsidRPr="004B567F">
        <w:rPr>
          <w:rFonts w:ascii="Arial" w:hAnsi="Arial" w:cs="Arial"/>
          <w:sz w:val="24"/>
          <w:szCs w:val="24"/>
        </w:rPr>
        <w:t xml:space="preserve"> осмотра судебн</w:t>
      </w:r>
      <w:r w:rsidR="004B567F">
        <w:rPr>
          <w:rFonts w:ascii="Arial" w:hAnsi="Arial" w:cs="Arial"/>
          <w:sz w:val="24"/>
          <w:szCs w:val="24"/>
        </w:rPr>
        <w:t>ого</w:t>
      </w:r>
      <w:r w:rsidR="004B567F" w:rsidRPr="004B567F">
        <w:rPr>
          <w:rFonts w:ascii="Arial" w:hAnsi="Arial" w:cs="Arial"/>
          <w:sz w:val="24"/>
          <w:szCs w:val="24"/>
        </w:rPr>
        <w:t xml:space="preserve"> </w:t>
      </w:r>
      <w:r w:rsidR="004B567F" w:rsidRPr="00EB544F">
        <w:rPr>
          <w:rFonts w:ascii="Arial" w:hAnsi="Arial" w:cs="Arial"/>
          <w:sz w:val="24"/>
          <w:szCs w:val="24"/>
        </w:rPr>
        <w:t>эксперта</w:t>
      </w:r>
      <w:r w:rsidR="004B567F" w:rsidRPr="005D25EC">
        <w:rPr>
          <w:rFonts w:ascii="Arial" w:hAnsi="Arial" w:cs="Arial"/>
          <w:sz w:val="24"/>
          <w:szCs w:val="24"/>
        </w:rPr>
        <w:t>.</w:t>
      </w:r>
      <w:r w:rsidR="00A062EA" w:rsidRPr="00EB544F">
        <w:rPr>
          <w:rFonts w:ascii="Arial" w:hAnsi="Arial" w:cs="Arial"/>
          <w:sz w:val="24"/>
          <w:szCs w:val="24"/>
        </w:rPr>
        <w:t xml:space="preserve"> </w:t>
      </w:r>
    </w:p>
    <w:p w14:paraId="740DC97A" w14:textId="5BF460EE" w:rsidR="00A16566" w:rsidRPr="0045218F" w:rsidRDefault="007B49D6" w:rsidP="00A96C0D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222DF1">
        <w:rPr>
          <w:rFonts w:ascii="Arial" w:hAnsi="Arial" w:cs="Arial"/>
          <w:sz w:val="24"/>
          <w:szCs w:val="24"/>
        </w:rPr>
        <w:t xml:space="preserve">При необходимости </w:t>
      </w:r>
      <w:r w:rsidR="00D80B01">
        <w:rPr>
          <w:rFonts w:ascii="Arial" w:hAnsi="Arial" w:cs="Arial"/>
          <w:sz w:val="24"/>
          <w:szCs w:val="24"/>
        </w:rPr>
        <w:t xml:space="preserve">составления иных документов </w:t>
      </w:r>
      <w:r w:rsidRPr="00222DF1">
        <w:rPr>
          <w:rFonts w:ascii="Arial" w:hAnsi="Arial" w:cs="Arial"/>
          <w:sz w:val="24"/>
          <w:szCs w:val="24"/>
        </w:rPr>
        <w:t>юрист ЮО прикладывает к запросу об участии в экспертизе дополнительное требование.</w:t>
      </w:r>
      <w:r w:rsidRPr="007B49D6">
        <w:rPr>
          <w:rFonts w:ascii="Arial" w:hAnsi="Arial" w:cs="Arial"/>
          <w:sz w:val="24"/>
          <w:szCs w:val="24"/>
        </w:rPr>
        <w:t xml:space="preserve"> </w:t>
      </w:r>
    </w:p>
    <w:p w14:paraId="2A2D9994" w14:textId="2A5CA84F" w:rsidR="0045218F" w:rsidRDefault="0045218F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5218F">
        <w:rPr>
          <w:rFonts w:ascii="Arial" w:hAnsi="Arial" w:cs="Arial"/>
          <w:sz w:val="24"/>
          <w:szCs w:val="24"/>
        </w:rPr>
        <w:t xml:space="preserve">При необходимости проведения работ по демонтажу поверхностей для дальнейшего проведения судебной экспертизы, </w:t>
      </w:r>
      <w:r w:rsidR="00A96C0D">
        <w:rPr>
          <w:rFonts w:ascii="Arial" w:hAnsi="Arial" w:cs="Arial"/>
          <w:sz w:val="24"/>
          <w:szCs w:val="24"/>
        </w:rPr>
        <w:t>сотрудник</w:t>
      </w:r>
      <w:r w:rsidRPr="0045218F">
        <w:rPr>
          <w:rFonts w:ascii="Arial" w:hAnsi="Arial" w:cs="Arial"/>
          <w:sz w:val="24"/>
          <w:szCs w:val="24"/>
        </w:rPr>
        <w:t xml:space="preserve"> ЮО готовит гарантийное письмо и направляет его подрядчику по электронной почте, указанной в гарантийном письме. Пример гарантийного письма приведён в </w:t>
      </w:r>
      <w:hyperlink w:anchor="_Приложение_21_Пример" w:history="1">
        <w:r w:rsidR="00F21D29">
          <w:rPr>
            <w:rStyle w:val="af"/>
            <w:rFonts w:ascii="Arial" w:hAnsi="Arial" w:cs="Arial"/>
            <w:sz w:val="24"/>
            <w:szCs w:val="24"/>
          </w:rPr>
          <w:t>п</w:t>
        </w:r>
        <w:r w:rsidRPr="005D25EC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</w:hyperlink>
      <w:r w:rsidR="001B27B5">
        <w:rPr>
          <w:rStyle w:val="af"/>
          <w:rFonts w:ascii="Arial" w:hAnsi="Arial" w:cs="Arial"/>
          <w:sz w:val="24"/>
          <w:szCs w:val="24"/>
        </w:rPr>
        <w:t>19</w:t>
      </w:r>
      <w:r w:rsidR="006E7DCB" w:rsidRPr="005D25EC">
        <w:rPr>
          <w:rFonts w:ascii="Arial" w:hAnsi="Arial" w:cs="Arial"/>
          <w:sz w:val="24"/>
          <w:szCs w:val="24"/>
        </w:rPr>
        <w:t>.</w:t>
      </w:r>
    </w:p>
    <w:p w14:paraId="00E82303" w14:textId="5C571C70" w:rsidR="006E7DCB" w:rsidRPr="005F27BD" w:rsidRDefault="005711C2" w:rsidP="0097638C">
      <w:pPr>
        <w:pStyle w:val="a4"/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711C2">
        <w:rPr>
          <w:rFonts w:ascii="Arial" w:hAnsi="Arial" w:cs="Arial"/>
          <w:sz w:val="24"/>
          <w:szCs w:val="24"/>
        </w:rPr>
        <w:lastRenderedPageBreak/>
        <w:t>7.2.4</w:t>
      </w:r>
      <w:r w:rsidRPr="00A96C0D">
        <w:rPr>
          <w:rFonts w:ascii="Arial" w:hAnsi="Arial" w:cs="Arial"/>
          <w:sz w:val="24"/>
          <w:szCs w:val="24"/>
        </w:rPr>
        <w:t xml:space="preserve"> </w:t>
      </w:r>
      <w:r w:rsidR="00A96C0D" w:rsidRPr="00A96C0D">
        <w:rPr>
          <w:rFonts w:ascii="Arial" w:hAnsi="Arial" w:cs="Arial"/>
          <w:sz w:val="24"/>
          <w:szCs w:val="24"/>
        </w:rPr>
        <w:t>При проведении</w:t>
      </w:r>
      <w:r w:rsidR="00A96C0D">
        <w:rPr>
          <w:rFonts w:ascii="Arial" w:hAnsi="Arial" w:cs="Arial"/>
          <w:sz w:val="24"/>
          <w:szCs w:val="24"/>
          <w:u w:val="single"/>
        </w:rPr>
        <w:t xml:space="preserve"> а</w:t>
      </w:r>
      <w:r w:rsidR="006E7DCB" w:rsidRPr="005F27BD">
        <w:rPr>
          <w:rFonts w:ascii="Arial" w:hAnsi="Arial" w:cs="Arial"/>
          <w:sz w:val="24"/>
          <w:szCs w:val="24"/>
          <w:u w:val="single"/>
        </w:rPr>
        <w:t>нализ</w:t>
      </w:r>
      <w:r w:rsidR="00A96C0D">
        <w:rPr>
          <w:rFonts w:ascii="Arial" w:hAnsi="Arial" w:cs="Arial"/>
          <w:sz w:val="24"/>
          <w:szCs w:val="24"/>
          <w:u w:val="single"/>
        </w:rPr>
        <w:t>а</w:t>
      </w:r>
      <w:r w:rsidR="006E7DCB" w:rsidRPr="005F27BD">
        <w:rPr>
          <w:rFonts w:ascii="Arial" w:hAnsi="Arial" w:cs="Arial"/>
          <w:sz w:val="24"/>
          <w:szCs w:val="24"/>
          <w:u w:val="single"/>
        </w:rPr>
        <w:t xml:space="preserve"> судебной экспертизы</w:t>
      </w:r>
      <w:r w:rsidR="00A96C0D" w:rsidRPr="00A96C0D">
        <w:rPr>
          <w:rFonts w:ascii="Arial" w:hAnsi="Arial" w:cs="Arial"/>
          <w:sz w:val="24"/>
          <w:szCs w:val="24"/>
        </w:rPr>
        <w:t xml:space="preserve"> и</w:t>
      </w:r>
      <w:r w:rsidR="006E7DCB" w:rsidRPr="00A96C0D">
        <w:rPr>
          <w:rFonts w:ascii="Arial" w:hAnsi="Arial" w:cs="Arial"/>
          <w:sz w:val="24"/>
          <w:szCs w:val="24"/>
        </w:rPr>
        <w:t>нженер</w:t>
      </w:r>
      <w:r w:rsidR="006E7DCB" w:rsidRPr="005F27BD">
        <w:rPr>
          <w:rFonts w:ascii="Arial" w:hAnsi="Arial" w:cs="Arial"/>
          <w:sz w:val="24"/>
          <w:szCs w:val="24"/>
        </w:rPr>
        <w:t xml:space="preserve"> ПС составл</w:t>
      </w:r>
      <w:r w:rsidR="00A96C0D">
        <w:rPr>
          <w:rFonts w:ascii="Arial" w:hAnsi="Arial" w:cs="Arial"/>
          <w:sz w:val="24"/>
          <w:szCs w:val="24"/>
        </w:rPr>
        <w:t>яет</w:t>
      </w:r>
      <w:r w:rsidR="006E7DCB" w:rsidRPr="005F27BD">
        <w:rPr>
          <w:rFonts w:ascii="Arial" w:hAnsi="Arial" w:cs="Arial"/>
          <w:sz w:val="24"/>
          <w:szCs w:val="24"/>
        </w:rPr>
        <w:t xml:space="preserve"> </w:t>
      </w:r>
      <w:r w:rsidR="004E23F3" w:rsidRPr="005F27BD">
        <w:rPr>
          <w:rFonts w:ascii="Arial" w:hAnsi="Arial" w:cs="Arial"/>
          <w:sz w:val="24"/>
          <w:szCs w:val="24"/>
        </w:rPr>
        <w:t>Д</w:t>
      </w:r>
      <w:r w:rsidR="006E7DCB" w:rsidRPr="005F27BD">
        <w:rPr>
          <w:rFonts w:ascii="Arial" w:hAnsi="Arial" w:cs="Arial"/>
          <w:sz w:val="24"/>
          <w:szCs w:val="24"/>
        </w:rPr>
        <w:t>ефектн</w:t>
      </w:r>
      <w:r w:rsidR="00A96C0D">
        <w:rPr>
          <w:rFonts w:ascii="Arial" w:hAnsi="Arial" w:cs="Arial"/>
          <w:sz w:val="24"/>
          <w:szCs w:val="24"/>
        </w:rPr>
        <w:t>ую</w:t>
      </w:r>
      <w:r w:rsidR="006E7DCB" w:rsidRPr="005F27BD">
        <w:rPr>
          <w:rFonts w:ascii="Arial" w:hAnsi="Arial" w:cs="Arial"/>
          <w:sz w:val="24"/>
          <w:szCs w:val="24"/>
        </w:rPr>
        <w:t xml:space="preserve"> ведомост</w:t>
      </w:r>
      <w:r w:rsidR="00A96C0D">
        <w:rPr>
          <w:rFonts w:ascii="Arial" w:hAnsi="Arial" w:cs="Arial"/>
          <w:sz w:val="24"/>
          <w:szCs w:val="24"/>
        </w:rPr>
        <w:t>ь</w:t>
      </w:r>
      <w:r w:rsidR="006E7DCB" w:rsidRPr="005F27BD">
        <w:rPr>
          <w:rFonts w:ascii="Arial" w:hAnsi="Arial" w:cs="Arial"/>
          <w:sz w:val="24"/>
          <w:szCs w:val="24"/>
        </w:rPr>
        <w:t xml:space="preserve"> и </w:t>
      </w:r>
      <w:r w:rsidR="004E23F3" w:rsidRPr="005F27BD">
        <w:rPr>
          <w:rFonts w:ascii="Arial" w:hAnsi="Arial" w:cs="Arial"/>
          <w:sz w:val="24"/>
          <w:szCs w:val="24"/>
        </w:rPr>
        <w:t>С</w:t>
      </w:r>
      <w:r w:rsidR="006E7DCB" w:rsidRPr="005F27BD">
        <w:rPr>
          <w:rFonts w:ascii="Arial" w:hAnsi="Arial" w:cs="Arial"/>
          <w:sz w:val="24"/>
          <w:szCs w:val="24"/>
        </w:rPr>
        <w:t>правк</w:t>
      </w:r>
      <w:r w:rsidR="00A96C0D">
        <w:rPr>
          <w:rFonts w:ascii="Arial" w:hAnsi="Arial" w:cs="Arial"/>
          <w:sz w:val="24"/>
          <w:szCs w:val="24"/>
        </w:rPr>
        <w:t>у</w:t>
      </w:r>
      <w:r w:rsidR="006E7DCB" w:rsidRPr="005F27BD">
        <w:rPr>
          <w:rFonts w:ascii="Arial" w:hAnsi="Arial" w:cs="Arial"/>
          <w:sz w:val="24"/>
          <w:szCs w:val="24"/>
        </w:rPr>
        <w:t xml:space="preserve">-отзыв. </w:t>
      </w:r>
    </w:p>
    <w:p w14:paraId="186B4C8F" w14:textId="7CB671F7" w:rsidR="006E7DCB" w:rsidRPr="005F27BD" w:rsidRDefault="00C90627" w:rsidP="00A96C0D">
      <w:pPr>
        <w:pStyle w:val="a4"/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7.2.4.1 </w:t>
      </w:r>
      <w:r w:rsidR="00A96C0D">
        <w:rPr>
          <w:rFonts w:ascii="Arial" w:hAnsi="Arial" w:cs="Arial"/>
          <w:sz w:val="24"/>
          <w:szCs w:val="24"/>
        </w:rPr>
        <w:t>Е</w:t>
      </w:r>
      <w:r w:rsidR="006E7DCB" w:rsidRPr="005F27BD">
        <w:rPr>
          <w:rFonts w:ascii="Arial" w:hAnsi="Arial" w:cs="Arial"/>
          <w:sz w:val="24"/>
          <w:szCs w:val="24"/>
        </w:rPr>
        <w:t xml:space="preserve">сли к запросу о проведении анализа экспертизы </w:t>
      </w:r>
      <w:r w:rsidR="00A96C0D">
        <w:rPr>
          <w:rFonts w:ascii="Arial" w:hAnsi="Arial" w:cs="Arial"/>
          <w:sz w:val="24"/>
          <w:szCs w:val="24"/>
        </w:rPr>
        <w:t>сотрудник</w:t>
      </w:r>
      <w:r w:rsidR="006E7DCB" w:rsidRPr="005F27BD">
        <w:rPr>
          <w:rFonts w:ascii="Arial" w:hAnsi="Arial" w:cs="Arial"/>
          <w:sz w:val="24"/>
          <w:szCs w:val="24"/>
        </w:rPr>
        <w:t xml:space="preserve"> ЮО прилож</w:t>
      </w:r>
      <w:r w:rsidR="003D2439" w:rsidRPr="005F27BD">
        <w:rPr>
          <w:rFonts w:ascii="Arial" w:hAnsi="Arial" w:cs="Arial"/>
          <w:sz w:val="24"/>
          <w:szCs w:val="24"/>
        </w:rPr>
        <w:t>ил</w:t>
      </w:r>
      <w:r w:rsidR="006E7DCB" w:rsidRPr="005F27BD">
        <w:rPr>
          <w:rFonts w:ascii="Arial" w:hAnsi="Arial" w:cs="Arial"/>
          <w:sz w:val="24"/>
          <w:szCs w:val="24"/>
        </w:rPr>
        <w:t xml:space="preserve"> </w:t>
      </w:r>
      <w:r w:rsidR="004E23F3" w:rsidRPr="005F27BD">
        <w:rPr>
          <w:rFonts w:ascii="Arial" w:hAnsi="Arial" w:cs="Arial"/>
          <w:sz w:val="24"/>
          <w:szCs w:val="24"/>
        </w:rPr>
        <w:t>С</w:t>
      </w:r>
      <w:r w:rsidR="006E7DCB" w:rsidRPr="005F27BD">
        <w:rPr>
          <w:rFonts w:ascii="Arial" w:hAnsi="Arial" w:cs="Arial"/>
          <w:sz w:val="24"/>
          <w:szCs w:val="24"/>
        </w:rPr>
        <w:t>правк</w:t>
      </w:r>
      <w:r w:rsidR="003D2439" w:rsidRPr="005F27BD">
        <w:rPr>
          <w:rFonts w:ascii="Arial" w:hAnsi="Arial" w:cs="Arial"/>
          <w:sz w:val="24"/>
          <w:szCs w:val="24"/>
        </w:rPr>
        <w:t>у-</w:t>
      </w:r>
      <w:r w:rsidR="006E7DCB" w:rsidRPr="005F27BD">
        <w:rPr>
          <w:rFonts w:ascii="Arial" w:hAnsi="Arial" w:cs="Arial"/>
          <w:sz w:val="24"/>
          <w:szCs w:val="24"/>
        </w:rPr>
        <w:t>отзыв с указанием документов для сравнительного анализа,</w:t>
      </w:r>
      <w:r w:rsidR="005711C2">
        <w:rPr>
          <w:rFonts w:ascii="Arial" w:hAnsi="Arial" w:cs="Arial"/>
          <w:sz w:val="24"/>
          <w:szCs w:val="24"/>
        </w:rPr>
        <w:t xml:space="preserve"> </w:t>
      </w:r>
      <w:r w:rsidR="00756FC9" w:rsidRPr="005F27BD">
        <w:rPr>
          <w:rFonts w:ascii="Arial" w:hAnsi="Arial" w:cs="Arial"/>
          <w:sz w:val="24"/>
          <w:szCs w:val="24"/>
        </w:rPr>
        <w:t>и</w:t>
      </w:r>
      <w:r w:rsidR="006E7DCB" w:rsidRPr="005F27BD">
        <w:rPr>
          <w:rFonts w:ascii="Arial" w:hAnsi="Arial" w:cs="Arial"/>
          <w:sz w:val="24"/>
          <w:szCs w:val="24"/>
        </w:rPr>
        <w:t>нженер ПС анализирует представленные документы</w:t>
      </w:r>
      <w:r w:rsidR="00756FC9" w:rsidRPr="005F27BD">
        <w:rPr>
          <w:rFonts w:ascii="Arial" w:hAnsi="Arial" w:cs="Arial"/>
          <w:sz w:val="24"/>
          <w:szCs w:val="24"/>
        </w:rPr>
        <w:t>, результаты вносит в Дефектную ведомость и Справку-отзыв</w:t>
      </w:r>
      <w:r w:rsidR="00A85B88">
        <w:rPr>
          <w:rFonts w:ascii="Arial" w:hAnsi="Arial" w:cs="Arial"/>
          <w:sz w:val="24"/>
          <w:szCs w:val="24"/>
        </w:rPr>
        <w:t xml:space="preserve"> в соответствии </w:t>
      </w:r>
      <w:hyperlink w:anchor="_6.2.2.2_Особенности_отработки" w:history="1">
        <w:r w:rsidR="00A85B88" w:rsidRPr="000356C4">
          <w:rPr>
            <w:rStyle w:val="af"/>
            <w:rFonts w:ascii="Arial" w:hAnsi="Arial" w:cs="Arial"/>
            <w:sz w:val="24"/>
            <w:szCs w:val="24"/>
          </w:rPr>
          <w:t>с 6.2.2.2</w:t>
        </w:r>
      </w:hyperlink>
      <w:r w:rsidR="00A85B88" w:rsidRPr="000356C4">
        <w:rPr>
          <w:rFonts w:ascii="Arial" w:hAnsi="Arial" w:cs="Arial"/>
          <w:sz w:val="24"/>
          <w:szCs w:val="24"/>
        </w:rPr>
        <w:t xml:space="preserve"> настоящего регламента</w:t>
      </w:r>
      <w:r w:rsidR="008F4653" w:rsidRPr="000356C4">
        <w:rPr>
          <w:rFonts w:ascii="Arial" w:hAnsi="Arial" w:cs="Arial"/>
          <w:sz w:val="24"/>
          <w:szCs w:val="24"/>
        </w:rPr>
        <w:t>.</w:t>
      </w:r>
    </w:p>
    <w:p w14:paraId="72423D70" w14:textId="27570D76" w:rsidR="006E7DCB" w:rsidRPr="00C90627" w:rsidRDefault="00C90627" w:rsidP="00C90627">
      <w:pPr>
        <w:pStyle w:val="a4"/>
        <w:tabs>
          <w:tab w:val="left" w:pos="28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7.2.4.2 </w:t>
      </w:r>
      <w:r w:rsidR="006E7DCB" w:rsidRPr="00C90627">
        <w:rPr>
          <w:rFonts w:ascii="Arial" w:hAnsi="Arial" w:cs="Arial"/>
          <w:sz w:val="24"/>
          <w:szCs w:val="24"/>
        </w:rPr>
        <w:t xml:space="preserve">Если к запросу </w:t>
      </w:r>
      <w:r w:rsidRPr="00C90627">
        <w:rPr>
          <w:rFonts w:ascii="Arial" w:hAnsi="Arial" w:cs="Arial"/>
          <w:sz w:val="24"/>
          <w:szCs w:val="24"/>
        </w:rPr>
        <w:t>о проведении анализа экспертизы</w:t>
      </w:r>
      <w:r w:rsidR="006E7DCB" w:rsidRPr="00C906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сотрудник</w:t>
      </w:r>
      <w:r w:rsidR="006E7DCB" w:rsidRPr="00C90627">
        <w:rPr>
          <w:rFonts w:ascii="Arial" w:hAnsi="Arial" w:cs="Arial"/>
          <w:sz w:val="24"/>
          <w:szCs w:val="24"/>
        </w:rPr>
        <w:t xml:space="preserve"> ЮО </w:t>
      </w:r>
      <w:r>
        <w:rPr>
          <w:rFonts w:ascii="Arial" w:hAnsi="Arial" w:cs="Arial"/>
          <w:sz w:val="24"/>
          <w:szCs w:val="24"/>
        </w:rPr>
        <w:t>не</w:t>
      </w:r>
      <w:r w:rsidR="006E7DCB" w:rsidRPr="00C90627">
        <w:rPr>
          <w:rFonts w:ascii="Arial" w:hAnsi="Arial" w:cs="Arial"/>
          <w:sz w:val="24"/>
          <w:szCs w:val="24"/>
        </w:rPr>
        <w:t xml:space="preserve"> приложил дополнительной информации</w:t>
      </w:r>
      <w:r w:rsidR="005F27BD" w:rsidRPr="00C90627">
        <w:rPr>
          <w:rFonts w:ascii="Arial" w:hAnsi="Arial" w:cs="Arial"/>
          <w:sz w:val="24"/>
          <w:szCs w:val="24"/>
        </w:rPr>
        <w:t xml:space="preserve">, то </w:t>
      </w:r>
      <w:r w:rsidR="006E7DCB" w:rsidRPr="00C90627">
        <w:rPr>
          <w:rFonts w:ascii="Arial" w:hAnsi="Arial" w:cs="Arial"/>
          <w:sz w:val="24"/>
          <w:szCs w:val="24"/>
        </w:rPr>
        <w:t xml:space="preserve">инженер </w:t>
      </w:r>
      <w:r w:rsidR="006E7DCB" w:rsidRPr="00A85B88">
        <w:rPr>
          <w:rFonts w:ascii="Arial" w:hAnsi="Arial" w:cs="Arial"/>
          <w:sz w:val="24"/>
          <w:szCs w:val="24"/>
        </w:rPr>
        <w:t xml:space="preserve">ПС </w:t>
      </w:r>
      <w:r w:rsidRPr="00A85B88">
        <w:rPr>
          <w:rFonts w:ascii="Arial" w:hAnsi="Arial" w:cs="Arial"/>
          <w:sz w:val="24"/>
          <w:szCs w:val="24"/>
        </w:rPr>
        <w:t>анализирует</w:t>
      </w:r>
      <w:r w:rsidR="006E7DCB" w:rsidRPr="00A85B88">
        <w:rPr>
          <w:rFonts w:ascii="Arial" w:hAnsi="Arial" w:cs="Arial"/>
          <w:sz w:val="24"/>
          <w:szCs w:val="24"/>
        </w:rPr>
        <w:t xml:space="preserve"> предоставленную экспертизу </w:t>
      </w:r>
      <w:r w:rsidRPr="00A85B88">
        <w:rPr>
          <w:rFonts w:ascii="Arial" w:hAnsi="Arial" w:cs="Arial"/>
          <w:sz w:val="24"/>
          <w:szCs w:val="24"/>
        </w:rPr>
        <w:t>в полном объеме</w:t>
      </w:r>
      <w:r w:rsidR="006E7DCB" w:rsidRPr="00A85B88">
        <w:rPr>
          <w:rFonts w:ascii="Arial" w:hAnsi="Arial" w:cs="Arial"/>
          <w:sz w:val="24"/>
          <w:szCs w:val="24"/>
        </w:rPr>
        <w:t xml:space="preserve">, результаты </w:t>
      </w:r>
      <w:r w:rsidRPr="00A85B88">
        <w:rPr>
          <w:rFonts w:ascii="Arial" w:hAnsi="Arial" w:cs="Arial"/>
          <w:sz w:val="24"/>
          <w:szCs w:val="24"/>
        </w:rPr>
        <w:t xml:space="preserve">по объемам и видам работ </w:t>
      </w:r>
      <w:r w:rsidR="006E7DCB" w:rsidRPr="00A85B88">
        <w:rPr>
          <w:rFonts w:ascii="Arial" w:hAnsi="Arial" w:cs="Arial"/>
          <w:sz w:val="24"/>
          <w:szCs w:val="24"/>
        </w:rPr>
        <w:t>вносит в Дефектную ведомость и в Справку</w:t>
      </w:r>
      <w:r w:rsidR="000356C4">
        <w:rPr>
          <w:rFonts w:ascii="Arial" w:hAnsi="Arial" w:cs="Arial"/>
          <w:sz w:val="24"/>
          <w:szCs w:val="24"/>
        </w:rPr>
        <w:t>-</w:t>
      </w:r>
      <w:r w:rsidR="006E7DCB" w:rsidRPr="00A85B88">
        <w:rPr>
          <w:rFonts w:ascii="Arial" w:hAnsi="Arial" w:cs="Arial"/>
          <w:sz w:val="24"/>
          <w:szCs w:val="24"/>
        </w:rPr>
        <w:t>отзыв</w:t>
      </w:r>
      <w:r w:rsidR="00A85B88" w:rsidRPr="00A85B88">
        <w:rPr>
          <w:rFonts w:ascii="Arial" w:hAnsi="Arial" w:cs="Arial"/>
          <w:sz w:val="24"/>
          <w:szCs w:val="24"/>
        </w:rPr>
        <w:t xml:space="preserve"> в с</w:t>
      </w:r>
      <w:r w:rsidR="00A85B88">
        <w:rPr>
          <w:rFonts w:ascii="Arial" w:hAnsi="Arial" w:cs="Arial"/>
          <w:sz w:val="24"/>
          <w:szCs w:val="24"/>
        </w:rPr>
        <w:t xml:space="preserve">оответствии </w:t>
      </w:r>
      <w:hyperlink w:anchor="_6.2.2.1_Особенности_работы" w:history="1">
        <w:r w:rsidR="00A85B88" w:rsidRPr="000356C4">
          <w:rPr>
            <w:rStyle w:val="af"/>
            <w:rFonts w:ascii="Arial" w:hAnsi="Arial" w:cs="Arial"/>
            <w:sz w:val="24"/>
            <w:szCs w:val="24"/>
          </w:rPr>
          <w:t>с 6.2.2.1</w:t>
        </w:r>
      </w:hyperlink>
      <w:r w:rsidR="00A85B88" w:rsidRPr="000356C4">
        <w:rPr>
          <w:rFonts w:ascii="Arial" w:hAnsi="Arial" w:cs="Arial"/>
          <w:sz w:val="24"/>
          <w:szCs w:val="24"/>
        </w:rPr>
        <w:t xml:space="preserve"> настоящего регламента.</w:t>
      </w:r>
    </w:p>
    <w:p w14:paraId="23C2B5D0" w14:textId="441F187F" w:rsidR="00EA5980" w:rsidRDefault="005711C2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711C2">
        <w:rPr>
          <w:rFonts w:ascii="Arial" w:hAnsi="Arial" w:cs="Arial"/>
          <w:sz w:val="24"/>
          <w:szCs w:val="24"/>
        </w:rPr>
        <w:t>7.2.5</w:t>
      </w:r>
      <w:r w:rsidR="00C57523" w:rsidRPr="00C57523">
        <w:rPr>
          <w:rFonts w:ascii="Arial" w:hAnsi="Arial" w:cs="Arial"/>
          <w:sz w:val="24"/>
          <w:szCs w:val="24"/>
        </w:rPr>
        <w:t xml:space="preserve"> </w:t>
      </w:r>
      <w:r w:rsidR="00EA5980" w:rsidRPr="00EA5980">
        <w:rPr>
          <w:rFonts w:ascii="Arial" w:hAnsi="Arial" w:cs="Arial"/>
          <w:sz w:val="24"/>
          <w:szCs w:val="24"/>
        </w:rPr>
        <w:t xml:space="preserve">При необходимости дачи пояснений технического характера </w:t>
      </w:r>
      <w:r w:rsidR="00EA5980">
        <w:rPr>
          <w:rFonts w:ascii="Arial" w:hAnsi="Arial" w:cs="Arial"/>
          <w:sz w:val="24"/>
          <w:szCs w:val="24"/>
        </w:rPr>
        <w:t>и</w:t>
      </w:r>
      <w:r w:rsidR="00EA5980" w:rsidRPr="00EA5980">
        <w:rPr>
          <w:rFonts w:ascii="Arial" w:hAnsi="Arial" w:cs="Arial"/>
          <w:sz w:val="24"/>
          <w:szCs w:val="24"/>
        </w:rPr>
        <w:t xml:space="preserve">нженер ПС принимает </w:t>
      </w:r>
      <w:r w:rsidR="00EA5980" w:rsidRPr="00694325">
        <w:rPr>
          <w:rFonts w:ascii="Arial" w:hAnsi="Arial" w:cs="Arial"/>
          <w:sz w:val="24"/>
          <w:szCs w:val="24"/>
          <w:u w:val="single"/>
        </w:rPr>
        <w:t>участие в судебном заседании</w:t>
      </w:r>
      <w:r w:rsidR="00EA5980">
        <w:rPr>
          <w:rFonts w:ascii="Arial" w:hAnsi="Arial" w:cs="Arial"/>
          <w:sz w:val="24"/>
          <w:szCs w:val="24"/>
        </w:rPr>
        <w:t xml:space="preserve"> в качестве </w:t>
      </w:r>
      <w:r w:rsidR="003D47A1">
        <w:rPr>
          <w:rFonts w:ascii="Arial" w:hAnsi="Arial" w:cs="Arial"/>
          <w:sz w:val="24"/>
          <w:szCs w:val="24"/>
        </w:rPr>
        <w:t xml:space="preserve">технического </w:t>
      </w:r>
      <w:r w:rsidR="00EA5980">
        <w:rPr>
          <w:rFonts w:ascii="Arial" w:hAnsi="Arial" w:cs="Arial"/>
          <w:sz w:val="24"/>
          <w:szCs w:val="24"/>
        </w:rPr>
        <w:t>специалиста.</w:t>
      </w:r>
    </w:p>
    <w:p w14:paraId="3D277E35" w14:textId="3BA1E8B0" w:rsidR="00631E2E" w:rsidRPr="00217A54" w:rsidRDefault="000D41AE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12" w:name="_Hlk126676477"/>
      <w:bookmarkStart w:id="113" w:name="_Hlk130475193"/>
      <w:r w:rsidRPr="00A04B2F">
        <w:rPr>
          <w:rFonts w:ascii="Arial" w:hAnsi="Arial" w:cs="Arial"/>
          <w:sz w:val="24"/>
          <w:szCs w:val="24"/>
        </w:rPr>
        <w:t>7.2.</w:t>
      </w:r>
      <w:r w:rsidR="00A85B88">
        <w:rPr>
          <w:rFonts w:ascii="Arial" w:hAnsi="Arial" w:cs="Arial"/>
          <w:sz w:val="24"/>
          <w:szCs w:val="24"/>
        </w:rPr>
        <w:t>6</w:t>
      </w:r>
      <w:r w:rsidRPr="00A04B2F">
        <w:rPr>
          <w:rFonts w:ascii="Arial" w:hAnsi="Arial" w:cs="Arial"/>
          <w:sz w:val="24"/>
          <w:szCs w:val="24"/>
        </w:rPr>
        <w:t xml:space="preserve"> </w:t>
      </w:r>
      <w:r w:rsidR="00217A54" w:rsidRPr="00217A54">
        <w:rPr>
          <w:rFonts w:ascii="Arial" w:hAnsi="Arial" w:cs="Arial"/>
          <w:sz w:val="24"/>
          <w:szCs w:val="24"/>
          <w:u w:val="single"/>
        </w:rPr>
        <w:t>О</w:t>
      </w:r>
      <w:r w:rsidR="00A16566" w:rsidRPr="00A04B2F">
        <w:rPr>
          <w:rFonts w:ascii="Arial" w:hAnsi="Arial" w:cs="Arial"/>
          <w:sz w:val="24"/>
          <w:szCs w:val="24"/>
          <w:u w:val="single"/>
        </w:rPr>
        <w:t>рганизаци</w:t>
      </w:r>
      <w:r w:rsidR="00217A54">
        <w:rPr>
          <w:rFonts w:ascii="Arial" w:hAnsi="Arial" w:cs="Arial"/>
          <w:sz w:val="24"/>
          <w:szCs w:val="24"/>
          <w:u w:val="single"/>
        </w:rPr>
        <w:t>я</w:t>
      </w:r>
      <w:r w:rsidR="00A16566" w:rsidRPr="00A04B2F">
        <w:rPr>
          <w:rFonts w:ascii="Arial" w:hAnsi="Arial" w:cs="Arial"/>
          <w:sz w:val="24"/>
          <w:szCs w:val="24"/>
          <w:u w:val="single"/>
        </w:rPr>
        <w:t xml:space="preserve"> строительных работ </w:t>
      </w:r>
      <w:r w:rsidR="00217A54">
        <w:rPr>
          <w:rFonts w:ascii="Arial" w:hAnsi="Arial" w:cs="Arial"/>
          <w:sz w:val="24"/>
          <w:szCs w:val="24"/>
          <w:u w:val="single"/>
        </w:rPr>
        <w:t xml:space="preserve">для </w:t>
      </w:r>
      <w:r w:rsidR="00A16566" w:rsidRPr="00A04B2F">
        <w:rPr>
          <w:rFonts w:ascii="Arial" w:hAnsi="Arial" w:cs="Arial"/>
          <w:sz w:val="24"/>
          <w:szCs w:val="24"/>
          <w:u w:val="single"/>
        </w:rPr>
        <w:t>исполнения судебных решений</w:t>
      </w:r>
      <w:r w:rsidR="00694325">
        <w:rPr>
          <w:rFonts w:ascii="Arial" w:hAnsi="Arial" w:cs="Arial"/>
          <w:sz w:val="24"/>
          <w:szCs w:val="24"/>
          <w:u w:val="single"/>
        </w:rPr>
        <w:t xml:space="preserve"> или</w:t>
      </w:r>
      <w:r w:rsidR="00A37A9F" w:rsidRPr="00A04B2F">
        <w:rPr>
          <w:rFonts w:ascii="Arial" w:hAnsi="Arial" w:cs="Arial"/>
          <w:sz w:val="24"/>
          <w:szCs w:val="24"/>
          <w:u w:val="single"/>
        </w:rPr>
        <w:t xml:space="preserve"> </w:t>
      </w:r>
      <w:r w:rsidR="00D01CD3" w:rsidRPr="00A04B2F">
        <w:rPr>
          <w:rFonts w:ascii="Arial" w:hAnsi="Arial" w:cs="Arial"/>
          <w:sz w:val="24"/>
          <w:szCs w:val="24"/>
          <w:u w:val="single"/>
        </w:rPr>
        <w:t xml:space="preserve">исполнения </w:t>
      </w:r>
      <w:r w:rsidR="00A16566" w:rsidRPr="00A04B2F">
        <w:rPr>
          <w:rFonts w:ascii="Arial" w:hAnsi="Arial" w:cs="Arial"/>
          <w:sz w:val="24"/>
          <w:szCs w:val="24"/>
          <w:u w:val="single"/>
        </w:rPr>
        <w:t>мировых соглашений</w:t>
      </w:r>
      <w:r w:rsidR="00217A54">
        <w:rPr>
          <w:rFonts w:ascii="Arial" w:hAnsi="Arial" w:cs="Arial"/>
          <w:sz w:val="24"/>
          <w:szCs w:val="24"/>
          <w:u w:val="single"/>
        </w:rPr>
        <w:t xml:space="preserve"> </w:t>
      </w:r>
      <w:r w:rsidR="00217A54" w:rsidRPr="00217A54">
        <w:rPr>
          <w:rFonts w:ascii="Arial" w:hAnsi="Arial" w:cs="Arial"/>
          <w:sz w:val="24"/>
          <w:szCs w:val="24"/>
        </w:rPr>
        <w:t>осуществляется в следующем порядке</w:t>
      </w:r>
      <w:r w:rsidR="00631E2E" w:rsidRPr="00217A54">
        <w:rPr>
          <w:rFonts w:ascii="Arial" w:hAnsi="Arial" w:cs="Arial"/>
          <w:sz w:val="24"/>
          <w:szCs w:val="24"/>
        </w:rPr>
        <w:t>:</w:t>
      </w:r>
    </w:p>
    <w:p w14:paraId="2422511A" w14:textId="013DA259" w:rsidR="00A37A9F" w:rsidRPr="00631E2E" w:rsidRDefault="00AB4AF8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7.2.</w:t>
      </w:r>
      <w:r w:rsidR="00A85B8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.1 </w:t>
      </w:r>
      <w:r w:rsidR="009D0037">
        <w:rPr>
          <w:rFonts w:ascii="Arial" w:hAnsi="Arial" w:cs="Arial"/>
          <w:sz w:val="24"/>
          <w:szCs w:val="24"/>
        </w:rPr>
        <w:t>Сотрудник</w:t>
      </w:r>
      <w:r w:rsidR="00A16566" w:rsidRPr="00217A54">
        <w:rPr>
          <w:rFonts w:ascii="Arial" w:hAnsi="Arial" w:cs="Arial"/>
          <w:sz w:val="24"/>
          <w:szCs w:val="24"/>
        </w:rPr>
        <w:t xml:space="preserve"> ЮО</w:t>
      </w:r>
      <w:r w:rsidR="00217A54">
        <w:rPr>
          <w:rFonts w:ascii="Arial" w:hAnsi="Arial" w:cs="Arial"/>
          <w:sz w:val="24"/>
          <w:szCs w:val="24"/>
        </w:rPr>
        <w:t xml:space="preserve"> </w:t>
      </w:r>
      <w:r w:rsidR="00D01CD3" w:rsidRPr="00A04B2F">
        <w:rPr>
          <w:rFonts w:ascii="Arial" w:hAnsi="Arial" w:cs="Arial"/>
          <w:sz w:val="24"/>
          <w:szCs w:val="24"/>
        </w:rPr>
        <w:t xml:space="preserve">направляет </w:t>
      </w:r>
      <w:r w:rsidR="00A04B2F" w:rsidRPr="00A04B2F">
        <w:rPr>
          <w:rFonts w:ascii="Arial" w:hAnsi="Arial" w:cs="Arial"/>
          <w:sz w:val="24"/>
          <w:szCs w:val="24"/>
        </w:rPr>
        <w:t xml:space="preserve">заместителю директора по капитальному строительству </w:t>
      </w:r>
      <w:r w:rsidR="00D01CD3" w:rsidRPr="00A04B2F">
        <w:rPr>
          <w:rFonts w:ascii="Arial" w:hAnsi="Arial" w:cs="Arial"/>
          <w:sz w:val="24"/>
          <w:szCs w:val="24"/>
        </w:rPr>
        <w:t xml:space="preserve">и руководителю ПС служебную записку с заявкой на проведение работ </w:t>
      </w:r>
      <w:r w:rsidR="00217A54" w:rsidRPr="001A6325">
        <w:rPr>
          <w:rFonts w:ascii="Arial" w:hAnsi="Arial" w:cs="Arial"/>
          <w:sz w:val="24"/>
          <w:szCs w:val="24"/>
        </w:rPr>
        <w:t>(</w:t>
      </w:r>
      <w:r w:rsidR="001A6325" w:rsidRPr="001A6325">
        <w:rPr>
          <w:rFonts w:ascii="Arial" w:hAnsi="Arial" w:cs="Arial"/>
          <w:sz w:val="24"/>
          <w:szCs w:val="24"/>
        </w:rPr>
        <w:t>пример</w:t>
      </w:r>
      <w:r w:rsidR="009D0037" w:rsidRPr="001A6325">
        <w:rPr>
          <w:rFonts w:ascii="Arial" w:hAnsi="Arial" w:cs="Arial"/>
          <w:sz w:val="24"/>
          <w:szCs w:val="24"/>
        </w:rPr>
        <w:t xml:space="preserve"> приведен в </w:t>
      </w:r>
      <w:hyperlink w:anchor="_Приложение_20_Пример" w:history="1">
        <w:r w:rsidR="009D0037" w:rsidRPr="001A6325">
          <w:rPr>
            <w:rStyle w:val="af"/>
            <w:rFonts w:ascii="Arial" w:hAnsi="Arial" w:cs="Arial"/>
            <w:sz w:val="24"/>
            <w:szCs w:val="24"/>
          </w:rPr>
          <w:t xml:space="preserve">приложении </w:t>
        </w:r>
        <w:r w:rsidR="000356C4" w:rsidRPr="001A6325">
          <w:rPr>
            <w:rStyle w:val="af"/>
            <w:rFonts w:ascii="Arial" w:hAnsi="Arial" w:cs="Arial"/>
            <w:sz w:val="24"/>
            <w:szCs w:val="24"/>
          </w:rPr>
          <w:t>20</w:t>
        </w:r>
      </w:hyperlink>
      <w:r w:rsidR="00217A54" w:rsidRPr="001A6325">
        <w:rPr>
          <w:rFonts w:ascii="Arial" w:hAnsi="Arial" w:cs="Arial"/>
          <w:sz w:val="24"/>
          <w:szCs w:val="24"/>
        </w:rPr>
        <w:t xml:space="preserve">) </w:t>
      </w:r>
      <w:r w:rsidR="00D01CD3" w:rsidRPr="00A04B2F">
        <w:rPr>
          <w:rFonts w:ascii="Arial" w:hAnsi="Arial" w:cs="Arial"/>
          <w:sz w:val="24"/>
          <w:szCs w:val="24"/>
        </w:rPr>
        <w:t xml:space="preserve">с приложением необходимых </w:t>
      </w:r>
      <w:r w:rsidR="00D01CD3" w:rsidRPr="00631E2E">
        <w:rPr>
          <w:rFonts w:ascii="Arial" w:hAnsi="Arial" w:cs="Arial"/>
          <w:sz w:val="24"/>
          <w:szCs w:val="24"/>
        </w:rPr>
        <w:t>документов</w:t>
      </w:r>
      <w:r w:rsidR="00217A54">
        <w:rPr>
          <w:rFonts w:ascii="Arial" w:hAnsi="Arial" w:cs="Arial"/>
          <w:sz w:val="24"/>
          <w:szCs w:val="24"/>
        </w:rPr>
        <w:t xml:space="preserve">, </w:t>
      </w:r>
      <w:r w:rsidR="007B49D6" w:rsidRPr="00222DF1">
        <w:rPr>
          <w:rFonts w:ascii="Arial" w:eastAsia="Times New Roman" w:hAnsi="Arial" w:cs="Arial"/>
          <w:sz w:val="24"/>
          <w:szCs w:val="24"/>
        </w:rPr>
        <w:t>дополнительно дублирует заявку по средством телефонной связи заместителю директора по капитальному строительству</w:t>
      </w:r>
      <w:r w:rsidR="00A16566" w:rsidRPr="00222DF1">
        <w:rPr>
          <w:rFonts w:ascii="Arial" w:hAnsi="Arial" w:cs="Arial"/>
          <w:sz w:val="24"/>
          <w:szCs w:val="24"/>
        </w:rPr>
        <w:t>.</w:t>
      </w:r>
      <w:r w:rsidR="00A16566" w:rsidRPr="00631E2E">
        <w:rPr>
          <w:rFonts w:ascii="Arial" w:hAnsi="Arial" w:cs="Arial"/>
          <w:sz w:val="24"/>
          <w:szCs w:val="24"/>
        </w:rPr>
        <w:t xml:space="preserve"> </w:t>
      </w:r>
    </w:p>
    <w:bookmarkEnd w:id="112"/>
    <w:p w14:paraId="2E1D0113" w14:textId="2B25FA18" w:rsidR="00631E2E" w:rsidRDefault="00AB4AF8" w:rsidP="00631E2E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AB4AF8">
        <w:rPr>
          <w:rFonts w:ascii="Arial" w:eastAsia="Times New Roman" w:hAnsi="Arial" w:cs="Arial"/>
          <w:sz w:val="24"/>
          <w:szCs w:val="24"/>
        </w:rPr>
        <w:t>7.2.</w:t>
      </w:r>
      <w:r w:rsidR="00A85B88">
        <w:rPr>
          <w:rFonts w:ascii="Arial" w:eastAsia="Times New Roman" w:hAnsi="Arial" w:cs="Arial"/>
          <w:sz w:val="24"/>
          <w:szCs w:val="24"/>
        </w:rPr>
        <w:t>6</w:t>
      </w:r>
      <w:r w:rsidRPr="00AB4AF8">
        <w:rPr>
          <w:rFonts w:ascii="Arial" w:eastAsia="Times New Roman" w:hAnsi="Arial" w:cs="Arial"/>
          <w:sz w:val="24"/>
          <w:szCs w:val="24"/>
        </w:rPr>
        <w:t>.2</w:t>
      </w:r>
      <w:r w:rsidR="00631E2E" w:rsidRPr="00631E2E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="00217A54" w:rsidRPr="00217A54">
        <w:rPr>
          <w:rFonts w:ascii="Arial" w:eastAsia="Times New Roman" w:hAnsi="Arial" w:cs="Arial"/>
          <w:sz w:val="24"/>
          <w:szCs w:val="24"/>
        </w:rPr>
        <w:t>С</w:t>
      </w:r>
      <w:r w:rsidR="00452977" w:rsidRPr="00217A54">
        <w:rPr>
          <w:rFonts w:ascii="Arial" w:eastAsia="Times New Roman" w:hAnsi="Arial" w:cs="Arial"/>
          <w:sz w:val="24"/>
          <w:szCs w:val="24"/>
        </w:rPr>
        <w:t>отрудник ПС</w:t>
      </w:r>
      <w:r w:rsidR="00631E2E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="0031097A" w:rsidRPr="00631E2E">
        <w:rPr>
          <w:rFonts w:ascii="Arial" w:eastAsia="Times New Roman" w:hAnsi="Arial" w:cs="Arial"/>
          <w:sz w:val="24"/>
          <w:szCs w:val="24"/>
        </w:rPr>
        <w:t xml:space="preserve">регистрирует </w:t>
      </w:r>
      <w:r w:rsidR="00452977" w:rsidRPr="00631E2E">
        <w:rPr>
          <w:rFonts w:ascii="Arial" w:eastAsia="Times New Roman" w:hAnsi="Arial" w:cs="Arial"/>
          <w:sz w:val="24"/>
          <w:szCs w:val="24"/>
        </w:rPr>
        <w:t xml:space="preserve">заявку </w:t>
      </w:r>
      <w:r w:rsidR="0031097A" w:rsidRPr="00631E2E">
        <w:rPr>
          <w:rFonts w:ascii="Arial" w:eastAsia="Times New Roman" w:hAnsi="Arial" w:cs="Arial"/>
          <w:sz w:val="24"/>
          <w:szCs w:val="24"/>
        </w:rPr>
        <w:t xml:space="preserve">в </w:t>
      </w:r>
      <w:r w:rsidR="0031097A" w:rsidRPr="00217A54">
        <w:rPr>
          <w:rFonts w:ascii="Arial" w:eastAsia="Times New Roman" w:hAnsi="Arial" w:cs="Arial"/>
          <w:b/>
          <w:i/>
          <w:sz w:val="24"/>
          <w:szCs w:val="24"/>
          <w:u w:val="single"/>
        </w:rPr>
        <w:t>СЭД</w:t>
      </w:r>
      <w:r w:rsidR="0031097A" w:rsidRPr="00631E2E">
        <w:rPr>
          <w:rFonts w:ascii="Arial" w:eastAsia="Times New Roman" w:hAnsi="Arial" w:cs="Arial"/>
          <w:sz w:val="24"/>
          <w:szCs w:val="24"/>
        </w:rPr>
        <w:t xml:space="preserve"> на маршрут «</w:t>
      </w:r>
      <w:r w:rsidR="00631E2E" w:rsidRPr="00631E2E">
        <w:rPr>
          <w:rFonts w:ascii="Arial" w:eastAsia="Times New Roman" w:hAnsi="Arial" w:cs="Arial"/>
          <w:sz w:val="24"/>
          <w:szCs w:val="24"/>
        </w:rPr>
        <w:t>Претензия: Новый регламент – судебный»</w:t>
      </w:r>
      <w:r w:rsidR="00631E2E">
        <w:rPr>
          <w:rFonts w:ascii="Arial" w:eastAsia="Times New Roman" w:hAnsi="Arial" w:cs="Arial"/>
          <w:sz w:val="24"/>
          <w:szCs w:val="24"/>
        </w:rPr>
        <w:t xml:space="preserve"> и</w:t>
      </w:r>
      <w:r w:rsidR="0031097A" w:rsidRPr="00631E2E">
        <w:rPr>
          <w:rFonts w:ascii="Arial" w:eastAsia="Times New Roman" w:hAnsi="Arial" w:cs="Arial"/>
          <w:sz w:val="24"/>
          <w:szCs w:val="24"/>
        </w:rPr>
        <w:t xml:space="preserve"> ставит на </w:t>
      </w:r>
      <w:r w:rsidR="00631E2E" w:rsidRPr="00631E2E">
        <w:rPr>
          <w:rFonts w:ascii="Arial" w:eastAsia="Times New Roman" w:hAnsi="Arial" w:cs="Arial"/>
          <w:sz w:val="24"/>
          <w:szCs w:val="24"/>
        </w:rPr>
        <w:t xml:space="preserve">начальника отдела качества и технадзора задачу по </w:t>
      </w:r>
      <w:r w:rsidR="0031097A" w:rsidRPr="00631E2E">
        <w:rPr>
          <w:rFonts w:ascii="Arial" w:eastAsia="Times New Roman" w:hAnsi="Arial" w:cs="Arial"/>
          <w:sz w:val="24"/>
          <w:szCs w:val="24"/>
        </w:rPr>
        <w:t>организаци</w:t>
      </w:r>
      <w:r w:rsidR="00631E2E" w:rsidRPr="00631E2E">
        <w:rPr>
          <w:rFonts w:ascii="Arial" w:eastAsia="Times New Roman" w:hAnsi="Arial" w:cs="Arial"/>
          <w:sz w:val="24"/>
          <w:szCs w:val="24"/>
        </w:rPr>
        <w:t>и</w:t>
      </w:r>
      <w:r w:rsidR="0031097A" w:rsidRPr="00631E2E">
        <w:rPr>
          <w:rFonts w:ascii="Arial" w:eastAsia="Times New Roman" w:hAnsi="Arial" w:cs="Arial"/>
          <w:sz w:val="24"/>
          <w:szCs w:val="24"/>
        </w:rPr>
        <w:t xml:space="preserve"> </w:t>
      </w:r>
      <w:r w:rsidR="002B3D2A">
        <w:rPr>
          <w:rFonts w:ascii="Arial" w:eastAsia="Times New Roman" w:hAnsi="Arial" w:cs="Arial"/>
          <w:sz w:val="24"/>
          <w:szCs w:val="24"/>
        </w:rPr>
        <w:t>работ по</w:t>
      </w:r>
      <w:r w:rsidR="00631E2E" w:rsidRPr="00631E2E">
        <w:rPr>
          <w:rFonts w:ascii="Arial" w:eastAsia="Times New Roman" w:hAnsi="Arial" w:cs="Arial"/>
          <w:sz w:val="24"/>
          <w:szCs w:val="24"/>
        </w:rPr>
        <w:t xml:space="preserve"> </w:t>
      </w:r>
      <w:r w:rsidR="0031097A" w:rsidRPr="00631E2E">
        <w:rPr>
          <w:rFonts w:ascii="Arial" w:eastAsia="Times New Roman" w:hAnsi="Arial" w:cs="Arial"/>
          <w:sz w:val="24"/>
          <w:szCs w:val="24"/>
        </w:rPr>
        <w:t>устранени</w:t>
      </w:r>
      <w:r w:rsidR="002B3D2A">
        <w:rPr>
          <w:rFonts w:ascii="Arial" w:eastAsia="Times New Roman" w:hAnsi="Arial" w:cs="Arial"/>
          <w:sz w:val="24"/>
          <w:szCs w:val="24"/>
        </w:rPr>
        <w:t>ю</w:t>
      </w:r>
      <w:r w:rsidR="00217A54">
        <w:rPr>
          <w:rFonts w:ascii="Arial" w:eastAsia="Times New Roman" w:hAnsi="Arial" w:cs="Arial"/>
          <w:sz w:val="24"/>
          <w:szCs w:val="24"/>
        </w:rPr>
        <w:t xml:space="preserve"> строительных недостатков</w:t>
      </w:r>
      <w:r w:rsidR="002B3D2A">
        <w:rPr>
          <w:rFonts w:ascii="Arial" w:eastAsia="Times New Roman" w:hAnsi="Arial" w:cs="Arial"/>
          <w:sz w:val="24"/>
          <w:szCs w:val="24"/>
        </w:rPr>
        <w:t>.</w:t>
      </w:r>
    </w:p>
    <w:p w14:paraId="4959B0E6" w14:textId="5080F497" w:rsidR="0031097A" w:rsidRPr="00222DF1" w:rsidRDefault="00AB4AF8" w:rsidP="00631E2E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7.2.</w:t>
      </w:r>
      <w:r w:rsidR="00A85B88">
        <w:rPr>
          <w:rFonts w:ascii="Arial" w:eastAsia="Times New Roman" w:hAnsi="Arial" w:cs="Arial"/>
          <w:sz w:val="24"/>
          <w:szCs w:val="24"/>
        </w:rPr>
        <w:t>6</w:t>
      </w:r>
      <w:r>
        <w:rPr>
          <w:rFonts w:ascii="Arial" w:eastAsia="Times New Roman" w:hAnsi="Arial" w:cs="Arial"/>
          <w:sz w:val="24"/>
          <w:szCs w:val="24"/>
        </w:rPr>
        <w:t>.3</w:t>
      </w:r>
      <w:r w:rsidR="00631E2E" w:rsidRPr="002B3D2A">
        <w:rPr>
          <w:rFonts w:ascii="Arial" w:eastAsia="Times New Roman" w:hAnsi="Arial" w:cs="Arial"/>
          <w:sz w:val="24"/>
          <w:szCs w:val="24"/>
        </w:rPr>
        <w:t xml:space="preserve"> </w:t>
      </w:r>
      <w:r w:rsidR="00217A54" w:rsidRPr="00217A54">
        <w:rPr>
          <w:rFonts w:ascii="Arial" w:eastAsia="Times New Roman" w:hAnsi="Arial" w:cs="Arial"/>
          <w:sz w:val="24"/>
          <w:szCs w:val="24"/>
        </w:rPr>
        <w:t>С</w:t>
      </w:r>
      <w:r w:rsidR="0031097A" w:rsidRPr="00217A54">
        <w:rPr>
          <w:rFonts w:ascii="Arial" w:eastAsia="Times New Roman" w:hAnsi="Arial" w:cs="Arial"/>
          <w:sz w:val="24"/>
          <w:szCs w:val="24"/>
        </w:rPr>
        <w:t xml:space="preserve">отрудник </w:t>
      </w:r>
      <w:r w:rsidR="00631E2E" w:rsidRPr="00217A54">
        <w:rPr>
          <w:rFonts w:ascii="Arial" w:eastAsia="Times New Roman" w:hAnsi="Arial" w:cs="Arial"/>
          <w:sz w:val="24"/>
          <w:szCs w:val="24"/>
        </w:rPr>
        <w:t>отдела качества и технадзора</w:t>
      </w:r>
      <w:r w:rsidR="00631E2E" w:rsidRPr="002B3D2A">
        <w:rPr>
          <w:rFonts w:ascii="Arial" w:eastAsia="Times New Roman" w:hAnsi="Arial" w:cs="Arial"/>
          <w:sz w:val="24"/>
          <w:szCs w:val="24"/>
        </w:rPr>
        <w:t xml:space="preserve"> </w:t>
      </w:r>
      <w:r w:rsidR="0031097A" w:rsidRPr="002B3D2A">
        <w:rPr>
          <w:rFonts w:ascii="Arial" w:eastAsia="Times New Roman" w:hAnsi="Arial" w:cs="Arial"/>
          <w:sz w:val="24"/>
          <w:szCs w:val="24"/>
        </w:rPr>
        <w:t>проводит анализ заявки и организ</w:t>
      </w:r>
      <w:r w:rsidR="00631E2E" w:rsidRPr="002B3D2A">
        <w:rPr>
          <w:rFonts w:ascii="Arial" w:eastAsia="Times New Roman" w:hAnsi="Arial" w:cs="Arial"/>
          <w:sz w:val="24"/>
          <w:szCs w:val="24"/>
        </w:rPr>
        <w:t>у</w:t>
      </w:r>
      <w:r w:rsidR="002B3D2A">
        <w:rPr>
          <w:rFonts w:ascii="Arial" w:eastAsia="Times New Roman" w:hAnsi="Arial" w:cs="Arial"/>
          <w:sz w:val="24"/>
          <w:szCs w:val="24"/>
        </w:rPr>
        <w:t>ет проведение</w:t>
      </w:r>
      <w:r w:rsidR="0031097A" w:rsidRPr="002B3D2A">
        <w:rPr>
          <w:rFonts w:ascii="Arial" w:eastAsia="Times New Roman" w:hAnsi="Arial" w:cs="Arial"/>
          <w:sz w:val="24"/>
          <w:szCs w:val="24"/>
        </w:rPr>
        <w:t xml:space="preserve"> работ</w:t>
      </w:r>
      <w:r w:rsidR="00631E2E" w:rsidRPr="002B3D2A">
        <w:rPr>
          <w:rFonts w:ascii="Arial" w:eastAsia="Times New Roman" w:hAnsi="Arial" w:cs="Arial"/>
          <w:sz w:val="24"/>
          <w:szCs w:val="24"/>
        </w:rPr>
        <w:t xml:space="preserve"> по устранению</w:t>
      </w:r>
      <w:r w:rsidR="00217A54" w:rsidRPr="00217A54">
        <w:rPr>
          <w:rFonts w:ascii="Arial" w:eastAsia="Times New Roman" w:hAnsi="Arial" w:cs="Arial"/>
          <w:sz w:val="24"/>
          <w:szCs w:val="24"/>
        </w:rPr>
        <w:t xml:space="preserve"> </w:t>
      </w:r>
      <w:r w:rsidR="00217A54">
        <w:rPr>
          <w:rFonts w:ascii="Arial" w:eastAsia="Times New Roman" w:hAnsi="Arial" w:cs="Arial"/>
          <w:sz w:val="24"/>
          <w:szCs w:val="24"/>
        </w:rPr>
        <w:t>строительных недостатков</w:t>
      </w:r>
      <w:r w:rsidR="00660232" w:rsidRPr="00222DF1">
        <w:rPr>
          <w:rFonts w:ascii="Arial" w:eastAsia="Times New Roman" w:hAnsi="Arial" w:cs="Arial"/>
          <w:sz w:val="24"/>
          <w:szCs w:val="24"/>
        </w:rPr>
        <w:t>.</w:t>
      </w:r>
      <w:r w:rsidR="007B49D6" w:rsidRPr="00222DF1">
        <w:rPr>
          <w:rFonts w:ascii="Arial" w:eastAsia="Times New Roman" w:hAnsi="Arial" w:cs="Arial"/>
          <w:sz w:val="24"/>
          <w:szCs w:val="24"/>
        </w:rPr>
        <w:t xml:space="preserve"> Сотрудник отдела качества контролирует производство работ, принимая каждый этап работ (в том числе скрытые работы).</w:t>
      </w:r>
    </w:p>
    <w:p w14:paraId="10E44704" w14:textId="1A7BE39B" w:rsidR="0031097A" w:rsidRPr="00222DF1" w:rsidRDefault="00AB4AF8" w:rsidP="002B3D2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222DF1">
        <w:rPr>
          <w:rFonts w:ascii="Arial" w:eastAsia="Times New Roman" w:hAnsi="Arial" w:cs="Arial"/>
          <w:sz w:val="24"/>
          <w:szCs w:val="24"/>
        </w:rPr>
        <w:t>7.2.</w:t>
      </w:r>
      <w:r w:rsidR="00A85B88" w:rsidRPr="00222DF1">
        <w:rPr>
          <w:rFonts w:ascii="Arial" w:eastAsia="Times New Roman" w:hAnsi="Arial" w:cs="Arial"/>
          <w:sz w:val="24"/>
          <w:szCs w:val="24"/>
        </w:rPr>
        <w:t>6</w:t>
      </w:r>
      <w:r w:rsidRPr="00222DF1">
        <w:rPr>
          <w:rFonts w:ascii="Arial" w:eastAsia="Times New Roman" w:hAnsi="Arial" w:cs="Arial"/>
          <w:sz w:val="24"/>
          <w:szCs w:val="24"/>
        </w:rPr>
        <w:t>.4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 Начальник отдела качества и технадзора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после окончания работ 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загружает в </w:t>
      </w:r>
      <w:r w:rsidR="0031097A" w:rsidRPr="00222DF1">
        <w:rPr>
          <w:rFonts w:ascii="Arial" w:eastAsia="Times New Roman" w:hAnsi="Arial" w:cs="Arial"/>
          <w:b/>
          <w:i/>
          <w:sz w:val="24"/>
          <w:szCs w:val="24"/>
          <w:u w:val="single"/>
        </w:rPr>
        <w:t>СЭД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31097A" w:rsidRPr="00222DF1">
        <w:rPr>
          <w:rFonts w:ascii="Arial" w:eastAsia="Times New Roman" w:hAnsi="Arial" w:cs="Arial"/>
          <w:sz w:val="24"/>
          <w:szCs w:val="24"/>
        </w:rPr>
        <w:t>документы, подтверждающие проведение работ</w:t>
      </w:r>
      <w:r w:rsidR="007B49D6" w:rsidRPr="00222DF1">
        <w:rPr>
          <w:rFonts w:ascii="Arial" w:eastAsia="Times New Roman" w:hAnsi="Arial" w:cs="Arial"/>
          <w:sz w:val="24"/>
          <w:szCs w:val="24"/>
        </w:rPr>
        <w:t xml:space="preserve"> (Акты приёмки работ сотрудником отдела качества и технадзора (в том числе скрытых работ); Акты выполненных работ, подписанные заявителем)</w:t>
      </w:r>
      <w:r w:rsidR="002B3D2A" w:rsidRPr="00222DF1">
        <w:rPr>
          <w:rFonts w:ascii="Arial" w:eastAsia="Times New Roman" w:hAnsi="Arial" w:cs="Arial"/>
          <w:sz w:val="24"/>
          <w:szCs w:val="24"/>
        </w:rPr>
        <w:t>,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и закрывает задачу</w:t>
      </w:r>
      <w:r w:rsidR="002B3D2A" w:rsidRPr="00222DF1">
        <w:rPr>
          <w:rFonts w:ascii="Arial" w:eastAsia="Times New Roman" w:hAnsi="Arial" w:cs="Arial"/>
          <w:sz w:val="24"/>
          <w:szCs w:val="24"/>
        </w:rPr>
        <w:t>.</w:t>
      </w:r>
    </w:p>
    <w:p w14:paraId="208527AB" w14:textId="1C128151" w:rsidR="0031097A" w:rsidRPr="00222DF1" w:rsidRDefault="00AB4AF8" w:rsidP="002B3D2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222DF1">
        <w:rPr>
          <w:rFonts w:ascii="Arial" w:eastAsia="Times New Roman" w:hAnsi="Arial" w:cs="Arial"/>
          <w:sz w:val="24"/>
          <w:szCs w:val="24"/>
        </w:rPr>
        <w:t>7.2.</w:t>
      </w:r>
      <w:r w:rsidR="00A85B88" w:rsidRPr="00222DF1">
        <w:rPr>
          <w:rFonts w:ascii="Arial" w:eastAsia="Times New Roman" w:hAnsi="Arial" w:cs="Arial"/>
          <w:sz w:val="24"/>
          <w:szCs w:val="24"/>
        </w:rPr>
        <w:t>6</w:t>
      </w:r>
      <w:r w:rsidRPr="00222DF1">
        <w:rPr>
          <w:rFonts w:ascii="Arial" w:eastAsia="Times New Roman" w:hAnsi="Arial" w:cs="Arial"/>
          <w:sz w:val="24"/>
          <w:szCs w:val="24"/>
        </w:rPr>
        <w:t>.5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323F92" w:rsidRPr="00222DF1">
        <w:rPr>
          <w:rFonts w:ascii="Arial" w:eastAsia="Times New Roman" w:hAnsi="Arial" w:cs="Arial"/>
          <w:sz w:val="24"/>
          <w:szCs w:val="24"/>
        </w:rPr>
        <w:t>С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отрудник ПС 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после закрытия задачи по </w:t>
      </w:r>
      <w:r w:rsidR="002B3D2A" w:rsidRPr="00222DF1">
        <w:rPr>
          <w:rFonts w:ascii="Arial" w:eastAsia="Times New Roman" w:hAnsi="Arial" w:cs="Arial"/>
          <w:sz w:val="24"/>
          <w:szCs w:val="24"/>
        </w:rPr>
        <w:t>организации работ по устранению</w:t>
      </w:r>
      <w:r w:rsidR="00323F92" w:rsidRPr="00222DF1">
        <w:rPr>
          <w:rFonts w:ascii="Arial" w:eastAsia="Times New Roman" w:hAnsi="Arial" w:cs="Arial"/>
          <w:sz w:val="24"/>
          <w:szCs w:val="24"/>
        </w:rPr>
        <w:t xml:space="preserve"> строительных недостатков</w:t>
      </w:r>
      <w:r w:rsidR="0031097A" w:rsidRPr="00222DF1">
        <w:rPr>
          <w:rFonts w:ascii="Arial" w:eastAsia="Times New Roman" w:hAnsi="Arial" w:cs="Arial"/>
          <w:sz w:val="24"/>
          <w:szCs w:val="24"/>
        </w:rPr>
        <w:t>, ставит</w:t>
      </w:r>
      <w:r w:rsidR="009C1D44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на </w:t>
      </w:r>
      <w:r w:rsidR="00323F92" w:rsidRPr="00222DF1">
        <w:rPr>
          <w:rFonts w:ascii="Arial" w:eastAsia="Times New Roman" w:hAnsi="Arial" w:cs="Arial"/>
          <w:sz w:val="24"/>
          <w:szCs w:val="24"/>
        </w:rPr>
        <w:t>сотрудника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2B3D2A" w:rsidRPr="00222DF1">
        <w:rPr>
          <w:rFonts w:ascii="Arial" w:eastAsia="Times New Roman" w:hAnsi="Arial" w:cs="Arial"/>
          <w:sz w:val="24"/>
          <w:szCs w:val="24"/>
        </w:rPr>
        <w:t>ЮО</w:t>
      </w:r>
      <w:r w:rsidR="0031097A" w:rsidRPr="00222DF1">
        <w:rPr>
          <w:rFonts w:ascii="Arial" w:eastAsia="Times New Roman" w:hAnsi="Arial" w:cs="Arial"/>
          <w:sz w:val="24"/>
          <w:szCs w:val="24"/>
        </w:rPr>
        <w:t>, инициировавшего работы</w:t>
      </w:r>
      <w:r w:rsidR="002B3D2A" w:rsidRPr="00222DF1">
        <w:rPr>
          <w:rFonts w:ascii="Arial" w:eastAsia="Times New Roman" w:hAnsi="Arial" w:cs="Arial"/>
          <w:sz w:val="24"/>
          <w:szCs w:val="24"/>
        </w:rPr>
        <w:t>,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2B3D2A" w:rsidRPr="00222DF1">
        <w:rPr>
          <w:rFonts w:ascii="Arial" w:eastAsia="Times New Roman" w:hAnsi="Arial" w:cs="Arial"/>
          <w:sz w:val="24"/>
          <w:szCs w:val="24"/>
        </w:rPr>
        <w:t>задачу</w:t>
      </w:r>
      <w:r w:rsidR="00D80B01" w:rsidRPr="00D80B01">
        <w:rPr>
          <w:rFonts w:ascii="Arial" w:eastAsia="Times New Roman" w:hAnsi="Arial" w:cs="Arial"/>
          <w:sz w:val="24"/>
          <w:szCs w:val="24"/>
        </w:rPr>
        <w:t xml:space="preserve"> </w:t>
      </w:r>
      <w:r w:rsidR="00D80B01">
        <w:rPr>
          <w:rFonts w:ascii="Arial" w:eastAsia="Times New Roman" w:hAnsi="Arial" w:cs="Arial"/>
          <w:sz w:val="24"/>
          <w:szCs w:val="24"/>
        </w:rPr>
        <w:t>на портале юридических услуг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 по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проверк</w:t>
      </w:r>
      <w:r w:rsidR="002B3D2A" w:rsidRPr="00222DF1">
        <w:rPr>
          <w:rFonts w:ascii="Arial" w:eastAsia="Times New Roman" w:hAnsi="Arial" w:cs="Arial"/>
          <w:sz w:val="24"/>
          <w:szCs w:val="24"/>
        </w:rPr>
        <w:t>е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и приемк</w:t>
      </w:r>
      <w:r w:rsidR="002B3D2A" w:rsidRPr="00222DF1">
        <w:rPr>
          <w:rFonts w:ascii="Arial" w:eastAsia="Times New Roman" w:hAnsi="Arial" w:cs="Arial"/>
          <w:sz w:val="24"/>
          <w:szCs w:val="24"/>
        </w:rPr>
        <w:t>е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закрывающих документов</w:t>
      </w:r>
      <w:r w:rsidR="002B3D2A" w:rsidRPr="00222DF1">
        <w:rPr>
          <w:rFonts w:ascii="Arial" w:eastAsia="Times New Roman" w:hAnsi="Arial" w:cs="Arial"/>
          <w:sz w:val="24"/>
          <w:szCs w:val="24"/>
        </w:rPr>
        <w:t>.</w:t>
      </w:r>
    </w:p>
    <w:p w14:paraId="2F4F7BFA" w14:textId="72BF6408" w:rsidR="0031097A" w:rsidRPr="00222DF1" w:rsidRDefault="00AB4AF8" w:rsidP="002B3D2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222DF1">
        <w:rPr>
          <w:rFonts w:ascii="Arial" w:eastAsia="Times New Roman" w:hAnsi="Arial" w:cs="Arial"/>
          <w:sz w:val="24"/>
          <w:szCs w:val="24"/>
        </w:rPr>
        <w:t>7.2.</w:t>
      </w:r>
      <w:r w:rsidR="009D0037" w:rsidRPr="00222DF1">
        <w:rPr>
          <w:rFonts w:ascii="Arial" w:eastAsia="Times New Roman" w:hAnsi="Arial" w:cs="Arial"/>
          <w:sz w:val="24"/>
          <w:szCs w:val="24"/>
        </w:rPr>
        <w:t>6</w:t>
      </w:r>
      <w:r w:rsidRPr="00222DF1">
        <w:rPr>
          <w:rFonts w:ascii="Arial" w:eastAsia="Times New Roman" w:hAnsi="Arial" w:cs="Arial"/>
          <w:sz w:val="24"/>
          <w:szCs w:val="24"/>
        </w:rPr>
        <w:t>.6</w:t>
      </w:r>
      <w:r w:rsidR="002B3D2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5F7422" w:rsidRPr="00222DF1">
        <w:rPr>
          <w:rFonts w:ascii="Arial" w:eastAsia="Times New Roman" w:hAnsi="Arial" w:cs="Arial"/>
          <w:sz w:val="24"/>
          <w:szCs w:val="24"/>
        </w:rPr>
        <w:t>Сотрудник ЮО проверяет приложенные документы, принимает выполнение заявки и закрывает задачу или отказывает в приёмке выполнении заявки. Задача возвращается для доработки начальнику отдела качества и технадзора</w:t>
      </w:r>
      <w:r w:rsidR="0031097A" w:rsidRPr="00222DF1">
        <w:rPr>
          <w:rFonts w:ascii="Arial" w:eastAsia="Times New Roman" w:hAnsi="Arial" w:cs="Arial"/>
          <w:sz w:val="24"/>
          <w:szCs w:val="24"/>
        </w:rPr>
        <w:t>.</w:t>
      </w:r>
    </w:p>
    <w:p w14:paraId="1753E9C8" w14:textId="6B5523EC" w:rsidR="0031097A" w:rsidRPr="00A43531" w:rsidRDefault="00323F92" w:rsidP="00A43531">
      <w:pPr>
        <w:pStyle w:val="a4"/>
        <w:spacing w:after="0" w:line="24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222DF1">
        <w:rPr>
          <w:rFonts w:ascii="Arial" w:eastAsia="Times New Roman" w:hAnsi="Arial" w:cs="Arial"/>
          <w:sz w:val="24"/>
          <w:szCs w:val="24"/>
        </w:rPr>
        <w:t>Сотрудник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</w:t>
      </w:r>
      <w:r w:rsidR="00E63096" w:rsidRPr="00222DF1">
        <w:rPr>
          <w:rFonts w:ascii="Arial" w:eastAsia="Times New Roman" w:hAnsi="Arial" w:cs="Arial"/>
          <w:sz w:val="24"/>
          <w:szCs w:val="24"/>
        </w:rPr>
        <w:t>ЮО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курирует судебное устранение и по за</w:t>
      </w:r>
      <w:r w:rsidR="00A43531" w:rsidRPr="00222DF1">
        <w:rPr>
          <w:rFonts w:ascii="Arial" w:eastAsia="Times New Roman" w:hAnsi="Arial" w:cs="Arial"/>
          <w:sz w:val="24"/>
          <w:szCs w:val="24"/>
        </w:rPr>
        <w:t>просу от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 сотрудника отдела качества и </w:t>
      </w:r>
      <w:r w:rsidR="00A43531" w:rsidRPr="00222DF1">
        <w:rPr>
          <w:rFonts w:ascii="Arial" w:eastAsia="Times New Roman" w:hAnsi="Arial" w:cs="Arial"/>
          <w:sz w:val="24"/>
          <w:szCs w:val="24"/>
        </w:rPr>
        <w:t>тех</w:t>
      </w:r>
      <w:r w:rsidR="0031097A" w:rsidRPr="00222DF1">
        <w:rPr>
          <w:rFonts w:ascii="Arial" w:eastAsia="Times New Roman" w:hAnsi="Arial" w:cs="Arial"/>
          <w:sz w:val="24"/>
          <w:szCs w:val="24"/>
        </w:rPr>
        <w:t xml:space="preserve">надзора </w:t>
      </w:r>
      <w:r w:rsidR="00A43531" w:rsidRPr="00222DF1">
        <w:rPr>
          <w:rFonts w:ascii="Arial" w:eastAsia="Times New Roman" w:hAnsi="Arial" w:cs="Arial"/>
          <w:sz w:val="24"/>
          <w:szCs w:val="24"/>
        </w:rPr>
        <w:t>под</w:t>
      </w:r>
      <w:r w:rsidR="0031097A" w:rsidRPr="00222DF1">
        <w:rPr>
          <w:rFonts w:ascii="Arial" w:eastAsia="Times New Roman" w:hAnsi="Arial" w:cs="Arial"/>
          <w:sz w:val="24"/>
          <w:szCs w:val="24"/>
        </w:rPr>
        <w:t>гот</w:t>
      </w:r>
      <w:r w:rsidR="00A43531" w:rsidRPr="00222DF1">
        <w:rPr>
          <w:rFonts w:ascii="Arial" w:eastAsia="Times New Roman" w:hAnsi="Arial" w:cs="Arial"/>
          <w:sz w:val="24"/>
          <w:szCs w:val="24"/>
        </w:rPr>
        <w:t>а</w:t>
      </w:r>
      <w:r w:rsidR="0031097A" w:rsidRPr="00222DF1">
        <w:rPr>
          <w:rFonts w:ascii="Arial" w:eastAsia="Times New Roman" w:hAnsi="Arial" w:cs="Arial"/>
          <w:sz w:val="24"/>
          <w:szCs w:val="24"/>
        </w:rPr>
        <w:t>в</w:t>
      </w:r>
      <w:r w:rsidR="00A43531" w:rsidRPr="00222DF1">
        <w:rPr>
          <w:rFonts w:ascii="Arial" w:eastAsia="Times New Roman" w:hAnsi="Arial" w:cs="Arial"/>
          <w:sz w:val="24"/>
          <w:szCs w:val="24"/>
        </w:rPr>
        <w:t>л</w:t>
      </w:r>
      <w:r w:rsidR="0031097A" w:rsidRPr="00222DF1">
        <w:rPr>
          <w:rFonts w:ascii="Arial" w:eastAsia="Times New Roman" w:hAnsi="Arial" w:cs="Arial"/>
          <w:sz w:val="24"/>
          <w:szCs w:val="24"/>
        </w:rPr>
        <w:t>и</w:t>
      </w:r>
      <w:r w:rsidR="00A43531" w:rsidRPr="00222DF1">
        <w:rPr>
          <w:rFonts w:ascii="Arial" w:eastAsia="Times New Roman" w:hAnsi="Arial" w:cs="Arial"/>
          <w:sz w:val="24"/>
          <w:szCs w:val="24"/>
        </w:rPr>
        <w:t>вае</w:t>
      </w:r>
      <w:r w:rsidR="0031097A" w:rsidRPr="00222DF1">
        <w:rPr>
          <w:rFonts w:ascii="Arial" w:eastAsia="Times New Roman" w:hAnsi="Arial" w:cs="Arial"/>
          <w:sz w:val="24"/>
          <w:szCs w:val="24"/>
        </w:rPr>
        <w:t>т необходимые документы.</w:t>
      </w:r>
    </w:p>
    <w:p w14:paraId="7301E046" w14:textId="55C201CE" w:rsidR="00BB1221" w:rsidRPr="009D0037" w:rsidRDefault="00B839A5" w:rsidP="0097638C">
      <w:pPr>
        <w:pStyle w:val="1"/>
        <w:tabs>
          <w:tab w:val="left" w:pos="993"/>
        </w:tabs>
        <w:spacing w:after="120" w:line="240" w:lineRule="auto"/>
        <w:ind w:firstLine="709"/>
        <w:jc w:val="both"/>
        <w:rPr>
          <w:rFonts w:ascii="Arial" w:hAnsi="Arial" w:cs="Arial"/>
          <w:color w:val="327A71"/>
          <w:sz w:val="28"/>
          <w:szCs w:val="28"/>
        </w:rPr>
      </w:pPr>
      <w:bookmarkStart w:id="114" w:name="_Toc127458197"/>
      <w:bookmarkEnd w:id="103"/>
      <w:bookmarkEnd w:id="110"/>
      <w:bookmarkEnd w:id="113"/>
      <w:r w:rsidRPr="00B839A5">
        <w:rPr>
          <w:rFonts w:ascii="Arial" w:hAnsi="Arial" w:cs="Arial"/>
          <w:color w:val="327A71"/>
          <w:sz w:val="28"/>
          <w:szCs w:val="28"/>
        </w:rPr>
        <w:t>8</w:t>
      </w:r>
      <w:r w:rsidR="00BB1221" w:rsidRPr="00B839A5">
        <w:rPr>
          <w:rFonts w:ascii="Arial" w:hAnsi="Arial" w:cs="Arial"/>
          <w:color w:val="327A71"/>
          <w:sz w:val="28"/>
          <w:szCs w:val="28"/>
        </w:rPr>
        <w:t xml:space="preserve"> </w:t>
      </w:r>
      <w:r w:rsidR="009A6B44" w:rsidRPr="009A6B44">
        <w:rPr>
          <w:rFonts w:ascii="Arial" w:hAnsi="Arial" w:cs="Arial"/>
          <w:color w:val="327A71"/>
          <w:sz w:val="28"/>
          <w:szCs w:val="28"/>
        </w:rPr>
        <w:t xml:space="preserve">Порядок оплаты по договорам </w:t>
      </w:r>
      <w:r w:rsidR="005E736E" w:rsidRPr="009D0037">
        <w:rPr>
          <w:rFonts w:ascii="Arial" w:hAnsi="Arial" w:cs="Arial"/>
          <w:color w:val="327A71"/>
          <w:sz w:val="28"/>
          <w:szCs w:val="28"/>
        </w:rPr>
        <w:t xml:space="preserve">сторонним подрядчикам </w:t>
      </w:r>
      <w:r w:rsidR="000570D1" w:rsidRPr="009D0037">
        <w:rPr>
          <w:rFonts w:ascii="Arial" w:hAnsi="Arial" w:cs="Arial"/>
          <w:color w:val="327A71"/>
          <w:sz w:val="28"/>
          <w:szCs w:val="28"/>
        </w:rPr>
        <w:t>при</w:t>
      </w:r>
      <w:r w:rsidR="009A6B44" w:rsidRPr="009D0037">
        <w:rPr>
          <w:rFonts w:ascii="Arial" w:hAnsi="Arial" w:cs="Arial"/>
          <w:color w:val="327A71"/>
          <w:sz w:val="28"/>
          <w:szCs w:val="28"/>
        </w:rPr>
        <w:t xml:space="preserve"> исполнени</w:t>
      </w:r>
      <w:r w:rsidR="000570D1" w:rsidRPr="009D0037">
        <w:rPr>
          <w:rFonts w:ascii="Arial" w:hAnsi="Arial" w:cs="Arial"/>
          <w:color w:val="327A71"/>
          <w:sz w:val="28"/>
          <w:szCs w:val="28"/>
        </w:rPr>
        <w:t>и</w:t>
      </w:r>
      <w:r w:rsidR="009A6B44" w:rsidRPr="009D0037">
        <w:rPr>
          <w:rFonts w:ascii="Arial" w:hAnsi="Arial" w:cs="Arial"/>
          <w:color w:val="327A71"/>
          <w:sz w:val="28"/>
          <w:szCs w:val="28"/>
        </w:rPr>
        <w:t xml:space="preserve"> гарантийных обязательств </w:t>
      </w:r>
      <w:r w:rsidR="000570D1" w:rsidRPr="009D0037">
        <w:rPr>
          <w:rFonts w:ascii="Arial" w:hAnsi="Arial" w:cs="Arial"/>
          <w:color w:val="327A71"/>
          <w:sz w:val="28"/>
          <w:szCs w:val="28"/>
        </w:rPr>
        <w:t>з</w:t>
      </w:r>
      <w:r w:rsidR="009A6B44" w:rsidRPr="009D0037">
        <w:rPr>
          <w:rFonts w:ascii="Arial" w:hAnsi="Arial" w:cs="Arial"/>
          <w:color w:val="327A71"/>
          <w:sz w:val="28"/>
          <w:szCs w:val="28"/>
        </w:rPr>
        <w:t>астройщика</w:t>
      </w:r>
      <w:bookmarkEnd w:id="114"/>
      <w:r w:rsidR="009A6B44" w:rsidRPr="009D0037">
        <w:rPr>
          <w:rFonts w:ascii="Arial" w:hAnsi="Arial" w:cs="Arial"/>
          <w:color w:val="327A71"/>
          <w:sz w:val="28"/>
          <w:szCs w:val="28"/>
        </w:rPr>
        <w:t xml:space="preserve"> </w:t>
      </w:r>
    </w:p>
    <w:bookmarkEnd w:id="65"/>
    <w:p w14:paraId="77BFD1DF" w14:textId="4E02CEB7" w:rsidR="00E77E3B" w:rsidRDefault="006D0555" w:rsidP="0097638C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8.1</w:t>
      </w:r>
      <w:r w:rsidR="005E1BF5">
        <w:rPr>
          <w:rFonts w:ascii="Arial" w:hAnsi="Arial" w:cs="Arial"/>
          <w:sz w:val="24"/>
          <w:szCs w:val="24"/>
        </w:rPr>
        <w:t xml:space="preserve"> </w:t>
      </w:r>
      <w:r w:rsidR="00E77E3B" w:rsidRPr="009D0037">
        <w:rPr>
          <w:rFonts w:ascii="Arial" w:hAnsi="Arial" w:cs="Arial"/>
          <w:sz w:val="24"/>
          <w:szCs w:val="24"/>
        </w:rPr>
        <w:t xml:space="preserve">При необходимости выполнения работ </w:t>
      </w:r>
      <w:r w:rsidR="000570D1" w:rsidRPr="009D0037">
        <w:rPr>
          <w:rFonts w:ascii="Arial" w:hAnsi="Arial" w:cs="Arial"/>
          <w:sz w:val="24"/>
          <w:szCs w:val="24"/>
        </w:rPr>
        <w:t>по устранению недостатков</w:t>
      </w:r>
      <w:r w:rsidR="00E77E3B" w:rsidRPr="009D0037">
        <w:rPr>
          <w:rFonts w:ascii="Arial" w:hAnsi="Arial" w:cs="Arial"/>
          <w:sz w:val="24"/>
          <w:szCs w:val="24"/>
        </w:rPr>
        <w:t xml:space="preserve"> </w:t>
      </w:r>
      <w:r w:rsidR="000570D1" w:rsidRPr="009D0037">
        <w:rPr>
          <w:rFonts w:ascii="Arial" w:hAnsi="Arial" w:cs="Arial"/>
          <w:sz w:val="24"/>
          <w:szCs w:val="24"/>
        </w:rPr>
        <w:t xml:space="preserve">сторонним подрядчиком, </w:t>
      </w:r>
      <w:r w:rsidR="0043010B" w:rsidRPr="009D0037">
        <w:rPr>
          <w:rFonts w:ascii="Arial" w:hAnsi="Arial" w:cs="Arial"/>
          <w:sz w:val="24"/>
          <w:szCs w:val="24"/>
        </w:rPr>
        <w:t>сотрудник</w:t>
      </w:r>
      <w:r w:rsidR="000E7DEF" w:rsidRPr="009D0037">
        <w:rPr>
          <w:rFonts w:ascii="Arial" w:hAnsi="Arial" w:cs="Arial"/>
          <w:sz w:val="24"/>
          <w:szCs w:val="24"/>
        </w:rPr>
        <w:t xml:space="preserve"> </w:t>
      </w:r>
      <w:r w:rsidR="00E77E3B" w:rsidRPr="009D0037">
        <w:rPr>
          <w:rFonts w:ascii="Arial" w:hAnsi="Arial" w:cs="Arial"/>
          <w:sz w:val="24"/>
          <w:szCs w:val="24"/>
        </w:rPr>
        <w:t xml:space="preserve">ПС ставит </w:t>
      </w:r>
      <w:r w:rsidR="000570D1" w:rsidRPr="009D0037">
        <w:rPr>
          <w:rFonts w:ascii="Arial" w:hAnsi="Arial" w:cs="Arial"/>
          <w:sz w:val="24"/>
          <w:szCs w:val="24"/>
        </w:rPr>
        <w:t xml:space="preserve">на него </w:t>
      </w:r>
      <w:r w:rsidR="00E77E3B" w:rsidRPr="009D0037">
        <w:rPr>
          <w:rFonts w:ascii="Arial" w:hAnsi="Arial" w:cs="Arial"/>
          <w:sz w:val="24"/>
          <w:szCs w:val="24"/>
        </w:rPr>
        <w:t xml:space="preserve">задачу </w:t>
      </w:r>
      <w:r w:rsidR="000570D1" w:rsidRPr="009D0037">
        <w:rPr>
          <w:rFonts w:ascii="Arial" w:hAnsi="Arial" w:cs="Arial"/>
          <w:b/>
          <w:i/>
          <w:sz w:val="24"/>
          <w:szCs w:val="24"/>
          <w:u w:val="single"/>
        </w:rPr>
        <w:t xml:space="preserve">в СЭД </w:t>
      </w:r>
      <w:r w:rsidR="000570D1" w:rsidRPr="009D0037">
        <w:rPr>
          <w:rFonts w:ascii="Arial" w:hAnsi="Arial" w:cs="Arial"/>
          <w:sz w:val="24"/>
          <w:szCs w:val="24"/>
        </w:rPr>
        <w:t xml:space="preserve">в соответствии с разделом </w:t>
      </w:r>
      <w:hyperlink w:anchor="_5.6_Назначение_задач" w:history="1">
        <w:r w:rsidR="000570D1" w:rsidRPr="00E07CB6">
          <w:rPr>
            <w:rStyle w:val="af"/>
            <w:rFonts w:ascii="Arial" w:hAnsi="Arial" w:cs="Arial"/>
            <w:sz w:val="24"/>
            <w:szCs w:val="24"/>
          </w:rPr>
          <w:t>5.6</w:t>
        </w:r>
      </w:hyperlink>
      <w:r w:rsidR="000570D1">
        <w:rPr>
          <w:rFonts w:ascii="Arial" w:hAnsi="Arial" w:cs="Arial"/>
          <w:sz w:val="24"/>
          <w:szCs w:val="24"/>
        </w:rPr>
        <w:t xml:space="preserve"> </w:t>
      </w:r>
      <w:r w:rsidR="000570D1" w:rsidRPr="0043010B">
        <w:rPr>
          <w:rFonts w:ascii="Arial" w:hAnsi="Arial" w:cs="Arial"/>
          <w:sz w:val="24"/>
          <w:szCs w:val="24"/>
        </w:rPr>
        <w:t xml:space="preserve">настоящего </w:t>
      </w:r>
      <w:r w:rsidR="000570D1">
        <w:rPr>
          <w:rFonts w:ascii="Arial" w:hAnsi="Arial" w:cs="Arial"/>
          <w:sz w:val="24"/>
          <w:szCs w:val="24"/>
        </w:rPr>
        <w:t>р</w:t>
      </w:r>
      <w:r w:rsidR="000570D1" w:rsidRPr="0043010B">
        <w:rPr>
          <w:rFonts w:ascii="Arial" w:hAnsi="Arial" w:cs="Arial"/>
          <w:sz w:val="24"/>
          <w:szCs w:val="24"/>
        </w:rPr>
        <w:t xml:space="preserve">егламента </w:t>
      </w:r>
      <w:r w:rsidR="00E77E3B" w:rsidRPr="0043010B">
        <w:rPr>
          <w:rFonts w:ascii="Arial" w:hAnsi="Arial" w:cs="Arial"/>
          <w:sz w:val="24"/>
          <w:szCs w:val="24"/>
        </w:rPr>
        <w:t>на основании следующих документов:</w:t>
      </w:r>
    </w:p>
    <w:p w14:paraId="27A6FEA7" w14:textId="62977A54" w:rsidR="00643A79" w:rsidRDefault="00643A79" w:rsidP="00213B57">
      <w:pPr>
        <w:pStyle w:val="a4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E0F2F">
        <w:rPr>
          <w:rFonts w:ascii="Arial" w:hAnsi="Arial" w:cs="Arial"/>
          <w:sz w:val="24"/>
          <w:szCs w:val="24"/>
        </w:rPr>
        <w:t>Акт</w:t>
      </w:r>
      <w:r w:rsidR="00B71606" w:rsidRPr="004E0F2F">
        <w:rPr>
          <w:rFonts w:ascii="Arial" w:hAnsi="Arial" w:cs="Arial"/>
          <w:sz w:val="24"/>
          <w:szCs w:val="24"/>
        </w:rPr>
        <w:t>а</w:t>
      </w:r>
      <w:r w:rsidRPr="004E0F2F">
        <w:rPr>
          <w:rFonts w:ascii="Arial" w:hAnsi="Arial" w:cs="Arial"/>
          <w:sz w:val="24"/>
          <w:szCs w:val="24"/>
        </w:rPr>
        <w:t xml:space="preserve"> первичного</w:t>
      </w:r>
      <w:r w:rsidRPr="00AF398C">
        <w:rPr>
          <w:rFonts w:ascii="Arial" w:hAnsi="Arial" w:cs="Arial"/>
          <w:sz w:val="24"/>
          <w:szCs w:val="24"/>
        </w:rPr>
        <w:t xml:space="preserve"> осмотра</w:t>
      </w:r>
      <w:r w:rsidR="00916F3E">
        <w:rPr>
          <w:rFonts w:ascii="Arial" w:hAnsi="Arial" w:cs="Arial"/>
          <w:sz w:val="24"/>
          <w:szCs w:val="24"/>
        </w:rPr>
        <w:t xml:space="preserve"> с визой </w:t>
      </w:r>
      <w:r w:rsidR="009F2F90">
        <w:rPr>
          <w:rFonts w:ascii="Arial" w:hAnsi="Arial" w:cs="Arial"/>
          <w:sz w:val="24"/>
          <w:szCs w:val="24"/>
        </w:rPr>
        <w:t>РГИ</w:t>
      </w:r>
      <w:r>
        <w:rPr>
          <w:rFonts w:ascii="Arial" w:hAnsi="Arial" w:cs="Arial"/>
          <w:sz w:val="24"/>
          <w:szCs w:val="24"/>
        </w:rPr>
        <w:t>;</w:t>
      </w:r>
    </w:p>
    <w:p w14:paraId="549F3231" w14:textId="0BAA642B" w:rsidR="005E1BF5" w:rsidRDefault="005E1BF5" w:rsidP="00213B57">
      <w:pPr>
        <w:pStyle w:val="a4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Акт</w:t>
      </w:r>
      <w:r w:rsidR="00B71606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комиссионного осмотра;</w:t>
      </w:r>
    </w:p>
    <w:p w14:paraId="6ADC3334" w14:textId="75519F83" w:rsidR="005E1BF5" w:rsidRDefault="005E1BF5" w:rsidP="00213B57">
      <w:pPr>
        <w:pStyle w:val="a4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специальной заявки </w:t>
      </w:r>
      <w:r w:rsidR="000570D1">
        <w:rPr>
          <w:rFonts w:ascii="Arial" w:hAnsi="Arial" w:cs="Arial"/>
          <w:sz w:val="24"/>
          <w:szCs w:val="24"/>
        </w:rPr>
        <w:t>з</w:t>
      </w:r>
      <w:r w:rsidRPr="005E1BF5">
        <w:rPr>
          <w:rFonts w:ascii="Arial" w:hAnsi="Arial" w:cs="Arial"/>
          <w:sz w:val="24"/>
          <w:szCs w:val="24"/>
        </w:rPr>
        <w:t>астройщик</w:t>
      </w:r>
      <w:r w:rsidR="00184DE1">
        <w:rPr>
          <w:rFonts w:ascii="Arial" w:hAnsi="Arial" w:cs="Arial"/>
          <w:sz w:val="24"/>
          <w:szCs w:val="24"/>
        </w:rPr>
        <w:t>а</w:t>
      </w:r>
      <w:r w:rsidR="00916F3E">
        <w:rPr>
          <w:rFonts w:ascii="Arial" w:hAnsi="Arial" w:cs="Arial"/>
          <w:sz w:val="24"/>
          <w:szCs w:val="24"/>
        </w:rPr>
        <w:t xml:space="preserve"> с гарантийным письмом об оплате (пример гарантийного письма приведён в </w:t>
      </w:r>
      <w:hyperlink w:anchor="_Приложение_21_Пример" w:history="1">
        <w:r w:rsidR="00621CEE">
          <w:rPr>
            <w:rStyle w:val="af"/>
            <w:rFonts w:ascii="Arial" w:hAnsi="Arial" w:cs="Arial"/>
            <w:sz w:val="24"/>
            <w:szCs w:val="24"/>
          </w:rPr>
          <w:t>п</w:t>
        </w:r>
        <w:r w:rsidR="00916F3E" w:rsidRPr="005C6C09">
          <w:rPr>
            <w:rStyle w:val="af"/>
            <w:rFonts w:ascii="Arial" w:hAnsi="Arial" w:cs="Arial"/>
            <w:sz w:val="24"/>
            <w:szCs w:val="24"/>
          </w:rPr>
          <w:t xml:space="preserve">риложении </w:t>
        </w:r>
      </w:hyperlink>
      <w:r w:rsidR="001B27B5">
        <w:rPr>
          <w:rStyle w:val="af"/>
          <w:rFonts w:ascii="Arial" w:hAnsi="Arial" w:cs="Arial"/>
          <w:sz w:val="24"/>
          <w:szCs w:val="24"/>
        </w:rPr>
        <w:t>19</w:t>
      </w:r>
      <w:r w:rsidR="00916F3E" w:rsidRPr="005C6C09">
        <w:rPr>
          <w:rFonts w:ascii="Arial" w:hAnsi="Arial" w:cs="Arial"/>
          <w:sz w:val="24"/>
          <w:szCs w:val="24"/>
        </w:rPr>
        <w:t>)</w:t>
      </w:r>
      <w:r w:rsidRPr="005C6C09">
        <w:rPr>
          <w:rFonts w:ascii="Arial" w:hAnsi="Arial" w:cs="Arial"/>
          <w:sz w:val="24"/>
          <w:szCs w:val="24"/>
        </w:rPr>
        <w:t>.</w:t>
      </w:r>
    </w:p>
    <w:p w14:paraId="43C90C5E" w14:textId="3D07740C" w:rsidR="005C6C09" w:rsidRPr="00FF2534" w:rsidRDefault="006D0555" w:rsidP="00FF253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8.2 </w:t>
      </w:r>
      <w:r w:rsidR="00184DE1" w:rsidRPr="00D93BFF">
        <w:rPr>
          <w:rFonts w:ascii="Arial" w:hAnsi="Arial" w:cs="Arial"/>
          <w:sz w:val="24"/>
          <w:szCs w:val="24"/>
        </w:rPr>
        <w:t xml:space="preserve">Сторонний подрядчик </w:t>
      </w:r>
      <w:r w:rsidR="009B4131" w:rsidRPr="00D93BFF">
        <w:rPr>
          <w:rFonts w:ascii="Arial" w:hAnsi="Arial" w:cs="Arial"/>
          <w:sz w:val="24"/>
          <w:szCs w:val="24"/>
        </w:rPr>
        <w:t>выполняет</w:t>
      </w:r>
      <w:r w:rsidR="009B4131" w:rsidRPr="00AF398C">
        <w:rPr>
          <w:rFonts w:ascii="Arial" w:hAnsi="Arial" w:cs="Arial"/>
          <w:sz w:val="24"/>
          <w:szCs w:val="24"/>
        </w:rPr>
        <w:t xml:space="preserve"> работы своими силами</w:t>
      </w:r>
      <w:r w:rsidR="00D93BFF">
        <w:rPr>
          <w:rFonts w:ascii="Arial" w:hAnsi="Arial" w:cs="Arial"/>
          <w:sz w:val="24"/>
          <w:szCs w:val="24"/>
        </w:rPr>
        <w:t>.</w:t>
      </w:r>
      <w:r w:rsidR="00FF2534" w:rsidRPr="00FF2534">
        <w:rPr>
          <w:rFonts w:ascii="Arial" w:hAnsi="Arial" w:cs="Arial"/>
          <w:sz w:val="24"/>
          <w:szCs w:val="24"/>
        </w:rPr>
        <w:t xml:space="preserve"> </w:t>
      </w:r>
      <w:r w:rsidR="00DB7DF6" w:rsidRPr="00916F3E">
        <w:rPr>
          <w:rFonts w:ascii="Arial" w:hAnsi="Arial" w:cs="Arial"/>
          <w:sz w:val="24"/>
          <w:szCs w:val="24"/>
        </w:rPr>
        <w:t>Генподрядчик и</w:t>
      </w:r>
      <w:r w:rsidR="00290813" w:rsidRPr="00916F3E">
        <w:rPr>
          <w:rFonts w:ascii="Arial" w:hAnsi="Arial" w:cs="Arial"/>
          <w:sz w:val="24"/>
          <w:szCs w:val="24"/>
        </w:rPr>
        <w:t>/</w:t>
      </w:r>
      <w:r w:rsidR="00290813">
        <w:rPr>
          <w:rFonts w:ascii="Arial" w:hAnsi="Arial" w:cs="Arial"/>
          <w:sz w:val="24"/>
          <w:szCs w:val="24"/>
        </w:rPr>
        <w:t>или</w:t>
      </w:r>
      <w:r w:rsidR="00DB7DF6" w:rsidRPr="00DB7DF6">
        <w:rPr>
          <w:rFonts w:ascii="Arial" w:hAnsi="Arial" w:cs="Arial"/>
          <w:sz w:val="24"/>
          <w:szCs w:val="24"/>
        </w:rPr>
        <w:t xml:space="preserve"> </w:t>
      </w:r>
      <w:r w:rsidR="000570D1">
        <w:rPr>
          <w:rFonts w:ascii="Arial" w:hAnsi="Arial" w:cs="Arial"/>
          <w:sz w:val="24"/>
          <w:szCs w:val="24"/>
        </w:rPr>
        <w:t>з</w:t>
      </w:r>
      <w:r w:rsidR="00DB7DF6" w:rsidRPr="00DB7DF6">
        <w:rPr>
          <w:rFonts w:ascii="Arial" w:hAnsi="Arial" w:cs="Arial"/>
          <w:sz w:val="24"/>
          <w:szCs w:val="24"/>
        </w:rPr>
        <w:t xml:space="preserve">астройщик ежемесячно перечисляет аванс </w:t>
      </w:r>
      <w:r w:rsidR="00184DE1" w:rsidRPr="00D93BFF">
        <w:rPr>
          <w:rFonts w:ascii="Arial" w:hAnsi="Arial" w:cs="Arial"/>
          <w:sz w:val="24"/>
          <w:szCs w:val="24"/>
        </w:rPr>
        <w:t>стороннему подрядчику</w:t>
      </w:r>
      <w:r w:rsidR="00DB7DF6" w:rsidRPr="00DB7DF6">
        <w:rPr>
          <w:rFonts w:ascii="Arial" w:hAnsi="Arial" w:cs="Arial"/>
          <w:sz w:val="24"/>
          <w:szCs w:val="24"/>
        </w:rPr>
        <w:t xml:space="preserve"> на выполнение ремонтных работ по </w:t>
      </w:r>
      <w:r w:rsidR="000570D1">
        <w:rPr>
          <w:rFonts w:ascii="Arial" w:hAnsi="Arial" w:cs="Arial"/>
          <w:sz w:val="24"/>
          <w:szCs w:val="24"/>
        </w:rPr>
        <w:t>д</w:t>
      </w:r>
      <w:r w:rsidR="00DB7DF6" w:rsidRPr="00DB7DF6">
        <w:rPr>
          <w:rFonts w:ascii="Arial" w:hAnsi="Arial" w:cs="Arial"/>
          <w:sz w:val="24"/>
          <w:szCs w:val="24"/>
        </w:rPr>
        <w:t xml:space="preserve">оговору. Аванс не перечисляется в случае отсутствия </w:t>
      </w:r>
      <w:r w:rsidR="00DB7DF6" w:rsidRPr="00916F3E">
        <w:rPr>
          <w:rFonts w:ascii="Arial" w:hAnsi="Arial" w:cs="Arial"/>
          <w:sz w:val="24"/>
          <w:szCs w:val="24"/>
        </w:rPr>
        <w:t xml:space="preserve">минимального объёма </w:t>
      </w:r>
      <w:r w:rsidR="00DB7DF6" w:rsidRPr="00DB7DF6">
        <w:rPr>
          <w:rFonts w:ascii="Arial" w:hAnsi="Arial" w:cs="Arial"/>
          <w:sz w:val="24"/>
          <w:szCs w:val="24"/>
        </w:rPr>
        <w:t>работ в предыдущем отчётном периоде</w:t>
      </w:r>
      <w:r w:rsidR="00DB7DF6" w:rsidRPr="00916F3E">
        <w:rPr>
          <w:rFonts w:ascii="Arial" w:hAnsi="Arial" w:cs="Arial"/>
          <w:sz w:val="24"/>
          <w:szCs w:val="24"/>
        </w:rPr>
        <w:t xml:space="preserve">. </w:t>
      </w:r>
    </w:p>
    <w:p w14:paraId="3243B587" w14:textId="21821792" w:rsidR="00510138" w:rsidRDefault="001219DA" w:rsidP="00213B57">
      <w:pPr>
        <w:pStyle w:val="a4"/>
        <w:numPr>
          <w:ilvl w:val="1"/>
          <w:numId w:val="25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C6C09">
        <w:rPr>
          <w:rFonts w:ascii="Arial" w:hAnsi="Arial" w:cs="Arial"/>
          <w:sz w:val="24"/>
          <w:szCs w:val="24"/>
        </w:rPr>
        <w:t>Ежемесячно</w:t>
      </w:r>
      <w:r w:rsidR="00FF2534">
        <w:rPr>
          <w:rFonts w:ascii="Arial" w:hAnsi="Arial" w:cs="Arial"/>
          <w:sz w:val="24"/>
          <w:szCs w:val="24"/>
        </w:rPr>
        <w:t>,</w:t>
      </w:r>
      <w:r w:rsidRPr="005C6C09">
        <w:rPr>
          <w:rFonts w:ascii="Arial" w:hAnsi="Arial" w:cs="Arial"/>
          <w:sz w:val="24"/>
          <w:szCs w:val="24"/>
        </w:rPr>
        <w:t xml:space="preserve"> </w:t>
      </w:r>
      <w:r w:rsidR="005D1CDC" w:rsidRPr="005C6C09">
        <w:rPr>
          <w:rFonts w:ascii="Arial" w:hAnsi="Arial" w:cs="Arial"/>
          <w:sz w:val="24"/>
          <w:szCs w:val="24"/>
        </w:rPr>
        <w:t xml:space="preserve">в период с 1 по 4 </w:t>
      </w:r>
      <w:r w:rsidR="001A1B25" w:rsidRPr="005C6C09">
        <w:rPr>
          <w:rFonts w:ascii="Arial" w:hAnsi="Arial" w:cs="Arial"/>
          <w:sz w:val="24"/>
          <w:szCs w:val="24"/>
        </w:rPr>
        <w:t>числ</w:t>
      </w:r>
      <w:r w:rsidR="00290813" w:rsidRPr="005C6C09">
        <w:rPr>
          <w:rFonts w:ascii="Arial" w:hAnsi="Arial" w:cs="Arial"/>
          <w:sz w:val="24"/>
          <w:szCs w:val="24"/>
        </w:rPr>
        <w:t>о</w:t>
      </w:r>
      <w:r w:rsidR="001A1B25" w:rsidRPr="005C6C09">
        <w:rPr>
          <w:rFonts w:ascii="Arial" w:hAnsi="Arial" w:cs="Arial"/>
          <w:sz w:val="24"/>
          <w:szCs w:val="24"/>
        </w:rPr>
        <w:t xml:space="preserve"> </w:t>
      </w:r>
      <w:r w:rsidR="005D1CDC" w:rsidRPr="005C6C09">
        <w:rPr>
          <w:rFonts w:ascii="Arial" w:hAnsi="Arial" w:cs="Arial"/>
          <w:sz w:val="24"/>
          <w:szCs w:val="24"/>
        </w:rPr>
        <w:t>месяца</w:t>
      </w:r>
      <w:r w:rsidRPr="005C6C09">
        <w:rPr>
          <w:rFonts w:ascii="Arial" w:hAnsi="Arial" w:cs="Arial"/>
          <w:sz w:val="24"/>
          <w:szCs w:val="24"/>
        </w:rPr>
        <w:t xml:space="preserve"> следующего за отчетным</w:t>
      </w:r>
      <w:r w:rsidR="002B6066" w:rsidRPr="005C6C09">
        <w:rPr>
          <w:rFonts w:ascii="Arial" w:hAnsi="Arial" w:cs="Arial"/>
          <w:sz w:val="24"/>
          <w:szCs w:val="24"/>
        </w:rPr>
        <w:t>,</w:t>
      </w:r>
      <w:r w:rsidR="00655648" w:rsidRPr="005C6C09">
        <w:rPr>
          <w:rFonts w:ascii="Arial" w:hAnsi="Arial" w:cs="Arial"/>
          <w:sz w:val="24"/>
          <w:szCs w:val="24"/>
        </w:rPr>
        <w:t xml:space="preserve"> </w:t>
      </w:r>
      <w:r w:rsidR="00184DE1" w:rsidRPr="00D93BFF">
        <w:rPr>
          <w:rFonts w:ascii="Arial" w:hAnsi="Arial" w:cs="Arial"/>
          <w:sz w:val="24"/>
          <w:szCs w:val="24"/>
        </w:rPr>
        <w:t>сторонний подрядчик</w:t>
      </w:r>
      <w:r w:rsidRPr="00D93BFF">
        <w:rPr>
          <w:rFonts w:ascii="Arial" w:hAnsi="Arial" w:cs="Arial"/>
          <w:sz w:val="24"/>
          <w:szCs w:val="24"/>
        </w:rPr>
        <w:t xml:space="preserve"> </w:t>
      </w:r>
      <w:r w:rsidR="00655648" w:rsidRPr="00D93BFF">
        <w:rPr>
          <w:rFonts w:ascii="Arial" w:hAnsi="Arial" w:cs="Arial"/>
          <w:sz w:val="24"/>
          <w:szCs w:val="24"/>
        </w:rPr>
        <w:t>выставляет</w:t>
      </w:r>
      <w:r w:rsidR="00655648" w:rsidRPr="005C6C09">
        <w:rPr>
          <w:rFonts w:ascii="Arial" w:hAnsi="Arial" w:cs="Arial"/>
          <w:sz w:val="24"/>
          <w:szCs w:val="24"/>
        </w:rPr>
        <w:t xml:space="preserve"> счета </w:t>
      </w:r>
      <w:r w:rsidR="00F033DF">
        <w:rPr>
          <w:rFonts w:ascii="Arial" w:hAnsi="Arial" w:cs="Arial"/>
          <w:sz w:val="24"/>
          <w:szCs w:val="24"/>
        </w:rPr>
        <w:t>г</w:t>
      </w:r>
      <w:r w:rsidR="00F033DF" w:rsidRPr="00F033DF">
        <w:rPr>
          <w:rFonts w:ascii="Arial" w:hAnsi="Arial" w:cs="Arial"/>
          <w:sz w:val="24"/>
          <w:szCs w:val="24"/>
        </w:rPr>
        <w:t>енподрядчик</w:t>
      </w:r>
      <w:r w:rsidR="00F033DF">
        <w:rPr>
          <w:rFonts w:ascii="Arial" w:hAnsi="Arial" w:cs="Arial"/>
          <w:sz w:val="24"/>
          <w:szCs w:val="24"/>
        </w:rPr>
        <w:t>у</w:t>
      </w:r>
      <w:r w:rsidR="00290813" w:rsidRPr="005C6C09">
        <w:rPr>
          <w:rFonts w:ascii="Arial" w:hAnsi="Arial" w:cs="Arial"/>
          <w:sz w:val="24"/>
          <w:szCs w:val="24"/>
        </w:rPr>
        <w:t xml:space="preserve"> и/или </w:t>
      </w:r>
      <w:r w:rsidR="000570D1">
        <w:rPr>
          <w:rFonts w:ascii="Arial" w:hAnsi="Arial" w:cs="Arial"/>
          <w:sz w:val="24"/>
          <w:szCs w:val="24"/>
        </w:rPr>
        <w:t>з</w:t>
      </w:r>
      <w:r w:rsidR="00290813" w:rsidRPr="005C6C09">
        <w:rPr>
          <w:rFonts w:ascii="Arial" w:hAnsi="Arial" w:cs="Arial"/>
          <w:sz w:val="24"/>
          <w:szCs w:val="24"/>
        </w:rPr>
        <w:t xml:space="preserve">астройщику </w:t>
      </w:r>
      <w:r w:rsidR="00655648" w:rsidRPr="005C6C09">
        <w:rPr>
          <w:rFonts w:ascii="Arial" w:hAnsi="Arial" w:cs="Arial"/>
          <w:sz w:val="24"/>
          <w:szCs w:val="24"/>
        </w:rPr>
        <w:t xml:space="preserve">за проведённые работы по </w:t>
      </w:r>
      <w:r w:rsidR="000570D1">
        <w:rPr>
          <w:rFonts w:ascii="Arial" w:hAnsi="Arial" w:cs="Arial"/>
          <w:sz w:val="24"/>
          <w:szCs w:val="24"/>
        </w:rPr>
        <w:t>д</w:t>
      </w:r>
      <w:r w:rsidR="00655648" w:rsidRPr="005C6C09">
        <w:rPr>
          <w:rFonts w:ascii="Arial" w:hAnsi="Arial" w:cs="Arial"/>
          <w:sz w:val="24"/>
          <w:szCs w:val="24"/>
        </w:rPr>
        <w:t>оговорам с предоставлением документов, подтверждающих их выполнение</w:t>
      </w:r>
      <w:r w:rsidR="000570D1">
        <w:rPr>
          <w:rFonts w:ascii="Arial" w:hAnsi="Arial" w:cs="Arial"/>
          <w:sz w:val="24"/>
          <w:szCs w:val="24"/>
        </w:rPr>
        <w:t>.</w:t>
      </w:r>
    </w:p>
    <w:p w14:paraId="59D34038" w14:textId="2BB5F2F2" w:rsidR="00D51784" w:rsidRPr="00FF2534" w:rsidRDefault="00D51784" w:rsidP="00213B57">
      <w:pPr>
        <w:pStyle w:val="a4"/>
        <w:numPr>
          <w:ilvl w:val="0"/>
          <w:numId w:val="26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F2534">
        <w:rPr>
          <w:rFonts w:ascii="Arial" w:hAnsi="Arial" w:cs="Arial"/>
          <w:sz w:val="24"/>
          <w:szCs w:val="24"/>
        </w:rPr>
        <w:t xml:space="preserve">Если работы проведены на основании </w:t>
      </w:r>
      <w:r w:rsidR="00290813" w:rsidRPr="00FF2534">
        <w:rPr>
          <w:rFonts w:ascii="Arial" w:hAnsi="Arial" w:cs="Arial"/>
          <w:sz w:val="24"/>
          <w:szCs w:val="24"/>
        </w:rPr>
        <w:t>А</w:t>
      </w:r>
      <w:r w:rsidRPr="00FF2534">
        <w:rPr>
          <w:rFonts w:ascii="Arial" w:hAnsi="Arial" w:cs="Arial"/>
          <w:sz w:val="24"/>
          <w:szCs w:val="24"/>
        </w:rPr>
        <w:t xml:space="preserve">кта первичного осмотра, согласованного </w:t>
      </w:r>
      <w:r w:rsidR="00FF2534">
        <w:rPr>
          <w:rFonts w:ascii="Arial" w:hAnsi="Arial" w:cs="Arial"/>
          <w:sz w:val="24"/>
          <w:szCs w:val="24"/>
        </w:rPr>
        <w:t xml:space="preserve">с </w:t>
      </w:r>
      <w:r w:rsidRPr="00FF2534">
        <w:rPr>
          <w:rFonts w:ascii="Arial" w:hAnsi="Arial" w:cs="Arial"/>
          <w:sz w:val="24"/>
          <w:szCs w:val="24"/>
        </w:rPr>
        <w:t>ПС</w:t>
      </w:r>
      <w:r w:rsidR="00DF01B8" w:rsidRPr="00FF2534">
        <w:rPr>
          <w:rFonts w:ascii="Arial" w:hAnsi="Arial" w:cs="Arial"/>
          <w:sz w:val="24"/>
          <w:szCs w:val="24"/>
        </w:rPr>
        <w:t xml:space="preserve">, </w:t>
      </w:r>
      <w:r w:rsidR="00FF2534" w:rsidRPr="00FF2534">
        <w:rPr>
          <w:rFonts w:ascii="Arial" w:hAnsi="Arial" w:cs="Arial"/>
          <w:sz w:val="24"/>
          <w:szCs w:val="24"/>
        </w:rPr>
        <w:t>сторонний подрядчик предоставляет следующие документы</w:t>
      </w:r>
      <w:r w:rsidRPr="00FF2534">
        <w:rPr>
          <w:rFonts w:ascii="Arial" w:hAnsi="Arial" w:cs="Arial"/>
          <w:sz w:val="24"/>
          <w:szCs w:val="24"/>
        </w:rPr>
        <w:t>:</w:t>
      </w:r>
    </w:p>
    <w:p w14:paraId="51582999" w14:textId="3DEFB674" w:rsidR="00764048" w:rsidRPr="00290813" w:rsidRDefault="00764048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90813">
        <w:rPr>
          <w:rFonts w:ascii="Arial" w:hAnsi="Arial" w:cs="Arial"/>
          <w:sz w:val="24"/>
          <w:szCs w:val="24"/>
        </w:rPr>
        <w:t>заявлени</w:t>
      </w:r>
      <w:r w:rsidR="00397BEA">
        <w:rPr>
          <w:rFonts w:ascii="Arial" w:hAnsi="Arial" w:cs="Arial"/>
          <w:sz w:val="24"/>
          <w:szCs w:val="24"/>
        </w:rPr>
        <w:t>е</w:t>
      </w:r>
      <w:r w:rsidRPr="00290813">
        <w:rPr>
          <w:rFonts w:ascii="Arial" w:hAnsi="Arial" w:cs="Arial"/>
          <w:sz w:val="24"/>
          <w:szCs w:val="24"/>
        </w:rPr>
        <w:t xml:space="preserve"> собственника</w:t>
      </w:r>
      <w:r w:rsidR="00D51784" w:rsidRPr="00290813">
        <w:rPr>
          <w:rFonts w:ascii="Arial" w:hAnsi="Arial" w:cs="Arial"/>
          <w:sz w:val="24"/>
          <w:szCs w:val="24"/>
        </w:rPr>
        <w:t xml:space="preserve"> (скан-копия)</w:t>
      </w:r>
      <w:r w:rsidRPr="00290813">
        <w:rPr>
          <w:rFonts w:ascii="Arial" w:hAnsi="Arial" w:cs="Arial"/>
          <w:sz w:val="24"/>
          <w:szCs w:val="24"/>
        </w:rPr>
        <w:t>;</w:t>
      </w:r>
    </w:p>
    <w:p w14:paraId="59546248" w14:textId="7B403F84" w:rsidR="00764048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764048" w:rsidRPr="00290813">
        <w:rPr>
          <w:rFonts w:ascii="Arial" w:hAnsi="Arial" w:cs="Arial"/>
          <w:sz w:val="24"/>
          <w:szCs w:val="24"/>
        </w:rPr>
        <w:t>кт первичного осмотра</w:t>
      </w:r>
      <w:r w:rsidR="00D51784" w:rsidRPr="00290813">
        <w:rPr>
          <w:rFonts w:ascii="Arial" w:hAnsi="Arial" w:cs="Arial"/>
          <w:sz w:val="24"/>
          <w:szCs w:val="24"/>
        </w:rPr>
        <w:t xml:space="preserve"> </w:t>
      </w:r>
      <w:r w:rsidR="005D1CDC" w:rsidRPr="00290813">
        <w:rPr>
          <w:rFonts w:ascii="Arial" w:hAnsi="Arial" w:cs="Arial"/>
          <w:sz w:val="24"/>
          <w:szCs w:val="24"/>
        </w:rPr>
        <w:t xml:space="preserve">с визой </w:t>
      </w:r>
      <w:r w:rsidR="00CA655E" w:rsidRPr="00E86F1F">
        <w:rPr>
          <w:rFonts w:ascii="Arial" w:hAnsi="Arial" w:cs="Arial"/>
          <w:sz w:val="24"/>
          <w:szCs w:val="24"/>
        </w:rPr>
        <w:t>РГИ</w:t>
      </w:r>
      <w:r w:rsidR="005D1CDC" w:rsidRPr="00290813">
        <w:rPr>
          <w:rFonts w:ascii="Arial" w:hAnsi="Arial" w:cs="Arial"/>
          <w:sz w:val="24"/>
          <w:szCs w:val="24"/>
        </w:rPr>
        <w:t xml:space="preserve"> </w:t>
      </w:r>
      <w:r w:rsidR="00D51784" w:rsidRPr="00290813">
        <w:rPr>
          <w:rFonts w:ascii="Arial" w:hAnsi="Arial" w:cs="Arial"/>
          <w:sz w:val="24"/>
          <w:szCs w:val="24"/>
        </w:rPr>
        <w:t>(скан-копия)</w:t>
      </w:r>
      <w:r w:rsidR="00764048" w:rsidRPr="00290813">
        <w:rPr>
          <w:rFonts w:ascii="Arial" w:hAnsi="Arial" w:cs="Arial"/>
          <w:sz w:val="24"/>
          <w:szCs w:val="24"/>
        </w:rPr>
        <w:t>;</w:t>
      </w:r>
    </w:p>
    <w:p w14:paraId="05E56FC5" w14:textId="68157135" w:rsidR="00FE1EC0" w:rsidRPr="00B71606" w:rsidRDefault="001219DA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71606">
        <w:rPr>
          <w:rFonts w:ascii="Arial" w:hAnsi="Arial" w:cs="Arial"/>
          <w:sz w:val="24"/>
          <w:szCs w:val="24"/>
        </w:rPr>
        <w:t>ссылк</w:t>
      </w:r>
      <w:r w:rsidR="00B676D9">
        <w:rPr>
          <w:rFonts w:ascii="Arial" w:hAnsi="Arial" w:cs="Arial"/>
          <w:sz w:val="24"/>
          <w:szCs w:val="24"/>
        </w:rPr>
        <w:t>у</w:t>
      </w:r>
      <w:r w:rsidRPr="00B71606">
        <w:rPr>
          <w:rFonts w:ascii="Arial" w:hAnsi="Arial" w:cs="Arial"/>
          <w:sz w:val="24"/>
          <w:szCs w:val="24"/>
        </w:rPr>
        <w:t xml:space="preserve"> на </w:t>
      </w:r>
      <w:r w:rsidR="00B71606" w:rsidRPr="00B71606">
        <w:rPr>
          <w:rFonts w:ascii="Arial" w:hAnsi="Arial" w:cs="Arial"/>
          <w:sz w:val="24"/>
          <w:szCs w:val="24"/>
        </w:rPr>
        <w:t xml:space="preserve">претензию в </w:t>
      </w:r>
      <w:r w:rsidR="00B71606" w:rsidRPr="00AA67AE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B71606" w:rsidRPr="00B71606">
        <w:rPr>
          <w:rFonts w:ascii="Arial" w:hAnsi="Arial" w:cs="Arial"/>
          <w:sz w:val="24"/>
          <w:szCs w:val="24"/>
        </w:rPr>
        <w:t xml:space="preserve">, по которой загружены фото и видео </w:t>
      </w:r>
      <w:r w:rsidRPr="00B71606">
        <w:rPr>
          <w:rFonts w:ascii="Arial" w:hAnsi="Arial" w:cs="Arial"/>
          <w:sz w:val="24"/>
          <w:szCs w:val="24"/>
        </w:rPr>
        <w:t>материалы</w:t>
      </w:r>
      <w:r w:rsidR="00764048" w:rsidRPr="00B71606">
        <w:rPr>
          <w:rFonts w:ascii="Arial" w:hAnsi="Arial" w:cs="Arial"/>
          <w:sz w:val="24"/>
          <w:szCs w:val="24"/>
        </w:rPr>
        <w:t>;</w:t>
      </w:r>
    </w:p>
    <w:p w14:paraId="3804BF58" w14:textId="066D8627" w:rsidR="00764048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764048" w:rsidRPr="00290813">
        <w:rPr>
          <w:rFonts w:ascii="Arial" w:hAnsi="Arial" w:cs="Arial"/>
          <w:sz w:val="24"/>
          <w:szCs w:val="24"/>
        </w:rPr>
        <w:t xml:space="preserve">кт выполненных работ (обязательно должен содержать дату, адрес, описание работ, подпись заявителя и указание на </w:t>
      </w:r>
      <w:r w:rsidR="00764048" w:rsidRPr="008B3630">
        <w:rPr>
          <w:rFonts w:ascii="Arial" w:hAnsi="Arial" w:cs="Arial"/>
          <w:sz w:val="24"/>
          <w:szCs w:val="24"/>
        </w:rPr>
        <w:t>отсутствие претензий по выполненным ра</w:t>
      </w:r>
      <w:r w:rsidR="00764048" w:rsidRPr="00290813">
        <w:rPr>
          <w:rFonts w:ascii="Arial" w:hAnsi="Arial" w:cs="Arial"/>
          <w:sz w:val="24"/>
          <w:szCs w:val="24"/>
        </w:rPr>
        <w:t>ботам);</w:t>
      </w:r>
    </w:p>
    <w:p w14:paraId="63BC3BBD" w14:textId="32C0341A" w:rsidR="00D51784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D51784" w:rsidRPr="00290813">
        <w:rPr>
          <w:rFonts w:ascii="Arial" w:hAnsi="Arial" w:cs="Arial"/>
          <w:sz w:val="24"/>
          <w:szCs w:val="24"/>
        </w:rPr>
        <w:t>кт</w:t>
      </w:r>
      <w:r w:rsidR="00B71606">
        <w:rPr>
          <w:rFonts w:ascii="Arial" w:hAnsi="Arial" w:cs="Arial"/>
          <w:sz w:val="24"/>
          <w:szCs w:val="24"/>
        </w:rPr>
        <w:t xml:space="preserve"> </w:t>
      </w:r>
      <w:r w:rsidR="00D51784" w:rsidRPr="00290813">
        <w:rPr>
          <w:rFonts w:ascii="Arial" w:hAnsi="Arial" w:cs="Arial"/>
          <w:sz w:val="24"/>
          <w:szCs w:val="24"/>
        </w:rPr>
        <w:t>скрытых работ, если такие проводились;</w:t>
      </w:r>
    </w:p>
    <w:p w14:paraId="01D912CA" w14:textId="7B16803F" w:rsidR="00764048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735EA">
        <w:rPr>
          <w:rFonts w:ascii="Arial" w:hAnsi="Arial" w:cs="Arial"/>
          <w:sz w:val="24"/>
          <w:szCs w:val="24"/>
        </w:rPr>
        <w:t>А</w:t>
      </w:r>
      <w:r w:rsidR="005303D9" w:rsidRPr="00F735EA">
        <w:rPr>
          <w:rFonts w:ascii="Arial" w:hAnsi="Arial" w:cs="Arial"/>
          <w:sz w:val="24"/>
          <w:szCs w:val="24"/>
        </w:rPr>
        <w:t>кт</w:t>
      </w:r>
      <w:r w:rsidR="00397BEA">
        <w:rPr>
          <w:rFonts w:ascii="Arial" w:hAnsi="Arial" w:cs="Arial"/>
          <w:sz w:val="24"/>
          <w:szCs w:val="24"/>
        </w:rPr>
        <w:t>ы</w:t>
      </w:r>
      <w:r w:rsidR="005303D9" w:rsidRPr="00F735EA">
        <w:rPr>
          <w:rFonts w:ascii="Arial" w:hAnsi="Arial" w:cs="Arial"/>
          <w:sz w:val="24"/>
          <w:szCs w:val="24"/>
        </w:rPr>
        <w:t xml:space="preserve"> выполненных работ формы КС2 и справка формы КС3 в 2 экземплярах.</w:t>
      </w:r>
    </w:p>
    <w:p w14:paraId="15246109" w14:textId="3F97966C" w:rsidR="00DF01B8" w:rsidRPr="00B676D9" w:rsidRDefault="00DF01B8" w:rsidP="00213B57">
      <w:pPr>
        <w:pStyle w:val="a4"/>
        <w:numPr>
          <w:ilvl w:val="0"/>
          <w:numId w:val="26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676D9">
        <w:rPr>
          <w:rFonts w:ascii="Arial" w:hAnsi="Arial" w:cs="Arial"/>
          <w:sz w:val="24"/>
          <w:szCs w:val="24"/>
        </w:rPr>
        <w:t xml:space="preserve">Если работы проведены на основании </w:t>
      </w:r>
      <w:r w:rsidR="00290813" w:rsidRPr="00B676D9">
        <w:rPr>
          <w:rFonts w:ascii="Arial" w:hAnsi="Arial" w:cs="Arial"/>
          <w:sz w:val="24"/>
          <w:szCs w:val="24"/>
        </w:rPr>
        <w:t>А</w:t>
      </w:r>
      <w:r w:rsidRPr="00B676D9">
        <w:rPr>
          <w:rFonts w:ascii="Arial" w:hAnsi="Arial" w:cs="Arial"/>
          <w:sz w:val="24"/>
          <w:szCs w:val="24"/>
        </w:rPr>
        <w:t xml:space="preserve">кта комиссионного осмотра, составленного инженером ПС, </w:t>
      </w:r>
      <w:r w:rsidR="00B676D9" w:rsidRPr="00B676D9">
        <w:rPr>
          <w:rFonts w:ascii="Arial" w:hAnsi="Arial" w:cs="Arial"/>
          <w:sz w:val="24"/>
          <w:szCs w:val="24"/>
        </w:rPr>
        <w:t>сторонний подрядчик предоставляет следующие документы</w:t>
      </w:r>
      <w:r w:rsidRPr="00B676D9">
        <w:rPr>
          <w:rFonts w:ascii="Arial" w:hAnsi="Arial" w:cs="Arial"/>
          <w:sz w:val="24"/>
          <w:szCs w:val="24"/>
        </w:rPr>
        <w:t>:</w:t>
      </w:r>
    </w:p>
    <w:p w14:paraId="4979B899" w14:textId="691536C7" w:rsidR="006B74BA" w:rsidRPr="00290813" w:rsidRDefault="006B74BA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90813">
        <w:rPr>
          <w:rFonts w:ascii="Arial" w:hAnsi="Arial" w:cs="Arial"/>
          <w:sz w:val="24"/>
          <w:szCs w:val="24"/>
        </w:rPr>
        <w:t>заявлени</w:t>
      </w:r>
      <w:r w:rsidR="00397BEA">
        <w:rPr>
          <w:rFonts w:ascii="Arial" w:hAnsi="Arial" w:cs="Arial"/>
          <w:sz w:val="24"/>
          <w:szCs w:val="24"/>
        </w:rPr>
        <w:t>е</w:t>
      </w:r>
      <w:r w:rsidRPr="00290813">
        <w:rPr>
          <w:rFonts w:ascii="Arial" w:hAnsi="Arial" w:cs="Arial"/>
          <w:sz w:val="24"/>
          <w:szCs w:val="24"/>
        </w:rPr>
        <w:t xml:space="preserve"> собственника (скан-копия);</w:t>
      </w:r>
    </w:p>
    <w:p w14:paraId="53BF3533" w14:textId="6DE352AC" w:rsidR="00DF01B8" w:rsidRPr="00B71606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71606">
        <w:rPr>
          <w:rFonts w:ascii="Arial" w:hAnsi="Arial" w:cs="Arial"/>
          <w:sz w:val="24"/>
          <w:szCs w:val="24"/>
        </w:rPr>
        <w:t>А</w:t>
      </w:r>
      <w:r w:rsidR="00DF01B8" w:rsidRPr="00B71606">
        <w:rPr>
          <w:rFonts w:ascii="Arial" w:hAnsi="Arial" w:cs="Arial"/>
          <w:sz w:val="24"/>
          <w:szCs w:val="24"/>
        </w:rPr>
        <w:t>кт комиссионного осмотра (скан-копия);</w:t>
      </w:r>
    </w:p>
    <w:p w14:paraId="3C93AF98" w14:textId="15055F74" w:rsidR="00B71606" w:rsidRPr="00B71606" w:rsidRDefault="00B71606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71606">
        <w:rPr>
          <w:rFonts w:ascii="Arial" w:hAnsi="Arial" w:cs="Arial"/>
          <w:sz w:val="24"/>
          <w:szCs w:val="24"/>
        </w:rPr>
        <w:t>ссылк</w:t>
      </w:r>
      <w:r w:rsidR="00B676D9">
        <w:rPr>
          <w:rFonts w:ascii="Arial" w:hAnsi="Arial" w:cs="Arial"/>
          <w:sz w:val="24"/>
          <w:szCs w:val="24"/>
        </w:rPr>
        <w:t>у</w:t>
      </w:r>
      <w:r w:rsidRPr="00B71606">
        <w:rPr>
          <w:rFonts w:ascii="Arial" w:hAnsi="Arial" w:cs="Arial"/>
          <w:sz w:val="24"/>
          <w:szCs w:val="24"/>
        </w:rPr>
        <w:t xml:space="preserve"> на претензию в </w:t>
      </w:r>
      <w:r w:rsidRPr="00B676D9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B676D9">
        <w:rPr>
          <w:rFonts w:ascii="Arial" w:hAnsi="Arial" w:cs="Arial"/>
          <w:sz w:val="24"/>
          <w:szCs w:val="24"/>
        </w:rPr>
        <w:t>,</w:t>
      </w:r>
      <w:r w:rsidRPr="00B71606">
        <w:rPr>
          <w:rFonts w:ascii="Arial" w:hAnsi="Arial" w:cs="Arial"/>
          <w:sz w:val="24"/>
          <w:szCs w:val="24"/>
        </w:rPr>
        <w:t xml:space="preserve"> по которой загружены фото и видео материалы;</w:t>
      </w:r>
    </w:p>
    <w:p w14:paraId="718B15F1" w14:textId="3F841385" w:rsidR="00DF01B8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90813">
        <w:rPr>
          <w:rFonts w:ascii="Arial" w:hAnsi="Arial" w:cs="Arial"/>
          <w:sz w:val="24"/>
          <w:szCs w:val="24"/>
        </w:rPr>
        <w:t>А</w:t>
      </w:r>
      <w:r w:rsidR="00DF01B8" w:rsidRPr="00290813">
        <w:rPr>
          <w:rFonts w:ascii="Arial" w:hAnsi="Arial" w:cs="Arial"/>
          <w:sz w:val="24"/>
          <w:szCs w:val="24"/>
        </w:rPr>
        <w:t>кт выполненных работ (обязательно должен содержать дату, адрес, описание работ, подпись заявителя и указание на отсутствие претензий по выполненным работам);</w:t>
      </w:r>
    </w:p>
    <w:p w14:paraId="7FD5A114" w14:textId="48EDAF61" w:rsidR="00DF01B8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90813">
        <w:rPr>
          <w:rFonts w:ascii="Arial" w:hAnsi="Arial" w:cs="Arial"/>
          <w:sz w:val="24"/>
          <w:szCs w:val="24"/>
        </w:rPr>
        <w:t>А</w:t>
      </w:r>
      <w:r w:rsidR="00DF01B8" w:rsidRPr="00290813">
        <w:rPr>
          <w:rFonts w:ascii="Arial" w:hAnsi="Arial" w:cs="Arial"/>
          <w:sz w:val="24"/>
          <w:szCs w:val="24"/>
        </w:rPr>
        <w:t>кт скрытых работ, если такие проводились;</w:t>
      </w:r>
    </w:p>
    <w:p w14:paraId="6066D532" w14:textId="3B85D7FE" w:rsidR="005303D9" w:rsidRPr="00290813" w:rsidRDefault="00290813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90813">
        <w:rPr>
          <w:rFonts w:ascii="Arial" w:hAnsi="Arial" w:cs="Arial"/>
          <w:sz w:val="24"/>
          <w:szCs w:val="24"/>
        </w:rPr>
        <w:t>А</w:t>
      </w:r>
      <w:r w:rsidR="005303D9" w:rsidRPr="00290813">
        <w:rPr>
          <w:rFonts w:ascii="Arial" w:hAnsi="Arial" w:cs="Arial"/>
          <w:sz w:val="24"/>
          <w:szCs w:val="24"/>
        </w:rPr>
        <w:t>кт</w:t>
      </w:r>
      <w:r w:rsidR="00397BEA">
        <w:rPr>
          <w:rFonts w:ascii="Arial" w:hAnsi="Arial" w:cs="Arial"/>
          <w:sz w:val="24"/>
          <w:szCs w:val="24"/>
        </w:rPr>
        <w:t>ы</w:t>
      </w:r>
      <w:r w:rsidR="005303D9" w:rsidRPr="00290813">
        <w:rPr>
          <w:rFonts w:ascii="Arial" w:hAnsi="Arial" w:cs="Arial"/>
          <w:sz w:val="24"/>
          <w:szCs w:val="24"/>
        </w:rPr>
        <w:t xml:space="preserve"> выполненных работ формы КС2 и справка формы КС3 в 2 экземплярах.</w:t>
      </w:r>
    </w:p>
    <w:p w14:paraId="64E81C9D" w14:textId="7FAB8285" w:rsidR="00DF01B8" w:rsidRPr="00B676D9" w:rsidRDefault="00DF01B8" w:rsidP="00213B57">
      <w:pPr>
        <w:pStyle w:val="a4"/>
        <w:numPr>
          <w:ilvl w:val="0"/>
          <w:numId w:val="26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676D9">
        <w:rPr>
          <w:rFonts w:ascii="Arial" w:hAnsi="Arial" w:cs="Arial"/>
          <w:sz w:val="24"/>
          <w:szCs w:val="24"/>
        </w:rPr>
        <w:t xml:space="preserve">Если работы проведены на основании заявки </w:t>
      </w:r>
      <w:r w:rsidR="00B676D9">
        <w:rPr>
          <w:rFonts w:ascii="Arial" w:hAnsi="Arial" w:cs="Arial"/>
          <w:sz w:val="24"/>
          <w:szCs w:val="24"/>
        </w:rPr>
        <w:t>з</w:t>
      </w:r>
      <w:r w:rsidR="008C6335" w:rsidRPr="00B676D9">
        <w:rPr>
          <w:rFonts w:ascii="Arial" w:hAnsi="Arial" w:cs="Arial"/>
          <w:sz w:val="24"/>
          <w:szCs w:val="24"/>
        </w:rPr>
        <w:t>астройщика</w:t>
      </w:r>
      <w:r w:rsidR="00B676D9">
        <w:rPr>
          <w:rFonts w:ascii="Arial" w:hAnsi="Arial" w:cs="Arial"/>
          <w:sz w:val="24"/>
          <w:szCs w:val="24"/>
        </w:rPr>
        <w:t>,</w:t>
      </w:r>
      <w:r w:rsidR="00B676D9" w:rsidRPr="00B676D9">
        <w:t xml:space="preserve"> </w:t>
      </w:r>
      <w:r w:rsidR="00B676D9" w:rsidRPr="00B676D9">
        <w:rPr>
          <w:rFonts w:ascii="Arial" w:hAnsi="Arial" w:cs="Arial"/>
          <w:sz w:val="24"/>
          <w:szCs w:val="24"/>
        </w:rPr>
        <w:t>сторонний подрядчик предоставляет следующие документы:</w:t>
      </w:r>
    </w:p>
    <w:p w14:paraId="343EF299" w14:textId="35B1F52F" w:rsidR="00DF01B8" w:rsidRPr="00290813" w:rsidRDefault="00DF01B8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90813">
        <w:rPr>
          <w:rFonts w:ascii="Arial" w:hAnsi="Arial" w:cs="Arial"/>
          <w:sz w:val="24"/>
          <w:szCs w:val="24"/>
        </w:rPr>
        <w:t>заявк</w:t>
      </w:r>
      <w:r w:rsidR="00B676D9">
        <w:rPr>
          <w:rFonts w:ascii="Arial" w:hAnsi="Arial" w:cs="Arial"/>
          <w:sz w:val="24"/>
          <w:szCs w:val="24"/>
        </w:rPr>
        <w:t>у</w:t>
      </w:r>
      <w:r w:rsidRPr="00290813">
        <w:rPr>
          <w:rFonts w:ascii="Arial" w:hAnsi="Arial" w:cs="Arial"/>
          <w:sz w:val="24"/>
          <w:szCs w:val="24"/>
        </w:rPr>
        <w:t xml:space="preserve"> (скан-копия);</w:t>
      </w:r>
    </w:p>
    <w:p w14:paraId="6DEDB2FE" w14:textId="18BBEC77" w:rsidR="00DF01B8" w:rsidRPr="00290813" w:rsidRDefault="008C6335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DF01B8" w:rsidRPr="00290813">
        <w:rPr>
          <w:rFonts w:ascii="Arial" w:hAnsi="Arial" w:cs="Arial"/>
          <w:sz w:val="24"/>
          <w:szCs w:val="24"/>
        </w:rPr>
        <w:t>кт выполненных работ (обязательно должен содержать дату, адрес, описание работ, подпись заявителя и указание на отсутствие претензий по выполненным работам);</w:t>
      </w:r>
    </w:p>
    <w:p w14:paraId="52F8AB31" w14:textId="7C6B45C0" w:rsidR="00DF01B8" w:rsidRPr="00290813" w:rsidRDefault="008C6335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DF01B8" w:rsidRPr="00290813">
        <w:rPr>
          <w:rFonts w:ascii="Arial" w:hAnsi="Arial" w:cs="Arial"/>
          <w:sz w:val="24"/>
          <w:szCs w:val="24"/>
        </w:rPr>
        <w:t>кт скрытых работ, если такие проводились;</w:t>
      </w:r>
    </w:p>
    <w:p w14:paraId="11BE7B2A" w14:textId="5D4E5DF9" w:rsidR="00DF01B8" w:rsidRPr="00290813" w:rsidRDefault="008C6335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C6335">
        <w:rPr>
          <w:rFonts w:ascii="Arial" w:hAnsi="Arial" w:cs="Arial"/>
          <w:sz w:val="24"/>
          <w:szCs w:val="24"/>
        </w:rPr>
        <w:t>А</w:t>
      </w:r>
      <w:r w:rsidR="005303D9" w:rsidRPr="008C6335">
        <w:rPr>
          <w:rFonts w:ascii="Arial" w:hAnsi="Arial" w:cs="Arial"/>
          <w:sz w:val="24"/>
          <w:szCs w:val="24"/>
        </w:rPr>
        <w:t>кт</w:t>
      </w:r>
      <w:r w:rsidR="00397BEA">
        <w:rPr>
          <w:rFonts w:ascii="Arial" w:hAnsi="Arial" w:cs="Arial"/>
          <w:sz w:val="24"/>
          <w:szCs w:val="24"/>
        </w:rPr>
        <w:t>ы</w:t>
      </w:r>
      <w:r w:rsidR="005303D9" w:rsidRPr="008C6335">
        <w:rPr>
          <w:rFonts w:ascii="Arial" w:hAnsi="Arial" w:cs="Arial"/>
          <w:sz w:val="24"/>
          <w:szCs w:val="24"/>
        </w:rPr>
        <w:t xml:space="preserve"> выполненных работ формы КС2 и справка формы КС3 в 2 экземплярах.</w:t>
      </w:r>
    </w:p>
    <w:p w14:paraId="4DFD8D17" w14:textId="4BDB743F" w:rsidR="00FE1EC0" w:rsidRPr="00290813" w:rsidRDefault="008C6335" w:rsidP="009763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15" w:name="_Hlk118793967"/>
      <w:r>
        <w:rPr>
          <w:rFonts w:ascii="Arial" w:hAnsi="Arial" w:cs="Arial"/>
          <w:sz w:val="24"/>
          <w:szCs w:val="24"/>
        </w:rPr>
        <w:t>8.4</w:t>
      </w:r>
      <w:r w:rsidR="005E6B86" w:rsidRPr="00290813">
        <w:rPr>
          <w:rFonts w:ascii="Arial" w:hAnsi="Arial" w:cs="Arial"/>
          <w:sz w:val="24"/>
          <w:szCs w:val="24"/>
        </w:rPr>
        <w:t xml:space="preserve"> </w:t>
      </w:r>
      <w:r w:rsidRPr="00DB7DF6">
        <w:rPr>
          <w:rFonts w:ascii="Arial" w:hAnsi="Arial" w:cs="Arial"/>
          <w:sz w:val="24"/>
          <w:szCs w:val="24"/>
        </w:rPr>
        <w:t>Генподрядчик и</w:t>
      </w:r>
      <w:r>
        <w:rPr>
          <w:rFonts w:ascii="Arial" w:hAnsi="Arial" w:cs="Arial"/>
          <w:sz w:val="24"/>
          <w:szCs w:val="24"/>
        </w:rPr>
        <w:t>/или</w:t>
      </w:r>
      <w:r w:rsidRPr="00DB7DF6">
        <w:rPr>
          <w:rFonts w:ascii="Arial" w:hAnsi="Arial" w:cs="Arial"/>
          <w:sz w:val="24"/>
          <w:szCs w:val="24"/>
        </w:rPr>
        <w:t xml:space="preserve"> </w:t>
      </w:r>
      <w:r w:rsidR="00B676D9">
        <w:rPr>
          <w:rFonts w:ascii="Arial" w:hAnsi="Arial" w:cs="Arial"/>
          <w:sz w:val="24"/>
          <w:szCs w:val="24"/>
        </w:rPr>
        <w:t>з</w:t>
      </w:r>
      <w:r w:rsidRPr="00DB7DF6">
        <w:rPr>
          <w:rFonts w:ascii="Arial" w:hAnsi="Arial" w:cs="Arial"/>
          <w:sz w:val="24"/>
          <w:szCs w:val="24"/>
        </w:rPr>
        <w:t xml:space="preserve">астройщик </w:t>
      </w:r>
      <w:r w:rsidR="001219DA" w:rsidRPr="00290813">
        <w:rPr>
          <w:rFonts w:ascii="Arial" w:hAnsi="Arial" w:cs="Arial"/>
          <w:sz w:val="24"/>
          <w:szCs w:val="24"/>
        </w:rPr>
        <w:t xml:space="preserve">проверяет предоставленные </w:t>
      </w:r>
      <w:r w:rsidR="001219DA" w:rsidRPr="008C6335">
        <w:rPr>
          <w:rFonts w:ascii="Arial" w:hAnsi="Arial" w:cs="Arial"/>
          <w:sz w:val="24"/>
          <w:szCs w:val="24"/>
        </w:rPr>
        <w:t xml:space="preserve">документы </w:t>
      </w:r>
      <w:r w:rsidR="00C32348" w:rsidRPr="008C6335">
        <w:rPr>
          <w:rFonts w:ascii="Arial" w:hAnsi="Arial" w:cs="Arial"/>
          <w:sz w:val="24"/>
          <w:szCs w:val="24"/>
        </w:rPr>
        <w:t xml:space="preserve">в срок до 25 числа месяца, следующего за отчетным </w:t>
      </w:r>
      <w:r w:rsidR="001219DA" w:rsidRPr="008C6335">
        <w:rPr>
          <w:rFonts w:ascii="Arial" w:hAnsi="Arial" w:cs="Arial"/>
          <w:sz w:val="24"/>
          <w:szCs w:val="24"/>
        </w:rPr>
        <w:t xml:space="preserve">и вправе </w:t>
      </w:r>
      <w:r>
        <w:rPr>
          <w:rFonts w:ascii="Arial" w:hAnsi="Arial" w:cs="Arial"/>
          <w:sz w:val="24"/>
          <w:szCs w:val="24"/>
        </w:rPr>
        <w:t xml:space="preserve">отправить на доработку </w:t>
      </w:r>
      <w:r w:rsidR="00C15CEE" w:rsidRPr="00D93BFF">
        <w:rPr>
          <w:rFonts w:ascii="Arial" w:hAnsi="Arial" w:cs="Arial"/>
          <w:sz w:val="24"/>
          <w:szCs w:val="24"/>
        </w:rPr>
        <w:t xml:space="preserve">стороннему подрядчику </w:t>
      </w:r>
      <w:r w:rsidRPr="00D93BFF">
        <w:rPr>
          <w:rFonts w:ascii="Arial" w:hAnsi="Arial" w:cs="Arial"/>
          <w:sz w:val="24"/>
          <w:szCs w:val="24"/>
        </w:rPr>
        <w:t>без</w:t>
      </w:r>
      <w:r>
        <w:rPr>
          <w:rFonts w:ascii="Arial" w:hAnsi="Arial" w:cs="Arial"/>
          <w:sz w:val="24"/>
          <w:szCs w:val="24"/>
        </w:rPr>
        <w:t xml:space="preserve"> </w:t>
      </w:r>
      <w:r w:rsidR="001219DA" w:rsidRPr="008C6335">
        <w:rPr>
          <w:rFonts w:ascii="Arial" w:hAnsi="Arial" w:cs="Arial"/>
          <w:sz w:val="24"/>
          <w:szCs w:val="24"/>
        </w:rPr>
        <w:t>оплат</w:t>
      </w:r>
      <w:r>
        <w:rPr>
          <w:rFonts w:ascii="Arial" w:hAnsi="Arial" w:cs="Arial"/>
          <w:sz w:val="24"/>
          <w:szCs w:val="24"/>
        </w:rPr>
        <w:t>ы в текущем отчётном периоде</w:t>
      </w:r>
      <w:r w:rsidR="001219DA" w:rsidRPr="008C6335">
        <w:rPr>
          <w:rFonts w:ascii="Arial" w:hAnsi="Arial" w:cs="Arial"/>
          <w:sz w:val="24"/>
          <w:szCs w:val="24"/>
        </w:rPr>
        <w:t>, если:</w:t>
      </w:r>
    </w:p>
    <w:p w14:paraId="131A91DC" w14:textId="4285AE9F" w:rsidR="00FE1EC0" w:rsidRPr="008C6335" w:rsidRDefault="001219DA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C6335">
        <w:rPr>
          <w:rFonts w:ascii="Arial" w:hAnsi="Arial" w:cs="Arial"/>
          <w:sz w:val="24"/>
          <w:szCs w:val="24"/>
        </w:rPr>
        <w:t xml:space="preserve">выполнение работ проведено с нарушением </w:t>
      </w:r>
      <w:r w:rsidR="00AF6CED">
        <w:rPr>
          <w:rFonts w:ascii="Arial" w:hAnsi="Arial" w:cs="Arial"/>
          <w:sz w:val="24"/>
          <w:szCs w:val="24"/>
        </w:rPr>
        <w:t>утвержденных</w:t>
      </w:r>
      <w:r w:rsidRPr="008C6335">
        <w:rPr>
          <w:rFonts w:ascii="Arial" w:hAnsi="Arial" w:cs="Arial"/>
          <w:sz w:val="24"/>
          <w:szCs w:val="24"/>
        </w:rPr>
        <w:t xml:space="preserve"> </w:t>
      </w:r>
      <w:hyperlink r:id="rId28" w:history="1">
        <w:r w:rsidRPr="00281FDF">
          <w:rPr>
            <w:rStyle w:val="af"/>
            <w:rFonts w:ascii="Arial" w:hAnsi="Arial" w:cs="Arial"/>
            <w:sz w:val="24"/>
            <w:szCs w:val="24"/>
          </w:rPr>
          <w:t>технологических карт</w:t>
        </w:r>
      </w:hyperlink>
      <w:r w:rsidRPr="008C6335">
        <w:rPr>
          <w:rFonts w:ascii="Arial" w:hAnsi="Arial" w:cs="Arial"/>
          <w:sz w:val="24"/>
          <w:szCs w:val="24"/>
        </w:rPr>
        <w:t>;</w:t>
      </w:r>
    </w:p>
    <w:p w14:paraId="72901E4B" w14:textId="43379004" w:rsidR="005D1CDC" w:rsidRDefault="001219DA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C6335">
        <w:rPr>
          <w:rFonts w:ascii="Arial" w:hAnsi="Arial" w:cs="Arial"/>
          <w:sz w:val="24"/>
          <w:szCs w:val="24"/>
        </w:rPr>
        <w:t>стоимость проведенных работ не соответствует договорной</w:t>
      </w:r>
      <w:r w:rsidR="005D1CDC" w:rsidRPr="008C6335">
        <w:rPr>
          <w:rFonts w:ascii="Arial" w:hAnsi="Arial" w:cs="Arial"/>
          <w:sz w:val="24"/>
          <w:szCs w:val="24"/>
        </w:rPr>
        <w:t>;</w:t>
      </w:r>
    </w:p>
    <w:p w14:paraId="4C65E079" w14:textId="648F55C8" w:rsidR="00CA655E" w:rsidRPr="001D087D" w:rsidRDefault="00CA655E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1D087D">
        <w:rPr>
          <w:rFonts w:ascii="Arial" w:hAnsi="Arial" w:cs="Arial"/>
          <w:sz w:val="24"/>
          <w:szCs w:val="24"/>
        </w:rPr>
        <w:t>не подтверждены объемы работ;</w:t>
      </w:r>
    </w:p>
    <w:bookmarkEnd w:id="115"/>
    <w:p w14:paraId="10C6F2A8" w14:textId="08836586" w:rsidR="00FE1EC0" w:rsidRPr="008C6335" w:rsidRDefault="005D1CDC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C6335">
        <w:rPr>
          <w:rFonts w:ascii="Arial" w:hAnsi="Arial" w:cs="Arial"/>
          <w:sz w:val="24"/>
          <w:szCs w:val="24"/>
        </w:rPr>
        <w:t>проведены работы, на которые не подавалось заявки</w:t>
      </w:r>
      <w:r w:rsidR="00CA655E">
        <w:rPr>
          <w:rFonts w:ascii="Arial" w:hAnsi="Arial" w:cs="Arial"/>
          <w:sz w:val="24"/>
          <w:szCs w:val="24"/>
        </w:rPr>
        <w:t>;</w:t>
      </w:r>
    </w:p>
    <w:p w14:paraId="0F618B3C" w14:textId="0DF2C41B" w:rsidR="00C32348" w:rsidRPr="008C6335" w:rsidRDefault="00C32348" w:rsidP="00213B57">
      <w:pPr>
        <w:pStyle w:val="a4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C6335">
        <w:rPr>
          <w:rFonts w:ascii="Arial" w:hAnsi="Arial" w:cs="Arial"/>
          <w:sz w:val="24"/>
          <w:szCs w:val="24"/>
        </w:rPr>
        <w:t xml:space="preserve">пакет документов не соответствует </w:t>
      </w:r>
      <w:r w:rsidR="008C6335">
        <w:rPr>
          <w:rFonts w:ascii="Arial" w:hAnsi="Arial" w:cs="Arial"/>
          <w:sz w:val="24"/>
          <w:szCs w:val="24"/>
        </w:rPr>
        <w:t>8.</w:t>
      </w:r>
      <w:r w:rsidRPr="008C6335">
        <w:rPr>
          <w:rFonts w:ascii="Arial" w:hAnsi="Arial" w:cs="Arial"/>
          <w:sz w:val="24"/>
          <w:szCs w:val="24"/>
        </w:rPr>
        <w:t>3</w:t>
      </w:r>
      <w:r w:rsidR="008C6335">
        <w:rPr>
          <w:rFonts w:ascii="Arial" w:hAnsi="Arial" w:cs="Arial"/>
          <w:sz w:val="24"/>
          <w:szCs w:val="24"/>
        </w:rPr>
        <w:t xml:space="preserve"> настоящего </w:t>
      </w:r>
      <w:r w:rsidR="00B676D9">
        <w:rPr>
          <w:rFonts w:ascii="Arial" w:hAnsi="Arial" w:cs="Arial"/>
          <w:sz w:val="24"/>
          <w:szCs w:val="24"/>
        </w:rPr>
        <w:t>р</w:t>
      </w:r>
      <w:r w:rsidR="008C6335">
        <w:rPr>
          <w:rFonts w:ascii="Arial" w:hAnsi="Arial" w:cs="Arial"/>
          <w:sz w:val="24"/>
          <w:szCs w:val="24"/>
        </w:rPr>
        <w:t>егламента</w:t>
      </w:r>
      <w:r w:rsidRPr="008C6335">
        <w:rPr>
          <w:rFonts w:ascii="Arial" w:hAnsi="Arial" w:cs="Arial"/>
          <w:sz w:val="24"/>
          <w:szCs w:val="24"/>
        </w:rPr>
        <w:t>.</w:t>
      </w:r>
    </w:p>
    <w:p w14:paraId="69E77C49" w14:textId="4BE057F7" w:rsidR="00912D6A" w:rsidRPr="00912D6A" w:rsidRDefault="00912D6A" w:rsidP="0097638C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12D6A">
        <w:rPr>
          <w:rFonts w:ascii="Arial" w:hAnsi="Arial" w:cs="Arial"/>
          <w:sz w:val="24"/>
          <w:szCs w:val="24"/>
        </w:rPr>
        <w:t>П</w:t>
      </w:r>
      <w:r w:rsidR="009D6920" w:rsidRPr="00912D6A">
        <w:rPr>
          <w:rFonts w:ascii="Arial" w:hAnsi="Arial" w:cs="Arial"/>
          <w:sz w:val="24"/>
          <w:szCs w:val="24"/>
        </w:rPr>
        <w:t>ри</w:t>
      </w:r>
      <w:r w:rsidR="004E2A85" w:rsidRPr="00912D6A">
        <w:rPr>
          <w:rFonts w:ascii="Arial" w:hAnsi="Arial" w:cs="Arial"/>
          <w:sz w:val="24"/>
          <w:szCs w:val="24"/>
        </w:rPr>
        <w:t xml:space="preserve"> </w:t>
      </w:r>
      <w:r w:rsidR="009D6920" w:rsidRPr="00912D6A">
        <w:rPr>
          <w:rFonts w:ascii="Arial" w:hAnsi="Arial" w:cs="Arial"/>
          <w:sz w:val="24"/>
          <w:szCs w:val="24"/>
        </w:rPr>
        <w:t>наличии</w:t>
      </w:r>
      <w:r w:rsidR="004E2A85" w:rsidRPr="00912D6A">
        <w:rPr>
          <w:rFonts w:ascii="Arial" w:hAnsi="Arial" w:cs="Arial"/>
          <w:sz w:val="24"/>
          <w:szCs w:val="24"/>
        </w:rPr>
        <w:t xml:space="preserve"> мотивированных замечаний </w:t>
      </w:r>
      <w:r w:rsidRPr="00912D6A">
        <w:rPr>
          <w:rFonts w:ascii="Arial" w:hAnsi="Arial" w:cs="Arial"/>
          <w:sz w:val="24"/>
          <w:szCs w:val="24"/>
        </w:rPr>
        <w:t xml:space="preserve">от Генподрядчика и/или </w:t>
      </w:r>
      <w:r w:rsidR="00B676D9">
        <w:rPr>
          <w:rFonts w:ascii="Arial" w:hAnsi="Arial" w:cs="Arial"/>
          <w:sz w:val="24"/>
          <w:szCs w:val="24"/>
        </w:rPr>
        <w:t>з</w:t>
      </w:r>
      <w:r w:rsidRPr="00912D6A">
        <w:rPr>
          <w:rFonts w:ascii="Arial" w:hAnsi="Arial" w:cs="Arial"/>
          <w:sz w:val="24"/>
          <w:szCs w:val="24"/>
        </w:rPr>
        <w:t xml:space="preserve">астройщика </w:t>
      </w:r>
      <w:r w:rsidR="009D6920" w:rsidRPr="00912D6A">
        <w:rPr>
          <w:rFonts w:ascii="Arial" w:hAnsi="Arial" w:cs="Arial"/>
          <w:sz w:val="24"/>
          <w:szCs w:val="24"/>
        </w:rPr>
        <w:t xml:space="preserve">по </w:t>
      </w:r>
      <w:r w:rsidR="004E2A85" w:rsidRPr="00912D6A">
        <w:rPr>
          <w:rFonts w:ascii="Arial" w:hAnsi="Arial" w:cs="Arial"/>
          <w:sz w:val="24"/>
          <w:szCs w:val="24"/>
        </w:rPr>
        <w:t>представленны</w:t>
      </w:r>
      <w:r w:rsidR="009D6920" w:rsidRPr="00912D6A">
        <w:rPr>
          <w:rFonts w:ascii="Arial" w:hAnsi="Arial" w:cs="Arial"/>
          <w:sz w:val="24"/>
          <w:szCs w:val="24"/>
        </w:rPr>
        <w:t xml:space="preserve">м </w:t>
      </w:r>
      <w:r w:rsidR="004E2A85" w:rsidRPr="00912D6A">
        <w:rPr>
          <w:rFonts w:ascii="Arial" w:hAnsi="Arial" w:cs="Arial"/>
          <w:sz w:val="24"/>
          <w:szCs w:val="24"/>
        </w:rPr>
        <w:t>документ</w:t>
      </w:r>
      <w:r w:rsidRPr="00912D6A">
        <w:rPr>
          <w:rFonts w:ascii="Arial" w:hAnsi="Arial" w:cs="Arial"/>
          <w:sz w:val="24"/>
          <w:szCs w:val="24"/>
        </w:rPr>
        <w:t>ам</w:t>
      </w:r>
      <w:r w:rsidRPr="00D93BFF">
        <w:rPr>
          <w:rFonts w:ascii="Arial" w:hAnsi="Arial" w:cs="Arial"/>
          <w:sz w:val="24"/>
          <w:szCs w:val="24"/>
        </w:rPr>
        <w:t>,</w:t>
      </w:r>
      <w:r w:rsidR="004E2A85" w:rsidRPr="00D93BFF">
        <w:rPr>
          <w:rFonts w:ascii="Arial" w:hAnsi="Arial" w:cs="Arial"/>
          <w:sz w:val="24"/>
          <w:szCs w:val="24"/>
        </w:rPr>
        <w:t xml:space="preserve"> </w:t>
      </w:r>
      <w:r w:rsidR="00C15CEE" w:rsidRPr="00D93BFF">
        <w:rPr>
          <w:rFonts w:ascii="Arial" w:hAnsi="Arial" w:cs="Arial"/>
          <w:sz w:val="24"/>
          <w:szCs w:val="24"/>
        </w:rPr>
        <w:t xml:space="preserve">сторонний подрядчик </w:t>
      </w:r>
      <w:r w:rsidR="004E2A85" w:rsidRPr="00912D6A">
        <w:rPr>
          <w:rFonts w:ascii="Arial" w:hAnsi="Arial" w:cs="Arial"/>
          <w:sz w:val="24"/>
          <w:szCs w:val="24"/>
        </w:rPr>
        <w:t xml:space="preserve">обязан в течение 2 дней устранить </w:t>
      </w:r>
      <w:r w:rsidRPr="00912D6A">
        <w:rPr>
          <w:rFonts w:ascii="Arial" w:hAnsi="Arial" w:cs="Arial"/>
          <w:sz w:val="24"/>
          <w:szCs w:val="24"/>
        </w:rPr>
        <w:lastRenderedPageBreak/>
        <w:t>замечания (</w:t>
      </w:r>
      <w:r w:rsidR="004E2A85" w:rsidRPr="00912D6A">
        <w:rPr>
          <w:rFonts w:ascii="Arial" w:hAnsi="Arial" w:cs="Arial"/>
          <w:sz w:val="24"/>
          <w:szCs w:val="24"/>
        </w:rPr>
        <w:t>доукомплектовать документы и т.д</w:t>
      </w:r>
      <w:r w:rsidRPr="00912D6A">
        <w:rPr>
          <w:rFonts w:ascii="Arial" w:hAnsi="Arial" w:cs="Arial"/>
          <w:sz w:val="24"/>
          <w:szCs w:val="24"/>
        </w:rPr>
        <w:t>)</w:t>
      </w:r>
      <w:r w:rsidR="004E2A85" w:rsidRPr="00912D6A">
        <w:rPr>
          <w:rFonts w:ascii="Arial" w:hAnsi="Arial" w:cs="Arial"/>
          <w:sz w:val="24"/>
          <w:szCs w:val="24"/>
        </w:rPr>
        <w:t>.</w:t>
      </w:r>
      <w:r w:rsidRPr="00912D6A">
        <w:rPr>
          <w:rFonts w:ascii="Arial" w:hAnsi="Arial" w:cs="Arial"/>
          <w:sz w:val="24"/>
          <w:szCs w:val="24"/>
        </w:rPr>
        <w:t xml:space="preserve"> </w:t>
      </w:r>
    </w:p>
    <w:p w14:paraId="689C7C6F" w14:textId="0C2823CE" w:rsidR="004E2A85" w:rsidRPr="00912D6A" w:rsidRDefault="00912D6A" w:rsidP="0097638C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12D6A">
        <w:rPr>
          <w:rFonts w:ascii="Arial" w:hAnsi="Arial" w:cs="Arial"/>
          <w:sz w:val="24"/>
          <w:szCs w:val="24"/>
        </w:rPr>
        <w:t xml:space="preserve">В случае не устранения </w:t>
      </w:r>
      <w:r w:rsidR="00C15CEE" w:rsidRPr="00D93BFF">
        <w:rPr>
          <w:rFonts w:ascii="Arial" w:hAnsi="Arial" w:cs="Arial"/>
          <w:sz w:val="24"/>
          <w:szCs w:val="24"/>
        </w:rPr>
        <w:t xml:space="preserve">сторонним подрядчиком </w:t>
      </w:r>
      <w:r w:rsidRPr="00D93BFF">
        <w:rPr>
          <w:rFonts w:ascii="Arial" w:hAnsi="Arial" w:cs="Arial"/>
          <w:sz w:val="24"/>
          <w:szCs w:val="24"/>
        </w:rPr>
        <w:t>в</w:t>
      </w:r>
      <w:r w:rsidRPr="00912D6A">
        <w:rPr>
          <w:rFonts w:ascii="Arial" w:hAnsi="Arial" w:cs="Arial"/>
          <w:sz w:val="24"/>
          <w:szCs w:val="24"/>
        </w:rPr>
        <w:t xml:space="preserve"> течение 2 дней предоставленных замечаний, проверка документов переносится на следующий отчетный период (до 25 числа следующего месяца).</w:t>
      </w:r>
    </w:p>
    <w:p w14:paraId="565EA7B5" w14:textId="1294DD74" w:rsidR="004E2A85" w:rsidRPr="00912D6A" w:rsidRDefault="00912D6A" w:rsidP="0097638C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912D6A">
        <w:rPr>
          <w:rFonts w:ascii="Arial" w:hAnsi="Arial" w:cs="Arial"/>
          <w:sz w:val="24"/>
          <w:szCs w:val="24"/>
        </w:rPr>
        <w:t>8.5</w:t>
      </w:r>
      <w:r w:rsidR="00C32348" w:rsidRPr="00912D6A">
        <w:rPr>
          <w:rFonts w:ascii="Arial" w:hAnsi="Arial" w:cs="Arial"/>
          <w:sz w:val="24"/>
          <w:szCs w:val="24"/>
        </w:rPr>
        <w:t xml:space="preserve"> </w:t>
      </w:r>
      <w:r w:rsidR="004E2A85" w:rsidRPr="00912D6A">
        <w:rPr>
          <w:rFonts w:ascii="Arial" w:hAnsi="Arial" w:cs="Arial"/>
          <w:sz w:val="24"/>
          <w:szCs w:val="24"/>
        </w:rPr>
        <w:t>В</w:t>
      </w:r>
      <w:proofErr w:type="gramEnd"/>
      <w:r w:rsidR="004E2A85" w:rsidRPr="00912D6A">
        <w:rPr>
          <w:rFonts w:ascii="Arial" w:hAnsi="Arial" w:cs="Arial"/>
          <w:sz w:val="24"/>
          <w:szCs w:val="24"/>
        </w:rPr>
        <w:t xml:space="preserve"> случае, если до 25 числа месяца, следующего за отчетным, </w:t>
      </w:r>
      <w:r w:rsidRPr="00912D6A">
        <w:rPr>
          <w:rFonts w:ascii="Arial" w:hAnsi="Arial" w:cs="Arial"/>
          <w:sz w:val="24"/>
          <w:szCs w:val="24"/>
        </w:rPr>
        <w:t xml:space="preserve">Генподрядчик и/или </w:t>
      </w:r>
      <w:r w:rsidR="00B676D9">
        <w:rPr>
          <w:rFonts w:ascii="Arial" w:hAnsi="Arial" w:cs="Arial"/>
          <w:sz w:val="24"/>
          <w:szCs w:val="24"/>
        </w:rPr>
        <w:t>з</w:t>
      </w:r>
      <w:r w:rsidRPr="00912D6A">
        <w:rPr>
          <w:rFonts w:ascii="Arial" w:hAnsi="Arial" w:cs="Arial"/>
          <w:sz w:val="24"/>
          <w:szCs w:val="24"/>
        </w:rPr>
        <w:t>астройщик</w:t>
      </w:r>
      <w:r w:rsidR="004E2A85" w:rsidRPr="00912D6A">
        <w:rPr>
          <w:rFonts w:ascii="Arial" w:hAnsi="Arial" w:cs="Arial"/>
          <w:sz w:val="24"/>
          <w:szCs w:val="24"/>
        </w:rPr>
        <w:t xml:space="preserve"> не </w:t>
      </w:r>
      <w:r w:rsidR="004E2A85" w:rsidRPr="00D93BFF">
        <w:rPr>
          <w:rFonts w:ascii="Arial" w:hAnsi="Arial" w:cs="Arial"/>
          <w:sz w:val="24"/>
          <w:szCs w:val="24"/>
        </w:rPr>
        <w:t>предостав</w:t>
      </w:r>
      <w:r w:rsidRPr="00D93BFF">
        <w:rPr>
          <w:rFonts w:ascii="Arial" w:hAnsi="Arial" w:cs="Arial"/>
          <w:sz w:val="24"/>
          <w:szCs w:val="24"/>
        </w:rPr>
        <w:t>или</w:t>
      </w:r>
      <w:r w:rsidR="00C15CEE" w:rsidRPr="00D93BFF">
        <w:rPr>
          <w:rFonts w:ascii="Arial" w:hAnsi="Arial" w:cs="Arial"/>
          <w:sz w:val="24"/>
          <w:szCs w:val="24"/>
        </w:rPr>
        <w:t xml:space="preserve"> стороннему подрядчику</w:t>
      </w:r>
      <w:r w:rsidRPr="00D93BFF">
        <w:rPr>
          <w:rFonts w:ascii="Arial" w:hAnsi="Arial" w:cs="Arial"/>
          <w:sz w:val="24"/>
          <w:szCs w:val="24"/>
        </w:rPr>
        <w:t xml:space="preserve"> </w:t>
      </w:r>
      <w:r w:rsidR="004E2A85" w:rsidRPr="00D93BFF">
        <w:rPr>
          <w:rFonts w:ascii="Arial" w:hAnsi="Arial" w:cs="Arial"/>
          <w:sz w:val="24"/>
          <w:szCs w:val="24"/>
        </w:rPr>
        <w:t>мотивированны</w:t>
      </w:r>
      <w:r w:rsidRPr="00D93BFF">
        <w:rPr>
          <w:rFonts w:ascii="Arial" w:hAnsi="Arial" w:cs="Arial"/>
          <w:sz w:val="24"/>
          <w:szCs w:val="24"/>
        </w:rPr>
        <w:t>х</w:t>
      </w:r>
      <w:r w:rsidR="004E2A85" w:rsidRPr="00912D6A">
        <w:rPr>
          <w:rFonts w:ascii="Arial" w:hAnsi="Arial" w:cs="Arial"/>
          <w:sz w:val="24"/>
          <w:szCs w:val="24"/>
        </w:rPr>
        <w:t xml:space="preserve"> замечани</w:t>
      </w:r>
      <w:r w:rsidRPr="00912D6A">
        <w:rPr>
          <w:rFonts w:ascii="Arial" w:hAnsi="Arial" w:cs="Arial"/>
          <w:sz w:val="24"/>
          <w:szCs w:val="24"/>
        </w:rPr>
        <w:t>й</w:t>
      </w:r>
      <w:r w:rsidR="004E2A85" w:rsidRPr="00912D6A">
        <w:rPr>
          <w:rFonts w:ascii="Arial" w:hAnsi="Arial" w:cs="Arial"/>
          <w:sz w:val="24"/>
          <w:szCs w:val="24"/>
        </w:rPr>
        <w:t xml:space="preserve">, </w:t>
      </w:r>
      <w:r w:rsidRPr="00912D6A">
        <w:rPr>
          <w:rFonts w:ascii="Arial" w:hAnsi="Arial" w:cs="Arial"/>
          <w:sz w:val="24"/>
          <w:szCs w:val="24"/>
        </w:rPr>
        <w:t xml:space="preserve">то </w:t>
      </w:r>
      <w:r w:rsidR="004E2A85" w:rsidRPr="00912D6A">
        <w:rPr>
          <w:rFonts w:ascii="Arial" w:hAnsi="Arial" w:cs="Arial"/>
          <w:sz w:val="24"/>
          <w:szCs w:val="24"/>
        </w:rPr>
        <w:t>работы считаются принятыми без замечаний.</w:t>
      </w:r>
    </w:p>
    <w:p w14:paraId="09741465" w14:textId="55490B75" w:rsidR="00E77E3B" w:rsidRPr="00912D6A" w:rsidRDefault="00AF6589" w:rsidP="0097638C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8.6 </w:t>
      </w:r>
      <w:r w:rsidRPr="00912D6A">
        <w:rPr>
          <w:rFonts w:ascii="Arial" w:hAnsi="Arial" w:cs="Arial"/>
          <w:sz w:val="24"/>
          <w:szCs w:val="24"/>
        </w:rPr>
        <w:t xml:space="preserve">Генподрядчик и/или </w:t>
      </w:r>
      <w:r w:rsidR="00B676D9">
        <w:rPr>
          <w:rFonts w:ascii="Arial" w:hAnsi="Arial" w:cs="Arial"/>
          <w:sz w:val="24"/>
          <w:szCs w:val="24"/>
        </w:rPr>
        <w:t>з</w:t>
      </w:r>
      <w:r w:rsidRPr="00912D6A">
        <w:rPr>
          <w:rFonts w:ascii="Arial" w:hAnsi="Arial" w:cs="Arial"/>
          <w:sz w:val="24"/>
          <w:szCs w:val="24"/>
        </w:rPr>
        <w:t>астройщик</w:t>
      </w:r>
      <w:r w:rsidR="001219DA" w:rsidRPr="00290813">
        <w:rPr>
          <w:rFonts w:ascii="Arial" w:hAnsi="Arial" w:cs="Arial"/>
          <w:sz w:val="24"/>
          <w:szCs w:val="24"/>
        </w:rPr>
        <w:t xml:space="preserve"> на основании предоставленных документов ежемесячно распределяет затраты между подрядными организациями, виновными в допущении строительного недостатка</w:t>
      </w:r>
      <w:r>
        <w:rPr>
          <w:rFonts w:ascii="Arial" w:hAnsi="Arial" w:cs="Arial"/>
          <w:sz w:val="24"/>
          <w:szCs w:val="24"/>
        </w:rPr>
        <w:t xml:space="preserve"> и </w:t>
      </w:r>
      <w:r w:rsidR="001219DA" w:rsidRPr="00290813">
        <w:rPr>
          <w:rFonts w:ascii="Arial" w:hAnsi="Arial" w:cs="Arial"/>
          <w:sz w:val="24"/>
          <w:szCs w:val="24"/>
        </w:rPr>
        <w:t xml:space="preserve">производит оплату работ </w:t>
      </w:r>
      <w:r w:rsidR="00C15CEE" w:rsidRPr="00D93BFF">
        <w:rPr>
          <w:rFonts w:ascii="Arial" w:hAnsi="Arial" w:cs="Arial"/>
          <w:sz w:val="24"/>
          <w:szCs w:val="24"/>
        </w:rPr>
        <w:t>стороннему подрядчику</w:t>
      </w:r>
      <w:r w:rsidR="00D93BFF" w:rsidRPr="00D93BFF">
        <w:rPr>
          <w:rFonts w:ascii="Arial" w:hAnsi="Arial" w:cs="Arial"/>
          <w:sz w:val="24"/>
          <w:szCs w:val="24"/>
        </w:rPr>
        <w:t xml:space="preserve"> </w:t>
      </w:r>
      <w:r w:rsidR="001219DA" w:rsidRPr="00D93BFF">
        <w:rPr>
          <w:rFonts w:ascii="Arial" w:hAnsi="Arial" w:cs="Arial"/>
          <w:sz w:val="24"/>
          <w:szCs w:val="24"/>
        </w:rPr>
        <w:t xml:space="preserve">из </w:t>
      </w:r>
      <w:r w:rsidR="00247CF3" w:rsidRPr="00D93BFF">
        <w:rPr>
          <w:rFonts w:ascii="Arial" w:hAnsi="Arial" w:cs="Arial"/>
          <w:sz w:val="24"/>
          <w:szCs w:val="24"/>
        </w:rPr>
        <w:t>гарантийного</w:t>
      </w:r>
      <w:r w:rsidR="00247CF3" w:rsidRPr="00290813">
        <w:rPr>
          <w:rFonts w:ascii="Arial" w:hAnsi="Arial" w:cs="Arial"/>
          <w:sz w:val="24"/>
          <w:szCs w:val="24"/>
        </w:rPr>
        <w:t xml:space="preserve"> удержания</w:t>
      </w:r>
      <w:r w:rsidR="00912D6A">
        <w:rPr>
          <w:rFonts w:ascii="Arial" w:hAnsi="Arial" w:cs="Arial"/>
          <w:sz w:val="24"/>
          <w:szCs w:val="24"/>
        </w:rPr>
        <w:t xml:space="preserve"> </w:t>
      </w:r>
      <w:r w:rsidR="001219DA" w:rsidRPr="00912D6A">
        <w:rPr>
          <w:rFonts w:ascii="Arial" w:hAnsi="Arial" w:cs="Arial"/>
          <w:sz w:val="24"/>
          <w:szCs w:val="24"/>
        </w:rPr>
        <w:t>той подрядной организации, по чьей вине возник строительный недостаток</w:t>
      </w:r>
      <w:r w:rsidR="001219DA" w:rsidRPr="00AF6589">
        <w:rPr>
          <w:rFonts w:ascii="Arial" w:hAnsi="Arial" w:cs="Arial"/>
          <w:sz w:val="24"/>
          <w:szCs w:val="24"/>
        </w:rPr>
        <w:t xml:space="preserve">. </w:t>
      </w:r>
    </w:p>
    <w:p w14:paraId="3248B81F" w14:textId="512EBCA6" w:rsidR="00293FDF" w:rsidRPr="009D6920" w:rsidRDefault="00AF6589" w:rsidP="0097638C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  <w:sectPr w:rsidR="00293FDF" w:rsidRPr="009D6920" w:rsidSect="00A1481B">
          <w:headerReference w:type="default" r:id="rId29"/>
          <w:footerReference w:type="default" r:id="rId30"/>
          <w:footnotePr>
            <w:numFmt w:val="chicago"/>
          </w:footnotePr>
          <w:pgSz w:w="11906" w:h="16838"/>
          <w:pgMar w:top="1134" w:right="849" w:bottom="1134" w:left="1134" w:header="709" w:footer="709" w:gutter="0"/>
          <w:pgNumType w:start="2"/>
          <w:cols w:space="720"/>
          <w:docGrid w:linePitch="299"/>
        </w:sectPr>
      </w:pPr>
      <w:r>
        <w:rPr>
          <w:rFonts w:ascii="Arial" w:hAnsi="Arial" w:cs="Arial"/>
          <w:sz w:val="24"/>
          <w:szCs w:val="24"/>
        </w:rPr>
        <w:t xml:space="preserve">8.7 </w:t>
      </w:r>
      <w:r w:rsidR="009D6920">
        <w:rPr>
          <w:rFonts w:ascii="Arial" w:hAnsi="Arial" w:cs="Arial"/>
          <w:sz w:val="24"/>
          <w:szCs w:val="24"/>
        </w:rPr>
        <w:t xml:space="preserve">Схема взаимодействия договорных отношений между участниками процесса приведена </w:t>
      </w:r>
      <w:r w:rsidR="00947308">
        <w:rPr>
          <w:rFonts w:ascii="Arial" w:hAnsi="Arial" w:cs="Arial"/>
          <w:sz w:val="24"/>
          <w:szCs w:val="24"/>
        </w:rPr>
        <w:t xml:space="preserve">в </w:t>
      </w:r>
      <w:hyperlink w:anchor="_Приложение_21_Схема" w:history="1">
        <w:r w:rsidR="00621CEE" w:rsidRPr="00F033DF">
          <w:rPr>
            <w:rStyle w:val="af"/>
            <w:rFonts w:ascii="Arial" w:hAnsi="Arial" w:cs="Arial"/>
            <w:sz w:val="24"/>
            <w:szCs w:val="24"/>
          </w:rPr>
          <w:t>п</w:t>
        </w:r>
        <w:r w:rsidR="00947308" w:rsidRPr="00F033DF">
          <w:rPr>
            <w:rStyle w:val="af"/>
            <w:rFonts w:ascii="Arial" w:hAnsi="Arial" w:cs="Arial"/>
            <w:sz w:val="24"/>
            <w:szCs w:val="24"/>
          </w:rPr>
          <w:t>риложении 2</w:t>
        </w:r>
        <w:r w:rsidR="00F033DF" w:rsidRPr="00F033DF">
          <w:rPr>
            <w:rStyle w:val="af"/>
            <w:rFonts w:ascii="Arial" w:hAnsi="Arial" w:cs="Arial"/>
            <w:sz w:val="24"/>
            <w:szCs w:val="24"/>
          </w:rPr>
          <w:t>1</w:t>
        </w:r>
      </w:hyperlink>
      <w:r w:rsidR="00947308" w:rsidRPr="00AF398C">
        <w:rPr>
          <w:rFonts w:ascii="Arial" w:hAnsi="Arial" w:cs="Arial"/>
          <w:sz w:val="24"/>
          <w:szCs w:val="24"/>
        </w:rPr>
        <w:t>.</w:t>
      </w:r>
      <w:bookmarkEnd w:id="111"/>
    </w:p>
    <w:p w14:paraId="3FCD3AFC" w14:textId="01402311" w:rsidR="00EA2B92" w:rsidRDefault="00EA2B92" w:rsidP="00115BE2">
      <w:pPr>
        <w:pStyle w:val="1"/>
        <w:spacing w:before="0" w:line="240" w:lineRule="auto"/>
        <w:ind w:firstLine="709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17" w:name="_Приложение_1.1_Блок"/>
      <w:bookmarkStart w:id="118" w:name="_Toc109726623"/>
      <w:bookmarkStart w:id="119" w:name="_Toc127458198"/>
      <w:bookmarkEnd w:id="117"/>
      <w:r w:rsidRPr="008E264A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 w:rsidR="009312D0">
        <w:rPr>
          <w:rFonts w:ascii="Arial" w:hAnsi="Arial" w:cs="Arial"/>
          <w:b/>
          <w:color w:val="327A71"/>
          <w:sz w:val="28"/>
          <w:szCs w:val="28"/>
        </w:rPr>
        <w:t>.1</w:t>
      </w:r>
      <w:bookmarkEnd w:id="118"/>
      <w:r w:rsidR="006B482A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 w:rsidRPr="008E264A">
        <w:rPr>
          <w:rFonts w:ascii="Arial" w:hAnsi="Arial" w:cs="Arial"/>
          <w:b/>
          <w:color w:val="327A71"/>
          <w:sz w:val="28"/>
          <w:szCs w:val="28"/>
        </w:rPr>
        <w:t>Блок – схема по обработке обращений о строительных недостатках</w:t>
      </w:r>
      <w:bookmarkEnd w:id="119"/>
    </w:p>
    <w:p w14:paraId="13A63739" w14:textId="0BB0886D" w:rsidR="00EC253C" w:rsidRPr="00EC253C" w:rsidRDefault="00EC253C" w:rsidP="00EC253C">
      <w:pPr>
        <w:rPr>
          <w:rFonts w:ascii="Arial" w:hAnsi="Arial" w:cs="Arial"/>
          <w:b/>
          <w:color w:val="327A71"/>
          <w:sz w:val="2"/>
          <w:szCs w:val="2"/>
        </w:rPr>
      </w:pPr>
    </w:p>
    <w:p w14:paraId="4A03E4BE" w14:textId="61575CB2" w:rsidR="00EC253C" w:rsidRPr="00EC253C" w:rsidRDefault="009E6EA9">
      <w:pPr>
        <w:rPr>
          <w:rFonts w:ascii="Arial" w:hAnsi="Arial" w:cs="Arial"/>
          <w:b/>
          <w:color w:val="327A71"/>
          <w:sz w:val="2"/>
          <w:szCs w:val="2"/>
        </w:rPr>
      </w:pPr>
      <w:r>
        <w:rPr>
          <w:rFonts w:ascii="Arial" w:hAnsi="Arial" w:cs="Arial"/>
          <w:b/>
          <w:noProof/>
          <w:color w:val="327A71"/>
          <w:sz w:val="28"/>
          <w:szCs w:val="28"/>
        </w:rPr>
        <w:drawing>
          <wp:inline distT="0" distB="0" distL="0" distR="0" wp14:anchorId="6F8BF0A1" wp14:editId="2DF1DD32">
            <wp:extent cx="12671772" cy="8489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работка обращений о строительных недостатках_09.02.2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1772" cy="84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53C">
        <w:rPr>
          <w:rFonts w:ascii="Arial" w:hAnsi="Arial" w:cs="Arial"/>
          <w:b/>
          <w:color w:val="327A71"/>
          <w:sz w:val="28"/>
          <w:szCs w:val="28"/>
        </w:rPr>
        <w:br w:type="page"/>
      </w:r>
    </w:p>
    <w:p w14:paraId="3840CBF7" w14:textId="6D240493" w:rsidR="00D537A7" w:rsidRPr="008E264A" w:rsidRDefault="00D537A7" w:rsidP="0043213A">
      <w:pPr>
        <w:pStyle w:val="1"/>
        <w:spacing w:before="0" w:line="240" w:lineRule="auto"/>
        <w:ind w:firstLine="709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20" w:name="_Toc127458199"/>
      <w:r w:rsidRPr="008E264A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>
        <w:rPr>
          <w:rFonts w:ascii="Arial" w:hAnsi="Arial" w:cs="Arial"/>
          <w:b/>
          <w:color w:val="327A71"/>
          <w:sz w:val="28"/>
          <w:szCs w:val="28"/>
        </w:rPr>
        <w:t>.</w:t>
      </w:r>
      <w:r w:rsidR="008C65DF">
        <w:rPr>
          <w:rFonts w:ascii="Arial" w:hAnsi="Arial" w:cs="Arial"/>
          <w:b/>
          <w:color w:val="327A71"/>
          <w:sz w:val="28"/>
          <w:szCs w:val="28"/>
        </w:rPr>
        <w:t>2</w:t>
      </w:r>
      <w:r w:rsidR="00D550C7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 w:rsidRPr="008E264A">
        <w:rPr>
          <w:rFonts w:ascii="Arial" w:hAnsi="Arial" w:cs="Arial"/>
          <w:b/>
          <w:color w:val="327A71"/>
          <w:sz w:val="28"/>
          <w:szCs w:val="28"/>
        </w:rPr>
        <w:t xml:space="preserve">Блок – схема </w:t>
      </w:r>
      <w:r w:rsidR="00D550C7">
        <w:rPr>
          <w:rFonts w:ascii="Arial" w:hAnsi="Arial" w:cs="Arial"/>
          <w:b/>
          <w:color w:val="327A71"/>
          <w:sz w:val="28"/>
          <w:szCs w:val="28"/>
        </w:rPr>
        <w:t>работы с</w:t>
      </w:r>
      <w:r w:rsidRPr="008E264A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>
        <w:rPr>
          <w:rFonts w:ascii="Arial" w:hAnsi="Arial" w:cs="Arial"/>
          <w:b/>
          <w:color w:val="327A71"/>
          <w:sz w:val="28"/>
          <w:szCs w:val="28"/>
        </w:rPr>
        <w:t>претензи</w:t>
      </w:r>
      <w:r w:rsidR="00D550C7">
        <w:rPr>
          <w:rFonts w:ascii="Arial" w:hAnsi="Arial" w:cs="Arial"/>
          <w:b/>
          <w:color w:val="327A71"/>
          <w:sz w:val="28"/>
          <w:szCs w:val="28"/>
        </w:rPr>
        <w:t>ями</w:t>
      </w:r>
      <w:r w:rsidR="00EC253C" w:rsidRPr="0043213A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 w:rsidR="00EC253C" w:rsidRPr="00EC253C">
        <w:rPr>
          <w:rFonts w:ascii="Arial" w:hAnsi="Arial" w:cs="Arial"/>
          <w:b/>
          <w:color w:val="327A71"/>
          <w:sz w:val="28"/>
          <w:szCs w:val="28"/>
        </w:rPr>
        <w:t xml:space="preserve">по устранению недостатков </w:t>
      </w:r>
      <w:r w:rsidR="00D550C7">
        <w:rPr>
          <w:rFonts w:ascii="Arial" w:hAnsi="Arial" w:cs="Arial"/>
          <w:b/>
          <w:color w:val="327A71"/>
          <w:sz w:val="28"/>
          <w:szCs w:val="28"/>
        </w:rPr>
        <w:t>(</w:t>
      </w:r>
      <w:r w:rsidR="00EC253C" w:rsidRPr="00EC253C">
        <w:rPr>
          <w:rFonts w:ascii="Arial" w:hAnsi="Arial" w:cs="Arial"/>
          <w:b/>
          <w:color w:val="327A71"/>
          <w:sz w:val="28"/>
          <w:szCs w:val="28"/>
        </w:rPr>
        <w:t>общ</w:t>
      </w:r>
      <w:r w:rsidR="00D550C7">
        <w:rPr>
          <w:rFonts w:ascii="Arial" w:hAnsi="Arial" w:cs="Arial"/>
          <w:b/>
          <w:color w:val="327A71"/>
          <w:sz w:val="28"/>
          <w:szCs w:val="28"/>
        </w:rPr>
        <w:t>ая</w:t>
      </w:r>
      <w:r w:rsidR="00EC253C" w:rsidRPr="00EC253C">
        <w:rPr>
          <w:rFonts w:ascii="Arial" w:hAnsi="Arial" w:cs="Arial"/>
          <w:b/>
          <w:color w:val="327A71"/>
          <w:sz w:val="28"/>
          <w:szCs w:val="28"/>
        </w:rPr>
        <w:t xml:space="preserve"> схем</w:t>
      </w:r>
      <w:r w:rsidR="00D550C7">
        <w:rPr>
          <w:rFonts w:ascii="Arial" w:hAnsi="Arial" w:cs="Arial"/>
          <w:b/>
          <w:color w:val="327A71"/>
          <w:sz w:val="28"/>
          <w:szCs w:val="28"/>
        </w:rPr>
        <w:t>а)</w:t>
      </w:r>
      <w:bookmarkEnd w:id="120"/>
    </w:p>
    <w:p w14:paraId="694EB2AA" w14:textId="53FBC1CB" w:rsidR="00D537A7" w:rsidRPr="00D550C7" w:rsidRDefault="00B52167" w:rsidP="00A73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C466714" wp14:editId="7EC1C379">
            <wp:extent cx="14643100" cy="8146904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работка претензий по утсранению недостатков_10.02.202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601" cy="81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AD1A" w14:textId="77777777" w:rsidR="00D550C7" w:rsidRDefault="00D550C7" w:rsidP="00A73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ED5AF2F" w14:textId="3F4724C7" w:rsidR="00D550C7" w:rsidRPr="00D550C7" w:rsidRDefault="00D550C7" w:rsidP="00A73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  <w:sectPr w:rsidR="00D550C7" w:rsidRPr="00D550C7" w:rsidSect="00B11119">
          <w:pgSz w:w="23808" w:h="16840" w:orient="landscape" w:code="8"/>
          <w:pgMar w:top="1134" w:right="1134" w:bottom="851" w:left="426" w:header="709" w:footer="709" w:gutter="0"/>
          <w:cols w:space="720"/>
          <w:docGrid w:linePitch="299"/>
        </w:sectPr>
      </w:pPr>
    </w:p>
    <w:p w14:paraId="0D0319E5" w14:textId="2AAE2955" w:rsidR="00EC253C" w:rsidRDefault="00EC253C" w:rsidP="0043213A">
      <w:pPr>
        <w:pStyle w:val="1"/>
        <w:spacing w:before="0" w:line="240" w:lineRule="auto"/>
        <w:ind w:firstLine="709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21" w:name="_Toc127458200"/>
      <w:r w:rsidRPr="008E264A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>
        <w:rPr>
          <w:rFonts w:ascii="Arial" w:hAnsi="Arial" w:cs="Arial"/>
          <w:b/>
          <w:color w:val="327A71"/>
          <w:sz w:val="28"/>
          <w:szCs w:val="28"/>
        </w:rPr>
        <w:t>.3</w:t>
      </w:r>
      <w:r w:rsidRPr="008E264A">
        <w:rPr>
          <w:rFonts w:ascii="Arial" w:hAnsi="Arial" w:cs="Arial"/>
          <w:b/>
          <w:color w:val="327A71"/>
          <w:sz w:val="28"/>
          <w:szCs w:val="28"/>
        </w:rPr>
        <w:t xml:space="preserve"> Блок – схема </w:t>
      </w:r>
      <w:r w:rsidR="00F644FD">
        <w:rPr>
          <w:rFonts w:ascii="Arial" w:hAnsi="Arial" w:cs="Arial"/>
          <w:b/>
          <w:color w:val="327A71"/>
          <w:sz w:val="28"/>
          <w:szCs w:val="28"/>
        </w:rPr>
        <w:t>работы с</w:t>
      </w:r>
      <w:r w:rsidRPr="008E264A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>
        <w:rPr>
          <w:rFonts w:ascii="Arial" w:hAnsi="Arial" w:cs="Arial"/>
          <w:b/>
          <w:color w:val="327A71"/>
          <w:sz w:val="28"/>
          <w:szCs w:val="28"/>
        </w:rPr>
        <w:t>претензи</w:t>
      </w:r>
      <w:r w:rsidR="00F644FD">
        <w:rPr>
          <w:rFonts w:ascii="Arial" w:hAnsi="Arial" w:cs="Arial"/>
          <w:b/>
          <w:color w:val="327A71"/>
          <w:sz w:val="28"/>
          <w:szCs w:val="28"/>
        </w:rPr>
        <w:t>ями</w:t>
      </w:r>
      <w:r w:rsidRPr="0043213A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 w:rsidRPr="00EC253C">
        <w:rPr>
          <w:rFonts w:ascii="Arial" w:hAnsi="Arial" w:cs="Arial"/>
          <w:b/>
          <w:color w:val="327A71"/>
          <w:sz w:val="28"/>
          <w:szCs w:val="28"/>
        </w:rPr>
        <w:t xml:space="preserve">с требованием о </w:t>
      </w:r>
      <w:r w:rsidR="00F644FD">
        <w:rPr>
          <w:rFonts w:ascii="Arial" w:hAnsi="Arial" w:cs="Arial"/>
          <w:b/>
          <w:color w:val="327A71"/>
          <w:sz w:val="28"/>
          <w:szCs w:val="28"/>
        </w:rPr>
        <w:t xml:space="preserve">возмещении расходов </w:t>
      </w:r>
      <w:r w:rsidRPr="00EC253C">
        <w:rPr>
          <w:rFonts w:ascii="Arial" w:hAnsi="Arial" w:cs="Arial"/>
          <w:b/>
          <w:color w:val="327A71"/>
          <w:sz w:val="28"/>
          <w:szCs w:val="28"/>
        </w:rPr>
        <w:t xml:space="preserve">за </w:t>
      </w:r>
      <w:r w:rsidR="001107CD">
        <w:rPr>
          <w:rFonts w:ascii="Arial" w:hAnsi="Arial" w:cs="Arial"/>
          <w:b/>
          <w:color w:val="327A71"/>
          <w:sz w:val="28"/>
          <w:szCs w:val="28"/>
        </w:rPr>
        <w:t xml:space="preserve">устранение </w:t>
      </w:r>
      <w:r w:rsidRPr="00EC253C">
        <w:rPr>
          <w:rFonts w:ascii="Arial" w:hAnsi="Arial" w:cs="Arial"/>
          <w:b/>
          <w:color w:val="327A71"/>
          <w:sz w:val="28"/>
          <w:szCs w:val="28"/>
        </w:rPr>
        <w:t>недостатк</w:t>
      </w:r>
      <w:r w:rsidR="001107CD">
        <w:rPr>
          <w:rFonts w:ascii="Arial" w:hAnsi="Arial" w:cs="Arial"/>
          <w:b/>
          <w:color w:val="327A71"/>
          <w:sz w:val="28"/>
          <w:szCs w:val="28"/>
        </w:rPr>
        <w:t>ов</w:t>
      </w:r>
      <w:r w:rsidRPr="00EC253C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 w:rsidR="00F644FD">
        <w:rPr>
          <w:rFonts w:ascii="Arial" w:hAnsi="Arial" w:cs="Arial"/>
          <w:b/>
          <w:color w:val="327A71"/>
          <w:sz w:val="28"/>
          <w:szCs w:val="28"/>
        </w:rPr>
        <w:t>(</w:t>
      </w:r>
      <w:r w:rsidRPr="00EC253C">
        <w:rPr>
          <w:rFonts w:ascii="Arial" w:hAnsi="Arial" w:cs="Arial"/>
          <w:b/>
          <w:color w:val="327A71"/>
          <w:sz w:val="28"/>
          <w:szCs w:val="28"/>
        </w:rPr>
        <w:t>общ</w:t>
      </w:r>
      <w:r w:rsidR="00F644FD">
        <w:rPr>
          <w:rFonts w:ascii="Arial" w:hAnsi="Arial" w:cs="Arial"/>
          <w:b/>
          <w:color w:val="327A71"/>
          <w:sz w:val="28"/>
          <w:szCs w:val="28"/>
        </w:rPr>
        <w:t>ая</w:t>
      </w:r>
      <w:r w:rsidRPr="00EC253C">
        <w:rPr>
          <w:rFonts w:ascii="Arial" w:hAnsi="Arial" w:cs="Arial"/>
          <w:b/>
          <w:color w:val="327A71"/>
          <w:sz w:val="28"/>
          <w:szCs w:val="28"/>
        </w:rPr>
        <w:t xml:space="preserve"> схем</w:t>
      </w:r>
      <w:r w:rsidR="00F644FD">
        <w:rPr>
          <w:rFonts w:ascii="Arial" w:hAnsi="Arial" w:cs="Arial"/>
          <w:b/>
          <w:color w:val="327A71"/>
          <w:sz w:val="28"/>
          <w:szCs w:val="28"/>
        </w:rPr>
        <w:t>а)</w:t>
      </w:r>
      <w:bookmarkEnd w:id="121"/>
    </w:p>
    <w:p w14:paraId="43EC0487" w14:textId="2013F798" w:rsidR="00EC253C" w:rsidRPr="001107CD" w:rsidRDefault="001107CD" w:rsidP="001107CD">
      <w:pPr>
        <w:spacing w:after="0" w:line="240" w:lineRule="auto"/>
        <w:rPr>
          <w:rFonts w:ascii="Arial" w:hAnsi="Arial" w:cs="Arial"/>
          <w:color w:val="327A71"/>
          <w:sz w:val="16"/>
          <w:szCs w:val="16"/>
        </w:rPr>
      </w:pPr>
      <w:r>
        <w:rPr>
          <w:rFonts w:ascii="Arial" w:hAnsi="Arial" w:cs="Arial"/>
          <w:noProof/>
          <w:color w:val="327A71"/>
          <w:sz w:val="16"/>
          <w:szCs w:val="16"/>
        </w:rPr>
        <w:drawing>
          <wp:inline distT="0" distB="0" distL="0" distR="0" wp14:anchorId="390E517E" wp14:editId="67BE7D30">
            <wp:extent cx="12175618" cy="843701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работка претензий по компенсации_10.02.2023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4506" cy="84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880" w14:textId="77777777" w:rsidR="001107CD" w:rsidRPr="001107CD" w:rsidRDefault="001107CD" w:rsidP="001107CD">
      <w:pPr>
        <w:spacing w:after="0" w:line="240" w:lineRule="auto"/>
        <w:rPr>
          <w:rFonts w:ascii="Arial" w:hAnsi="Arial" w:cs="Arial"/>
          <w:color w:val="327A71"/>
          <w:sz w:val="16"/>
          <w:szCs w:val="16"/>
        </w:rPr>
      </w:pPr>
    </w:p>
    <w:p w14:paraId="4F636418" w14:textId="02CB14DD" w:rsidR="00EC253C" w:rsidRPr="00EC253C" w:rsidRDefault="00EC253C" w:rsidP="00EC253C">
      <w:pPr>
        <w:sectPr w:rsidR="00EC253C" w:rsidRPr="00EC253C" w:rsidSect="0043213A">
          <w:pgSz w:w="23808" w:h="16840" w:orient="landscape" w:code="8"/>
          <w:pgMar w:top="567" w:right="1134" w:bottom="567" w:left="1134" w:header="709" w:footer="709" w:gutter="0"/>
          <w:cols w:space="720"/>
          <w:docGrid w:linePitch="299"/>
        </w:sectPr>
      </w:pPr>
    </w:p>
    <w:p w14:paraId="453648EC" w14:textId="216C7E4E" w:rsidR="008C0CA8" w:rsidRDefault="00EA2B92" w:rsidP="00701423">
      <w:pPr>
        <w:pStyle w:val="1"/>
        <w:spacing w:after="12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22" w:name="_Приложение_2_Карточка"/>
      <w:bookmarkStart w:id="123" w:name="_Toc127458201"/>
      <w:bookmarkEnd w:id="122"/>
      <w:r w:rsidRPr="008E264A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2</w:t>
      </w:r>
      <w:r w:rsidR="000F3775">
        <w:rPr>
          <w:rFonts w:ascii="Arial" w:hAnsi="Arial" w:cs="Arial"/>
          <w:b/>
          <w:color w:val="327A71"/>
          <w:sz w:val="28"/>
          <w:szCs w:val="28"/>
        </w:rPr>
        <w:t>.1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8E264A">
        <w:rPr>
          <w:rFonts w:ascii="Arial" w:hAnsi="Arial" w:cs="Arial"/>
          <w:b/>
          <w:color w:val="327A71"/>
          <w:sz w:val="28"/>
          <w:szCs w:val="28"/>
        </w:rPr>
        <w:t>Карточка процесса</w:t>
      </w:r>
      <w:bookmarkEnd w:id="123"/>
    </w:p>
    <w:tbl>
      <w:tblPr>
        <w:tblW w:w="9214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379"/>
      </w:tblGrid>
      <w:tr w:rsidR="00EA2B92" w:rsidRPr="003E6B38" w14:paraId="10DDB4E0" w14:textId="77777777" w:rsidTr="00467C29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7F0A5" w14:textId="77777777" w:rsidR="00EA2B92" w:rsidRPr="003E6B38" w:rsidRDefault="00EA2B92" w:rsidP="00FD6D37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79361" w14:textId="61DE9D3E" w:rsidR="00EA2B92" w:rsidRPr="003E6B38" w:rsidRDefault="006A3737" w:rsidP="00FD6D37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EA2B92" w:rsidRPr="005B2E33">
              <w:rPr>
                <w:rFonts w:ascii="Arial" w:hAnsi="Arial" w:cs="Arial"/>
              </w:rPr>
              <w:t xml:space="preserve">уководитель </w:t>
            </w:r>
            <w:r w:rsidR="00701423">
              <w:rPr>
                <w:rFonts w:ascii="Arial" w:hAnsi="Arial" w:cs="Arial"/>
              </w:rPr>
              <w:t>ПС</w:t>
            </w:r>
          </w:p>
        </w:tc>
      </w:tr>
      <w:tr w:rsidR="00EA2B92" w:rsidRPr="003E6B38" w14:paraId="57C0D01F" w14:textId="77777777" w:rsidTr="00467C29">
        <w:trPr>
          <w:trHeight w:val="59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0B78A" w14:textId="77777777" w:rsidR="00EA2B92" w:rsidRPr="00E6103B" w:rsidRDefault="00EA2B92" w:rsidP="009D705F">
            <w:pPr>
              <w:textAlignment w:val="baseline"/>
              <w:rPr>
                <w:rFonts w:ascii="Arial" w:hAnsi="Arial" w:cs="Arial"/>
              </w:rPr>
            </w:pPr>
            <w:r w:rsidRPr="00E6103B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ACE57" w14:textId="442B58A7" w:rsidR="00701423" w:rsidRPr="00E6103B" w:rsidRDefault="00701423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руководитель ПС;</w:t>
            </w:r>
          </w:p>
          <w:p w14:paraId="2E940DE9" w14:textId="1076E4BC" w:rsidR="00EA2B92" w:rsidRDefault="00E6103B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E6103B">
              <w:rPr>
                <w:rFonts w:ascii="Arial" w:hAnsi="Arial" w:cs="Arial"/>
              </w:rPr>
              <w:t>- делопроизводитель;</w:t>
            </w:r>
          </w:p>
          <w:p w14:paraId="447C0C66" w14:textId="2D24F369" w:rsidR="00701423" w:rsidRPr="00E6103B" w:rsidRDefault="00701423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A77D3">
              <w:rPr>
                <w:rFonts w:ascii="Arial" w:hAnsi="Arial" w:cs="Arial"/>
              </w:rPr>
              <w:t>РГИ</w:t>
            </w:r>
            <w:r>
              <w:rPr>
                <w:rFonts w:ascii="Arial" w:hAnsi="Arial" w:cs="Arial"/>
              </w:rPr>
              <w:t>;</w:t>
            </w:r>
          </w:p>
          <w:p w14:paraId="374B5D0E" w14:textId="5B872671" w:rsidR="00E6103B" w:rsidRPr="00E6103B" w:rsidRDefault="00E6103B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E6103B">
              <w:rPr>
                <w:rFonts w:ascii="Arial" w:hAnsi="Arial" w:cs="Arial"/>
              </w:rPr>
              <w:t xml:space="preserve">- </w:t>
            </w:r>
            <w:r w:rsidR="003E3F3E">
              <w:rPr>
                <w:rFonts w:ascii="Arial" w:hAnsi="Arial" w:cs="Arial"/>
              </w:rPr>
              <w:t>инженер ПС</w:t>
            </w:r>
            <w:r w:rsidRPr="00E6103B">
              <w:rPr>
                <w:rFonts w:ascii="Arial" w:hAnsi="Arial" w:cs="Arial"/>
              </w:rPr>
              <w:t>;</w:t>
            </w:r>
          </w:p>
          <w:p w14:paraId="2FF31CF6" w14:textId="604103A0" w:rsidR="00E6103B" w:rsidRDefault="00E6103B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E6103B">
              <w:rPr>
                <w:rFonts w:ascii="Arial" w:hAnsi="Arial" w:cs="Arial"/>
              </w:rPr>
              <w:t>- юрист ПС;</w:t>
            </w:r>
          </w:p>
          <w:p w14:paraId="3934EA5E" w14:textId="10D4325A" w:rsidR="00F03B66" w:rsidRDefault="00F03B66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F03B66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начальник</w:t>
            </w:r>
            <w:r w:rsidRPr="00F03B66">
              <w:rPr>
                <w:rFonts w:ascii="Arial" w:hAnsi="Arial" w:cs="Arial"/>
              </w:rPr>
              <w:t xml:space="preserve"> отдела качества и технадзора</w:t>
            </w:r>
          </w:p>
          <w:p w14:paraId="62AD31A0" w14:textId="1B0503DC" w:rsidR="00473D4F" w:rsidRPr="006F557B" w:rsidRDefault="00473D4F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6F557B">
              <w:rPr>
                <w:rFonts w:ascii="Arial" w:hAnsi="Arial" w:cs="Arial"/>
              </w:rPr>
              <w:t xml:space="preserve">- </w:t>
            </w:r>
            <w:r w:rsidRPr="00584776">
              <w:rPr>
                <w:rFonts w:ascii="Arial" w:hAnsi="Arial" w:cs="Arial"/>
              </w:rPr>
              <w:t xml:space="preserve">инженер </w:t>
            </w:r>
            <w:r w:rsidR="006F557B" w:rsidRPr="00584776">
              <w:rPr>
                <w:rFonts w:ascii="Arial" w:hAnsi="Arial" w:cs="Arial"/>
              </w:rPr>
              <w:t>отдела качества и технадзора</w:t>
            </w:r>
            <w:r w:rsidRPr="00584776">
              <w:rPr>
                <w:rFonts w:ascii="Arial" w:hAnsi="Arial" w:cs="Arial"/>
              </w:rPr>
              <w:t>;</w:t>
            </w:r>
          </w:p>
          <w:p w14:paraId="2955B51F" w14:textId="561F7C9B" w:rsidR="00473D4F" w:rsidRDefault="00473D4F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473D4F">
              <w:rPr>
                <w:rFonts w:ascii="Arial" w:hAnsi="Arial" w:cs="Arial"/>
              </w:rPr>
              <w:t>- юрист ЮО;</w:t>
            </w:r>
          </w:p>
          <w:p w14:paraId="5812329D" w14:textId="4DD5D65A" w:rsidR="00473D4F" w:rsidRDefault="00473D4F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73D4F">
              <w:rPr>
                <w:rFonts w:ascii="Arial" w:hAnsi="Arial" w:cs="Arial"/>
              </w:rPr>
              <w:t>сотрудники Контакт центра;</w:t>
            </w:r>
          </w:p>
          <w:p w14:paraId="1F8D0DCB" w14:textId="2E776B0F" w:rsidR="00EB4044" w:rsidRDefault="00EB4044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руководитель стройки;</w:t>
            </w:r>
          </w:p>
          <w:p w14:paraId="23CEE12C" w14:textId="0B5BC9C1" w:rsidR="00473D4F" w:rsidRPr="00E6103B" w:rsidRDefault="00473D4F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473D4F">
              <w:rPr>
                <w:rFonts w:ascii="Arial" w:hAnsi="Arial" w:cs="Arial"/>
              </w:rPr>
              <w:t xml:space="preserve">- </w:t>
            </w:r>
            <w:r w:rsidR="007E0F8A">
              <w:rPr>
                <w:rFonts w:ascii="Arial" w:hAnsi="Arial" w:cs="Arial"/>
              </w:rPr>
              <w:t>г</w:t>
            </w:r>
            <w:r w:rsidRPr="00473D4F">
              <w:rPr>
                <w:rFonts w:ascii="Arial" w:hAnsi="Arial" w:cs="Arial"/>
              </w:rPr>
              <w:t>ен</w:t>
            </w:r>
            <w:r w:rsidR="007E0F8A">
              <w:rPr>
                <w:rFonts w:ascii="Arial" w:hAnsi="Arial" w:cs="Arial"/>
              </w:rPr>
              <w:t xml:space="preserve">еральный </w:t>
            </w:r>
            <w:r w:rsidRPr="00473D4F">
              <w:rPr>
                <w:rFonts w:ascii="Arial" w:hAnsi="Arial" w:cs="Arial"/>
              </w:rPr>
              <w:t>подрядчик;</w:t>
            </w:r>
          </w:p>
          <w:p w14:paraId="61173374" w14:textId="5F06B83A" w:rsidR="00963FB6" w:rsidRPr="00963FB6" w:rsidRDefault="00963FB6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trike/>
              </w:rPr>
              <w:t xml:space="preserve">- </w:t>
            </w:r>
            <w:r w:rsidRPr="00D93BFF">
              <w:rPr>
                <w:rFonts w:ascii="Arial" w:hAnsi="Arial" w:cs="Arial"/>
              </w:rPr>
              <w:t>сторонние подрядчики;</w:t>
            </w:r>
          </w:p>
          <w:p w14:paraId="085ECBA3" w14:textId="2941E2DD" w:rsidR="00E6103B" w:rsidRDefault="00E6103B" w:rsidP="00E6103B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E6103B">
              <w:rPr>
                <w:rFonts w:ascii="Arial" w:hAnsi="Arial" w:cs="Arial"/>
              </w:rPr>
              <w:t>- подрядчики;</w:t>
            </w:r>
          </w:p>
          <w:p w14:paraId="639B9E23" w14:textId="77777777" w:rsidR="00E3210A" w:rsidRDefault="00473D4F" w:rsidP="00473D4F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представитель УК</w:t>
            </w:r>
            <w:r w:rsidR="00584776">
              <w:rPr>
                <w:rFonts w:ascii="Arial" w:hAnsi="Arial" w:cs="Arial"/>
              </w:rPr>
              <w:t>;</w:t>
            </w:r>
          </w:p>
          <w:p w14:paraId="30F0C153" w14:textId="77777777" w:rsidR="00584776" w:rsidRDefault="00584776" w:rsidP="00473D4F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руководитель направления по работе с сервисными компаниями;</w:t>
            </w:r>
          </w:p>
          <w:p w14:paraId="5B7C471F" w14:textId="77777777" w:rsidR="00584776" w:rsidRDefault="00584776" w:rsidP="00473D4F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директор по </w:t>
            </w:r>
            <w:r w:rsidR="001A3C2B">
              <w:rPr>
                <w:rFonts w:ascii="Arial" w:hAnsi="Arial" w:cs="Arial"/>
              </w:rPr>
              <w:t>строительству</w:t>
            </w:r>
            <w:r w:rsidR="00144445">
              <w:rPr>
                <w:rFonts w:ascii="Arial" w:hAnsi="Arial" w:cs="Arial"/>
              </w:rPr>
              <w:t>;</w:t>
            </w:r>
          </w:p>
          <w:p w14:paraId="0F660454" w14:textId="78E5CC58" w:rsidR="00144445" w:rsidRPr="00E6103B" w:rsidRDefault="00144445" w:rsidP="00473D4F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144445">
              <w:rPr>
                <w:rFonts w:ascii="Arial" w:hAnsi="Arial" w:cs="Arial"/>
              </w:rPr>
              <w:t>заместител</w:t>
            </w:r>
            <w:r>
              <w:rPr>
                <w:rFonts w:ascii="Arial" w:hAnsi="Arial" w:cs="Arial"/>
              </w:rPr>
              <w:t>ь</w:t>
            </w:r>
            <w:r w:rsidRPr="00144445">
              <w:rPr>
                <w:rFonts w:ascii="Arial" w:hAnsi="Arial" w:cs="Arial"/>
              </w:rPr>
              <w:t xml:space="preserve"> директора по капитальному строительству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2B92" w:rsidRPr="003E6B38" w14:paraId="3FDD32A2" w14:textId="77777777" w:rsidTr="00467C29">
        <w:trPr>
          <w:trHeight w:val="513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D2BA7" w14:textId="77777777" w:rsidR="00EA2B92" w:rsidRPr="003E6B38" w:rsidRDefault="00EA2B92" w:rsidP="009D705F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0F3BE" w14:textId="4C9143AF" w:rsidR="00EA2B92" w:rsidRDefault="00EA2B92" w:rsidP="00701423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 xml:space="preserve">- </w:t>
            </w:r>
            <w:r w:rsidR="004B43E5">
              <w:rPr>
                <w:rFonts w:ascii="Arial" w:hAnsi="Arial" w:cs="Arial"/>
              </w:rPr>
              <w:t>з</w:t>
            </w:r>
            <w:r w:rsidR="00FD6D37">
              <w:rPr>
                <w:rFonts w:ascii="Arial" w:hAnsi="Arial" w:cs="Arial"/>
              </w:rPr>
              <w:t xml:space="preserve">аявка от собственника в адрес </w:t>
            </w:r>
            <w:r w:rsidR="007E0F8A">
              <w:rPr>
                <w:rFonts w:ascii="Arial" w:hAnsi="Arial" w:cs="Arial"/>
              </w:rPr>
              <w:t>з</w:t>
            </w:r>
            <w:r w:rsidR="00FD6D37">
              <w:rPr>
                <w:rFonts w:ascii="Arial" w:hAnsi="Arial" w:cs="Arial"/>
              </w:rPr>
              <w:t>астройщика</w:t>
            </w:r>
            <w:r w:rsidR="00701423">
              <w:rPr>
                <w:rFonts w:ascii="Arial" w:hAnsi="Arial" w:cs="Arial"/>
              </w:rPr>
              <w:t>;</w:t>
            </w:r>
          </w:p>
          <w:p w14:paraId="3FAAA377" w14:textId="1C7D4F03" w:rsidR="00FD6D37" w:rsidRDefault="00FD6D37" w:rsidP="00701423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B43E5">
              <w:rPr>
                <w:rFonts w:ascii="Arial" w:hAnsi="Arial" w:cs="Arial"/>
              </w:rPr>
              <w:t xml:space="preserve"> з</w:t>
            </w:r>
            <w:r>
              <w:rPr>
                <w:rFonts w:ascii="Arial" w:hAnsi="Arial" w:cs="Arial"/>
              </w:rPr>
              <w:t xml:space="preserve">аявка от УК в адрес </w:t>
            </w:r>
            <w:r w:rsidR="007E0F8A">
              <w:rPr>
                <w:rFonts w:ascii="Arial" w:hAnsi="Arial" w:cs="Arial"/>
              </w:rPr>
              <w:t>з</w:t>
            </w:r>
            <w:r>
              <w:rPr>
                <w:rFonts w:ascii="Arial" w:hAnsi="Arial" w:cs="Arial"/>
              </w:rPr>
              <w:t>астройщика</w:t>
            </w:r>
            <w:r w:rsidR="004B43E5">
              <w:rPr>
                <w:rFonts w:ascii="Arial" w:hAnsi="Arial" w:cs="Arial"/>
              </w:rPr>
              <w:t>;</w:t>
            </w:r>
          </w:p>
          <w:p w14:paraId="119AE24A" w14:textId="04BADF73" w:rsidR="004B43E5" w:rsidRDefault="004B43E5" w:rsidP="00701423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6C28EB">
              <w:rPr>
                <w:rFonts w:ascii="Arial" w:hAnsi="Arial" w:cs="Arial"/>
              </w:rPr>
              <w:t>заявка от</w:t>
            </w:r>
            <w:r w:rsidR="006C28EB" w:rsidRPr="006C28EB">
              <w:rPr>
                <w:rFonts w:ascii="Arial" w:hAnsi="Arial" w:cs="Arial"/>
              </w:rPr>
              <w:t xml:space="preserve"> сотрудников ЮО о необходимости организации строительных работ для предотвращения установления наличия недостатков судом/ исполнения судебных решений/ исполнения мировых соглашений;</w:t>
            </w:r>
          </w:p>
          <w:p w14:paraId="7D8058D7" w14:textId="239290EF" w:rsidR="003823B3" w:rsidRPr="003E6B38" w:rsidRDefault="0043213A" w:rsidP="00701423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4B43E5">
              <w:rPr>
                <w:rFonts w:ascii="Arial" w:hAnsi="Arial" w:cs="Arial"/>
              </w:rPr>
              <w:t>з</w:t>
            </w:r>
            <w:r>
              <w:rPr>
                <w:rFonts w:ascii="Arial" w:hAnsi="Arial" w:cs="Arial"/>
              </w:rPr>
              <w:t>амечания, выявленные выездной группой для осмотров</w:t>
            </w:r>
          </w:p>
        </w:tc>
      </w:tr>
      <w:tr w:rsidR="00EA2B92" w:rsidRPr="003E6B38" w14:paraId="2B246F36" w14:textId="77777777" w:rsidTr="00467C29">
        <w:trPr>
          <w:trHeight w:val="683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EC3484" w14:textId="77777777" w:rsidR="00EA2B92" w:rsidRPr="003E6B38" w:rsidRDefault="00EA2B92" w:rsidP="00FD6D37">
            <w:pPr>
              <w:spacing w:after="0" w:line="240" w:lineRule="auto"/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509FF" w14:textId="11F5DA67" w:rsidR="00EA2B92" w:rsidRDefault="00FD6D37" w:rsidP="00FD6D37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6FA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</w:rPr>
              <w:t>ыявленный строительный недостаток устранен</w:t>
            </w:r>
            <w:r w:rsidR="00701423">
              <w:rPr>
                <w:rFonts w:ascii="Arial" w:hAnsi="Arial" w:cs="Arial"/>
              </w:rPr>
              <w:t>;</w:t>
            </w:r>
          </w:p>
          <w:p w14:paraId="610D63D8" w14:textId="77777777" w:rsidR="00701423" w:rsidRDefault="00701423" w:rsidP="00FD6D37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6FA"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>ретензия от собственника отработана</w:t>
            </w:r>
            <w:r w:rsidR="008076FA">
              <w:rPr>
                <w:rFonts w:ascii="Arial" w:hAnsi="Arial" w:cs="Arial"/>
              </w:rPr>
              <w:t>;</w:t>
            </w:r>
          </w:p>
          <w:p w14:paraId="37A76041" w14:textId="48FB613D" w:rsidR="008076FA" w:rsidRPr="003E6B38" w:rsidRDefault="008076FA" w:rsidP="00FD6D37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30883" w:rsidRPr="00630883">
              <w:rPr>
                <w:rFonts w:ascii="Arial" w:hAnsi="Arial" w:cs="Arial"/>
              </w:rPr>
              <w:t xml:space="preserve">заявка об устранении строительных недостатков от ЮО </w:t>
            </w:r>
            <w:r w:rsidRPr="006C28EB">
              <w:rPr>
                <w:rFonts w:ascii="Arial" w:hAnsi="Arial" w:cs="Arial"/>
              </w:rPr>
              <w:t>отработана.</w:t>
            </w:r>
          </w:p>
        </w:tc>
      </w:tr>
    </w:tbl>
    <w:p w14:paraId="1186DC72" w14:textId="77777777" w:rsidR="00041947" w:rsidRDefault="00041947" w:rsidP="00701423">
      <w:pPr>
        <w:pStyle w:val="1"/>
        <w:spacing w:after="12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24" w:name="_Приложение_3_Перечень"/>
      <w:bookmarkStart w:id="125" w:name="_Hlk117777455"/>
      <w:bookmarkEnd w:id="124"/>
      <w:r>
        <w:rPr>
          <w:rFonts w:ascii="Arial" w:hAnsi="Arial" w:cs="Arial"/>
          <w:b/>
          <w:color w:val="327A71"/>
          <w:sz w:val="28"/>
          <w:szCs w:val="28"/>
        </w:rPr>
        <w:br w:type="page"/>
      </w:r>
    </w:p>
    <w:p w14:paraId="608A42EA" w14:textId="05B92B12" w:rsidR="006A3E35" w:rsidRDefault="00EA2B92" w:rsidP="00701423">
      <w:pPr>
        <w:pStyle w:val="1"/>
        <w:spacing w:after="12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26" w:name="_Приложение_3_Перечень_1"/>
      <w:bookmarkStart w:id="127" w:name="_Приложение_2.2_Перечень"/>
      <w:bookmarkStart w:id="128" w:name="_Toc127458202"/>
      <w:bookmarkStart w:id="129" w:name="_Hlk118716222"/>
      <w:bookmarkEnd w:id="126"/>
      <w:bookmarkEnd w:id="127"/>
      <w:r w:rsidRPr="008E264A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 w:rsidR="000F3775">
        <w:rPr>
          <w:rFonts w:ascii="Arial" w:hAnsi="Arial" w:cs="Arial"/>
          <w:b/>
          <w:color w:val="327A71"/>
          <w:sz w:val="28"/>
          <w:szCs w:val="28"/>
        </w:rPr>
        <w:t>2.2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8E264A">
        <w:rPr>
          <w:rFonts w:ascii="Arial" w:hAnsi="Arial" w:cs="Arial"/>
          <w:b/>
          <w:color w:val="327A71"/>
          <w:sz w:val="28"/>
          <w:szCs w:val="28"/>
        </w:rPr>
        <w:t>Перечень записей по процессу</w:t>
      </w:r>
      <w:bookmarkEnd w:id="128"/>
    </w:p>
    <w:p w14:paraId="60916194" w14:textId="3EE048C2" w:rsidR="00EA2B92" w:rsidRPr="00F03D70" w:rsidRDefault="00EA2B92" w:rsidP="00EA2B92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03D70">
        <w:rPr>
          <w:rFonts w:ascii="Arial" w:hAnsi="Arial" w:cs="Arial"/>
          <w:sz w:val="24"/>
          <w:szCs w:val="24"/>
        </w:rPr>
        <w:t>В настоящем Регламенте используются следующ</w:t>
      </w:r>
      <w:r>
        <w:rPr>
          <w:rFonts w:ascii="Arial" w:hAnsi="Arial" w:cs="Arial"/>
          <w:sz w:val="24"/>
          <w:szCs w:val="24"/>
        </w:rPr>
        <w:t>ие</w:t>
      </w:r>
      <w:r w:rsidRPr="00F03D70">
        <w:rPr>
          <w:rFonts w:ascii="Arial" w:hAnsi="Arial" w:cs="Arial"/>
          <w:sz w:val="24"/>
          <w:szCs w:val="24"/>
        </w:rPr>
        <w:t xml:space="preserve"> записи:</w:t>
      </w:r>
    </w:p>
    <w:tbl>
      <w:tblPr>
        <w:tblW w:w="963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260"/>
        <w:gridCol w:w="1275"/>
        <w:gridCol w:w="1843"/>
        <w:gridCol w:w="2693"/>
      </w:tblGrid>
      <w:tr w:rsidR="00EA2B92" w:rsidRPr="00D56A25" w14:paraId="0621740C" w14:textId="77777777" w:rsidTr="00D93BFF">
        <w:trPr>
          <w:trHeight w:val="215"/>
          <w:tblHeader/>
        </w:trPr>
        <w:tc>
          <w:tcPr>
            <w:tcW w:w="568" w:type="dxa"/>
            <w:shd w:val="clear" w:color="auto" w:fill="D9D9D9"/>
            <w:vAlign w:val="center"/>
          </w:tcPr>
          <w:p w14:paraId="44596280" w14:textId="77777777" w:rsidR="00EA2B92" w:rsidRPr="00D56A25" w:rsidRDefault="00EA2B92" w:rsidP="00D56A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6A25">
              <w:rPr>
                <w:rFonts w:ascii="Arial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3424AC61" w14:textId="77777777" w:rsidR="00EA2B92" w:rsidRPr="00D56A25" w:rsidRDefault="00EA2B92" w:rsidP="00D56A25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6A25">
              <w:rPr>
                <w:rFonts w:ascii="Arial" w:hAnsi="Arial" w:cs="Arial"/>
                <w:b/>
                <w:sz w:val="20"/>
                <w:szCs w:val="20"/>
              </w:rPr>
              <w:t>Наименование формы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DF5E3F2" w14:textId="4CB9891F" w:rsidR="00EA2B92" w:rsidRPr="00D56A25" w:rsidRDefault="00EA2B92" w:rsidP="00D56A25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6A25">
              <w:rPr>
                <w:rFonts w:ascii="Arial" w:hAnsi="Arial" w:cs="Arial"/>
                <w:b/>
                <w:sz w:val="20"/>
                <w:szCs w:val="20"/>
              </w:rPr>
              <w:t>Вид (Эл/ бум</w:t>
            </w:r>
            <w:r w:rsidR="004B10CC" w:rsidRPr="00D56A25">
              <w:rPr>
                <w:rFonts w:ascii="Arial" w:hAnsi="Arial" w:cs="Arial"/>
                <w:b/>
                <w:sz w:val="20"/>
                <w:szCs w:val="20"/>
              </w:rPr>
              <w:t>, скан</w:t>
            </w:r>
            <w:r w:rsidRPr="00D56A2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D36AB88" w14:textId="77777777" w:rsidR="00EA2B92" w:rsidRPr="00D56A25" w:rsidRDefault="00EA2B92" w:rsidP="00D56A25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6A25">
              <w:rPr>
                <w:rFonts w:ascii="Arial" w:hAnsi="Arial" w:cs="Arial"/>
                <w:b/>
                <w:sz w:val="20"/>
                <w:szCs w:val="20"/>
              </w:rPr>
              <w:t>Место хранения (нахождения)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155F5A8C" w14:textId="77777777" w:rsidR="00EA2B92" w:rsidRPr="00D56A25" w:rsidRDefault="00EA2B92" w:rsidP="00D56A25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6A25">
              <w:rPr>
                <w:rFonts w:ascii="Arial" w:hAnsi="Arial" w:cs="Arial"/>
                <w:b/>
                <w:sz w:val="20"/>
                <w:szCs w:val="20"/>
              </w:rPr>
              <w:t xml:space="preserve">Ответственное </w:t>
            </w:r>
            <w:r w:rsidRPr="00D56A25">
              <w:rPr>
                <w:rFonts w:ascii="Arial" w:hAnsi="Arial" w:cs="Arial"/>
                <w:b/>
                <w:sz w:val="20"/>
                <w:szCs w:val="20"/>
              </w:rPr>
              <w:br/>
              <w:t>лицо</w:t>
            </w:r>
          </w:p>
        </w:tc>
      </w:tr>
      <w:tr w:rsidR="004B10CC" w:rsidRPr="00D56A25" w14:paraId="6A5AB944" w14:textId="77777777" w:rsidTr="00D93BFF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14:paraId="4C6D92E7" w14:textId="77777777" w:rsidR="004B10CC" w:rsidRPr="00D56A25" w:rsidRDefault="004B10CC" w:rsidP="00B410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2A977A5" w14:textId="34B3A2BB" w:rsidR="004B10CC" w:rsidRPr="00D56A25" w:rsidRDefault="005D7086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="004B10CC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>Акт выполненных работ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5A5FB29B" w14:textId="04CE37F7" w:rsidR="004B10CC" w:rsidRPr="00D56A25" w:rsidRDefault="004B10CC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53D0F5" w14:textId="2B0CCE0A" w:rsidR="004B10CC" w:rsidRPr="00D56A25" w:rsidRDefault="004B10CC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840904" w14:textId="60167EB2" w:rsidR="004B10CC" w:rsidRPr="00D56A25" w:rsidRDefault="004B10CC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УК</w:t>
            </w:r>
            <w:r w:rsidRPr="00D93BFF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963FB6" w:rsidRPr="00D93BFF">
              <w:rPr>
                <w:rFonts w:ascii="Arial" w:hAnsi="Arial" w:cs="Arial"/>
                <w:sz w:val="20"/>
                <w:szCs w:val="20"/>
              </w:rPr>
              <w:t>сторонний подрядчик</w:t>
            </w:r>
            <w:r w:rsidRPr="00D93BFF">
              <w:rPr>
                <w:rFonts w:ascii="Arial" w:hAnsi="Arial" w:cs="Arial"/>
                <w:sz w:val="20"/>
                <w:szCs w:val="20"/>
              </w:rPr>
              <w:t>/</w:t>
            </w:r>
            <w:r w:rsidRPr="00D56A25">
              <w:rPr>
                <w:rFonts w:ascii="Arial" w:hAnsi="Arial" w:cs="Arial"/>
                <w:sz w:val="20"/>
                <w:szCs w:val="20"/>
              </w:rPr>
              <w:t xml:space="preserve"> подрядчики</w:t>
            </w:r>
          </w:p>
        </w:tc>
      </w:tr>
      <w:tr w:rsidR="004B10CC" w:rsidRPr="00D56A25" w14:paraId="2B8E79E4" w14:textId="77777777" w:rsidTr="00D93BFF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14:paraId="5688CB09" w14:textId="23BE18CF" w:rsidR="004B10CC" w:rsidRPr="00D56A25" w:rsidRDefault="004B10CC" w:rsidP="00B410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E2054A" w14:textId="5374C09D" w:rsidR="004B10CC" w:rsidRPr="00D56A25" w:rsidRDefault="005D7086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="004B10CC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>Акт первичного осмотра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71F1CCBC" w14:textId="7645C011" w:rsidR="004B10CC" w:rsidRPr="00D56A25" w:rsidRDefault="004B10CC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4834DE" w14:textId="1BAD33E2" w:rsidR="004B10CC" w:rsidRPr="00D56A25" w:rsidRDefault="004B10CC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210A21" w14:textId="0CAA7264" w:rsidR="004B10CC" w:rsidRPr="00963FB6" w:rsidRDefault="004B10CC" w:rsidP="00D56A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УК/ </w:t>
            </w:r>
            <w:r w:rsidR="00D93BFF" w:rsidRPr="00D93BFF">
              <w:rPr>
                <w:rFonts w:ascii="Arial" w:hAnsi="Arial" w:cs="Arial"/>
                <w:sz w:val="20"/>
                <w:szCs w:val="20"/>
              </w:rPr>
              <w:t>сторонний подрядчик</w:t>
            </w:r>
          </w:p>
        </w:tc>
      </w:tr>
      <w:tr w:rsidR="00150633" w:rsidRPr="00D56A25" w14:paraId="24F49C83" w14:textId="77777777" w:rsidTr="00D93BFF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14:paraId="636CFDE1" w14:textId="597F4DFF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7547F72" w14:textId="0959762B" w:rsidR="00150633" w:rsidRPr="00203CA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150633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>Акта первичного осмотра по факту обнаружения</w:t>
              </w:r>
              <w:r w:rsidR="003C2C3E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="003C2C3E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>промочки</w:t>
              </w:r>
              <w:proofErr w:type="spellEnd"/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2FAA2908" w14:textId="598BA551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F4F1F9" w14:textId="5D51F023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F39DAC" w14:textId="748F786E" w:rsidR="00150633" w:rsidRPr="00963FB6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УК/ </w:t>
            </w:r>
            <w:r w:rsidRPr="00D93BFF">
              <w:rPr>
                <w:rFonts w:ascii="Arial" w:hAnsi="Arial" w:cs="Arial"/>
                <w:sz w:val="20"/>
                <w:szCs w:val="20"/>
              </w:rPr>
              <w:t>сторонний подрядчик</w:t>
            </w:r>
          </w:p>
        </w:tc>
      </w:tr>
      <w:tr w:rsidR="00150633" w:rsidRPr="00D56A25" w14:paraId="0770B995" w14:textId="77777777" w:rsidTr="00D93BFF">
        <w:trPr>
          <w:trHeight w:val="70"/>
        </w:trPr>
        <w:tc>
          <w:tcPr>
            <w:tcW w:w="568" w:type="dxa"/>
            <w:shd w:val="clear" w:color="auto" w:fill="auto"/>
            <w:vAlign w:val="center"/>
          </w:tcPr>
          <w:p w14:paraId="3582453D" w14:textId="03E00F19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1A6FF56" w14:textId="6093F657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Справка о причинах отказа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9E7FB3" w14:textId="568C1F55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Эл.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95E0BB" w14:textId="6834EABC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DB0C38" w14:textId="4B8896EF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УК/ </w:t>
            </w:r>
            <w:r w:rsidRPr="00D93BFF">
              <w:rPr>
                <w:rFonts w:ascii="Arial" w:hAnsi="Arial" w:cs="Arial"/>
                <w:sz w:val="20"/>
                <w:szCs w:val="20"/>
              </w:rPr>
              <w:t>сторонний подрядчик</w:t>
            </w:r>
          </w:p>
        </w:tc>
      </w:tr>
      <w:tr w:rsidR="00150633" w:rsidRPr="00D56A25" w14:paraId="71FE0724" w14:textId="77777777" w:rsidTr="00D93BFF">
        <w:trPr>
          <w:trHeight w:val="114"/>
        </w:trPr>
        <w:tc>
          <w:tcPr>
            <w:tcW w:w="568" w:type="dxa"/>
            <w:shd w:val="clear" w:color="auto" w:fill="auto"/>
            <w:vAlign w:val="center"/>
          </w:tcPr>
          <w:p w14:paraId="0A8C441A" w14:textId="45AFF54B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21D4B0C" w14:textId="3AD8824C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 w:rsidR="00150633" w:rsidRPr="003D782C">
                <w:rPr>
                  <w:rStyle w:val="af"/>
                  <w:rFonts w:ascii="Arial" w:hAnsi="Arial" w:cs="Arial"/>
                  <w:sz w:val="20"/>
                  <w:szCs w:val="20"/>
                </w:rPr>
                <w:t xml:space="preserve">Соглашение о проведении </w:t>
              </w:r>
              <w:r w:rsidR="003D782C" w:rsidRPr="003D782C">
                <w:rPr>
                  <w:rStyle w:val="af"/>
                  <w:rFonts w:ascii="Arial" w:hAnsi="Arial" w:cs="Arial"/>
                  <w:sz w:val="20"/>
                  <w:szCs w:val="20"/>
                </w:rPr>
                <w:t xml:space="preserve">отложенного </w:t>
              </w:r>
              <w:r w:rsidR="00150633" w:rsidRPr="003D782C">
                <w:rPr>
                  <w:rStyle w:val="af"/>
                  <w:rFonts w:ascii="Arial" w:hAnsi="Arial" w:cs="Arial"/>
                  <w:sz w:val="20"/>
                  <w:szCs w:val="20"/>
                </w:rPr>
                <w:t>осмотра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78D4EEA3" w14:textId="6CE63500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D3D6E8" w14:textId="7CDA488B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E84724" w14:textId="46F451EF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УК/ </w:t>
            </w:r>
            <w:r w:rsidRPr="00D93BFF">
              <w:rPr>
                <w:rFonts w:ascii="Arial" w:hAnsi="Arial" w:cs="Arial"/>
                <w:sz w:val="20"/>
                <w:szCs w:val="20"/>
              </w:rPr>
              <w:t>сторонний подрядчик</w:t>
            </w:r>
          </w:p>
        </w:tc>
      </w:tr>
      <w:tr w:rsidR="00150633" w:rsidRPr="00D56A25" w14:paraId="3895EB6C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2078C770" w14:textId="0A621577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487D2DA" w14:textId="2263DA6E" w:rsidR="00150633" w:rsidRPr="00411B46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 w:rsidR="00150633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>Акт комиссионного осмотра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79B0D3C0" w14:textId="2C9DE43F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B875CC" w14:textId="5AD99394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28BCF21" w14:textId="7192ED13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ПС</w:t>
            </w:r>
          </w:p>
        </w:tc>
      </w:tr>
      <w:tr w:rsidR="00150633" w:rsidRPr="00D56A25" w14:paraId="1F43E2C5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28986F03" w14:textId="6FDE3A30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E7968F" w14:textId="48904E4C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 w:rsidR="00150633" w:rsidRPr="000843D9">
                <w:rPr>
                  <w:rStyle w:val="af"/>
                  <w:rFonts w:ascii="Arial" w:hAnsi="Arial" w:cs="Arial"/>
                  <w:sz w:val="20"/>
                  <w:szCs w:val="20"/>
                </w:rPr>
                <w:t>Акт скрытых работ</w:t>
              </w:r>
            </w:hyperlink>
            <w:r w:rsidR="00150633" w:rsidRPr="00D56A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87EF4D" w14:textId="1288859B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4207B" w14:textId="1A7A4ADA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8F01C7" w14:textId="24ECFD9A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УК/ </w:t>
            </w:r>
            <w:r w:rsidR="00D93BFF" w:rsidRPr="00D93BFF">
              <w:rPr>
                <w:rFonts w:ascii="Arial" w:hAnsi="Arial" w:cs="Arial"/>
                <w:sz w:val="20"/>
                <w:szCs w:val="20"/>
              </w:rPr>
              <w:t xml:space="preserve">сторонний подрядчик </w:t>
            </w:r>
            <w:r w:rsidRPr="00D56A25">
              <w:rPr>
                <w:rFonts w:ascii="Arial" w:hAnsi="Arial" w:cs="Arial"/>
                <w:sz w:val="20"/>
                <w:szCs w:val="20"/>
              </w:rPr>
              <w:t>/ подрядчики</w:t>
            </w:r>
          </w:p>
        </w:tc>
      </w:tr>
      <w:tr w:rsidR="00150633" w:rsidRPr="00D56A25" w14:paraId="56BCB59A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5CABFDB5" w14:textId="3B6B39FA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D30DEB2" w14:textId="02330737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Акт о недопуске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DC399D" w14:textId="7F69D615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9B2BE8" w14:textId="1A46EE2D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F01E06" w14:textId="6D2E58B8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3BFF">
              <w:rPr>
                <w:rFonts w:ascii="Arial" w:hAnsi="Arial" w:cs="Arial"/>
                <w:sz w:val="20"/>
                <w:szCs w:val="20"/>
              </w:rPr>
              <w:t xml:space="preserve">УК/ сторонний подрядчик </w:t>
            </w:r>
            <w:r w:rsidR="00150633" w:rsidRPr="00D56A25">
              <w:rPr>
                <w:rFonts w:ascii="Arial" w:hAnsi="Arial" w:cs="Arial"/>
                <w:sz w:val="20"/>
                <w:szCs w:val="20"/>
              </w:rPr>
              <w:t>/ подрядчики</w:t>
            </w:r>
          </w:p>
        </w:tc>
      </w:tr>
      <w:tr w:rsidR="00150633" w:rsidRPr="00D56A25" w14:paraId="4E922483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11F43FE2" w14:textId="1B9BED16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2437D7E" w14:textId="39666099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="00150633" w:rsidRPr="00257A6D">
                <w:rPr>
                  <w:rStyle w:val="af"/>
                  <w:rFonts w:ascii="Arial" w:hAnsi="Arial" w:cs="Arial"/>
                  <w:sz w:val="20"/>
                  <w:szCs w:val="20"/>
                </w:rPr>
                <w:t>Дефектная ведомость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5232340C" w14:textId="407D3ACF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039210" w14:textId="1F45ED5E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076AA0" w14:textId="070AF0CA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инженер ПС</w:t>
            </w:r>
          </w:p>
        </w:tc>
      </w:tr>
      <w:tr w:rsidR="00150633" w:rsidRPr="00D56A25" w14:paraId="3D919310" w14:textId="77777777" w:rsidTr="00D93BFF">
        <w:trPr>
          <w:trHeight w:val="597"/>
        </w:trPr>
        <w:tc>
          <w:tcPr>
            <w:tcW w:w="568" w:type="dxa"/>
            <w:shd w:val="clear" w:color="auto" w:fill="auto"/>
            <w:vAlign w:val="center"/>
          </w:tcPr>
          <w:p w14:paraId="1F011A4A" w14:textId="47E3207C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85A56D0" w14:textId="04357A05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 w:rsidR="00150633" w:rsidRPr="003D782C">
                <w:rPr>
                  <w:rStyle w:val="af"/>
                  <w:rFonts w:ascii="Arial" w:hAnsi="Arial" w:cs="Arial"/>
                  <w:sz w:val="20"/>
                  <w:szCs w:val="20"/>
                </w:rPr>
                <w:t>Служебная записка на составление сметы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0CC11972" w14:textId="48E7ACB7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F9E083" w14:textId="1108DE0E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26E0FA" w14:textId="78FD379E" w:rsidR="00150633" w:rsidRPr="00D56A25" w:rsidRDefault="007176FB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Д</w:t>
            </w:r>
            <w:r w:rsidR="00150633" w:rsidRPr="00D56A25">
              <w:rPr>
                <w:rFonts w:ascii="Arial" w:hAnsi="Arial" w:cs="Arial"/>
                <w:sz w:val="20"/>
                <w:szCs w:val="20"/>
              </w:rPr>
              <w:t>елопроизводитель</w:t>
            </w:r>
            <w:r>
              <w:rPr>
                <w:rFonts w:ascii="Arial" w:hAnsi="Arial" w:cs="Arial"/>
                <w:sz w:val="20"/>
                <w:szCs w:val="20"/>
              </w:rPr>
              <w:t xml:space="preserve"> ПС</w:t>
            </w:r>
          </w:p>
        </w:tc>
      </w:tr>
      <w:tr w:rsidR="00150633" w:rsidRPr="00D56A25" w14:paraId="1B259FAC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214C37A4" w14:textId="6F62176D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3FF631A" w14:textId="3B6A5C95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="00150633" w:rsidRPr="000837B5">
                <w:rPr>
                  <w:rStyle w:val="af"/>
                  <w:rFonts w:ascii="Arial" w:hAnsi="Arial" w:cs="Arial"/>
                  <w:sz w:val="20"/>
                  <w:szCs w:val="20"/>
                </w:rPr>
                <w:t>Акт осмотра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77898BB9" w14:textId="466343B9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Скан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C229A5" w14:textId="42DEA373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C49F72" w14:textId="43699B49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Инженер ПС</w:t>
            </w:r>
          </w:p>
        </w:tc>
      </w:tr>
      <w:tr w:rsidR="00150633" w:rsidRPr="00D56A25" w14:paraId="719DE23D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44BE1576" w14:textId="21299D65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4A2DFA" w14:textId="26564472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" w:history="1">
              <w:r w:rsidR="00150633" w:rsidRPr="007176FB">
                <w:rPr>
                  <w:rStyle w:val="af"/>
                  <w:rFonts w:ascii="Arial" w:hAnsi="Arial" w:cs="Arial"/>
                  <w:sz w:val="20"/>
                  <w:szCs w:val="20"/>
                </w:rPr>
                <w:t>Справка-отзыв</w:t>
              </w:r>
            </w:hyperlink>
            <w:r w:rsidR="00150633" w:rsidRPr="00D56A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D2AF0D" w14:textId="0B40501C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9280C1" w14:textId="3D4DF63F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624FD7" w14:textId="7D6A5A70" w:rsidR="00150633" w:rsidRPr="00D56A25" w:rsidRDefault="007176FB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И</w:t>
            </w:r>
            <w:r w:rsidR="00150633" w:rsidRPr="00D56A25">
              <w:rPr>
                <w:rFonts w:ascii="Arial" w:hAnsi="Arial" w:cs="Arial"/>
                <w:sz w:val="20"/>
                <w:szCs w:val="20"/>
              </w:rPr>
              <w:t>нженер ПС</w:t>
            </w:r>
          </w:p>
        </w:tc>
      </w:tr>
      <w:tr w:rsidR="00150633" w:rsidRPr="00D56A25" w14:paraId="58D9D3F6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6742C52C" w14:textId="5487FBA4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79310D7" w14:textId="01647D5F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" w:history="1">
              <w:r w:rsidR="00150633" w:rsidRPr="007176FB">
                <w:rPr>
                  <w:rStyle w:val="af"/>
                  <w:rFonts w:ascii="Arial" w:hAnsi="Arial" w:cs="Arial"/>
                  <w:sz w:val="20"/>
                  <w:szCs w:val="20"/>
                </w:rPr>
                <w:t>Справка</w:t>
              </w:r>
              <w:r w:rsidR="007176FB" w:rsidRPr="007176FB">
                <w:rPr>
                  <w:rStyle w:val="af"/>
                  <w:rFonts w:ascii="Arial" w:hAnsi="Arial" w:cs="Arial"/>
                  <w:sz w:val="20"/>
                  <w:szCs w:val="20"/>
                </w:rPr>
                <w:t>-о</w:t>
              </w:r>
              <w:r w:rsidR="00150633" w:rsidRPr="007176FB">
                <w:rPr>
                  <w:rStyle w:val="af"/>
                  <w:rFonts w:ascii="Arial" w:hAnsi="Arial" w:cs="Arial"/>
                  <w:sz w:val="20"/>
                  <w:szCs w:val="20"/>
                </w:rPr>
                <w:t>пись</w:t>
              </w:r>
            </w:hyperlink>
            <w:r w:rsidR="00150633" w:rsidRPr="00D56A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F9B224" w14:textId="72ECB1F0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Скан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3E519" w14:textId="7D734955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E8B7A3" w14:textId="741C6CA7" w:rsidR="00150633" w:rsidRPr="00D56A25" w:rsidRDefault="007176FB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Ю</w:t>
            </w:r>
            <w:r w:rsidR="00150633" w:rsidRPr="00D56A25">
              <w:rPr>
                <w:rFonts w:ascii="Arial" w:hAnsi="Arial" w:cs="Arial"/>
                <w:sz w:val="20"/>
                <w:szCs w:val="20"/>
              </w:rPr>
              <w:t>рист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633" w:rsidRPr="00D56A25">
              <w:rPr>
                <w:rFonts w:ascii="Arial" w:hAnsi="Arial" w:cs="Arial"/>
                <w:sz w:val="20"/>
                <w:szCs w:val="20"/>
              </w:rPr>
              <w:t>ПС</w:t>
            </w:r>
          </w:p>
        </w:tc>
      </w:tr>
      <w:tr w:rsidR="00150633" w:rsidRPr="00D56A25" w14:paraId="02E58ECB" w14:textId="77777777" w:rsidTr="00D93BFF">
        <w:trPr>
          <w:trHeight w:val="619"/>
        </w:trPr>
        <w:tc>
          <w:tcPr>
            <w:tcW w:w="568" w:type="dxa"/>
            <w:shd w:val="clear" w:color="auto" w:fill="auto"/>
            <w:vAlign w:val="center"/>
          </w:tcPr>
          <w:p w14:paraId="5517F5A3" w14:textId="7FCD9525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3373E3E" w14:textId="3C6FECC7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" w:history="1">
              <w:r w:rsidR="00150633" w:rsidRPr="003D782C">
                <w:rPr>
                  <w:rStyle w:val="af"/>
                  <w:rFonts w:ascii="Arial" w:hAnsi="Arial" w:cs="Arial"/>
                  <w:sz w:val="20"/>
                  <w:szCs w:val="20"/>
                </w:rPr>
                <w:t>Гарантийное письмо об оплате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495B83B3" w14:textId="67C9B516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Бум.</w:t>
            </w:r>
            <w:r w:rsidRPr="00D56A25">
              <w:rPr>
                <w:rFonts w:ascii="Arial" w:hAnsi="Arial" w:cs="Arial"/>
                <w:sz w:val="20"/>
                <w:szCs w:val="20"/>
              </w:rPr>
              <w:br/>
              <w:t>(оригинал)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D84630" w14:textId="496E40B4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ЮО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098950" w14:textId="15B94C4A" w:rsidR="00150633" w:rsidRPr="00D56A25" w:rsidRDefault="007176FB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  <w:r w:rsidR="00150633" w:rsidRPr="00D56A25">
              <w:rPr>
                <w:rFonts w:ascii="Arial" w:hAnsi="Arial" w:cs="Arial"/>
                <w:sz w:val="20"/>
                <w:szCs w:val="20"/>
              </w:rPr>
              <w:t xml:space="preserve"> ЮО</w:t>
            </w:r>
          </w:p>
        </w:tc>
      </w:tr>
      <w:tr w:rsidR="00150633" w:rsidRPr="00D56A25" w14:paraId="33D4A2F9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1B68C089" w14:textId="05B26C96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1</w:t>
            </w:r>
            <w:r w:rsidR="00397BE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CAF1639" w14:textId="142350D8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Акт выполненных работ формы КС2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F44301" w14:textId="04A26FF9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Бум.</w:t>
            </w:r>
            <w:r w:rsidRPr="00D56A25">
              <w:rPr>
                <w:rFonts w:ascii="Arial" w:hAnsi="Arial" w:cs="Arial"/>
                <w:sz w:val="20"/>
                <w:szCs w:val="20"/>
              </w:rPr>
              <w:br/>
              <w:t>(оригинал)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BB3CFA" w14:textId="5F952869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D93BFF">
              <w:rPr>
                <w:rFonts w:ascii="Arial" w:hAnsi="Arial" w:cs="Arial"/>
                <w:sz w:val="20"/>
                <w:szCs w:val="20"/>
              </w:rPr>
              <w:t>торонний подрядчик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1F24D4" w14:textId="34EF442D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D93BFF">
              <w:rPr>
                <w:rFonts w:ascii="Arial" w:hAnsi="Arial" w:cs="Arial"/>
                <w:sz w:val="20"/>
                <w:szCs w:val="20"/>
              </w:rPr>
              <w:t>торонний подрядчик</w:t>
            </w:r>
          </w:p>
        </w:tc>
      </w:tr>
      <w:tr w:rsidR="00150633" w:rsidRPr="00D56A25" w14:paraId="05D393AE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6F54F507" w14:textId="7FEED19A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97BE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949001C" w14:textId="53C77507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 xml:space="preserve">Справка формы КС3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9601AB" w14:textId="3977C87B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Бум.</w:t>
            </w:r>
            <w:r w:rsidRPr="00D56A25">
              <w:rPr>
                <w:rFonts w:ascii="Arial" w:hAnsi="Arial" w:cs="Arial"/>
                <w:sz w:val="20"/>
                <w:szCs w:val="20"/>
              </w:rPr>
              <w:br/>
              <w:t>(оригинал)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F29C" w14:textId="5C0D2113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D93BFF">
              <w:rPr>
                <w:rFonts w:ascii="Arial" w:hAnsi="Arial" w:cs="Arial"/>
                <w:sz w:val="20"/>
                <w:szCs w:val="20"/>
              </w:rPr>
              <w:t>торонний подрядчик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CA1D52" w14:textId="500960FB" w:rsidR="00150633" w:rsidRPr="00D56A25" w:rsidRDefault="00D93BFF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D93BFF">
              <w:rPr>
                <w:rFonts w:ascii="Arial" w:hAnsi="Arial" w:cs="Arial"/>
                <w:sz w:val="20"/>
                <w:szCs w:val="20"/>
              </w:rPr>
              <w:t>торонний подрядчик</w:t>
            </w:r>
          </w:p>
        </w:tc>
      </w:tr>
      <w:tr w:rsidR="00150633" w:rsidRPr="00D56A25" w14:paraId="07C448F9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0F776EB9" w14:textId="7E522D8F" w:rsidR="00150633" w:rsidRPr="00D56A25" w:rsidRDefault="00150633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97BE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3DF612E" w14:textId="1D364381" w:rsidR="00150633" w:rsidRPr="00D56A25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" w:history="1">
              <w:r w:rsidR="00630883" w:rsidRPr="00205D14">
                <w:rPr>
                  <w:rStyle w:val="af"/>
                  <w:rFonts w:ascii="Arial" w:hAnsi="Arial" w:cs="Arial"/>
                  <w:sz w:val="20"/>
                  <w:szCs w:val="20"/>
                </w:rPr>
                <w:t>Приказ</w:t>
              </w:r>
              <w:r w:rsidR="00150633" w:rsidRPr="00205D14">
                <w:rPr>
                  <w:rStyle w:val="af"/>
                  <w:rFonts w:ascii="Arial" w:hAnsi="Arial" w:cs="Arial"/>
                  <w:sz w:val="20"/>
                  <w:szCs w:val="20"/>
                </w:rPr>
                <w:t xml:space="preserve"> на выплату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5BA027D5" w14:textId="009E632C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Скан.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24F59D" w14:textId="594B8494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EF5CB4" w14:textId="216A1B5D" w:rsidR="00150633" w:rsidRPr="00D56A25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Юрист ПС</w:t>
            </w:r>
          </w:p>
        </w:tc>
      </w:tr>
      <w:tr w:rsidR="00150633" w:rsidRPr="00D56A25" w14:paraId="2BB5F92D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09368C02" w14:textId="3B62AA52" w:rsidR="00150633" w:rsidRPr="00D56A25" w:rsidRDefault="00397BEA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CA5DF0E" w14:textId="26A4D210" w:rsidR="00150633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1881">
              <w:rPr>
                <w:rFonts w:ascii="Arial" w:hAnsi="Arial" w:cs="Arial"/>
                <w:sz w:val="20"/>
                <w:szCs w:val="20"/>
              </w:rPr>
              <w:t>Файл «Контроль»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6AC3A6" w14:textId="068CFCEA" w:rsidR="00150633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Эл.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E08D8C" w14:textId="4EADB2C9" w:rsidR="00150633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Эл. папка ПС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A31053" w14:textId="519D133A" w:rsidR="00150633" w:rsidRDefault="00150633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A25">
              <w:rPr>
                <w:rFonts w:ascii="Arial" w:hAnsi="Arial" w:cs="Arial"/>
                <w:sz w:val="20"/>
                <w:szCs w:val="20"/>
              </w:rPr>
              <w:t>Руководитель ПС</w:t>
            </w:r>
          </w:p>
        </w:tc>
      </w:tr>
      <w:tr w:rsidR="002565F5" w:rsidRPr="00D56A25" w14:paraId="575DE46B" w14:textId="77777777" w:rsidTr="00D93BFF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14:paraId="0700939B" w14:textId="43E7F9AB" w:rsidR="002565F5" w:rsidRDefault="002565F5" w:rsidP="001506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C2B614C" w14:textId="5AA5202D" w:rsidR="002565F5" w:rsidRPr="00A66D18" w:rsidRDefault="005D7086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7" w:history="1">
              <w:r w:rsidR="002565F5" w:rsidRPr="00A66D18">
                <w:rPr>
                  <w:rStyle w:val="af"/>
                  <w:rFonts w:ascii="Arial" w:hAnsi="Arial" w:cs="Arial"/>
                  <w:sz w:val="20"/>
                  <w:szCs w:val="20"/>
                </w:rPr>
                <w:t>Служебная записка на проведение работ</w:t>
              </w:r>
            </w:hyperlink>
          </w:p>
        </w:tc>
        <w:tc>
          <w:tcPr>
            <w:tcW w:w="1275" w:type="dxa"/>
            <w:shd w:val="clear" w:color="auto" w:fill="auto"/>
            <w:vAlign w:val="center"/>
          </w:tcPr>
          <w:p w14:paraId="67407F18" w14:textId="2766A800" w:rsidR="002565F5" w:rsidRPr="00CE41E1" w:rsidRDefault="00CE41E1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41E1">
              <w:rPr>
                <w:rFonts w:ascii="Arial" w:hAnsi="Arial" w:cs="Arial"/>
                <w:sz w:val="20"/>
                <w:szCs w:val="20"/>
              </w:rPr>
              <w:t>Скан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58976F" w14:textId="0E83BF79" w:rsidR="002565F5" w:rsidRPr="00CE41E1" w:rsidRDefault="00CE41E1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41E1">
              <w:rPr>
                <w:rFonts w:ascii="Arial" w:hAnsi="Arial" w:cs="Arial"/>
                <w:sz w:val="20"/>
                <w:szCs w:val="20"/>
              </w:rPr>
              <w:t>СЭД.Претензия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B63D63" w14:textId="480949F2" w:rsidR="002565F5" w:rsidRPr="00CE41E1" w:rsidRDefault="00CE41E1" w:rsidP="001506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E41E1">
              <w:rPr>
                <w:rFonts w:ascii="Arial" w:hAnsi="Arial" w:cs="Arial"/>
                <w:sz w:val="20"/>
                <w:szCs w:val="20"/>
              </w:rPr>
              <w:t>Сотрудник ЮО</w:t>
            </w:r>
          </w:p>
        </w:tc>
      </w:tr>
      <w:bookmarkEnd w:id="125"/>
    </w:tbl>
    <w:p w14:paraId="03614F61" w14:textId="78B0AF12" w:rsidR="00B41039" w:rsidRDefault="00B41039">
      <w:pPr>
        <w:rPr>
          <w:rFonts w:ascii="Times New Roman" w:hAnsi="Times New Roman" w:cs="Times New Roman"/>
          <w:sz w:val="24"/>
          <w:szCs w:val="24"/>
        </w:rPr>
      </w:pPr>
    </w:p>
    <w:p w14:paraId="2D392E84" w14:textId="56C54F60" w:rsidR="00851881" w:rsidRDefault="001E7CD2" w:rsidP="001E7CD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7CD2">
        <w:rPr>
          <w:rFonts w:ascii="Arial" w:hAnsi="Arial" w:cs="Arial"/>
          <w:sz w:val="24"/>
          <w:szCs w:val="24"/>
        </w:rPr>
        <w:t>Хранение форм и справочников, необходимых для исполнения требований настоящего Регламента</w:t>
      </w:r>
      <w:r>
        <w:rPr>
          <w:rFonts w:ascii="Arial" w:hAnsi="Arial" w:cs="Arial"/>
          <w:sz w:val="24"/>
          <w:szCs w:val="24"/>
        </w:rPr>
        <w:t>,</w:t>
      </w:r>
      <w:r w:rsidRPr="001E7CD2">
        <w:rPr>
          <w:rFonts w:ascii="Arial" w:hAnsi="Arial" w:cs="Arial"/>
          <w:sz w:val="24"/>
          <w:szCs w:val="24"/>
        </w:rPr>
        <w:t xml:space="preserve"> осуществляются на корпоративном интернет – портале: </w:t>
      </w:r>
      <w:hyperlink r:id="rId48" w:history="1">
        <w:r w:rsidRPr="00851BA4">
          <w:rPr>
            <w:rStyle w:val="af"/>
            <w:rFonts w:ascii="Arial" w:hAnsi="Arial" w:cs="Arial"/>
            <w:sz w:val="24"/>
            <w:szCs w:val="24"/>
          </w:rPr>
          <w:t>https://life.atomsk.ru/ReglamentsFiles/Forms/AllItems.aspx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2F6996C7" w14:textId="2530D706" w:rsidR="000F3775" w:rsidRDefault="00A94263" w:rsidP="000F3775">
      <w:pPr>
        <w:pStyle w:val="1"/>
        <w:spacing w:after="12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30" w:name="_Приложение_3_Памятка"/>
      <w:bookmarkEnd w:id="130"/>
      <w:r>
        <w:rPr>
          <w:rFonts w:ascii="Times New Roman" w:hAnsi="Times New Roman" w:cs="Times New Roman"/>
          <w:sz w:val="24"/>
          <w:szCs w:val="24"/>
        </w:rPr>
        <w:br w:type="page"/>
      </w:r>
      <w:bookmarkStart w:id="131" w:name="_Toc127458203"/>
      <w:r w:rsidR="000F3775" w:rsidRPr="006C28EB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3</w:t>
      </w:r>
      <w:r w:rsidR="000F3775">
        <w:rPr>
          <w:rFonts w:ascii="Arial" w:hAnsi="Arial" w:cs="Arial"/>
          <w:b/>
          <w:color w:val="327A71"/>
          <w:sz w:val="28"/>
          <w:szCs w:val="28"/>
        </w:rPr>
        <w:br/>
      </w:r>
      <w:r w:rsidR="00806029" w:rsidRPr="00806029">
        <w:rPr>
          <w:rFonts w:ascii="Arial" w:hAnsi="Arial" w:cs="Arial"/>
          <w:b/>
          <w:color w:val="327A71"/>
          <w:sz w:val="28"/>
          <w:szCs w:val="28"/>
        </w:rPr>
        <w:t>Памятка по выбору маршрута и по работе в СЭД</w:t>
      </w:r>
      <w:bookmarkEnd w:id="131"/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7157"/>
      </w:tblGrid>
      <w:tr w:rsidR="000F3775" w:rsidRPr="000F3775" w14:paraId="78DBA2ED" w14:textId="77777777" w:rsidTr="00B64066">
        <w:tc>
          <w:tcPr>
            <w:tcW w:w="9493" w:type="dxa"/>
            <w:gridSpan w:val="2"/>
          </w:tcPr>
          <w:p w14:paraId="203DAB26" w14:textId="66560D3F" w:rsidR="000F3775" w:rsidRPr="000F3775" w:rsidRDefault="008E387E" w:rsidP="00B64066">
            <w:pPr>
              <w:rPr>
                <w:rFonts w:ascii="Arial" w:hAnsi="Arial" w:cs="Arial"/>
                <w:sz w:val="20"/>
                <w:szCs w:val="20"/>
              </w:rPr>
            </w:pPr>
            <w:bookmarkStart w:id="132" w:name="_Hlk124435828"/>
            <w:r w:rsidRPr="008E387E">
              <w:rPr>
                <w:rFonts w:ascii="Arial" w:hAnsi="Arial" w:cs="Arial"/>
                <w:b/>
                <w:sz w:val="20"/>
                <w:szCs w:val="20"/>
              </w:rPr>
              <w:t>Маршруты по квартирам и коммерческим помещениям по обращениям об устранении недостатков</w:t>
            </w:r>
            <w:r w:rsidR="000F3775" w:rsidRPr="000F377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F3775" w:rsidRPr="000F3775" w14:paraId="0CA707CD" w14:textId="77777777" w:rsidTr="009D0CC4">
        <w:tc>
          <w:tcPr>
            <w:tcW w:w="2336" w:type="dxa"/>
            <w:vAlign w:val="center"/>
          </w:tcPr>
          <w:p w14:paraId="16823723" w14:textId="0BC80A22" w:rsidR="000F3775" w:rsidRPr="000F3775" w:rsidRDefault="000F3775" w:rsidP="009D0CC4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Если дом </w:t>
            </w:r>
            <w:r w:rsidRPr="009D0CC4">
              <w:rPr>
                <w:rFonts w:ascii="Arial" w:hAnsi="Arial" w:cs="Arial"/>
                <w:sz w:val="20"/>
                <w:szCs w:val="20"/>
              </w:rPr>
              <w:t xml:space="preserve">обслуживает УК, </w:t>
            </w:r>
            <w:r w:rsidR="007E7328" w:rsidRPr="009D0CC4">
              <w:rPr>
                <w:rFonts w:ascii="Arial" w:hAnsi="Arial" w:cs="Arial"/>
                <w:sz w:val="20"/>
                <w:szCs w:val="20"/>
              </w:rPr>
              <w:t>с которой заключен договор на проведение первичных осмотров</w:t>
            </w:r>
            <w:r w:rsidR="009D0CC4" w:rsidRPr="009D0CC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157" w:type="dxa"/>
          </w:tcPr>
          <w:p w14:paraId="1C89F01E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АК </w:t>
            </w:r>
            <w:proofErr w:type="spellStart"/>
            <w:r w:rsidRPr="000F3775">
              <w:rPr>
                <w:rFonts w:ascii="Arial" w:hAnsi="Arial" w:cs="Arial"/>
                <w:sz w:val="20"/>
                <w:szCs w:val="20"/>
              </w:rPr>
              <w:t>Хаитова</w:t>
            </w:r>
            <w:proofErr w:type="spellEnd"/>
            <w:r w:rsidRPr="000F3775">
              <w:rPr>
                <w:rFonts w:ascii="Arial" w:hAnsi="Arial" w:cs="Arial"/>
                <w:sz w:val="20"/>
                <w:szCs w:val="20"/>
              </w:rPr>
              <w:t xml:space="preserve"> Е.Ю.</w:t>
            </w:r>
          </w:p>
          <w:p w14:paraId="72CD5D6D" w14:textId="77777777" w:rsid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А1</w:t>
            </w:r>
          </w:p>
          <w:p w14:paraId="7079F86E" w14:textId="30C46FD8" w:rsidR="00502320" w:rsidRPr="000F3775" w:rsidRDefault="00502320" w:rsidP="00502320">
            <w:pPr>
              <w:rPr>
                <w:rFonts w:ascii="Arial" w:hAnsi="Arial" w:cs="Arial"/>
                <w:sz w:val="20"/>
                <w:szCs w:val="20"/>
              </w:rPr>
            </w:pPr>
            <w:r w:rsidRPr="009F627E">
              <w:rPr>
                <w:rFonts w:ascii="Arial" w:hAnsi="Arial" w:cs="Arial"/>
                <w:sz w:val="20"/>
                <w:szCs w:val="20"/>
              </w:rPr>
              <w:t>Претензия: новый Регламент –ЛЖ Зырянова Е.Д.</w:t>
            </w:r>
          </w:p>
          <w:p w14:paraId="4B861715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</w:t>
            </w:r>
            <w:proofErr w:type="spellStart"/>
            <w:r w:rsidRPr="000F3775">
              <w:rPr>
                <w:rFonts w:ascii="Arial" w:hAnsi="Arial" w:cs="Arial"/>
                <w:sz w:val="20"/>
                <w:szCs w:val="20"/>
              </w:rPr>
              <w:t>Терр</w:t>
            </w:r>
            <w:proofErr w:type="spellEnd"/>
            <w:r w:rsidRPr="000F3775">
              <w:rPr>
                <w:rFonts w:ascii="Arial" w:hAnsi="Arial" w:cs="Arial"/>
                <w:sz w:val="20"/>
                <w:szCs w:val="20"/>
              </w:rPr>
              <w:t>. Афанасьева В.В.</w:t>
            </w:r>
          </w:p>
          <w:p w14:paraId="72305D76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</w:t>
            </w:r>
            <w:proofErr w:type="spellStart"/>
            <w:r w:rsidRPr="000F3775">
              <w:rPr>
                <w:rFonts w:ascii="Arial" w:hAnsi="Arial" w:cs="Arial"/>
                <w:sz w:val="20"/>
                <w:szCs w:val="20"/>
              </w:rPr>
              <w:t>Терр</w:t>
            </w:r>
            <w:proofErr w:type="spellEnd"/>
            <w:r w:rsidRPr="000F3775">
              <w:rPr>
                <w:rFonts w:ascii="Arial" w:hAnsi="Arial" w:cs="Arial"/>
                <w:sz w:val="20"/>
                <w:szCs w:val="20"/>
              </w:rPr>
              <w:t>. Агалаков В.О.</w:t>
            </w:r>
          </w:p>
          <w:p w14:paraId="447E7A18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АК Хлебникова В.В.</w:t>
            </w:r>
          </w:p>
          <w:p w14:paraId="431EB8DE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Огни Закржевский Ф.Б.</w:t>
            </w:r>
          </w:p>
        </w:tc>
      </w:tr>
      <w:tr w:rsidR="000F3775" w:rsidRPr="000F3775" w14:paraId="04E512E2" w14:textId="77777777" w:rsidTr="009109CF">
        <w:tc>
          <w:tcPr>
            <w:tcW w:w="2336" w:type="dxa"/>
          </w:tcPr>
          <w:p w14:paraId="7EE2ED34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Если дом обслуживает сторонняя УК</w:t>
            </w:r>
          </w:p>
        </w:tc>
        <w:tc>
          <w:tcPr>
            <w:tcW w:w="7157" w:type="dxa"/>
            <w:vAlign w:val="center"/>
          </w:tcPr>
          <w:p w14:paraId="62B2EAC2" w14:textId="77777777" w:rsidR="000F3775" w:rsidRPr="000F3775" w:rsidRDefault="000F3775" w:rsidP="009109CF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Сторонняя УК</w:t>
            </w:r>
          </w:p>
        </w:tc>
      </w:tr>
      <w:tr w:rsidR="000F3775" w:rsidRPr="000F3775" w14:paraId="4B2E521D" w14:textId="77777777" w:rsidTr="00B64066">
        <w:tc>
          <w:tcPr>
            <w:tcW w:w="9493" w:type="dxa"/>
            <w:gridSpan w:val="2"/>
          </w:tcPr>
          <w:p w14:paraId="63122BFC" w14:textId="290A83B2" w:rsidR="000F3775" w:rsidRPr="000F3775" w:rsidRDefault="008E387E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8E387E">
              <w:rPr>
                <w:rFonts w:ascii="Arial" w:hAnsi="Arial" w:cs="Arial"/>
                <w:b/>
                <w:sz w:val="20"/>
                <w:szCs w:val="20"/>
              </w:rPr>
              <w:t>Маршруты по МОП, благоустройству и паркингам по обращениям об устранении недостатков</w:t>
            </w:r>
            <w:r w:rsidR="000F3775" w:rsidRPr="000F377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F3775" w:rsidRPr="000F3775" w14:paraId="1DDEDC3A" w14:textId="77777777" w:rsidTr="00B64066">
        <w:tc>
          <w:tcPr>
            <w:tcW w:w="2336" w:type="dxa"/>
          </w:tcPr>
          <w:p w14:paraId="685801E5" w14:textId="4E34CC8C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 w:rsidRPr="009D0CC4">
              <w:rPr>
                <w:rFonts w:ascii="Arial" w:hAnsi="Arial" w:cs="Arial"/>
                <w:sz w:val="20"/>
                <w:szCs w:val="20"/>
              </w:rPr>
              <w:t xml:space="preserve">дом обслуживает УК, </w:t>
            </w:r>
            <w:r w:rsidR="007E7328" w:rsidRPr="009D0CC4">
              <w:rPr>
                <w:rFonts w:ascii="Arial" w:hAnsi="Arial" w:cs="Arial"/>
                <w:sz w:val="20"/>
                <w:szCs w:val="20"/>
              </w:rPr>
              <w:t>с которой заключен договор на проведение первичных осмотров</w:t>
            </w:r>
            <w:r w:rsidR="009D0CC4" w:rsidRPr="009D0CC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157" w:type="dxa"/>
          </w:tcPr>
          <w:p w14:paraId="134D9C57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МОП, благоустройство, паркинг А1</w:t>
            </w:r>
          </w:p>
          <w:p w14:paraId="23736988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МОП, благоустройство, паркинг ЛЖ Зырянова</w:t>
            </w:r>
          </w:p>
          <w:p w14:paraId="1DA45B87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МОП, благоустройство, паркинг </w:t>
            </w:r>
            <w:proofErr w:type="spellStart"/>
            <w:r w:rsidRPr="000F3775">
              <w:rPr>
                <w:rFonts w:ascii="Arial" w:hAnsi="Arial" w:cs="Arial"/>
                <w:sz w:val="20"/>
                <w:szCs w:val="20"/>
              </w:rPr>
              <w:t>Терр</w:t>
            </w:r>
            <w:proofErr w:type="spellEnd"/>
            <w:r w:rsidRPr="000F3775">
              <w:rPr>
                <w:rFonts w:ascii="Arial" w:hAnsi="Arial" w:cs="Arial"/>
                <w:sz w:val="20"/>
                <w:szCs w:val="20"/>
              </w:rPr>
              <w:t>. Афанасьева</w:t>
            </w:r>
          </w:p>
          <w:p w14:paraId="45580AB5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МОП, благоустройство, паркинг </w:t>
            </w:r>
            <w:proofErr w:type="spellStart"/>
            <w:r w:rsidRPr="000F3775">
              <w:rPr>
                <w:rFonts w:ascii="Arial" w:hAnsi="Arial" w:cs="Arial"/>
                <w:sz w:val="20"/>
                <w:szCs w:val="20"/>
              </w:rPr>
              <w:t>Терр</w:t>
            </w:r>
            <w:proofErr w:type="spellEnd"/>
            <w:r w:rsidRPr="000F3775">
              <w:rPr>
                <w:rFonts w:ascii="Arial" w:hAnsi="Arial" w:cs="Arial"/>
                <w:sz w:val="20"/>
                <w:szCs w:val="20"/>
              </w:rPr>
              <w:t>. Агалаков</w:t>
            </w:r>
          </w:p>
          <w:p w14:paraId="5D9F923A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МОП, благоустройство, паркинг АК Хлебникова</w:t>
            </w:r>
          </w:p>
          <w:p w14:paraId="4DB9980E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МОП, благоустройство, паркинг АК </w:t>
            </w:r>
            <w:proofErr w:type="spellStart"/>
            <w:r w:rsidRPr="000F3775">
              <w:rPr>
                <w:rFonts w:ascii="Arial" w:hAnsi="Arial" w:cs="Arial"/>
                <w:sz w:val="20"/>
                <w:szCs w:val="20"/>
              </w:rPr>
              <w:t>Хаитова</w:t>
            </w:r>
            <w:proofErr w:type="spellEnd"/>
          </w:p>
          <w:p w14:paraId="640B3AE2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МОП, благоустройство, паркинг Огни Закржевский</w:t>
            </w:r>
          </w:p>
        </w:tc>
      </w:tr>
      <w:tr w:rsidR="000F3775" w:rsidRPr="000F3775" w14:paraId="4664697D" w14:textId="77777777" w:rsidTr="00766A75">
        <w:tc>
          <w:tcPr>
            <w:tcW w:w="2336" w:type="dxa"/>
          </w:tcPr>
          <w:p w14:paraId="09B354AC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Если дом обслуживает сторонняя УК</w:t>
            </w:r>
          </w:p>
        </w:tc>
        <w:tc>
          <w:tcPr>
            <w:tcW w:w="7157" w:type="dxa"/>
            <w:vAlign w:val="center"/>
          </w:tcPr>
          <w:p w14:paraId="5BAAE6C8" w14:textId="2306F044" w:rsidR="000F3775" w:rsidRPr="000F3775" w:rsidRDefault="000F3775" w:rsidP="00766A75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МОП, благоустройство, паркинг Сторонняя УК</w:t>
            </w:r>
          </w:p>
        </w:tc>
      </w:tr>
      <w:tr w:rsidR="000F3775" w:rsidRPr="000F3775" w14:paraId="60A4B677" w14:textId="77777777" w:rsidTr="00452977">
        <w:trPr>
          <w:trHeight w:val="380"/>
        </w:trPr>
        <w:tc>
          <w:tcPr>
            <w:tcW w:w="9493" w:type="dxa"/>
            <w:gridSpan w:val="2"/>
            <w:vAlign w:val="center"/>
          </w:tcPr>
          <w:p w14:paraId="152FAA4B" w14:textId="77777777" w:rsidR="000F3775" w:rsidRPr="000F3775" w:rsidRDefault="000F3775" w:rsidP="004529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3775">
              <w:rPr>
                <w:rFonts w:ascii="Arial" w:hAnsi="Arial" w:cs="Arial"/>
                <w:b/>
                <w:sz w:val="20"/>
                <w:szCs w:val="20"/>
              </w:rPr>
              <w:t xml:space="preserve">Маршрут для претензий по передаче (любые </w:t>
            </w:r>
            <w:r w:rsidRPr="000F3775">
              <w:rPr>
                <w:rFonts w:ascii="Arial" w:hAnsi="Arial" w:cs="Arial"/>
                <w:b/>
                <w:sz w:val="20"/>
                <w:szCs w:val="20"/>
                <w:u w:val="single"/>
              </w:rPr>
              <w:t>претензии</w:t>
            </w:r>
            <w:r w:rsidRPr="000F3775">
              <w:rPr>
                <w:rFonts w:ascii="Arial" w:hAnsi="Arial" w:cs="Arial"/>
                <w:b/>
                <w:sz w:val="20"/>
                <w:szCs w:val="20"/>
              </w:rPr>
              <w:t xml:space="preserve"> по передаче)</w:t>
            </w:r>
          </w:p>
        </w:tc>
      </w:tr>
      <w:tr w:rsidR="000F3775" w:rsidRPr="000F3775" w14:paraId="0467EB5B" w14:textId="77777777" w:rsidTr="00B64066">
        <w:tc>
          <w:tcPr>
            <w:tcW w:w="2336" w:type="dxa"/>
          </w:tcPr>
          <w:p w14:paraId="29F8EE6A" w14:textId="77777777" w:rsidR="000F3775" w:rsidRPr="000F3775" w:rsidRDefault="000F3775" w:rsidP="000F3775">
            <w:pPr>
              <w:ind w:firstLine="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Все ЖК</w:t>
            </w:r>
          </w:p>
        </w:tc>
        <w:tc>
          <w:tcPr>
            <w:tcW w:w="7157" w:type="dxa"/>
          </w:tcPr>
          <w:p w14:paraId="4DDF23A9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Приемка (Общий)</w:t>
            </w:r>
          </w:p>
        </w:tc>
      </w:tr>
      <w:tr w:rsidR="000F3775" w:rsidRPr="000F3775" w14:paraId="5FCC5798" w14:textId="77777777" w:rsidTr="00B64066">
        <w:tc>
          <w:tcPr>
            <w:tcW w:w="9493" w:type="dxa"/>
            <w:gridSpan w:val="2"/>
          </w:tcPr>
          <w:p w14:paraId="21BCB72F" w14:textId="0DAE06F2" w:rsidR="000F3775" w:rsidRPr="000F3775" w:rsidRDefault="005A3A42" w:rsidP="00B640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3A42">
              <w:rPr>
                <w:rFonts w:ascii="Arial" w:hAnsi="Arial" w:cs="Arial"/>
                <w:b/>
                <w:sz w:val="20"/>
                <w:szCs w:val="20"/>
              </w:rPr>
              <w:t>Маршрут для претензий (выплаты, экспертизы, тепловизионные отчеты, устранения недостатков по досудебным претензиям</w:t>
            </w:r>
            <w:r w:rsidR="000F3775" w:rsidRPr="000F3775">
              <w:rPr>
                <w:rFonts w:ascii="Arial" w:hAnsi="Arial" w:cs="Arial"/>
                <w:b/>
                <w:sz w:val="20"/>
                <w:szCs w:val="20"/>
              </w:rPr>
              <w:t xml:space="preserve"> и т.д.)</w:t>
            </w:r>
          </w:p>
        </w:tc>
      </w:tr>
      <w:tr w:rsidR="000F3775" w:rsidRPr="000F3775" w14:paraId="2A814723" w14:textId="77777777" w:rsidTr="00766A75">
        <w:trPr>
          <w:trHeight w:val="1273"/>
        </w:trPr>
        <w:tc>
          <w:tcPr>
            <w:tcW w:w="2336" w:type="dxa"/>
          </w:tcPr>
          <w:p w14:paraId="3D495409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Все ЖК</w:t>
            </w:r>
          </w:p>
        </w:tc>
        <w:tc>
          <w:tcPr>
            <w:tcW w:w="7157" w:type="dxa"/>
          </w:tcPr>
          <w:p w14:paraId="4129B3BD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3775">
              <w:rPr>
                <w:rFonts w:ascii="Arial" w:hAnsi="Arial" w:cs="Arial"/>
                <w:sz w:val="20"/>
                <w:szCs w:val="20"/>
                <w:u w:val="single"/>
              </w:rPr>
              <w:t>Квартиры и коммерческие помещения:</w:t>
            </w:r>
          </w:p>
          <w:p w14:paraId="77E124A9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Претензионная служба (короткий)</w:t>
            </w:r>
          </w:p>
          <w:p w14:paraId="134860C8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Претензионная служба</w:t>
            </w:r>
          </w:p>
          <w:p w14:paraId="5AB59605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3775">
              <w:rPr>
                <w:rFonts w:ascii="Arial" w:hAnsi="Arial" w:cs="Arial"/>
                <w:sz w:val="20"/>
                <w:szCs w:val="20"/>
                <w:u w:val="single"/>
              </w:rPr>
              <w:t>МОП, благоустройство, паркинг:</w:t>
            </w:r>
          </w:p>
          <w:p w14:paraId="034934F5" w14:textId="77777777" w:rsidR="000F3775" w:rsidRPr="000F3775" w:rsidRDefault="000F3775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Претензия: новый Регламент – МОП, благоустройство, паркинг Претензионная служба</w:t>
            </w:r>
          </w:p>
        </w:tc>
      </w:tr>
      <w:tr w:rsidR="005A3A42" w:rsidRPr="000F3775" w14:paraId="424A02EE" w14:textId="77777777" w:rsidTr="005A3A42">
        <w:trPr>
          <w:trHeight w:val="459"/>
        </w:trPr>
        <w:tc>
          <w:tcPr>
            <w:tcW w:w="9493" w:type="dxa"/>
            <w:gridSpan w:val="2"/>
            <w:vAlign w:val="center"/>
          </w:tcPr>
          <w:p w14:paraId="06FA1025" w14:textId="76652A86" w:rsidR="005A3A42" w:rsidRPr="000F3775" w:rsidRDefault="005A3A42" w:rsidP="005A3A4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3A42">
              <w:rPr>
                <w:rFonts w:ascii="Arial" w:hAnsi="Arial" w:cs="Arial"/>
                <w:b/>
                <w:sz w:val="20"/>
                <w:szCs w:val="20"/>
              </w:rPr>
              <w:t>Маршрут для заявки по судебным устранениям</w:t>
            </w:r>
          </w:p>
        </w:tc>
      </w:tr>
      <w:tr w:rsidR="005A3A42" w:rsidRPr="000F3775" w14:paraId="65CE7117" w14:textId="77777777" w:rsidTr="00F17D7B">
        <w:trPr>
          <w:trHeight w:val="535"/>
        </w:trPr>
        <w:tc>
          <w:tcPr>
            <w:tcW w:w="2336" w:type="dxa"/>
          </w:tcPr>
          <w:p w14:paraId="2D4CF7DA" w14:textId="1054E268" w:rsidR="005A3A42" w:rsidRPr="000F3775" w:rsidRDefault="005A3A42" w:rsidP="00B64066">
            <w:pPr>
              <w:rPr>
                <w:rFonts w:ascii="Arial" w:hAnsi="Arial" w:cs="Arial"/>
                <w:sz w:val="20"/>
                <w:szCs w:val="20"/>
              </w:rPr>
            </w:pPr>
            <w:r w:rsidRPr="000F3775">
              <w:rPr>
                <w:rFonts w:ascii="Arial" w:hAnsi="Arial" w:cs="Arial"/>
                <w:sz w:val="20"/>
                <w:szCs w:val="20"/>
              </w:rPr>
              <w:t>Все ЖК</w:t>
            </w:r>
          </w:p>
        </w:tc>
        <w:tc>
          <w:tcPr>
            <w:tcW w:w="7157" w:type="dxa"/>
          </w:tcPr>
          <w:p w14:paraId="06E2215E" w14:textId="77777777" w:rsidR="005A3A42" w:rsidRPr="005A3A42" w:rsidRDefault="005A3A42" w:rsidP="005A3A4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3A42">
              <w:rPr>
                <w:rFonts w:ascii="Arial" w:hAnsi="Arial" w:cs="Arial"/>
                <w:sz w:val="20"/>
                <w:szCs w:val="20"/>
                <w:u w:val="single"/>
              </w:rPr>
              <w:t>Судебные устранения:</w:t>
            </w:r>
          </w:p>
          <w:p w14:paraId="7CCD29ED" w14:textId="2B476F54" w:rsidR="005A3A42" w:rsidRPr="000F3775" w:rsidRDefault="005A3A42" w:rsidP="005A3A4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3A42">
              <w:rPr>
                <w:rFonts w:ascii="Arial" w:hAnsi="Arial" w:cs="Arial"/>
                <w:sz w:val="20"/>
                <w:szCs w:val="20"/>
              </w:rPr>
              <w:t xml:space="preserve">Претензия: Новый регламент –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5A3A42">
              <w:rPr>
                <w:rFonts w:ascii="Arial" w:hAnsi="Arial" w:cs="Arial"/>
                <w:sz w:val="20"/>
                <w:szCs w:val="20"/>
              </w:rPr>
              <w:t>удебный</w:t>
            </w:r>
          </w:p>
        </w:tc>
      </w:tr>
      <w:bookmarkEnd w:id="132"/>
    </w:tbl>
    <w:p w14:paraId="1C6E47B4" w14:textId="03EC894A" w:rsidR="00F17D7B" w:rsidRPr="00575E6C" w:rsidRDefault="00F17D7B" w:rsidP="00DE2A9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  <w:highlight w:val="yellow"/>
        </w:rPr>
      </w:pPr>
    </w:p>
    <w:p w14:paraId="245B9415" w14:textId="012B96AA" w:rsidR="00575E6C" w:rsidRPr="00575E6C" w:rsidRDefault="00575E6C" w:rsidP="00575E6C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575E6C">
        <w:rPr>
          <w:rFonts w:ascii="Arial" w:hAnsi="Arial" w:cs="Arial"/>
          <w:b/>
          <w:sz w:val="24"/>
          <w:szCs w:val="24"/>
        </w:rPr>
        <w:t>Рекомендации по работе в СЭД:</w:t>
      </w:r>
    </w:p>
    <w:p w14:paraId="251A742A" w14:textId="77777777" w:rsidR="00575E6C" w:rsidRPr="00575E6C" w:rsidRDefault="00575E6C" w:rsidP="00DE2A9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4C71D069" w14:textId="794EF089" w:rsidR="000F3775" w:rsidRPr="00575E6C" w:rsidRDefault="00575E6C" w:rsidP="00575E6C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5E6C">
        <w:rPr>
          <w:rFonts w:ascii="Arial" w:hAnsi="Arial" w:cs="Arial"/>
          <w:sz w:val="20"/>
          <w:szCs w:val="20"/>
        </w:rPr>
        <w:t xml:space="preserve">1. </w:t>
      </w:r>
      <w:r w:rsidR="00DE2A9C" w:rsidRPr="00575E6C">
        <w:rPr>
          <w:rFonts w:ascii="Arial" w:hAnsi="Arial" w:cs="Arial"/>
          <w:sz w:val="20"/>
          <w:szCs w:val="20"/>
        </w:rPr>
        <w:t xml:space="preserve">Исполнитель </w:t>
      </w:r>
      <w:r w:rsidR="00DE2A9C" w:rsidRPr="00575E6C">
        <w:rPr>
          <w:rFonts w:ascii="Arial" w:hAnsi="Arial" w:cs="Arial"/>
          <w:sz w:val="20"/>
          <w:szCs w:val="20"/>
          <w:u w:val="single"/>
        </w:rPr>
        <w:t>этапа 7</w:t>
      </w:r>
      <w:r w:rsidR="00DE2A9C" w:rsidRPr="00575E6C">
        <w:rPr>
          <w:rFonts w:ascii="Arial" w:hAnsi="Arial" w:cs="Arial"/>
          <w:sz w:val="20"/>
          <w:szCs w:val="20"/>
        </w:rPr>
        <w:t xml:space="preserve"> может принять задачу в работу, и видеть разделение своих задач по статусу принятых и не принятых в работу</w:t>
      </w:r>
      <w:bookmarkStart w:id="133" w:name="_Hlk118793701"/>
      <w:r w:rsidRPr="00575E6C">
        <w:rPr>
          <w:rFonts w:ascii="Arial" w:hAnsi="Arial" w:cs="Arial"/>
          <w:sz w:val="20"/>
          <w:szCs w:val="20"/>
        </w:rPr>
        <w:t xml:space="preserve">: </w:t>
      </w:r>
      <w:r w:rsidR="00DE2A9C" w:rsidRPr="00575E6C">
        <w:rPr>
          <w:rFonts w:ascii="Arial" w:hAnsi="Arial" w:cs="Arial"/>
          <w:sz w:val="20"/>
          <w:szCs w:val="20"/>
        </w:rPr>
        <w:t>заходим в задачу и нажимаем в нижнем левом углу кнопку «Принять в работу». После принятия задачи в работу ее статус с «не начата» изменится на «в процессе выполнения». Отборку по статусу можно сделат</w:t>
      </w:r>
      <w:r w:rsidR="00DE2A9C" w:rsidRPr="00575E6C">
        <w:rPr>
          <w:rFonts w:ascii="Arial" w:hAnsi="Arial" w:cs="Arial"/>
        </w:rPr>
        <w:t>ь</w:t>
      </w:r>
      <w:r w:rsidR="00DE2A9C" w:rsidRPr="00575E6C">
        <w:rPr>
          <w:rFonts w:ascii="Arial" w:hAnsi="Arial" w:cs="Arial"/>
          <w:i/>
        </w:rPr>
        <w:t xml:space="preserve"> </w:t>
      </w:r>
      <w:hyperlink r:id="rId49" w:history="1">
        <w:r w:rsidR="00DE2A9C" w:rsidRPr="00575E6C">
          <w:rPr>
            <w:rStyle w:val="af"/>
            <w:rFonts w:ascii="Arial" w:hAnsi="Arial" w:cs="Arial"/>
            <w:i/>
          </w:rPr>
          <w:t>в представлении «Мои задачи»</w:t>
        </w:r>
      </w:hyperlink>
      <w:r w:rsidR="00DE2A9C" w:rsidRPr="00575E6C">
        <w:rPr>
          <w:rFonts w:ascii="Arial" w:hAnsi="Arial" w:cs="Arial"/>
          <w:i/>
          <w:color w:val="7030A0"/>
        </w:rPr>
        <w:t>.</w:t>
      </w:r>
      <w:bookmarkEnd w:id="133"/>
      <w:r w:rsidR="000F3775">
        <w:rPr>
          <w:rFonts w:ascii="Times New Roman" w:hAnsi="Times New Roman" w:cs="Times New Roman"/>
          <w:sz w:val="24"/>
          <w:szCs w:val="24"/>
        </w:rPr>
        <w:br w:type="page"/>
      </w:r>
    </w:p>
    <w:p w14:paraId="29D13C9A" w14:textId="77777777" w:rsidR="00A94263" w:rsidRPr="00766A75" w:rsidRDefault="00A94263">
      <w:pPr>
        <w:rPr>
          <w:rFonts w:ascii="Times New Roman" w:hAnsi="Times New Roman" w:cs="Times New Roman"/>
          <w:sz w:val="2"/>
          <w:szCs w:val="2"/>
        </w:rPr>
      </w:pPr>
    </w:p>
    <w:p w14:paraId="6F06818F" w14:textId="1C1B220D" w:rsidR="00A94263" w:rsidRPr="00E868D5" w:rsidRDefault="00A94263" w:rsidP="006A3E35">
      <w:pPr>
        <w:pStyle w:val="1"/>
        <w:spacing w:before="0" w:line="240" w:lineRule="auto"/>
        <w:jc w:val="center"/>
        <w:rPr>
          <w:rFonts w:ascii="Arial" w:hAnsi="Arial" w:cs="Arial"/>
          <w:b/>
          <w:strike/>
          <w:color w:val="327A71"/>
          <w:sz w:val="28"/>
          <w:szCs w:val="28"/>
        </w:rPr>
      </w:pPr>
      <w:bookmarkStart w:id="134" w:name="_Приложение_4_Перечень"/>
      <w:bookmarkStart w:id="135" w:name="_Toc127458204"/>
      <w:bookmarkEnd w:id="129"/>
      <w:bookmarkEnd w:id="134"/>
      <w:r w:rsidRPr="001F47EB">
        <w:rPr>
          <w:rFonts w:ascii="Arial" w:hAnsi="Arial" w:cs="Arial"/>
          <w:b/>
          <w:color w:val="327A71"/>
          <w:sz w:val="28"/>
          <w:szCs w:val="28"/>
        </w:rPr>
        <w:t>Приложение 4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8E4845">
        <w:rPr>
          <w:rFonts w:ascii="Arial" w:hAnsi="Arial" w:cs="Arial"/>
          <w:b/>
          <w:color w:val="327A71"/>
          <w:sz w:val="28"/>
          <w:szCs w:val="28"/>
        </w:rPr>
        <w:t xml:space="preserve">Перечень </w:t>
      </w:r>
      <w:r w:rsidR="00E868D5" w:rsidRPr="008E4845">
        <w:rPr>
          <w:rFonts w:ascii="Arial" w:hAnsi="Arial" w:cs="Arial"/>
          <w:b/>
          <w:color w:val="327A71"/>
          <w:sz w:val="28"/>
          <w:szCs w:val="28"/>
        </w:rPr>
        <w:t>строительных и эксплуатационных недостатков</w:t>
      </w:r>
      <w:bookmarkEnd w:id="135"/>
      <w:r w:rsidR="00E868D5" w:rsidRPr="00E868D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14:paraId="2D215C40" w14:textId="77777777" w:rsidR="00A24804" w:rsidRDefault="00A24804" w:rsidP="00A24804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426070" w14:textId="6E3D3FCB" w:rsidR="000F0E96" w:rsidRDefault="000F0E96" w:rsidP="00A24804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Строительные недостатки</w:t>
      </w:r>
    </w:p>
    <w:p w14:paraId="35276A9B" w14:textId="559DC756" w:rsidR="00E868D5" w:rsidRPr="00730C19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 xml:space="preserve">- Образование трещин на стенах и </w:t>
      </w:r>
      <w:r w:rsidRPr="00730C19">
        <w:rPr>
          <w:rFonts w:ascii="Arial" w:hAnsi="Arial" w:cs="Arial"/>
          <w:sz w:val="24"/>
          <w:szCs w:val="24"/>
        </w:rPr>
        <w:t>потолке.</w:t>
      </w:r>
    </w:p>
    <w:p w14:paraId="443195D9" w14:textId="77777777" w:rsidR="00E868D5" w:rsidRPr="00730C19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30C19">
        <w:rPr>
          <w:rFonts w:ascii="Arial" w:hAnsi="Arial" w:cs="Arial"/>
          <w:sz w:val="24"/>
          <w:szCs w:val="24"/>
        </w:rPr>
        <w:t>- Промерзание наружных стен.</w:t>
      </w:r>
    </w:p>
    <w:p w14:paraId="3D4E81FF" w14:textId="77777777" w:rsidR="00E868D5" w:rsidRPr="00730C19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30C19">
        <w:rPr>
          <w:rFonts w:ascii="Arial" w:hAnsi="Arial" w:cs="Arial"/>
          <w:sz w:val="24"/>
          <w:szCs w:val="24"/>
        </w:rPr>
        <w:t>- Продувание, промерзание оконных откосов.</w:t>
      </w:r>
    </w:p>
    <w:p w14:paraId="07DDD727" w14:textId="77777777" w:rsidR="00E868D5" w:rsidRPr="00730C19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30C19">
        <w:rPr>
          <w:rFonts w:ascii="Arial" w:hAnsi="Arial" w:cs="Arial"/>
          <w:sz w:val="24"/>
          <w:szCs w:val="24"/>
        </w:rPr>
        <w:t>- Дефекты кладки наружных стен (трещины, отклонения, разрушение).</w:t>
      </w:r>
    </w:p>
    <w:p w14:paraId="5772282C" w14:textId="77777777" w:rsidR="00D81834" w:rsidRPr="00730C19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30C19">
        <w:rPr>
          <w:rFonts w:ascii="Arial" w:hAnsi="Arial" w:cs="Arial"/>
          <w:sz w:val="24"/>
          <w:szCs w:val="24"/>
        </w:rPr>
        <w:t xml:space="preserve">- Неровности стен, пола, потолка. </w:t>
      </w:r>
    </w:p>
    <w:p w14:paraId="0D75D040" w14:textId="0574D4C6" w:rsidR="00E868D5" w:rsidRPr="00A24804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24804">
        <w:rPr>
          <w:rFonts w:ascii="Arial" w:hAnsi="Arial" w:cs="Arial"/>
          <w:sz w:val="24"/>
          <w:szCs w:val="24"/>
        </w:rPr>
        <w:t>Промочки</w:t>
      </w:r>
      <w:proofErr w:type="spellEnd"/>
      <w:r w:rsidRPr="00A24804">
        <w:rPr>
          <w:rFonts w:ascii="Arial" w:hAnsi="Arial" w:cs="Arial"/>
          <w:sz w:val="24"/>
          <w:szCs w:val="24"/>
        </w:rPr>
        <w:t xml:space="preserve"> кровли, паркинг</w:t>
      </w:r>
      <w:r w:rsidR="00D81834">
        <w:rPr>
          <w:rFonts w:ascii="Arial" w:hAnsi="Arial" w:cs="Arial"/>
          <w:sz w:val="24"/>
          <w:szCs w:val="24"/>
        </w:rPr>
        <w:t>а</w:t>
      </w:r>
      <w:r w:rsidRPr="00A24804">
        <w:rPr>
          <w:rFonts w:ascii="Arial" w:hAnsi="Arial" w:cs="Arial"/>
          <w:sz w:val="24"/>
          <w:szCs w:val="24"/>
        </w:rPr>
        <w:t>, подоконник</w:t>
      </w:r>
      <w:r w:rsidR="00D81834">
        <w:rPr>
          <w:rFonts w:ascii="Arial" w:hAnsi="Arial" w:cs="Arial"/>
          <w:sz w:val="24"/>
          <w:szCs w:val="24"/>
        </w:rPr>
        <w:t>ов и т.д</w:t>
      </w:r>
      <w:r w:rsidRPr="00A24804">
        <w:rPr>
          <w:rFonts w:ascii="Arial" w:hAnsi="Arial" w:cs="Arial"/>
          <w:sz w:val="24"/>
          <w:szCs w:val="24"/>
        </w:rPr>
        <w:t>.</w:t>
      </w:r>
    </w:p>
    <w:p w14:paraId="2B595C2A" w14:textId="77777777" w:rsidR="000F0E96" w:rsidRDefault="000F0E96" w:rsidP="00A24804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3CC860FB" w14:textId="32E58CDA" w:rsidR="000F0E96" w:rsidRDefault="000F0E96" w:rsidP="00A24804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Эксплуатационные недостатки</w:t>
      </w:r>
    </w:p>
    <w:p w14:paraId="0052B0A6" w14:textId="6E136AAC" w:rsidR="00E868D5" w:rsidRPr="00A24804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>- Разбитые стеклопакеты.</w:t>
      </w:r>
    </w:p>
    <w:p w14:paraId="7F4F79BD" w14:textId="79F031E8" w:rsidR="00E868D5" w:rsidRPr="00A24804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>- Царапины на: стеклах, оконных профилях, подоконниках, дверях.</w:t>
      </w:r>
    </w:p>
    <w:p w14:paraId="26FE32A9" w14:textId="0EB78101" w:rsidR="00E868D5" w:rsidRPr="00A24804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>- Вышедшая из строя электропроводка.</w:t>
      </w:r>
    </w:p>
    <w:p w14:paraId="00EA4DF2" w14:textId="30DCB03F" w:rsidR="00E868D5" w:rsidRPr="00A24804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>- Разбитые или трещины на раковинах и унитазах.</w:t>
      </w:r>
    </w:p>
    <w:p w14:paraId="67E30C8A" w14:textId="77777777" w:rsidR="00E868D5" w:rsidRPr="00A24804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>- Любые претензии если в квартире производились перепланировка или капитальный ремонт.</w:t>
      </w:r>
    </w:p>
    <w:p w14:paraId="0C650219" w14:textId="5E4E33F4" w:rsidR="00E868D5" w:rsidRDefault="00E868D5" w:rsidP="00E868D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4804">
        <w:rPr>
          <w:rFonts w:ascii="Arial" w:hAnsi="Arial" w:cs="Arial"/>
          <w:sz w:val="24"/>
          <w:szCs w:val="24"/>
        </w:rPr>
        <w:t xml:space="preserve">- </w:t>
      </w:r>
      <w:r w:rsidR="00D81834">
        <w:rPr>
          <w:rFonts w:ascii="Arial" w:hAnsi="Arial" w:cs="Arial"/>
          <w:sz w:val="24"/>
          <w:szCs w:val="24"/>
        </w:rPr>
        <w:t>и т.д.</w:t>
      </w:r>
    </w:p>
    <w:p w14:paraId="127A96AF" w14:textId="77777777" w:rsidR="000F0E96" w:rsidRDefault="000F0E96" w:rsidP="00A24804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03F383EE" w14:textId="20F76F3E" w:rsidR="000F0E96" w:rsidRDefault="00E868D5" w:rsidP="00A24804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 xml:space="preserve">Примечание: Гарантийные обязательства Продавца, могут не распространяться на некоторые строительные </w:t>
      </w:r>
      <w:r w:rsidRPr="00B528CF">
        <w:rPr>
          <w:rFonts w:ascii="Arial" w:hAnsi="Arial" w:cs="Arial"/>
          <w:b/>
          <w:i/>
          <w:sz w:val="24"/>
          <w:szCs w:val="24"/>
          <w:u w:val="single"/>
        </w:rPr>
        <w:t xml:space="preserve">недостатки </w:t>
      </w:r>
      <w:r w:rsidR="00F77080" w:rsidRPr="00B528CF">
        <w:rPr>
          <w:rFonts w:ascii="Arial" w:hAnsi="Arial" w:cs="Arial"/>
          <w:b/>
          <w:i/>
          <w:sz w:val="24"/>
          <w:szCs w:val="24"/>
          <w:u w:val="single"/>
        </w:rPr>
        <w:t>помещения</w:t>
      </w:r>
      <w:r w:rsidRPr="00F77080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i/>
          <w:sz w:val="24"/>
          <w:szCs w:val="24"/>
          <w:u w:val="single"/>
        </w:rPr>
        <w:t>при отдельном указании на это в ДКП.</w:t>
      </w:r>
    </w:p>
    <w:p w14:paraId="727F6924" w14:textId="77777777" w:rsidR="00A24804" w:rsidRDefault="00A24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63A3AB" w14:textId="250DBE1D" w:rsidR="00A24804" w:rsidRPr="008E264A" w:rsidRDefault="00A24804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36" w:name="_Приложение_5_Форма"/>
      <w:bookmarkStart w:id="137" w:name="_Приложение_5.1_Форма"/>
      <w:bookmarkStart w:id="138" w:name="_Toc127458205"/>
      <w:bookmarkEnd w:id="136"/>
      <w:bookmarkEnd w:id="137"/>
      <w:r w:rsidRPr="001F47EB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 w:rsidR="009C0CC8" w:rsidRPr="001F47EB">
        <w:rPr>
          <w:rFonts w:ascii="Arial" w:hAnsi="Arial" w:cs="Arial"/>
          <w:b/>
          <w:color w:val="327A71"/>
          <w:sz w:val="28"/>
          <w:szCs w:val="28"/>
        </w:rPr>
        <w:t>5</w:t>
      </w:r>
      <w:r w:rsidR="009E102B">
        <w:rPr>
          <w:rFonts w:ascii="Arial" w:hAnsi="Arial" w:cs="Arial"/>
          <w:b/>
          <w:color w:val="327A71"/>
          <w:sz w:val="28"/>
          <w:szCs w:val="28"/>
        </w:rPr>
        <w:t>.1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8E264A">
        <w:rPr>
          <w:rFonts w:ascii="Arial" w:hAnsi="Arial" w:cs="Arial"/>
          <w:b/>
          <w:color w:val="327A71"/>
          <w:sz w:val="28"/>
          <w:szCs w:val="28"/>
        </w:rPr>
        <w:t>Форма Акта первичного осмотра</w:t>
      </w:r>
      <w:bookmarkEnd w:id="138"/>
    </w:p>
    <w:p w14:paraId="61E96556" w14:textId="761FA5F4" w:rsidR="0018530A" w:rsidRPr="009939E1" w:rsidRDefault="0018530A" w:rsidP="0018530A">
      <w:pPr>
        <w:ind w:left="-567"/>
        <w:rPr>
          <w:rFonts w:ascii="Arial" w:hAnsi="Arial" w:cs="Arial"/>
          <w:sz w:val="24"/>
          <w:szCs w:val="24"/>
        </w:rPr>
      </w:pPr>
      <w:bookmarkStart w:id="139" w:name="_Hlk118882129"/>
      <w:r w:rsidRPr="009939E1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          </w:t>
      </w:r>
      <w:proofErr w:type="gramStart"/>
      <w:r w:rsidRPr="009939E1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9939E1">
        <w:rPr>
          <w:rFonts w:ascii="Arial" w:hAnsi="Arial" w:cs="Arial"/>
          <w:sz w:val="24"/>
          <w:szCs w:val="24"/>
        </w:rPr>
        <w:t xml:space="preserve">____» _______ 20___ </w:t>
      </w:r>
    </w:p>
    <w:p w14:paraId="51E18CE0" w14:textId="1B0E9C1A" w:rsidR="0018530A" w:rsidRPr="000837B5" w:rsidRDefault="005D7086" w:rsidP="00EF1EFD">
      <w:pPr>
        <w:spacing w:after="0" w:line="240" w:lineRule="auto"/>
        <w:ind w:left="-567"/>
        <w:jc w:val="center"/>
        <w:rPr>
          <w:rFonts w:ascii="Arial" w:hAnsi="Arial" w:cs="Arial"/>
          <w:sz w:val="24"/>
          <w:szCs w:val="24"/>
        </w:rPr>
      </w:pPr>
      <w:hyperlink r:id="rId50" w:history="1">
        <w:r w:rsidR="0018530A" w:rsidRPr="000837B5">
          <w:rPr>
            <w:rStyle w:val="af"/>
            <w:rFonts w:ascii="Arial" w:hAnsi="Arial" w:cs="Arial"/>
            <w:sz w:val="24"/>
            <w:szCs w:val="24"/>
          </w:rPr>
          <w:t>АКТ</w:t>
        </w:r>
      </w:hyperlink>
    </w:p>
    <w:p w14:paraId="54E65826" w14:textId="410E3A93" w:rsidR="0018530A" w:rsidRPr="009939E1" w:rsidRDefault="0018530A" w:rsidP="00EF1EFD">
      <w:pPr>
        <w:spacing w:after="0" w:line="240" w:lineRule="auto"/>
        <w:ind w:left="-567"/>
        <w:jc w:val="center"/>
        <w:rPr>
          <w:rFonts w:ascii="Arial" w:hAnsi="Arial" w:cs="Arial"/>
          <w:sz w:val="24"/>
          <w:szCs w:val="24"/>
        </w:rPr>
      </w:pPr>
      <w:r w:rsidRPr="000837B5">
        <w:rPr>
          <w:rFonts w:ascii="Arial" w:hAnsi="Arial" w:cs="Arial"/>
          <w:sz w:val="24"/>
          <w:szCs w:val="24"/>
        </w:rPr>
        <w:t>первичного осмотра помещения по адресу</w:t>
      </w:r>
      <w:r w:rsidRPr="009939E1">
        <w:rPr>
          <w:rFonts w:ascii="Arial" w:hAnsi="Arial" w:cs="Arial"/>
          <w:sz w:val="24"/>
          <w:szCs w:val="24"/>
        </w:rPr>
        <w:t>:</w:t>
      </w:r>
    </w:p>
    <w:p w14:paraId="23D07D6D" w14:textId="77777777" w:rsidR="0018530A" w:rsidRPr="009939E1" w:rsidRDefault="0018530A" w:rsidP="0018530A">
      <w:pPr>
        <w:ind w:left="-567"/>
        <w:jc w:val="center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</w:rPr>
        <w:t>ул. ______________________________, д._________, кв._________</w:t>
      </w:r>
    </w:p>
    <w:p w14:paraId="16036581" w14:textId="112EDBA8" w:rsidR="0018530A" w:rsidRDefault="0018530A" w:rsidP="00EF1EFD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  <w:u w:val="single"/>
        </w:rPr>
        <w:t xml:space="preserve">Осмотр провели в </w:t>
      </w:r>
      <w:proofErr w:type="gramStart"/>
      <w:r w:rsidRPr="009939E1">
        <w:rPr>
          <w:rFonts w:ascii="Arial" w:hAnsi="Arial" w:cs="Arial"/>
          <w:sz w:val="24"/>
          <w:szCs w:val="24"/>
          <w:u w:val="single"/>
        </w:rPr>
        <w:t>составе:</w:t>
      </w:r>
      <w:r w:rsidRPr="009939E1">
        <w:rPr>
          <w:rFonts w:ascii="Arial" w:hAnsi="Arial" w:cs="Arial"/>
          <w:sz w:val="24"/>
          <w:szCs w:val="24"/>
        </w:rPr>
        <w:t>_</w:t>
      </w:r>
      <w:proofErr w:type="gramEnd"/>
      <w:r w:rsidRPr="009939E1">
        <w:rPr>
          <w:rFonts w:ascii="Arial" w:hAnsi="Arial" w:cs="Arial"/>
          <w:sz w:val="24"/>
          <w:szCs w:val="24"/>
        </w:rPr>
        <w:t>_____________________________________________________</w:t>
      </w:r>
      <w:r w:rsidR="009939E1">
        <w:rPr>
          <w:rFonts w:ascii="Arial" w:hAnsi="Arial" w:cs="Arial"/>
          <w:sz w:val="24"/>
          <w:szCs w:val="24"/>
        </w:rPr>
        <w:t>_</w:t>
      </w:r>
    </w:p>
    <w:p w14:paraId="4DAD659E" w14:textId="76E018A3" w:rsidR="009939E1" w:rsidRPr="009939E1" w:rsidRDefault="009939E1" w:rsidP="00EF1EFD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</w:t>
      </w:r>
    </w:p>
    <w:p w14:paraId="5B8157C7" w14:textId="0BEE9A2D" w:rsidR="0018530A" w:rsidRDefault="0018530A" w:rsidP="00344646">
      <w:pPr>
        <w:spacing w:after="0"/>
        <w:ind w:left="-567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 xml:space="preserve">Причина </w:t>
      </w:r>
      <w:proofErr w:type="gramStart"/>
      <w:r w:rsidRPr="009939E1">
        <w:rPr>
          <w:rFonts w:ascii="Arial" w:hAnsi="Arial" w:cs="Arial"/>
          <w:sz w:val="24"/>
          <w:szCs w:val="24"/>
          <w:u w:val="single"/>
        </w:rPr>
        <w:t>обращения:_</w:t>
      </w:r>
      <w:proofErr w:type="gramEnd"/>
      <w:r w:rsidRPr="009939E1">
        <w:rPr>
          <w:rFonts w:ascii="Arial" w:hAnsi="Arial" w:cs="Arial"/>
          <w:sz w:val="24"/>
          <w:szCs w:val="24"/>
          <w:u w:val="single"/>
        </w:rPr>
        <w:t>__________________________________________</w:t>
      </w:r>
      <w:r w:rsidR="00344646">
        <w:rPr>
          <w:rFonts w:ascii="Arial" w:hAnsi="Arial" w:cs="Arial"/>
          <w:sz w:val="24"/>
          <w:szCs w:val="24"/>
          <w:u w:val="single"/>
        </w:rPr>
        <w:t>_________________</w:t>
      </w:r>
    </w:p>
    <w:p w14:paraId="5B9D7189" w14:textId="4F670CE2" w:rsidR="00344646" w:rsidRPr="009939E1" w:rsidRDefault="00344646" w:rsidP="00344646">
      <w:pPr>
        <w:spacing w:after="0" w:line="240" w:lineRule="auto"/>
        <w:ind w:left="-567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</w:t>
      </w:r>
    </w:p>
    <w:p w14:paraId="66A2CB7F" w14:textId="77777777" w:rsidR="00344646" w:rsidRDefault="0018530A" w:rsidP="00344646">
      <w:pPr>
        <w:spacing w:after="0" w:line="240" w:lineRule="auto"/>
        <w:ind w:left="-567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>Ранее проводимые работы (УК или застройщиком</w:t>
      </w:r>
      <w:proofErr w:type="gramStart"/>
      <w:r w:rsidRPr="009939E1">
        <w:rPr>
          <w:rFonts w:ascii="Arial" w:hAnsi="Arial" w:cs="Arial"/>
          <w:sz w:val="24"/>
          <w:szCs w:val="24"/>
          <w:u w:val="single"/>
        </w:rPr>
        <w:t>):</w:t>
      </w:r>
      <w:r w:rsidR="00344646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344646">
        <w:rPr>
          <w:rFonts w:ascii="Arial" w:hAnsi="Arial" w:cs="Arial"/>
          <w:sz w:val="24"/>
          <w:szCs w:val="24"/>
          <w:u w:val="single"/>
        </w:rPr>
        <w:t>__________________________________</w:t>
      </w:r>
    </w:p>
    <w:p w14:paraId="0C114F87" w14:textId="66195630" w:rsidR="0018530A" w:rsidRPr="009939E1" w:rsidRDefault="0018530A" w:rsidP="00344646">
      <w:pPr>
        <w:spacing w:after="0" w:line="240" w:lineRule="auto"/>
        <w:ind w:left="-567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</w:t>
      </w:r>
      <w:r w:rsidR="00344646">
        <w:rPr>
          <w:rFonts w:ascii="Arial" w:hAnsi="Arial" w:cs="Arial"/>
          <w:sz w:val="24"/>
          <w:szCs w:val="24"/>
          <w:u w:val="single"/>
        </w:rPr>
        <w:t>_</w:t>
      </w:r>
    </w:p>
    <w:p w14:paraId="0F24A68B" w14:textId="32345EEC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jc w:val="both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 xml:space="preserve">В </w:t>
      </w:r>
      <w:r w:rsidRPr="00934177">
        <w:rPr>
          <w:rFonts w:ascii="Arial" w:hAnsi="Arial" w:cs="Arial"/>
          <w:sz w:val="24"/>
          <w:szCs w:val="24"/>
          <w:u w:val="single"/>
        </w:rPr>
        <w:t>ходе совместного</w:t>
      </w:r>
      <w:r w:rsidRPr="009939E1">
        <w:rPr>
          <w:rFonts w:ascii="Arial" w:hAnsi="Arial" w:cs="Arial"/>
          <w:sz w:val="24"/>
          <w:szCs w:val="24"/>
          <w:u w:val="single"/>
        </w:rPr>
        <w:t xml:space="preserve"> осмотра установлено (указать только фактические дефекты на момент осмотра, описать место образования дефекта, объем повреждения, момент возникновения дефекта):</w:t>
      </w:r>
      <w:r w:rsidR="00344646">
        <w:rPr>
          <w:rFonts w:ascii="Arial" w:hAnsi="Arial" w:cs="Arial"/>
          <w:sz w:val="24"/>
          <w:szCs w:val="24"/>
          <w:u w:val="single"/>
        </w:rPr>
        <w:t>______________________________________________________________________</w:t>
      </w:r>
    </w:p>
    <w:p w14:paraId="0C15D454" w14:textId="6EC95E66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jc w:val="both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Решение по осмотру (указать необходима ли комиссия от застройщика либо возможно устранение силами УК, срок устранения УК, фото для застройщика):</w:t>
      </w:r>
      <w:r w:rsidR="00344646">
        <w:rPr>
          <w:rFonts w:ascii="Arial" w:hAnsi="Arial" w:cs="Arial"/>
          <w:sz w:val="24"/>
          <w:szCs w:val="24"/>
          <w:u w:val="single"/>
        </w:rPr>
        <w:t>____________________</w:t>
      </w:r>
    </w:p>
    <w:p w14:paraId="3C7F45F9" w14:textId="3E37619F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AC48C8" w14:textId="4FA8807E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jc w:val="both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 xml:space="preserve">Отметка собственника об информировании и отзыве претензии (разъяснен </w:t>
      </w:r>
      <w:proofErr w:type="spellStart"/>
      <w:r w:rsidRPr="009939E1">
        <w:rPr>
          <w:rFonts w:ascii="Arial" w:hAnsi="Arial" w:cs="Arial"/>
          <w:sz w:val="24"/>
          <w:szCs w:val="24"/>
          <w:u w:val="single"/>
        </w:rPr>
        <w:t>негарантийный</w:t>
      </w:r>
      <w:proofErr w:type="spellEnd"/>
      <w:r w:rsidRPr="009939E1">
        <w:rPr>
          <w:rFonts w:ascii="Arial" w:hAnsi="Arial" w:cs="Arial"/>
          <w:sz w:val="24"/>
          <w:szCs w:val="24"/>
          <w:u w:val="single"/>
        </w:rPr>
        <w:t xml:space="preserve"> характер дефектов; разъяснена обязанность проведения планового обслуживания </w:t>
      </w:r>
      <w:r w:rsidR="0068704B">
        <w:rPr>
          <w:rFonts w:ascii="Arial" w:hAnsi="Arial" w:cs="Arial"/>
          <w:sz w:val="24"/>
          <w:szCs w:val="24"/>
          <w:u w:val="single"/>
        </w:rPr>
        <w:t>светопрозрачных</w:t>
      </w:r>
      <w:r w:rsidRPr="009939E1">
        <w:rPr>
          <w:rFonts w:ascii="Arial" w:hAnsi="Arial" w:cs="Arial"/>
          <w:sz w:val="24"/>
          <w:szCs w:val="24"/>
          <w:u w:val="single"/>
        </w:rPr>
        <w:t xml:space="preserve"> конструкций и необходимость обратиться после ее проведения; разъяснены сроки усадочного периода и необходимость обратиться повторно):</w:t>
      </w:r>
    </w:p>
    <w:p w14:paraId="61710D00" w14:textId="27A5D9B2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jc w:val="both"/>
        <w:rPr>
          <w:rFonts w:ascii="Arial" w:hAnsi="Arial" w:cs="Arial"/>
          <w:sz w:val="24"/>
          <w:szCs w:val="24"/>
          <w:u w:val="single"/>
        </w:rPr>
      </w:pPr>
      <w:r w:rsidRPr="009939E1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</w:t>
      </w:r>
      <w:r w:rsidR="00934177">
        <w:rPr>
          <w:rFonts w:ascii="Arial" w:hAnsi="Arial" w:cs="Arial"/>
          <w:sz w:val="24"/>
          <w:szCs w:val="24"/>
          <w:u w:val="single"/>
        </w:rPr>
        <w:t>____________________________________________________________________</w:t>
      </w:r>
      <w:r w:rsidRPr="009939E1">
        <w:rPr>
          <w:rFonts w:ascii="Arial" w:hAnsi="Arial" w:cs="Arial"/>
          <w:sz w:val="24"/>
          <w:szCs w:val="24"/>
          <w:u w:val="single"/>
        </w:rPr>
        <w:t>___</w:t>
      </w:r>
    </w:p>
    <w:p w14:paraId="490CAC04" w14:textId="77777777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  <w:u w:val="single"/>
        </w:rPr>
        <w:t>Подписи:</w:t>
      </w:r>
      <w:r w:rsidRPr="009939E1">
        <w:rPr>
          <w:rFonts w:ascii="Arial" w:hAnsi="Arial" w:cs="Arial"/>
          <w:sz w:val="24"/>
          <w:szCs w:val="24"/>
        </w:rPr>
        <w:tab/>
      </w:r>
    </w:p>
    <w:p w14:paraId="062FE854" w14:textId="77777777" w:rsidR="0018530A" w:rsidRPr="009939E1" w:rsidRDefault="0018530A" w:rsidP="00EF1EFD">
      <w:pPr>
        <w:tabs>
          <w:tab w:val="left" w:pos="15"/>
        </w:tabs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</w:rPr>
        <w:t>______________/_____________                                            __________________/______________</w:t>
      </w:r>
    </w:p>
    <w:p w14:paraId="76F08DF1" w14:textId="77777777" w:rsidR="0018530A" w:rsidRPr="009939E1" w:rsidRDefault="0018530A" w:rsidP="0018530A">
      <w:pPr>
        <w:tabs>
          <w:tab w:val="left" w:pos="15"/>
        </w:tabs>
        <w:ind w:left="-567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</w:rPr>
        <w:t>______________/_____________                                            __________________/______________</w:t>
      </w:r>
    </w:p>
    <w:p w14:paraId="058255EF" w14:textId="0DE4CF4E" w:rsidR="0018530A" w:rsidRPr="009939E1" w:rsidRDefault="0018530A" w:rsidP="0018530A">
      <w:pPr>
        <w:tabs>
          <w:tab w:val="left" w:pos="15"/>
        </w:tabs>
        <w:spacing w:after="0"/>
        <w:ind w:left="-567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</w:rPr>
        <w:t>Собственник кв. №_____   ___________/______</w:t>
      </w:r>
      <w:r w:rsidR="00344646">
        <w:rPr>
          <w:rFonts w:ascii="Arial" w:hAnsi="Arial" w:cs="Arial"/>
          <w:sz w:val="24"/>
          <w:szCs w:val="24"/>
        </w:rPr>
        <w:t>_____</w:t>
      </w:r>
      <w:r w:rsidRPr="009939E1">
        <w:rPr>
          <w:rFonts w:ascii="Arial" w:hAnsi="Arial" w:cs="Arial"/>
          <w:sz w:val="24"/>
          <w:szCs w:val="24"/>
        </w:rPr>
        <w:t>______, тел. +7___________________</w:t>
      </w:r>
    </w:p>
    <w:p w14:paraId="1CB0FC9B" w14:textId="77777777" w:rsidR="009E102B" w:rsidRDefault="0018530A" w:rsidP="0018530A">
      <w:pPr>
        <w:tabs>
          <w:tab w:val="left" w:pos="15"/>
        </w:tabs>
        <w:spacing w:after="0"/>
        <w:ind w:left="-567"/>
        <w:rPr>
          <w:rFonts w:ascii="Arial" w:hAnsi="Arial" w:cs="Arial"/>
          <w:sz w:val="24"/>
          <w:szCs w:val="24"/>
        </w:rPr>
      </w:pPr>
      <w:r w:rsidRPr="009939E1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 w:rsidR="00344646" w:rsidRPr="009939E1">
        <w:rPr>
          <w:rFonts w:ascii="Arial" w:hAnsi="Arial" w:cs="Arial"/>
          <w:sz w:val="24"/>
          <w:szCs w:val="24"/>
        </w:rPr>
        <w:t xml:space="preserve">подпись </w:t>
      </w:r>
      <w:r w:rsidR="00344646">
        <w:rPr>
          <w:rFonts w:ascii="Arial" w:hAnsi="Arial" w:cs="Arial"/>
          <w:sz w:val="24"/>
          <w:szCs w:val="24"/>
        </w:rPr>
        <w:t xml:space="preserve">                </w:t>
      </w:r>
      <w:r w:rsidR="00344646" w:rsidRPr="009939E1">
        <w:rPr>
          <w:rFonts w:ascii="Arial" w:hAnsi="Arial" w:cs="Arial"/>
          <w:sz w:val="24"/>
          <w:szCs w:val="24"/>
        </w:rPr>
        <w:t>ФИО</w:t>
      </w:r>
      <w:r w:rsidRPr="009939E1">
        <w:rPr>
          <w:rFonts w:ascii="Arial" w:hAnsi="Arial" w:cs="Arial"/>
          <w:sz w:val="24"/>
          <w:szCs w:val="24"/>
        </w:rPr>
        <w:t xml:space="preserve">  </w:t>
      </w:r>
      <w:r w:rsidR="008E264A" w:rsidRPr="009939E1">
        <w:rPr>
          <w:rFonts w:ascii="Arial" w:hAnsi="Arial" w:cs="Arial"/>
          <w:sz w:val="24"/>
          <w:szCs w:val="24"/>
        </w:rPr>
        <w:br w:type="page"/>
      </w:r>
    </w:p>
    <w:p w14:paraId="4EE30510" w14:textId="42601540" w:rsidR="009E102B" w:rsidRPr="008E264A" w:rsidRDefault="009E102B" w:rsidP="009E102B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40" w:name="_Toc127458206"/>
      <w:r w:rsidRPr="001F47EB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5</w:t>
      </w:r>
      <w:r>
        <w:rPr>
          <w:rFonts w:ascii="Arial" w:hAnsi="Arial" w:cs="Arial"/>
          <w:b/>
          <w:color w:val="327A71"/>
          <w:sz w:val="28"/>
          <w:szCs w:val="28"/>
        </w:rPr>
        <w:t>.2</w:t>
      </w:r>
      <w:r>
        <w:rPr>
          <w:rFonts w:ascii="Arial" w:hAnsi="Arial" w:cs="Arial"/>
          <w:b/>
          <w:color w:val="327A71"/>
          <w:sz w:val="28"/>
          <w:szCs w:val="28"/>
        </w:rPr>
        <w:br/>
      </w:r>
      <w:r w:rsidRPr="008E264A">
        <w:rPr>
          <w:rFonts w:ascii="Arial" w:hAnsi="Arial" w:cs="Arial"/>
          <w:b/>
          <w:color w:val="327A71"/>
          <w:sz w:val="28"/>
          <w:szCs w:val="28"/>
        </w:rPr>
        <w:t>Форма Акта первичного осмотра</w:t>
      </w:r>
      <w:r w:rsidR="00500AE7" w:rsidRPr="00500AE7">
        <w:t xml:space="preserve"> </w:t>
      </w:r>
      <w:r w:rsidR="00500AE7" w:rsidRPr="00500AE7">
        <w:rPr>
          <w:rFonts w:ascii="Arial" w:hAnsi="Arial" w:cs="Arial"/>
          <w:b/>
          <w:color w:val="327A71"/>
          <w:sz w:val="28"/>
          <w:szCs w:val="28"/>
        </w:rPr>
        <w:t>по факту обнаружения намокания</w:t>
      </w:r>
      <w:bookmarkEnd w:id="140"/>
    </w:p>
    <w:p w14:paraId="37708D7C" w14:textId="2CD17691" w:rsidR="009E102B" w:rsidRPr="00F2780E" w:rsidRDefault="009E102B" w:rsidP="00500AE7">
      <w:pPr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F2780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2780E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F2780E">
        <w:rPr>
          <w:rFonts w:ascii="Arial" w:hAnsi="Arial" w:cs="Arial"/>
          <w:sz w:val="24"/>
          <w:szCs w:val="24"/>
        </w:rPr>
        <w:t xml:space="preserve">____» _______ 20___ </w:t>
      </w:r>
    </w:p>
    <w:p w14:paraId="73F08E08" w14:textId="2FE313B0" w:rsidR="009E102B" w:rsidRPr="000837B5" w:rsidRDefault="005D7086" w:rsidP="009E102B">
      <w:pPr>
        <w:spacing w:after="0" w:line="240" w:lineRule="auto"/>
        <w:ind w:left="-567"/>
        <w:jc w:val="center"/>
        <w:rPr>
          <w:rFonts w:ascii="Arial" w:hAnsi="Arial" w:cs="Arial"/>
          <w:sz w:val="24"/>
          <w:szCs w:val="24"/>
        </w:rPr>
      </w:pPr>
      <w:hyperlink r:id="rId51" w:history="1">
        <w:r w:rsidR="009E102B" w:rsidRPr="000837B5">
          <w:rPr>
            <w:rStyle w:val="af"/>
            <w:rFonts w:ascii="Arial" w:hAnsi="Arial" w:cs="Arial"/>
            <w:sz w:val="24"/>
            <w:szCs w:val="24"/>
          </w:rPr>
          <w:t>АКТ</w:t>
        </w:r>
      </w:hyperlink>
    </w:p>
    <w:p w14:paraId="6E85CDC0" w14:textId="481703B2" w:rsidR="009E102B" w:rsidRPr="00F2780E" w:rsidRDefault="000C1820" w:rsidP="009E102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837B5">
        <w:rPr>
          <w:rFonts w:ascii="Arial" w:hAnsi="Arial" w:cs="Arial"/>
          <w:sz w:val="24"/>
          <w:szCs w:val="24"/>
        </w:rPr>
        <w:t xml:space="preserve">первичного осмотра по факту обнаружения </w:t>
      </w:r>
      <w:proofErr w:type="spellStart"/>
      <w:r w:rsidRPr="000837B5">
        <w:rPr>
          <w:rFonts w:ascii="Arial" w:hAnsi="Arial" w:cs="Arial"/>
          <w:sz w:val="24"/>
          <w:szCs w:val="24"/>
        </w:rPr>
        <w:t>промочки</w:t>
      </w:r>
      <w:proofErr w:type="spellEnd"/>
    </w:p>
    <w:p w14:paraId="1E3340E7" w14:textId="77777777" w:rsidR="009E102B" w:rsidRPr="00F2780E" w:rsidRDefault="009E102B" w:rsidP="009E102B">
      <w:pPr>
        <w:ind w:left="-567"/>
        <w:jc w:val="center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ул. ______________________________, д._________, кв._________</w:t>
      </w:r>
    </w:p>
    <w:p w14:paraId="6729DC66" w14:textId="7FD1ADA4" w:rsidR="00500AE7" w:rsidRDefault="009E102B" w:rsidP="009E10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 xml:space="preserve">Осмотр провели в </w:t>
      </w:r>
      <w:proofErr w:type="gramStart"/>
      <w:r w:rsidRPr="00F2780E">
        <w:rPr>
          <w:rFonts w:ascii="Arial" w:hAnsi="Arial" w:cs="Arial"/>
          <w:sz w:val="24"/>
          <w:szCs w:val="24"/>
        </w:rPr>
        <w:t>составе:</w:t>
      </w:r>
      <w:r w:rsidR="00500AE7">
        <w:rPr>
          <w:rFonts w:ascii="Arial" w:hAnsi="Arial" w:cs="Arial"/>
          <w:sz w:val="24"/>
          <w:szCs w:val="24"/>
        </w:rPr>
        <w:t>_</w:t>
      </w:r>
      <w:proofErr w:type="gramEnd"/>
      <w:r w:rsidR="00500AE7">
        <w:rPr>
          <w:rFonts w:ascii="Arial" w:hAnsi="Arial" w:cs="Arial"/>
          <w:sz w:val="24"/>
          <w:szCs w:val="24"/>
        </w:rPr>
        <w:t>__________________________________________________</w:t>
      </w:r>
    </w:p>
    <w:p w14:paraId="2F4DA507" w14:textId="48F8145B" w:rsidR="009E102B" w:rsidRPr="00F2780E" w:rsidRDefault="009E102B" w:rsidP="009E10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_____________________________________________</w:t>
      </w:r>
      <w:r w:rsidR="00500AE7">
        <w:rPr>
          <w:rFonts w:ascii="Arial" w:hAnsi="Arial" w:cs="Arial"/>
          <w:sz w:val="24"/>
          <w:szCs w:val="24"/>
        </w:rPr>
        <w:t>___________________</w:t>
      </w:r>
      <w:r w:rsidRPr="00F2780E">
        <w:rPr>
          <w:rFonts w:ascii="Arial" w:hAnsi="Arial" w:cs="Arial"/>
          <w:sz w:val="24"/>
          <w:szCs w:val="24"/>
        </w:rPr>
        <w:t>__________</w:t>
      </w:r>
    </w:p>
    <w:p w14:paraId="0D7EA588" w14:textId="43D9CDE6" w:rsidR="009E102B" w:rsidRPr="00F2780E" w:rsidRDefault="009E102B" w:rsidP="009E102B">
      <w:pPr>
        <w:spacing w:after="0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Причина обращения:</w:t>
      </w:r>
      <w:r w:rsidR="00500AE7">
        <w:rPr>
          <w:rFonts w:ascii="Arial" w:hAnsi="Arial" w:cs="Arial"/>
          <w:sz w:val="24"/>
          <w:szCs w:val="24"/>
        </w:rPr>
        <w:t>________________________________________________________ ____________</w:t>
      </w:r>
      <w:r w:rsidRPr="00F2780E">
        <w:rPr>
          <w:rFonts w:ascii="Arial" w:hAnsi="Arial" w:cs="Arial"/>
          <w:sz w:val="24"/>
          <w:szCs w:val="24"/>
        </w:rPr>
        <w:t>__________________________________________________________</w:t>
      </w:r>
      <w:r w:rsidR="00500AE7">
        <w:rPr>
          <w:rFonts w:ascii="Arial" w:hAnsi="Arial" w:cs="Arial"/>
          <w:sz w:val="24"/>
          <w:szCs w:val="24"/>
        </w:rPr>
        <w:t>__</w:t>
      </w:r>
      <w:r w:rsidRPr="00F2780E">
        <w:rPr>
          <w:rFonts w:ascii="Arial" w:hAnsi="Arial" w:cs="Arial"/>
          <w:sz w:val="24"/>
          <w:szCs w:val="24"/>
        </w:rPr>
        <w:t>__</w:t>
      </w:r>
    </w:p>
    <w:p w14:paraId="4EA10FB2" w14:textId="442AEE4D" w:rsidR="009E102B" w:rsidRPr="00F2780E" w:rsidRDefault="009E102B" w:rsidP="00500A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13E40FD6" w14:textId="77777777" w:rsidR="009E102B" w:rsidRPr="00F2780E" w:rsidRDefault="009E102B" w:rsidP="00500A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ходе совместного осмотра установлено</w:t>
      </w:r>
      <w:r w:rsidRPr="00F2780E">
        <w:rPr>
          <w:rFonts w:ascii="Arial" w:hAnsi="Arial" w:cs="Arial"/>
          <w:sz w:val="24"/>
          <w:szCs w:val="24"/>
        </w:rPr>
        <w:t>:</w:t>
      </w:r>
    </w:p>
    <w:p w14:paraId="2F4034FF" w14:textId="4AB107ED" w:rsidR="009E102B" w:rsidRDefault="009E102B" w:rsidP="00213B57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 xml:space="preserve">Обстоятельства возникновения </w:t>
      </w:r>
      <w:proofErr w:type="spellStart"/>
      <w:r w:rsidRPr="00F2780E">
        <w:rPr>
          <w:rFonts w:ascii="Arial" w:hAnsi="Arial" w:cs="Arial"/>
          <w:sz w:val="24"/>
          <w:szCs w:val="24"/>
        </w:rPr>
        <w:t>промочки</w:t>
      </w:r>
      <w:proofErr w:type="spellEnd"/>
      <w:r w:rsidRPr="00F2780E">
        <w:rPr>
          <w:rFonts w:ascii="Arial" w:hAnsi="Arial" w:cs="Arial"/>
          <w:sz w:val="24"/>
          <w:szCs w:val="24"/>
        </w:rPr>
        <w:t xml:space="preserve"> (со слов собственника: в какой период, когда заметили, когда обратились, иные обстоятельства): </w:t>
      </w:r>
      <w:r>
        <w:rPr>
          <w:rFonts w:ascii="Arial" w:hAnsi="Arial" w:cs="Arial"/>
          <w:sz w:val="24"/>
          <w:szCs w:val="24"/>
        </w:rPr>
        <w:t>______________________</w:t>
      </w:r>
      <w:r w:rsidR="00500AE7">
        <w:rPr>
          <w:rFonts w:ascii="Arial" w:hAnsi="Arial" w:cs="Arial"/>
          <w:sz w:val="24"/>
          <w:szCs w:val="24"/>
        </w:rPr>
        <w:t>__</w:t>
      </w:r>
    </w:p>
    <w:p w14:paraId="4D3DF393" w14:textId="58CCEF2E" w:rsidR="009E102B" w:rsidRDefault="009E102B" w:rsidP="009E102B">
      <w:pPr>
        <w:pStyle w:val="a4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CB63F8B" w14:textId="2837507B" w:rsidR="009E102B" w:rsidRDefault="009E102B" w:rsidP="009E102B">
      <w:pPr>
        <w:pStyle w:val="a4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6B09BF9" w14:textId="31719AD4" w:rsidR="009E102B" w:rsidRDefault="009E102B" w:rsidP="009E102B">
      <w:pPr>
        <w:pStyle w:val="a4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D993071" w14:textId="0CDF340F" w:rsidR="00500AE7" w:rsidRDefault="009E102B" w:rsidP="00500A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2. Описание (место расположения, ближайшие коммуникации, объёмы поврежденной отделки по помещениям, фото)</w:t>
      </w:r>
      <w:r>
        <w:rPr>
          <w:rFonts w:ascii="Arial" w:hAnsi="Arial" w:cs="Arial"/>
          <w:sz w:val="24"/>
          <w:szCs w:val="24"/>
        </w:rPr>
        <w:t xml:space="preserve"> </w:t>
      </w:r>
      <w:r w:rsidR="00500AE7">
        <w:rPr>
          <w:rFonts w:ascii="Arial" w:hAnsi="Arial" w:cs="Arial"/>
          <w:sz w:val="24"/>
          <w:szCs w:val="24"/>
        </w:rPr>
        <w:t>_______________________________________________</w:t>
      </w:r>
    </w:p>
    <w:p w14:paraId="505C8F8D" w14:textId="3EF9158F" w:rsidR="009E102B" w:rsidRPr="00F2780E" w:rsidRDefault="009E102B" w:rsidP="00500A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</w:t>
      </w:r>
    </w:p>
    <w:p w14:paraId="085E1DD3" w14:textId="04D7563F" w:rsidR="00500AE7" w:rsidRDefault="009E102B" w:rsidP="00500A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 xml:space="preserve">3. </w:t>
      </w:r>
      <w:r w:rsidR="00920B47" w:rsidRPr="00920B47">
        <w:rPr>
          <w:rFonts w:ascii="Arial" w:hAnsi="Arial" w:cs="Arial"/>
          <w:sz w:val="24"/>
          <w:szCs w:val="24"/>
        </w:rPr>
        <w:t xml:space="preserve">В результате </w:t>
      </w:r>
      <w:proofErr w:type="spellStart"/>
      <w:r w:rsidR="00920B47" w:rsidRPr="00920B47">
        <w:rPr>
          <w:rFonts w:ascii="Arial" w:hAnsi="Arial" w:cs="Arial"/>
          <w:sz w:val="24"/>
          <w:szCs w:val="24"/>
        </w:rPr>
        <w:t>промочки</w:t>
      </w:r>
      <w:proofErr w:type="spellEnd"/>
      <w:r w:rsidR="00920B47" w:rsidRPr="00920B47">
        <w:rPr>
          <w:rFonts w:ascii="Arial" w:hAnsi="Arial" w:cs="Arial"/>
          <w:sz w:val="24"/>
          <w:szCs w:val="24"/>
        </w:rPr>
        <w:t xml:space="preserve"> в обследуемой квартире пострадали помещения (указать № квартиры, этаж или МОП с объёмами</w:t>
      </w:r>
      <w:proofErr w:type="gramStart"/>
      <w:r w:rsidR="00920B47" w:rsidRPr="00920B47">
        <w:rPr>
          <w:rFonts w:ascii="Arial" w:hAnsi="Arial" w:cs="Arial"/>
          <w:sz w:val="24"/>
          <w:szCs w:val="24"/>
        </w:rPr>
        <w:t>):</w:t>
      </w:r>
      <w:r w:rsidR="00500AE7">
        <w:rPr>
          <w:rFonts w:ascii="Arial" w:hAnsi="Arial" w:cs="Arial"/>
          <w:sz w:val="24"/>
          <w:szCs w:val="24"/>
        </w:rPr>
        <w:t>_</w:t>
      </w:r>
      <w:proofErr w:type="gramEnd"/>
      <w:r w:rsidR="00500AE7">
        <w:rPr>
          <w:rFonts w:ascii="Arial" w:hAnsi="Arial" w:cs="Arial"/>
          <w:sz w:val="24"/>
          <w:szCs w:val="24"/>
        </w:rPr>
        <w:t>_____________________________________</w:t>
      </w:r>
      <w:r w:rsidR="00920B47">
        <w:rPr>
          <w:rFonts w:ascii="Arial" w:hAnsi="Arial" w:cs="Arial"/>
          <w:sz w:val="24"/>
          <w:szCs w:val="24"/>
        </w:rPr>
        <w:t>_</w:t>
      </w:r>
      <w:r w:rsidR="00500AE7">
        <w:rPr>
          <w:rFonts w:ascii="Arial" w:hAnsi="Arial" w:cs="Arial"/>
          <w:sz w:val="24"/>
          <w:szCs w:val="24"/>
        </w:rPr>
        <w:t>__</w:t>
      </w:r>
    </w:p>
    <w:p w14:paraId="09FBE3E0" w14:textId="5B5C929A" w:rsidR="009E102B" w:rsidRPr="00F2780E" w:rsidRDefault="009E102B" w:rsidP="00500A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</w:t>
      </w:r>
      <w:r w:rsidRPr="00F2780E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1F61BF13" w14:textId="77777777" w:rsidR="009E102B" w:rsidRDefault="009E102B" w:rsidP="009E102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4. Силами УК провели опрессовку (приложить акт опрессовки):</w:t>
      </w:r>
    </w:p>
    <w:p w14:paraId="03EC064F" w14:textId="77777777" w:rsidR="009E102B" w:rsidRPr="00F2780E" w:rsidRDefault="009E102B" w:rsidP="009E102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□ ХВС, □ ГВС, □ системы отопления</w:t>
      </w:r>
      <w:r>
        <w:rPr>
          <w:rFonts w:ascii="Arial" w:hAnsi="Arial" w:cs="Arial"/>
          <w:sz w:val="24"/>
          <w:szCs w:val="24"/>
        </w:rPr>
        <w:t>.</w:t>
      </w:r>
      <w:r w:rsidRPr="00F2780E">
        <w:rPr>
          <w:rFonts w:ascii="Arial" w:hAnsi="Arial" w:cs="Arial"/>
          <w:sz w:val="24"/>
          <w:szCs w:val="24"/>
        </w:rPr>
        <w:t xml:space="preserve"> </w:t>
      </w:r>
    </w:p>
    <w:p w14:paraId="10BAC657" w14:textId="496EF4C3" w:rsidR="009E102B" w:rsidRDefault="009E102B" w:rsidP="00500A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 xml:space="preserve">5. Заключение: </w:t>
      </w:r>
    </w:p>
    <w:p w14:paraId="40B0B448" w14:textId="47FE5D2F" w:rsidR="00920B47" w:rsidRPr="00F2780E" w:rsidRDefault="00920B47" w:rsidP="00500A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0B47">
        <w:rPr>
          <w:rFonts w:ascii="Arial" w:hAnsi="Arial" w:cs="Arial"/>
          <w:sz w:val="24"/>
          <w:szCs w:val="24"/>
        </w:rPr>
        <w:t>Причина протечки _________________________________________________________</w:t>
      </w:r>
    </w:p>
    <w:p w14:paraId="6857AF93" w14:textId="77777777" w:rsidR="009E102B" w:rsidRPr="00F2780E" w:rsidRDefault="009E102B" w:rsidP="00500A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Комиссия от застройщика: □ требуется / □ не требуется</w:t>
      </w:r>
    </w:p>
    <w:p w14:paraId="06F78E8C" w14:textId="77777777" w:rsidR="009E102B" w:rsidRPr="00F2780E" w:rsidRDefault="009E102B" w:rsidP="00500A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Вскрытие отделочных слоёв для выявления причины: □ требуется / □ не требуется</w:t>
      </w:r>
    </w:p>
    <w:p w14:paraId="622432CD" w14:textId="77777777" w:rsidR="009E102B" w:rsidRPr="00F2780E" w:rsidRDefault="009E102B" w:rsidP="00500A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Дефект эксплуатационный по вине собственника: □ да / □ нет / □ не установлено</w:t>
      </w:r>
    </w:p>
    <w:p w14:paraId="21BDC72E" w14:textId="77777777" w:rsidR="009E102B" w:rsidRDefault="009E102B" w:rsidP="009E102B">
      <w:pPr>
        <w:tabs>
          <w:tab w:val="left" w:pos="1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8EE7FC" w14:textId="77777777" w:rsidR="009E102B" w:rsidRPr="00F2780E" w:rsidRDefault="009E102B" w:rsidP="009E102B">
      <w:pPr>
        <w:tabs>
          <w:tab w:val="left" w:pos="1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Подписи:</w:t>
      </w:r>
      <w:r w:rsidRPr="00F2780E">
        <w:rPr>
          <w:rFonts w:ascii="Arial" w:hAnsi="Arial" w:cs="Arial"/>
          <w:sz w:val="24"/>
          <w:szCs w:val="24"/>
        </w:rPr>
        <w:tab/>
      </w:r>
    </w:p>
    <w:p w14:paraId="6D6671D4" w14:textId="77777777" w:rsidR="009E102B" w:rsidRPr="00F2780E" w:rsidRDefault="009E102B" w:rsidP="009E102B">
      <w:pPr>
        <w:tabs>
          <w:tab w:val="left" w:pos="1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______________/_____________                                            __________________/______________</w:t>
      </w:r>
    </w:p>
    <w:p w14:paraId="0E29D691" w14:textId="77777777" w:rsidR="009E102B" w:rsidRPr="00F2780E" w:rsidRDefault="009E102B" w:rsidP="009E102B">
      <w:pPr>
        <w:tabs>
          <w:tab w:val="left" w:pos="15"/>
        </w:tabs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______________/_____________                                            __________________/______________</w:t>
      </w:r>
    </w:p>
    <w:p w14:paraId="76193896" w14:textId="46A6C0F5" w:rsidR="009E102B" w:rsidRPr="00F2780E" w:rsidRDefault="009E102B" w:rsidP="009E102B">
      <w:pPr>
        <w:tabs>
          <w:tab w:val="left" w:pos="1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>Собственник кв. №_____   ___________/________________, тел. +7_________________</w:t>
      </w:r>
    </w:p>
    <w:p w14:paraId="409CD05F" w14:textId="77777777" w:rsidR="009E102B" w:rsidRPr="00F2780E" w:rsidRDefault="009E102B" w:rsidP="009E102B">
      <w:pPr>
        <w:tabs>
          <w:tab w:val="left" w:pos="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780E"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Pr="00F2780E">
        <w:rPr>
          <w:rFonts w:ascii="Arial" w:hAnsi="Arial" w:cs="Arial"/>
          <w:sz w:val="24"/>
          <w:szCs w:val="24"/>
        </w:rPr>
        <w:t xml:space="preserve">подпись                 ФИО </w:t>
      </w:r>
    </w:p>
    <w:p w14:paraId="74275D34" w14:textId="4CD776C9" w:rsidR="009E102B" w:rsidRDefault="009E102B" w:rsidP="0018530A">
      <w:pPr>
        <w:tabs>
          <w:tab w:val="left" w:pos="15"/>
        </w:tabs>
        <w:spacing w:after="0"/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283316" w14:textId="646C27DE" w:rsidR="008E264A" w:rsidRPr="008E264A" w:rsidRDefault="008E264A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41" w:name="_Приложение_6_Форма"/>
      <w:bookmarkStart w:id="142" w:name="_Toc127458207"/>
      <w:bookmarkEnd w:id="139"/>
      <w:bookmarkEnd w:id="141"/>
      <w:r w:rsidRPr="001F47EB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6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8E264A">
        <w:rPr>
          <w:rFonts w:ascii="Arial" w:hAnsi="Arial" w:cs="Arial"/>
          <w:b/>
          <w:color w:val="327A71"/>
          <w:sz w:val="28"/>
          <w:szCs w:val="28"/>
        </w:rPr>
        <w:t>Форма Соглашени</w:t>
      </w:r>
      <w:r>
        <w:rPr>
          <w:rFonts w:ascii="Arial" w:hAnsi="Arial" w:cs="Arial"/>
          <w:b/>
          <w:color w:val="327A71"/>
          <w:sz w:val="28"/>
          <w:szCs w:val="28"/>
        </w:rPr>
        <w:t>я</w:t>
      </w:r>
      <w:r w:rsidRPr="008E264A">
        <w:rPr>
          <w:rFonts w:ascii="Arial" w:hAnsi="Arial" w:cs="Arial"/>
          <w:b/>
          <w:color w:val="327A71"/>
          <w:sz w:val="28"/>
          <w:szCs w:val="28"/>
        </w:rPr>
        <w:t xml:space="preserve"> о проведении отложенного обследования</w:t>
      </w:r>
      <w:bookmarkEnd w:id="142"/>
    </w:p>
    <w:bookmarkStart w:id="143" w:name="_Hlk118882528"/>
    <w:p w14:paraId="603422A3" w14:textId="03C939F4" w:rsidR="008E264A" w:rsidRPr="003D782C" w:rsidRDefault="003D782C" w:rsidP="006A3E3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"https://life.atomsk.ru/ReglamentsFiles/%D0%A4%D0%BE%D1%80%D0%BC%D1%8B%20%D0%B4%D0%BE%D0%BA%D1%83%D0%BC%D0%B5%D0%BD%D1%82%D0%BE%D0%B2%20%D0%B4%D0%BB%D1%8F%20%D0%BF%D0%B5%D1%87%D0%B0%D1%82%D0%B8/%D0%A1%D0%BE%D0%B3%D0%BB%D0%B0%D1%88%D0%B5%D0%BD%D0%B8%D0%B5%20%D0%BE%D1%82%D0%BB%D0%BE%D0%B6%D0%B5%D0%BD.%20%D0%BE%D1%81%D0%BC%D0%BE%D1%82%D1%80_%D1%84%D0%BE%D1%80%D0%BC%D0%B0.docx" </w:instrText>
      </w:r>
      <w:r>
        <w:rPr>
          <w:rFonts w:ascii="Arial" w:hAnsi="Arial" w:cs="Arial"/>
          <w:b/>
        </w:rPr>
        <w:fldChar w:fldCharType="separate"/>
      </w:r>
      <w:r w:rsidR="008E264A" w:rsidRPr="003D782C">
        <w:rPr>
          <w:rStyle w:val="af"/>
          <w:rFonts w:ascii="Arial" w:hAnsi="Arial" w:cs="Arial"/>
          <w:b/>
        </w:rPr>
        <w:t>Соглашение</w:t>
      </w:r>
      <w:r>
        <w:rPr>
          <w:rFonts w:ascii="Arial" w:hAnsi="Arial" w:cs="Arial"/>
          <w:b/>
        </w:rPr>
        <w:fldChar w:fldCharType="end"/>
      </w:r>
    </w:p>
    <w:p w14:paraId="4B21BAC1" w14:textId="1F0B6D09" w:rsidR="008E264A" w:rsidRPr="008E264A" w:rsidRDefault="008E264A" w:rsidP="008E264A">
      <w:pPr>
        <w:spacing w:after="0" w:line="240" w:lineRule="auto"/>
        <w:jc w:val="center"/>
        <w:rPr>
          <w:rFonts w:ascii="Arial" w:hAnsi="Arial" w:cs="Arial"/>
          <w:b/>
        </w:rPr>
      </w:pPr>
      <w:r w:rsidRPr="003D782C">
        <w:rPr>
          <w:rFonts w:ascii="Arial" w:hAnsi="Arial" w:cs="Arial"/>
          <w:b/>
        </w:rPr>
        <w:t>о проведении осмотра</w:t>
      </w:r>
    </w:p>
    <w:p w14:paraId="56ED375D" w14:textId="054E3E55" w:rsidR="008E264A" w:rsidRPr="008E264A" w:rsidRDefault="008E264A" w:rsidP="008E264A">
      <w:pPr>
        <w:spacing w:after="0" w:line="240" w:lineRule="auto"/>
        <w:jc w:val="both"/>
        <w:rPr>
          <w:rFonts w:ascii="Arial" w:hAnsi="Arial" w:cs="Arial"/>
        </w:rPr>
      </w:pPr>
      <w:r w:rsidRPr="008E264A">
        <w:rPr>
          <w:rFonts w:ascii="Arial" w:hAnsi="Arial" w:cs="Arial"/>
        </w:rPr>
        <w:t xml:space="preserve">г. Екатеринбург             </w:t>
      </w:r>
      <w:r w:rsidRPr="008E264A">
        <w:rPr>
          <w:rFonts w:ascii="Arial" w:hAnsi="Arial" w:cs="Arial"/>
        </w:rPr>
        <w:tab/>
      </w:r>
      <w:r w:rsidRPr="008E264A">
        <w:rPr>
          <w:rFonts w:ascii="Arial" w:hAnsi="Arial" w:cs="Arial"/>
        </w:rPr>
        <w:tab/>
        <w:t xml:space="preserve">                                     </w:t>
      </w:r>
      <w:r w:rsidRPr="008E264A">
        <w:rPr>
          <w:rFonts w:ascii="Arial" w:hAnsi="Arial" w:cs="Arial"/>
        </w:rPr>
        <w:tab/>
        <w:t xml:space="preserve"> «____» ____________ 20___года</w:t>
      </w:r>
    </w:p>
    <w:p w14:paraId="6571C66C" w14:textId="77777777" w:rsidR="008E264A" w:rsidRPr="00A57B88" w:rsidRDefault="008E264A" w:rsidP="008E264A">
      <w:pPr>
        <w:spacing w:after="0" w:line="240" w:lineRule="auto"/>
        <w:ind w:firstLine="545"/>
        <w:jc w:val="both"/>
        <w:rPr>
          <w:rFonts w:ascii="Arial" w:hAnsi="Arial" w:cs="Arial"/>
          <w:sz w:val="16"/>
          <w:szCs w:val="16"/>
        </w:rPr>
      </w:pPr>
    </w:p>
    <w:p w14:paraId="58D5FCB1" w14:textId="271C420E" w:rsidR="008E264A" w:rsidRPr="008E264A" w:rsidRDefault="008E264A" w:rsidP="008E264A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E264A">
        <w:rPr>
          <w:rFonts w:ascii="Arial" w:hAnsi="Arial" w:cs="Arial"/>
        </w:rPr>
        <w:t xml:space="preserve">Собственник жилого помещения ________________________________________, далее именуемый </w:t>
      </w:r>
      <w:r w:rsidRPr="008E264A">
        <w:rPr>
          <w:rFonts w:ascii="Arial" w:hAnsi="Arial" w:cs="Arial"/>
          <w:b/>
        </w:rPr>
        <w:t>«Собственник»</w:t>
      </w:r>
      <w:r w:rsidRPr="008E264A">
        <w:rPr>
          <w:rFonts w:ascii="Arial" w:hAnsi="Arial" w:cs="Arial"/>
        </w:rPr>
        <w:t xml:space="preserve">, с одной стороны, и уполномоченный представитель Застройщика _____________________________________, действующий на основании договора поручения № _____________ от ________________, именуемое в дальнейшем </w:t>
      </w:r>
      <w:r w:rsidRPr="008E264A">
        <w:rPr>
          <w:rFonts w:ascii="Arial" w:hAnsi="Arial" w:cs="Arial"/>
          <w:b/>
        </w:rPr>
        <w:t>«Застройщик»</w:t>
      </w:r>
      <w:r w:rsidRPr="008E264A">
        <w:rPr>
          <w:rFonts w:ascii="Arial" w:hAnsi="Arial" w:cs="Arial"/>
        </w:rPr>
        <w:t>, в лице директора _____________________________________, с другой стороны, вместе именуемые «Стороны», заключили настоящее Соглашение о нижеследующем:</w:t>
      </w:r>
    </w:p>
    <w:p w14:paraId="120A9798" w14:textId="43C65566" w:rsidR="008E264A" w:rsidRPr="008E264A" w:rsidRDefault="008E264A" w:rsidP="008E264A">
      <w:pPr>
        <w:spacing w:after="0" w:line="240" w:lineRule="auto"/>
        <w:ind w:firstLine="545"/>
        <w:jc w:val="both"/>
        <w:rPr>
          <w:rFonts w:ascii="Arial" w:hAnsi="Arial" w:cs="Arial"/>
        </w:rPr>
      </w:pPr>
      <w:r w:rsidRPr="008E264A">
        <w:rPr>
          <w:rFonts w:ascii="Arial" w:hAnsi="Arial" w:cs="Arial"/>
        </w:rPr>
        <w:t xml:space="preserve">1. </w:t>
      </w:r>
      <w:r w:rsidRPr="008E264A">
        <w:rPr>
          <w:rFonts w:ascii="Arial" w:hAnsi="Arial" w:cs="Arial"/>
          <w:bCs/>
        </w:rPr>
        <w:t xml:space="preserve">Собственник обратился с заявлением к Застройщику «____» ________________ года </w:t>
      </w:r>
      <w:r w:rsidRPr="008E264A">
        <w:rPr>
          <w:rFonts w:ascii="Arial" w:hAnsi="Arial" w:cs="Arial"/>
        </w:rPr>
        <w:t xml:space="preserve">с требованием об устранении недостатков жилого помещения по адресу: ________________________________________________________________, в связи с </w:t>
      </w:r>
      <w:r>
        <w:rPr>
          <w:rFonts w:ascii="Arial" w:hAnsi="Arial" w:cs="Arial"/>
        </w:rPr>
        <w:t>________</w:t>
      </w:r>
    </w:p>
    <w:p w14:paraId="3B66662E" w14:textId="41BDDB64" w:rsidR="008E264A" w:rsidRPr="008E264A" w:rsidRDefault="008E264A" w:rsidP="008E264A">
      <w:pPr>
        <w:spacing w:after="0" w:line="240" w:lineRule="auto"/>
        <w:jc w:val="both"/>
        <w:rPr>
          <w:rFonts w:ascii="Arial" w:hAnsi="Arial" w:cs="Arial"/>
        </w:rPr>
      </w:pPr>
      <w:r w:rsidRPr="008E264A">
        <w:rPr>
          <w:rFonts w:ascii="Arial" w:hAnsi="Arial" w:cs="Arial"/>
        </w:rPr>
        <w:t>_________________________________________________________________________________</w:t>
      </w:r>
    </w:p>
    <w:p w14:paraId="626AC2E2" w14:textId="77777777" w:rsidR="008E264A" w:rsidRPr="008E264A" w:rsidRDefault="008E264A" w:rsidP="008E264A">
      <w:pPr>
        <w:pStyle w:val="22"/>
        <w:spacing w:after="0" w:line="240" w:lineRule="auto"/>
        <w:ind w:left="0" w:firstLine="540"/>
        <w:jc w:val="both"/>
        <w:rPr>
          <w:rFonts w:ascii="Arial" w:hAnsi="Arial" w:cs="Arial"/>
          <w:b/>
          <w:i/>
          <w:sz w:val="22"/>
          <w:szCs w:val="22"/>
        </w:rPr>
      </w:pPr>
      <w:r w:rsidRPr="008E264A">
        <w:rPr>
          <w:rFonts w:ascii="Arial" w:hAnsi="Arial" w:cs="Arial"/>
          <w:sz w:val="22"/>
          <w:szCs w:val="22"/>
        </w:rPr>
        <w:t xml:space="preserve">2. Застройщик обязуется провести осмотр </w:t>
      </w:r>
      <w:r w:rsidRPr="008E264A">
        <w:rPr>
          <w:rFonts w:ascii="Arial" w:hAnsi="Arial" w:cs="Arial"/>
          <w:b/>
          <w:i/>
          <w:sz w:val="22"/>
          <w:szCs w:val="22"/>
        </w:rPr>
        <w:t>в холодное время года (примерный период с «15» ноября по «15» марта) при условии, что температура окружающей среды будет ниже -10</w:t>
      </w:r>
      <w:r w:rsidRPr="008E264A">
        <w:rPr>
          <w:rFonts w:ascii="Arial" w:hAnsi="Arial" w:cs="Arial"/>
          <w:b/>
          <w:i/>
          <w:color w:val="333333"/>
          <w:sz w:val="22"/>
          <w:szCs w:val="22"/>
          <w:shd w:val="clear" w:color="auto" w:fill="FFFFFF"/>
        </w:rPr>
        <w:t>°</w:t>
      </w:r>
      <w:r w:rsidRPr="008E264A">
        <w:rPr>
          <w:rFonts w:ascii="Arial" w:hAnsi="Arial" w:cs="Arial"/>
          <w:b/>
          <w:i/>
          <w:sz w:val="22"/>
          <w:szCs w:val="22"/>
        </w:rPr>
        <w:t>С. Дату и время комиссионного осмотра стороны согласуют дополнительно при установлении холодной погоды.</w:t>
      </w:r>
    </w:p>
    <w:p w14:paraId="34C33F94" w14:textId="77777777" w:rsidR="008E264A" w:rsidRPr="008E264A" w:rsidRDefault="008E264A" w:rsidP="008E264A">
      <w:pPr>
        <w:pStyle w:val="22"/>
        <w:spacing w:after="0" w:line="240" w:lineRule="auto"/>
        <w:ind w:left="0" w:firstLine="540"/>
        <w:jc w:val="both"/>
        <w:rPr>
          <w:rFonts w:ascii="Arial" w:hAnsi="Arial" w:cs="Arial"/>
          <w:sz w:val="22"/>
          <w:szCs w:val="22"/>
        </w:rPr>
      </w:pPr>
      <w:r w:rsidRPr="008E264A">
        <w:rPr>
          <w:rFonts w:ascii="Arial" w:hAnsi="Arial" w:cs="Arial"/>
          <w:sz w:val="22"/>
          <w:szCs w:val="22"/>
        </w:rPr>
        <w:t>3. После проведения осмотра Застройщик при участии Собственника составляет Акт осмотра.</w:t>
      </w:r>
    </w:p>
    <w:p w14:paraId="416AE4B0" w14:textId="77777777" w:rsidR="008E264A" w:rsidRPr="008E264A" w:rsidRDefault="008E264A" w:rsidP="008E264A">
      <w:pPr>
        <w:pStyle w:val="22"/>
        <w:spacing w:after="0" w:line="240" w:lineRule="auto"/>
        <w:ind w:left="0" w:firstLine="540"/>
        <w:jc w:val="both"/>
        <w:rPr>
          <w:rFonts w:ascii="Arial" w:hAnsi="Arial" w:cs="Arial"/>
          <w:sz w:val="22"/>
          <w:szCs w:val="22"/>
        </w:rPr>
      </w:pPr>
      <w:r w:rsidRPr="008E264A">
        <w:rPr>
          <w:rFonts w:ascii="Arial" w:hAnsi="Arial" w:cs="Arial"/>
          <w:sz w:val="22"/>
          <w:szCs w:val="22"/>
        </w:rPr>
        <w:t>4. В случае выявления при осмотре недостатков, Застройщик обязуется выполнить работы по устранению недостатков в течение одного месяца после проведения осмотра и составления Акта.</w:t>
      </w:r>
    </w:p>
    <w:p w14:paraId="3CD3F833" w14:textId="77777777" w:rsidR="008E264A" w:rsidRPr="008E264A" w:rsidRDefault="008E264A" w:rsidP="008E264A">
      <w:pPr>
        <w:pStyle w:val="22"/>
        <w:spacing w:after="0" w:line="240" w:lineRule="auto"/>
        <w:ind w:left="0" w:firstLine="545"/>
        <w:jc w:val="both"/>
        <w:rPr>
          <w:rFonts w:ascii="Arial" w:hAnsi="Arial" w:cs="Arial"/>
          <w:sz w:val="22"/>
          <w:szCs w:val="22"/>
        </w:rPr>
      </w:pPr>
      <w:r w:rsidRPr="008E264A">
        <w:rPr>
          <w:rFonts w:ascii="Arial" w:hAnsi="Arial" w:cs="Arial"/>
          <w:sz w:val="22"/>
          <w:szCs w:val="22"/>
        </w:rPr>
        <w:t xml:space="preserve">5. Настоящее Соглашение вступает в силу с даты подписания сторонами и действует до момента полного исполнения своих обязательств. </w:t>
      </w:r>
    </w:p>
    <w:p w14:paraId="2AE58236" w14:textId="77777777" w:rsidR="008E264A" w:rsidRPr="008E264A" w:rsidRDefault="008E264A" w:rsidP="008E264A">
      <w:pPr>
        <w:pStyle w:val="22"/>
        <w:spacing w:after="0" w:line="240" w:lineRule="auto"/>
        <w:ind w:left="0" w:firstLine="545"/>
        <w:jc w:val="both"/>
        <w:rPr>
          <w:rFonts w:ascii="Arial" w:hAnsi="Arial" w:cs="Arial"/>
          <w:sz w:val="22"/>
          <w:szCs w:val="22"/>
        </w:rPr>
      </w:pPr>
      <w:r w:rsidRPr="008E264A">
        <w:rPr>
          <w:rFonts w:ascii="Arial" w:hAnsi="Arial" w:cs="Arial"/>
          <w:sz w:val="22"/>
          <w:szCs w:val="22"/>
        </w:rPr>
        <w:t xml:space="preserve">6. Настоящее Соглашение составлено в 2 (двух) экземплярах, имеющих одинаковую юридическую силу: один – для Собственника, второй – для Застройщика. </w:t>
      </w:r>
    </w:p>
    <w:p w14:paraId="41C1289C" w14:textId="77777777" w:rsidR="008E264A" w:rsidRPr="008E264A" w:rsidRDefault="008E264A" w:rsidP="008E264A">
      <w:pPr>
        <w:pStyle w:val="22"/>
        <w:spacing w:after="0" w:line="240" w:lineRule="auto"/>
        <w:ind w:left="0" w:firstLine="545"/>
        <w:jc w:val="both"/>
        <w:rPr>
          <w:rFonts w:ascii="Arial" w:hAnsi="Arial" w:cs="Arial"/>
          <w:sz w:val="22"/>
          <w:szCs w:val="22"/>
        </w:rPr>
      </w:pPr>
      <w:r w:rsidRPr="008E264A">
        <w:rPr>
          <w:rFonts w:ascii="Arial" w:hAnsi="Arial" w:cs="Arial"/>
          <w:sz w:val="22"/>
          <w:szCs w:val="22"/>
        </w:rPr>
        <w:t>7. Все дополнения и/или изменения к настоящему Соглашению должны быть составлены в письменной форме и подписаны обеими Сторонами.</w:t>
      </w:r>
    </w:p>
    <w:p w14:paraId="2A3FBE17" w14:textId="77777777" w:rsidR="008E264A" w:rsidRPr="008E264A" w:rsidRDefault="008E264A" w:rsidP="008E264A">
      <w:pPr>
        <w:spacing w:after="0" w:line="240" w:lineRule="auto"/>
        <w:jc w:val="center"/>
        <w:rPr>
          <w:rFonts w:ascii="Arial" w:hAnsi="Arial" w:cs="Arial"/>
        </w:rPr>
      </w:pPr>
      <w:r w:rsidRPr="008E264A">
        <w:rPr>
          <w:rFonts w:ascii="Arial" w:hAnsi="Arial" w:cs="Arial"/>
        </w:rPr>
        <w:t>Подписи сторон:</w:t>
      </w:r>
    </w:p>
    <w:tbl>
      <w:tblPr>
        <w:tblW w:w="10632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8E264A" w:rsidRPr="008E264A" w14:paraId="2E5E2DED" w14:textId="77777777" w:rsidTr="00A57B88">
        <w:tc>
          <w:tcPr>
            <w:tcW w:w="4962" w:type="dxa"/>
          </w:tcPr>
          <w:p w14:paraId="5901952E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8E264A">
              <w:rPr>
                <w:rFonts w:ascii="Arial" w:hAnsi="Arial" w:cs="Arial"/>
                <w:b/>
              </w:rPr>
              <w:t>Собственник</w:t>
            </w:r>
          </w:p>
          <w:p w14:paraId="2CC4E432" w14:textId="69A4128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5670" w:type="dxa"/>
          </w:tcPr>
          <w:p w14:paraId="18732DE1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8E264A">
              <w:rPr>
                <w:rFonts w:ascii="Arial" w:hAnsi="Arial" w:cs="Arial"/>
                <w:b/>
              </w:rPr>
              <w:t>Уполномоченный представитель Застройщика</w:t>
            </w:r>
          </w:p>
          <w:p w14:paraId="15B3D0CE" w14:textId="1C431BD5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____________________________________</w:t>
            </w:r>
          </w:p>
        </w:tc>
      </w:tr>
      <w:tr w:rsidR="008E264A" w:rsidRPr="008E264A" w14:paraId="6CABAD5C" w14:textId="77777777" w:rsidTr="00A57B88">
        <w:tc>
          <w:tcPr>
            <w:tcW w:w="4962" w:type="dxa"/>
          </w:tcPr>
          <w:p w14:paraId="6E14B4B0" w14:textId="54A24AFD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Адрес регистрации: __________________</w:t>
            </w:r>
            <w:r>
              <w:rPr>
                <w:rFonts w:ascii="Arial" w:hAnsi="Arial" w:cs="Arial"/>
              </w:rPr>
              <w:t>_</w:t>
            </w:r>
            <w:r w:rsidRPr="008E264A">
              <w:rPr>
                <w:rFonts w:ascii="Arial" w:hAnsi="Arial" w:cs="Arial"/>
              </w:rPr>
              <w:t>__</w:t>
            </w:r>
          </w:p>
          <w:p w14:paraId="2B64AABE" w14:textId="5BAE9BF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FF6F697" w14:textId="257955FA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Паспорт: ___________________________</w:t>
            </w:r>
            <w:r>
              <w:rPr>
                <w:rFonts w:ascii="Arial" w:hAnsi="Arial" w:cs="Arial"/>
              </w:rPr>
              <w:t>_</w:t>
            </w:r>
            <w:r w:rsidRPr="008E264A">
              <w:rPr>
                <w:rFonts w:ascii="Arial" w:hAnsi="Arial" w:cs="Arial"/>
              </w:rPr>
              <w:t>__</w:t>
            </w:r>
          </w:p>
          <w:p w14:paraId="505EE834" w14:textId="2E993525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 xml:space="preserve">Кем выдан: </w:t>
            </w:r>
            <w:r>
              <w:rPr>
                <w:rFonts w:ascii="Arial" w:hAnsi="Arial" w:cs="Arial"/>
              </w:rPr>
              <w:t>____________________________</w:t>
            </w:r>
          </w:p>
          <w:p w14:paraId="63FEFB90" w14:textId="1348FE6A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______________________________________</w:t>
            </w:r>
          </w:p>
          <w:p w14:paraId="4805BA00" w14:textId="1001269A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Дата выдачи __________________________</w:t>
            </w:r>
            <w:r>
              <w:rPr>
                <w:rFonts w:ascii="Arial" w:hAnsi="Arial" w:cs="Arial"/>
              </w:rPr>
              <w:t>_</w:t>
            </w:r>
          </w:p>
          <w:p w14:paraId="1EBD610D" w14:textId="311BE527" w:rsidR="008E264A" w:rsidRPr="008E264A" w:rsidRDefault="008E264A" w:rsidP="008E264A">
            <w:pPr>
              <w:spacing w:after="0" w:line="240" w:lineRule="auto"/>
              <w:ind w:right="168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Телефон: ____________________________</w:t>
            </w:r>
          </w:p>
          <w:p w14:paraId="6240FB66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768319B" w14:textId="2F579CA6" w:rsidR="008E264A" w:rsidRPr="00A57B88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7B88">
              <w:rPr>
                <w:rFonts w:ascii="Arial" w:hAnsi="Arial" w:cs="Arial"/>
                <w:sz w:val="20"/>
                <w:szCs w:val="20"/>
              </w:rPr>
              <w:t>В соответствии с Федеральным законом от 27.07.2006 г. № 152-ФЗ «О персональных данных» настоящим выражаю свое согласие (несогласие) на обработку (сбор, систематизацию, накопление, хранение, уточнение, изменение, использование, распространение (в том числе передачу), обезличивание, блокирование, уничтожение персональных данных).</w:t>
            </w:r>
          </w:p>
        </w:tc>
        <w:tc>
          <w:tcPr>
            <w:tcW w:w="5670" w:type="dxa"/>
          </w:tcPr>
          <w:p w14:paraId="4343B517" w14:textId="77777777" w:rsidR="008E264A" w:rsidRPr="008E264A" w:rsidRDefault="008E264A" w:rsidP="008E264A">
            <w:pPr>
              <w:spacing w:after="0" w:line="240" w:lineRule="auto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 xml:space="preserve">Адрес: </w:t>
            </w:r>
          </w:p>
          <w:p w14:paraId="17870C86" w14:textId="77777777" w:rsidR="008E264A" w:rsidRPr="008E264A" w:rsidRDefault="008E264A" w:rsidP="008E264A">
            <w:pPr>
              <w:tabs>
                <w:tab w:val="center" w:pos="2284"/>
              </w:tabs>
              <w:spacing w:after="0" w:line="240" w:lineRule="auto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 xml:space="preserve">ИНН </w:t>
            </w:r>
          </w:p>
          <w:p w14:paraId="32F82A00" w14:textId="77777777" w:rsidR="008E264A" w:rsidRPr="008E264A" w:rsidRDefault="008E264A" w:rsidP="008E264A">
            <w:pPr>
              <w:tabs>
                <w:tab w:val="center" w:pos="2284"/>
              </w:tabs>
              <w:spacing w:after="0" w:line="240" w:lineRule="auto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КПП</w:t>
            </w:r>
            <w:r w:rsidRPr="008E264A">
              <w:rPr>
                <w:rFonts w:ascii="Arial" w:hAnsi="Arial" w:cs="Arial"/>
              </w:rPr>
              <w:tab/>
              <w:t xml:space="preserve"> </w:t>
            </w:r>
          </w:p>
          <w:p w14:paraId="75701A1D" w14:textId="77777777" w:rsidR="008E264A" w:rsidRPr="008E264A" w:rsidRDefault="008E264A" w:rsidP="008E264A">
            <w:pPr>
              <w:spacing w:after="0" w:line="240" w:lineRule="auto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 xml:space="preserve">БИК </w:t>
            </w:r>
          </w:p>
          <w:p w14:paraId="68A6BBC0" w14:textId="77777777" w:rsidR="008E264A" w:rsidRPr="008E264A" w:rsidRDefault="008E264A" w:rsidP="008E264A">
            <w:pPr>
              <w:spacing w:after="0" w:line="240" w:lineRule="auto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 xml:space="preserve">Р/с </w:t>
            </w:r>
          </w:p>
          <w:p w14:paraId="5F7DA045" w14:textId="77777777" w:rsidR="008E264A" w:rsidRPr="008E264A" w:rsidRDefault="008E264A" w:rsidP="008E264A">
            <w:pPr>
              <w:spacing w:after="0" w:line="240" w:lineRule="auto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 xml:space="preserve">К/с </w:t>
            </w:r>
          </w:p>
          <w:p w14:paraId="717A6A01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0419AA2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CDDE3ED" w14:textId="05AC3841" w:rsid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AF6C771" w14:textId="77777777" w:rsidR="00A57B88" w:rsidRPr="008E264A" w:rsidRDefault="00A57B88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77E00FE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6A404E4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D5C8567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176B3D0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1DCDB8D" w14:textId="77777777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C845B34" w14:textId="4F21477F" w:rsidR="008E264A" w:rsidRPr="008E264A" w:rsidRDefault="008E264A" w:rsidP="008E26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264A">
              <w:rPr>
                <w:rFonts w:ascii="Arial" w:hAnsi="Arial" w:cs="Arial"/>
              </w:rPr>
              <w:t>Директор</w:t>
            </w:r>
          </w:p>
        </w:tc>
      </w:tr>
      <w:tr w:rsidR="008E264A" w:rsidRPr="008E264A" w14:paraId="05912EE5" w14:textId="77777777" w:rsidTr="00A57B88">
        <w:tc>
          <w:tcPr>
            <w:tcW w:w="4962" w:type="dxa"/>
          </w:tcPr>
          <w:p w14:paraId="1126899A" w14:textId="77777777" w:rsidR="008E264A" w:rsidRPr="008E264A" w:rsidRDefault="008E264A" w:rsidP="005B2E33">
            <w:pPr>
              <w:jc w:val="both"/>
              <w:rPr>
                <w:rFonts w:ascii="Times New Roman" w:hAnsi="Times New Roman"/>
              </w:rPr>
            </w:pPr>
            <w:r w:rsidRPr="008E264A">
              <w:rPr>
                <w:rFonts w:ascii="Times New Roman" w:hAnsi="Times New Roman"/>
              </w:rPr>
              <w:t>____________________ (__________________)</w:t>
            </w:r>
          </w:p>
        </w:tc>
        <w:tc>
          <w:tcPr>
            <w:tcW w:w="5670" w:type="dxa"/>
          </w:tcPr>
          <w:p w14:paraId="68BF14E3" w14:textId="6151E543" w:rsidR="008E264A" w:rsidRPr="008E264A" w:rsidRDefault="008E264A" w:rsidP="005B2E33">
            <w:pPr>
              <w:jc w:val="both"/>
              <w:rPr>
                <w:rFonts w:ascii="Times New Roman" w:hAnsi="Times New Roman"/>
              </w:rPr>
            </w:pPr>
            <w:r w:rsidRPr="008E264A">
              <w:rPr>
                <w:rFonts w:ascii="Times New Roman" w:hAnsi="Times New Roman"/>
              </w:rPr>
              <w:t>__________________ (_____________________)</w:t>
            </w:r>
          </w:p>
        </w:tc>
      </w:tr>
      <w:bookmarkEnd w:id="143"/>
    </w:tbl>
    <w:p w14:paraId="3F33BEEE" w14:textId="6A1D732B" w:rsidR="00A57B88" w:rsidRDefault="00A57B88" w:rsidP="00A57B88">
      <w:pPr>
        <w:tabs>
          <w:tab w:val="left" w:pos="15"/>
        </w:tabs>
        <w:spacing w:after="0"/>
        <w:rPr>
          <w:rFonts w:ascii="Times New Roman" w:hAnsi="Times New Roman" w:cs="Times New Roman"/>
          <w:sz w:val="2"/>
          <w:szCs w:val="2"/>
          <w:u w:val="single"/>
        </w:rPr>
      </w:pPr>
    </w:p>
    <w:p w14:paraId="369852B0" w14:textId="77777777" w:rsidR="00344646" w:rsidRDefault="00344646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  <w:sectPr w:rsidR="00344646" w:rsidSect="00B11119">
          <w:pgSz w:w="11906" w:h="16838"/>
          <w:pgMar w:top="1134" w:right="851" w:bottom="1134" w:left="1134" w:header="709" w:footer="709" w:gutter="0"/>
          <w:cols w:space="720"/>
          <w:docGrid w:linePitch="299"/>
        </w:sectPr>
      </w:pPr>
    </w:p>
    <w:p w14:paraId="2D2049D2" w14:textId="476A08C9" w:rsidR="006234A7" w:rsidRDefault="00A57B88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44" w:name="_Приложение_7_Порядок"/>
      <w:bookmarkStart w:id="145" w:name="_Toc127458208"/>
      <w:bookmarkEnd w:id="144"/>
      <w:r w:rsidRPr="008E264A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7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="006D7A82" w:rsidRPr="006D7A82">
        <w:rPr>
          <w:rFonts w:ascii="Arial" w:hAnsi="Arial" w:cs="Arial"/>
          <w:b/>
          <w:color w:val="327A71"/>
          <w:sz w:val="28"/>
          <w:szCs w:val="28"/>
        </w:rPr>
        <w:t xml:space="preserve">Порядок организации </w:t>
      </w:r>
      <w:r w:rsidR="00526DDB">
        <w:rPr>
          <w:rFonts w:ascii="Arial" w:hAnsi="Arial" w:cs="Arial"/>
          <w:b/>
          <w:color w:val="327A71"/>
          <w:sz w:val="28"/>
          <w:szCs w:val="28"/>
        </w:rPr>
        <w:t>к</w:t>
      </w:r>
      <w:r w:rsidR="006D7A82" w:rsidRPr="006D7A82">
        <w:rPr>
          <w:rFonts w:ascii="Arial" w:hAnsi="Arial" w:cs="Arial"/>
          <w:b/>
          <w:color w:val="327A71"/>
          <w:sz w:val="28"/>
          <w:szCs w:val="28"/>
        </w:rPr>
        <w:t xml:space="preserve">омиссионного осмотра. Полномочия </w:t>
      </w:r>
      <w:r w:rsidR="00526DDB">
        <w:rPr>
          <w:rFonts w:ascii="Arial" w:hAnsi="Arial" w:cs="Arial"/>
          <w:b/>
          <w:color w:val="327A71"/>
          <w:sz w:val="28"/>
          <w:szCs w:val="28"/>
        </w:rPr>
        <w:t>к</w:t>
      </w:r>
      <w:r w:rsidR="006D7A82" w:rsidRPr="006D7A82">
        <w:rPr>
          <w:rFonts w:ascii="Arial" w:hAnsi="Arial" w:cs="Arial"/>
          <w:b/>
          <w:color w:val="327A71"/>
          <w:sz w:val="28"/>
          <w:szCs w:val="28"/>
        </w:rPr>
        <w:t>омиссии</w:t>
      </w:r>
      <w:bookmarkEnd w:id="145"/>
    </w:p>
    <w:p w14:paraId="3C7E41DA" w14:textId="77777777" w:rsidR="006D7A82" w:rsidRPr="00885C7D" w:rsidRDefault="006D7A82" w:rsidP="006D7A82">
      <w:pPr>
        <w:spacing w:after="0" w:line="240" w:lineRule="auto"/>
        <w:ind w:firstLine="709"/>
        <w:jc w:val="both"/>
        <w:rPr>
          <w:rFonts w:ascii="Arial" w:hAnsi="Arial" w:cs="Arial"/>
          <w:b/>
          <w:sz w:val="2"/>
          <w:szCs w:val="2"/>
        </w:rPr>
      </w:pPr>
    </w:p>
    <w:p w14:paraId="4FE07BB4" w14:textId="67478A6E" w:rsidR="006D7A82" w:rsidRPr="00045720" w:rsidRDefault="006D7A82" w:rsidP="006D7A82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045720">
        <w:rPr>
          <w:rFonts w:ascii="Arial" w:hAnsi="Arial" w:cs="Arial"/>
          <w:b/>
          <w:sz w:val="24"/>
          <w:szCs w:val="24"/>
        </w:rPr>
        <w:t xml:space="preserve">1 </w:t>
      </w:r>
      <w:r w:rsidR="007B47D4">
        <w:rPr>
          <w:rFonts w:ascii="Arial" w:hAnsi="Arial" w:cs="Arial"/>
          <w:b/>
          <w:sz w:val="24"/>
          <w:szCs w:val="24"/>
        </w:rPr>
        <w:t>Перечень недостатков</w:t>
      </w:r>
      <w:r w:rsidR="00F611F8">
        <w:rPr>
          <w:rFonts w:ascii="Arial" w:hAnsi="Arial" w:cs="Arial"/>
          <w:b/>
          <w:sz w:val="24"/>
          <w:szCs w:val="24"/>
        </w:rPr>
        <w:t>, требующих проведение к</w:t>
      </w:r>
      <w:r w:rsidRPr="00045720">
        <w:rPr>
          <w:rFonts w:ascii="Arial" w:hAnsi="Arial" w:cs="Arial"/>
          <w:b/>
          <w:sz w:val="24"/>
          <w:szCs w:val="24"/>
        </w:rPr>
        <w:t>омисси</w:t>
      </w:r>
      <w:r w:rsidR="00F611F8">
        <w:rPr>
          <w:rFonts w:ascii="Arial" w:hAnsi="Arial" w:cs="Arial"/>
          <w:b/>
          <w:sz w:val="24"/>
          <w:szCs w:val="24"/>
        </w:rPr>
        <w:t>онного осмотра</w:t>
      </w:r>
    </w:p>
    <w:p w14:paraId="71F68F44" w14:textId="42165A74" w:rsidR="006D7A82" w:rsidRPr="00F611F8" w:rsidRDefault="00F611F8" w:rsidP="00213B57">
      <w:pPr>
        <w:pStyle w:val="a4"/>
        <w:numPr>
          <w:ilvl w:val="1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т</w:t>
      </w:r>
      <w:r w:rsidR="006D7A82" w:rsidRPr="00F611F8">
        <w:rPr>
          <w:rFonts w:ascii="Arial" w:hAnsi="Arial" w:cs="Arial"/>
          <w:sz w:val="23"/>
          <w:szCs w:val="23"/>
        </w:rPr>
        <w:t>рещины на стыке разнородных материалов;</w:t>
      </w:r>
    </w:p>
    <w:p w14:paraId="1AE30C9B" w14:textId="7AC0B56E" w:rsidR="006D7A82" w:rsidRPr="00F611F8" w:rsidRDefault="00F611F8" w:rsidP="00213B57">
      <w:pPr>
        <w:pStyle w:val="a4"/>
        <w:numPr>
          <w:ilvl w:val="1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т</w:t>
      </w:r>
      <w:r w:rsidR="006D7A82" w:rsidRPr="00F611F8">
        <w:rPr>
          <w:rFonts w:ascii="Arial" w:hAnsi="Arial" w:cs="Arial"/>
          <w:sz w:val="23"/>
          <w:szCs w:val="23"/>
        </w:rPr>
        <w:t>рещины на отделочном слое в местах деформационных швов;</w:t>
      </w:r>
    </w:p>
    <w:p w14:paraId="1367552D" w14:textId="08ACF429" w:rsidR="006D7A82" w:rsidRPr="00F611F8" w:rsidRDefault="00F611F8" w:rsidP="00213B57">
      <w:pPr>
        <w:pStyle w:val="a4"/>
        <w:numPr>
          <w:ilvl w:val="1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</w:t>
      </w:r>
      <w:r w:rsidR="006D7A82" w:rsidRPr="00F611F8">
        <w:rPr>
          <w:rFonts w:ascii="Arial" w:hAnsi="Arial" w:cs="Arial"/>
          <w:sz w:val="23"/>
          <w:szCs w:val="23"/>
        </w:rPr>
        <w:t>ромерзание по плитам перекрытий;</w:t>
      </w:r>
    </w:p>
    <w:p w14:paraId="7E3B6208" w14:textId="4AEFE34B" w:rsidR="006D7A82" w:rsidRPr="00F611F8" w:rsidRDefault="00F611F8" w:rsidP="00213B57">
      <w:pPr>
        <w:pStyle w:val="a4"/>
        <w:numPr>
          <w:ilvl w:val="1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т</w:t>
      </w:r>
      <w:r w:rsidR="006D7A82" w:rsidRPr="00F611F8">
        <w:rPr>
          <w:rFonts w:ascii="Arial" w:hAnsi="Arial" w:cs="Arial"/>
          <w:sz w:val="23"/>
          <w:szCs w:val="23"/>
        </w:rPr>
        <w:t>рещины на стеклопакетах.</w:t>
      </w:r>
    </w:p>
    <w:p w14:paraId="1AD1536D" w14:textId="5A0B448E" w:rsidR="006D7A82" w:rsidRPr="00045720" w:rsidRDefault="006D7A82" w:rsidP="006D7A82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045720">
        <w:rPr>
          <w:rFonts w:ascii="Arial" w:hAnsi="Arial" w:cs="Arial"/>
          <w:b/>
          <w:sz w:val="24"/>
          <w:szCs w:val="24"/>
        </w:rPr>
        <w:t xml:space="preserve">2 Порядок организации и проведения </w:t>
      </w:r>
      <w:r w:rsidR="00526DDB">
        <w:rPr>
          <w:rFonts w:ascii="Arial" w:hAnsi="Arial" w:cs="Arial"/>
          <w:b/>
          <w:sz w:val="24"/>
          <w:szCs w:val="24"/>
        </w:rPr>
        <w:t>к</w:t>
      </w:r>
      <w:r w:rsidRPr="00045720">
        <w:rPr>
          <w:rFonts w:ascii="Arial" w:hAnsi="Arial" w:cs="Arial"/>
          <w:b/>
          <w:sz w:val="24"/>
          <w:szCs w:val="24"/>
        </w:rPr>
        <w:t>омиссионного осмотра:</w:t>
      </w:r>
    </w:p>
    <w:p w14:paraId="6B7A2AC0" w14:textId="391AA7CE" w:rsidR="006D7A82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3464C">
        <w:rPr>
          <w:rFonts w:ascii="Arial" w:hAnsi="Arial" w:cs="Arial"/>
          <w:sz w:val="23"/>
          <w:szCs w:val="23"/>
        </w:rPr>
        <w:t xml:space="preserve">2.1 Ответственный сотрудник </w:t>
      </w:r>
      <w:r>
        <w:rPr>
          <w:rFonts w:ascii="Arial" w:hAnsi="Arial" w:cs="Arial"/>
          <w:sz w:val="23"/>
          <w:szCs w:val="23"/>
        </w:rPr>
        <w:t>ПС</w:t>
      </w:r>
      <w:r w:rsidRPr="0083464C">
        <w:rPr>
          <w:rFonts w:ascii="Arial" w:hAnsi="Arial" w:cs="Arial"/>
          <w:sz w:val="23"/>
          <w:szCs w:val="23"/>
        </w:rPr>
        <w:t xml:space="preserve"> </w:t>
      </w:r>
      <w:r w:rsidRPr="0083464C">
        <w:rPr>
          <w:rFonts w:ascii="Arial" w:hAnsi="Arial" w:cs="Arial"/>
          <w:b/>
          <w:i/>
          <w:sz w:val="23"/>
          <w:szCs w:val="23"/>
          <w:u w:val="single"/>
        </w:rPr>
        <w:t xml:space="preserve">не позднее, чем за </w:t>
      </w:r>
      <w:r w:rsidR="00C81402">
        <w:rPr>
          <w:rFonts w:ascii="Arial" w:hAnsi="Arial" w:cs="Arial"/>
          <w:b/>
          <w:i/>
          <w:sz w:val="23"/>
          <w:szCs w:val="23"/>
          <w:u w:val="single"/>
        </w:rPr>
        <w:t>3</w:t>
      </w:r>
      <w:r w:rsidRPr="0083464C">
        <w:rPr>
          <w:rFonts w:ascii="Arial" w:hAnsi="Arial" w:cs="Arial"/>
          <w:b/>
          <w:i/>
          <w:sz w:val="23"/>
          <w:szCs w:val="23"/>
          <w:u w:val="single"/>
        </w:rPr>
        <w:t xml:space="preserve"> рабочих дня</w:t>
      </w:r>
      <w:r w:rsidRPr="0083464C">
        <w:rPr>
          <w:rFonts w:ascii="Arial" w:hAnsi="Arial" w:cs="Arial"/>
          <w:b/>
          <w:sz w:val="23"/>
          <w:szCs w:val="23"/>
        </w:rPr>
        <w:t xml:space="preserve"> </w:t>
      </w:r>
      <w:r w:rsidRPr="0083464C">
        <w:rPr>
          <w:rFonts w:ascii="Arial" w:hAnsi="Arial" w:cs="Arial"/>
          <w:sz w:val="23"/>
          <w:szCs w:val="23"/>
        </w:rPr>
        <w:t>до проведения комисси</w:t>
      </w:r>
      <w:r w:rsidR="00F611F8">
        <w:rPr>
          <w:rFonts w:ascii="Arial" w:hAnsi="Arial" w:cs="Arial"/>
          <w:sz w:val="23"/>
          <w:szCs w:val="23"/>
        </w:rPr>
        <w:t>онного осмотра</w:t>
      </w:r>
      <w:r w:rsidRPr="0083464C">
        <w:rPr>
          <w:rFonts w:ascii="Arial" w:hAnsi="Arial" w:cs="Arial"/>
          <w:sz w:val="23"/>
          <w:szCs w:val="23"/>
        </w:rPr>
        <w:t xml:space="preserve">, направляет </w:t>
      </w:r>
      <w:r w:rsidR="00A91527" w:rsidRPr="0083464C">
        <w:rPr>
          <w:rFonts w:ascii="Arial" w:hAnsi="Arial" w:cs="Arial"/>
          <w:sz w:val="23"/>
          <w:szCs w:val="23"/>
        </w:rPr>
        <w:t>в соответствии с п.2.</w:t>
      </w:r>
      <w:r w:rsidR="00A91527">
        <w:rPr>
          <w:rFonts w:ascii="Arial" w:hAnsi="Arial" w:cs="Arial"/>
          <w:sz w:val="23"/>
          <w:szCs w:val="23"/>
        </w:rPr>
        <w:t>8</w:t>
      </w:r>
      <w:r w:rsidR="00A91527" w:rsidRPr="0083464C">
        <w:rPr>
          <w:rFonts w:ascii="Arial" w:hAnsi="Arial" w:cs="Arial"/>
          <w:sz w:val="23"/>
          <w:szCs w:val="23"/>
        </w:rPr>
        <w:t xml:space="preserve"> </w:t>
      </w:r>
      <w:r w:rsidR="00A91527">
        <w:rPr>
          <w:rFonts w:ascii="Arial" w:hAnsi="Arial" w:cs="Arial"/>
          <w:sz w:val="23"/>
          <w:szCs w:val="23"/>
        </w:rPr>
        <w:t>настоящего</w:t>
      </w:r>
      <w:r w:rsidR="00A91527" w:rsidRPr="0083464C">
        <w:rPr>
          <w:rFonts w:ascii="Arial" w:hAnsi="Arial" w:cs="Arial"/>
          <w:sz w:val="23"/>
          <w:szCs w:val="23"/>
        </w:rPr>
        <w:t xml:space="preserve"> </w:t>
      </w:r>
      <w:r w:rsidR="00A91527">
        <w:rPr>
          <w:rFonts w:ascii="Arial" w:hAnsi="Arial" w:cs="Arial"/>
          <w:sz w:val="23"/>
          <w:szCs w:val="23"/>
        </w:rPr>
        <w:t>п</w:t>
      </w:r>
      <w:r w:rsidR="00A91527" w:rsidRPr="0083464C">
        <w:rPr>
          <w:rFonts w:ascii="Arial" w:hAnsi="Arial" w:cs="Arial"/>
          <w:sz w:val="23"/>
          <w:szCs w:val="23"/>
        </w:rPr>
        <w:t xml:space="preserve">риложения </w:t>
      </w:r>
      <w:r w:rsidR="00C23FCE" w:rsidRPr="0083464C">
        <w:rPr>
          <w:rFonts w:ascii="Arial" w:hAnsi="Arial" w:cs="Arial"/>
          <w:sz w:val="23"/>
          <w:szCs w:val="23"/>
        </w:rPr>
        <w:t>вызов участникам</w:t>
      </w:r>
      <w:r w:rsidR="00C23FCE">
        <w:rPr>
          <w:rFonts w:ascii="Arial" w:hAnsi="Arial" w:cs="Arial"/>
          <w:sz w:val="23"/>
          <w:szCs w:val="23"/>
        </w:rPr>
        <w:t xml:space="preserve"> (</w:t>
      </w:r>
      <w:r w:rsidR="00C23FCE" w:rsidRPr="00A91527">
        <w:rPr>
          <w:rFonts w:ascii="Arial" w:hAnsi="Arial" w:cs="Arial"/>
          <w:sz w:val="23"/>
          <w:szCs w:val="23"/>
        </w:rPr>
        <w:t>ГП, УК, подряд</w:t>
      </w:r>
      <w:r w:rsidR="00C23FCE">
        <w:rPr>
          <w:rFonts w:ascii="Arial" w:hAnsi="Arial" w:cs="Arial"/>
          <w:sz w:val="23"/>
          <w:szCs w:val="23"/>
        </w:rPr>
        <w:t>ные организации)</w:t>
      </w:r>
      <w:r w:rsidR="00C23FCE" w:rsidRPr="0083464C">
        <w:rPr>
          <w:rFonts w:ascii="Arial" w:hAnsi="Arial" w:cs="Arial"/>
          <w:sz w:val="23"/>
          <w:szCs w:val="23"/>
        </w:rPr>
        <w:t>.</w:t>
      </w:r>
      <w:r w:rsidR="00C23FCE" w:rsidRPr="00A91527">
        <w:t xml:space="preserve"> </w:t>
      </w:r>
      <w:r w:rsidRPr="0083464C">
        <w:rPr>
          <w:rFonts w:ascii="Arial" w:hAnsi="Arial" w:cs="Arial"/>
          <w:sz w:val="23"/>
          <w:szCs w:val="23"/>
        </w:rPr>
        <w:t xml:space="preserve">Вызов направляет по адресам электронной почты, указанным </w:t>
      </w:r>
      <w:r w:rsidRPr="007176FB">
        <w:rPr>
          <w:rFonts w:ascii="Arial" w:hAnsi="Arial" w:cs="Arial"/>
          <w:sz w:val="23"/>
          <w:szCs w:val="23"/>
        </w:rPr>
        <w:t xml:space="preserve">в </w:t>
      </w:r>
      <w:hyperlink r:id="rId52" w:history="1">
        <w:r w:rsidRPr="007176FB">
          <w:rPr>
            <w:rStyle w:val="af"/>
            <w:rFonts w:ascii="Arial" w:hAnsi="Arial" w:cs="Arial"/>
            <w:sz w:val="23"/>
            <w:szCs w:val="23"/>
          </w:rPr>
          <w:t xml:space="preserve">Перечне исполнителей </w:t>
        </w:r>
        <w:r w:rsidR="00B42A9C" w:rsidRPr="007176FB">
          <w:rPr>
            <w:rStyle w:val="af"/>
            <w:rFonts w:ascii="Arial" w:hAnsi="Arial" w:cs="Arial"/>
            <w:sz w:val="23"/>
            <w:szCs w:val="23"/>
          </w:rPr>
          <w:t>по СЭД</w:t>
        </w:r>
      </w:hyperlink>
      <w:r w:rsidRPr="0083464C">
        <w:rPr>
          <w:rFonts w:ascii="Arial" w:hAnsi="Arial" w:cs="Arial"/>
          <w:sz w:val="23"/>
          <w:szCs w:val="23"/>
        </w:rPr>
        <w:t xml:space="preserve">, дополнительно для </w:t>
      </w:r>
      <w:r w:rsidR="00621CEE" w:rsidRPr="00621CEE">
        <w:rPr>
          <w:rFonts w:ascii="Arial" w:hAnsi="Arial" w:cs="Arial"/>
          <w:sz w:val="23"/>
          <w:szCs w:val="23"/>
        </w:rPr>
        <w:t>ПС</w:t>
      </w:r>
      <w:r w:rsidRPr="0083464C">
        <w:rPr>
          <w:rFonts w:ascii="Arial" w:hAnsi="Arial" w:cs="Arial"/>
          <w:sz w:val="23"/>
          <w:szCs w:val="23"/>
        </w:rPr>
        <w:t xml:space="preserve"> - </w:t>
      </w:r>
      <w:hyperlink r:id="rId53" w:history="1">
        <w:r w:rsidRPr="0083464C">
          <w:rPr>
            <w:rFonts w:ascii="Arial" w:hAnsi="Arial" w:cs="Arial"/>
            <w:sz w:val="23"/>
            <w:szCs w:val="23"/>
          </w:rPr>
          <w:t>pankova@atomsk.ru</w:t>
        </w:r>
      </w:hyperlink>
      <w:r w:rsidRPr="0083464C">
        <w:rPr>
          <w:rFonts w:ascii="Arial" w:hAnsi="Arial" w:cs="Arial"/>
          <w:sz w:val="23"/>
          <w:szCs w:val="23"/>
        </w:rPr>
        <w:t xml:space="preserve">, </w:t>
      </w:r>
      <w:hyperlink r:id="rId54" w:history="1">
        <w:r w:rsidRPr="0083464C">
          <w:rPr>
            <w:rFonts w:ascii="Arial" w:hAnsi="Arial" w:cs="Arial"/>
            <w:sz w:val="23"/>
            <w:szCs w:val="23"/>
          </w:rPr>
          <w:t>skorba@atomsk.ru</w:t>
        </w:r>
      </w:hyperlink>
      <w:r w:rsidRPr="0083464C">
        <w:rPr>
          <w:rFonts w:ascii="Arial" w:hAnsi="Arial" w:cs="Arial"/>
          <w:sz w:val="23"/>
          <w:szCs w:val="23"/>
        </w:rPr>
        <w:t xml:space="preserve">; Центр подрядов - </w:t>
      </w:r>
      <w:hyperlink r:id="rId55" w:history="1">
        <w:r w:rsidRPr="0083464C">
          <w:rPr>
            <w:rFonts w:ascii="Arial" w:hAnsi="Arial" w:cs="Arial"/>
            <w:sz w:val="23"/>
            <w:szCs w:val="23"/>
          </w:rPr>
          <w:t>centr@atomsk.ru</w:t>
        </w:r>
      </w:hyperlink>
      <w:r w:rsidRPr="0083464C">
        <w:rPr>
          <w:rFonts w:ascii="Arial" w:hAnsi="Arial" w:cs="Arial"/>
          <w:sz w:val="23"/>
          <w:szCs w:val="23"/>
        </w:rPr>
        <w:t xml:space="preserve">; </w:t>
      </w:r>
      <w:proofErr w:type="spellStart"/>
      <w:r w:rsidRPr="0083464C">
        <w:rPr>
          <w:rFonts w:ascii="Arial" w:hAnsi="Arial" w:cs="Arial"/>
          <w:sz w:val="23"/>
          <w:szCs w:val="23"/>
        </w:rPr>
        <w:t>Отделстрой</w:t>
      </w:r>
      <w:proofErr w:type="spellEnd"/>
      <w:r w:rsidRPr="0083464C">
        <w:rPr>
          <w:rFonts w:ascii="Arial" w:hAnsi="Arial" w:cs="Arial"/>
          <w:sz w:val="23"/>
          <w:szCs w:val="23"/>
        </w:rPr>
        <w:t xml:space="preserve"> - </w:t>
      </w:r>
      <w:hyperlink r:id="rId56" w:history="1">
        <w:r w:rsidRPr="001F47EB">
          <w:rPr>
            <w:rStyle w:val="af"/>
            <w:rFonts w:ascii="Arial" w:hAnsi="Arial" w:cs="Arial"/>
            <w:color w:val="auto"/>
            <w:sz w:val="23"/>
            <w:szCs w:val="23"/>
            <w:u w:val="none"/>
          </w:rPr>
          <w:t>otdelstroy@atomsk.ru</w:t>
        </w:r>
      </w:hyperlink>
      <w:r w:rsidRPr="0083464C">
        <w:rPr>
          <w:rFonts w:ascii="Arial" w:hAnsi="Arial" w:cs="Arial"/>
          <w:sz w:val="23"/>
          <w:szCs w:val="23"/>
        </w:rPr>
        <w:t xml:space="preserve">; </w:t>
      </w:r>
      <w:r w:rsidR="00CA1AF6">
        <w:rPr>
          <w:rFonts w:ascii="Arial" w:hAnsi="Arial" w:cs="Arial"/>
          <w:sz w:val="23"/>
          <w:szCs w:val="23"/>
        </w:rPr>
        <w:t>ООО «</w:t>
      </w:r>
      <w:r w:rsidRPr="0083464C">
        <w:rPr>
          <w:rFonts w:ascii="Arial" w:hAnsi="Arial" w:cs="Arial"/>
          <w:sz w:val="23"/>
          <w:szCs w:val="23"/>
        </w:rPr>
        <w:t>Атом</w:t>
      </w:r>
      <w:r w:rsidR="00CA1AF6">
        <w:rPr>
          <w:rFonts w:ascii="Arial" w:hAnsi="Arial" w:cs="Arial"/>
          <w:sz w:val="23"/>
          <w:szCs w:val="23"/>
        </w:rPr>
        <w:t>П</w:t>
      </w:r>
      <w:r w:rsidRPr="0083464C">
        <w:rPr>
          <w:rFonts w:ascii="Arial" w:hAnsi="Arial" w:cs="Arial"/>
          <w:sz w:val="23"/>
          <w:szCs w:val="23"/>
        </w:rPr>
        <w:t>рофи+</w:t>
      </w:r>
      <w:r w:rsidR="00CA1AF6">
        <w:rPr>
          <w:rFonts w:ascii="Arial" w:hAnsi="Arial" w:cs="Arial"/>
          <w:sz w:val="23"/>
          <w:szCs w:val="23"/>
        </w:rPr>
        <w:t>»</w:t>
      </w:r>
      <w:r w:rsidRPr="0083464C">
        <w:rPr>
          <w:rFonts w:ascii="Arial" w:hAnsi="Arial" w:cs="Arial"/>
          <w:sz w:val="23"/>
          <w:szCs w:val="23"/>
        </w:rPr>
        <w:t xml:space="preserve"> - atomprofi@atomsk.ru. В случае получения от участника</w:t>
      </w:r>
      <w:r w:rsidR="00526DDB">
        <w:rPr>
          <w:rFonts w:ascii="Arial" w:hAnsi="Arial" w:cs="Arial"/>
          <w:sz w:val="23"/>
          <w:szCs w:val="23"/>
        </w:rPr>
        <w:t xml:space="preserve"> к</w:t>
      </w:r>
      <w:r w:rsidRPr="0083464C">
        <w:rPr>
          <w:rFonts w:ascii="Arial" w:hAnsi="Arial" w:cs="Arial"/>
          <w:sz w:val="23"/>
          <w:szCs w:val="23"/>
        </w:rPr>
        <w:t xml:space="preserve">омиссии запроса о переносе сроков, ответственный сотрудник </w:t>
      </w:r>
      <w:r>
        <w:rPr>
          <w:rFonts w:ascii="Arial" w:hAnsi="Arial" w:cs="Arial"/>
          <w:sz w:val="23"/>
          <w:szCs w:val="23"/>
        </w:rPr>
        <w:t>ПС</w:t>
      </w:r>
      <w:r w:rsidRPr="0083464C">
        <w:rPr>
          <w:rFonts w:ascii="Arial" w:hAnsi="Arial" w:cs="Arial"/>
          <w:sz w:val="23"/>
          <w:szCs w:val="23"/>
        </w:rPr>
        <w:t xml:space="preserve"> согласует новый срок проведения </w:t>
      </w:r>
      <w:r w:rsidR="00526DDB">
        <w:rPr>
          <w:rFonts w:ascii="Arial" w:hAnsi="Arial" w:cs="Arial"/>
          <w:sz w:val="23"/>
          <w:szCs w:val="23"/>
        </w:rPr>
        <w:t>к</w:t>
      </w:r>
      <w:r w:rsidRPr="0083464C">
        <w:rPr>
          <w:rFonts w:ascii="Arial" w:hAnsi="Arial" w:cs="Arial"/>
          <w:sz w:val="23"/>
          <w:szCs w:val="23"/>
        </w:rPr>
        <w:t xml:space="preserve">омиссионного </w:t>
      </w:r>
      <w:r w:rsidR="00F611F8">
        <w:rPr>
          <w:rFonts w:ascii="Arial" w:hAnsi="Arial" w:cs="Arial"/>
          <w:sz w:val="23"/>
          <w:szCs w:val="23"/>
        </w:rPr>
        <w:t>осмотра</w:t>
      </w:r>
      <w:r w:rsidRPr="0083464C">
        <w:rPr>
          <w:rFonts w:ascii="Arial" w:hAnsi="Arial" w:cs="Arial"/>
          <w:sz w:val="23"/>
          <w:szCs w:val="23"/>
        </w:rPr>
        <w:t xml:space="preserve">, о котором </w:t>
      </w:r>
      <w:r w:rsidRPr="0083464C">
        <w:rPr>
          <w:rFonts w:ascii="Arial" w:hAnsi="Arial" w:cs="Arial"/>
          <w:b/>
          <w:i/>
          <w:sz w:val="23"/>
          <w:szCs w:val="23"/>
          <w:u w:val="single"/>
        </w:rPr>
        <w:t xml:space="preserve">не позднее чем за </w:t>
      </w:r>
      <w:r w:rsidR="001B27B5">
        <w:rPr>
          <w:rFonts w:ascii="Arial" w:hAnsi="Arial" w:cs="Arial"/>
          <w:b/>
          <w:i/>
          <w:sz w:val="23"/>
          <w:szCs w:val="23"/>
          <w:u w:val="single"/>
        </w:rPr>
        <w:t>1</w:t>
      </w:r>
      <w:r w:rsidRPr="0083464C">
        <w:rPr>
          <w:rFonts w:ascii="Arial" w:hAnsi="Arial" w:cs="Arial"/>
          <w:b/>
          <w:i/>
          <w:sz w:val="23"/>
          <w:szCs w:val="23"/>
          <w:u w:val="single"/>
        </w:rPr>
        <w:t xml:space="preserve"> рабочий день</w:t>
      </w:r>
      <w:r w:rsidRPr="0083464C">
        <w:rPr>
          <w:rFonts w:ascii="Arial" w:hAnsi="Arial" w:cs="Arial"/>
          <w:sz w:val="23"/>
          <w:szCs w:val="23"/>
        </w:rPr>
        <w:t xml:space="preserve"> уведомляет участников. Если участник комиссии не запрашивал </w:t>
      </w:r>
      <w:r w:rsidR="00F611F8" w:rsidRPr="0083464C">
        <w:rPr>
          <w:rFonts w:ascii="Arial" w:hAnsi="Arial" w:cs="Arial"/>
          <w:sz w:val="23"/>
          <w:szCs w:val="23"/>
        </w:rPr>
        <w:t>переноса сроков проведения</w:t>
      </w:r>
      <w:r w:rsidR="00F611F8">
        <w:rPr>
          <w:rFonts w:ascii="Arial" w:hAnsi="Arial" w:cs="Arial"/>
          <w:sz w:val="23"/>
          <w:szCs w:val="23"/>
        </w:rPr>
        <w:t xml:space="preserve"> комиссионного осмотра и </w:t>
      </w:r>
      <w:r w:rsidR="00F611F8" w:rsidRPr="0083464C">
        <w:rPr>
          <w:rFonts w:ascii="Arial" w:hAnsi="Arial" w:cs="Arial"/>
          <w:sz w:val="23"/>
          <w:szCs w:val="23"/>
        </w:rPr>
        <w:t>не явился</w:t>
      </w:r>
      <w:r w:rsidR="00F611F8">
        <w:rPr>
          <w:rFonts w:ascii="Arial" w:hAnsi="Arial" w:cs="Arial"/>
          <w:sz w:val="23"/>
          <w:szCs w:val="23"/>
        </w:rPr>
        <w:t xml:space="preserve"> на него:</w:t>
      </w:r>
      <w:r w:rsidRPr="0083464C">
        <w:rPr>
          <w:rFonts w:ascii="Arial" w:hAnsi="Arial" w:cs="Arial"/>
          <w:sz w:val="23"/>
          <w:szCs w:val="23"/>
        </w:rPr>
        <w:t xml:space="preserve"> решение </w:t>
      </w:r>
      <w:r w:rsidR="009A680B">
        <w:rPr>
          <w:rFonts w:ascii="Arial" w:hAnsi="Arial" w:cs="Arial"/>
          <w:sz w:val="23"/>
          <w:szCs w:val="23"/>
        </w:rPr>
        <w:t>к</w:t>
      </w:r>
      <w:r w:rsidRPr="0083464C">
        <w:rPr>
          <w:rFonts w:ascii="Arial" w:hAnsi="Arial" w:cs="Arial"/>
          <w:sz w:val="23"/>
          <w:szCs w:val="23"/>
        </w:rPr>
        <w:t xml:space="preserve">омиссии </w:t>
      </w:r>
      <w:r w:rsidR="00F611F8">
        <w:rPr>
          <w:rFonts w:ascii="Arial" w:hAnsi="Arial" w:cs="Arial"/>
          <w:sz w:val="23"/>
          <w:szCs w:val="23"/>
        </w:rPr>
        <w:t>принимается без его участия и является для него обязательным для исполнения</w:t>
      </w:r>
      <w:r w:rsidRPr="0083464C">
        <w:rPr>
          <w:rFonts w:ascii="Arial" w:hAnsi="Arial" w:cs="Arial"/>
          <w:sz w:val="23"/>
          <w:szCs w:val="23"/>
        </w:rPr>
        <w:t>.</w:t>
      </w:r>
    </w:p>
    <w:p w14:paraId="142411B9" w14:textId="77777777" w:rsidR="00A855EB" w:rsidRDefault="00957E44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2.2 </w:t>
      </w:r>
      <w:r w:rsidR="00526DDB" w:rsidRPr="00C23FCE">
        <w:rPr>
          <w:rFonts w:ascii="Arial" w:hAnsi="Arial" w:cs="Arial"/>
          <w:sz w:val="23"/>
          <w:szCs w:val="23"/>
        </w:rPr>
        <w:t>Представитель УК</w:t>
      </w:r>
      <w:r w:rsidR="00A855EB">
        <w:rPr>
          <w:rFonts w:ascii="Arial" w:hAnsi="Arial" w:cs="Arial"/>
          <w:sz w:val="23"/>
          <w:szCs w:val="23"/>
        </w:rPr>
        <w:t>:</w:t>
      </w:r>
    </w:p>
    <w:p w14:paraId="0DCCC166" w14:textId="4A1F59D9" w:rsidR="00A855EB" w:rsidRDefault="00A855EB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-</w:t>
      </w:r>
      <w:r w:rsidR="00F611F8">
        <w:rPr>
          <w:rFonts w:ascii="Arial" w:hAnsi="Arial" w:cs="Arial"/>
          <w:sz w:val="23"/>
          <w:szCs w:val="23"/>
        </w:rPr>
        <w:t>уведомляет</w:t>
      </w:r>
      <w:r w:rsidR="00526DDB" w:rsidRPr="00C23FCE">
        <w:rPr>
          <w:rFonts w:ascii="Arial" w:hAnsi="Arial" w:cs="Arial"/>
          <w:sz w:val="23"/>
          <w:szCs w:val="23"/>
        </w:rPr>
        <w:t xml:space="preserve"> собственников </w:t>
      </w:r>
      <w:r w:rsidR="00C24C44">
        <w:rPr>
          <w:rFonts w:ascii="Arial" w:hAnsi="Arial" w:cs="Arial"/>
          <w:sz w:val="23"/>
          <w:szCs w:val="23"/>
        </w:rPr>
        <w:t>помещений</w:t>
      </w:r>
      <w:r w:rsidR="00F611F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по телефону </w:t>
      </w:r>
      <w:r w:rsidR="00F611F8">
        <w:rPr>
          <w:rFonts w:ascii="Arial" w:hAnsi="Arial" w:cs="Arial"/>
          <w:sz w:val="23"/>
          <w:szCs w:val="23"/>
        </w:rPr>
        <w:t xml:space="preserve">о проведении </w:t>
      </w:r>
      <w:r w:rsidR="00526DDB" w:rsidRPr="00690F7E">
        <w:rPr>
          <w:rFonts w:ascii="Arial" w:hAnsi="Arial" w:cs="Arial"/>
          <w:sz w:val="23"/>
          <w:szCs w:val="23"/>
        </w:rPr>
        <w:t>комиссионн</w:t>
      </w:r>
      <w:r w:rsidR="00F611F8">
        <w:rPr>
          <w:rFonts w:ascii="Arial" w:hAnsi="Arial" w:cs="Arial"/>
          <w:sz w:val="23"/>
          <w:szCs w:val="23"/>
        </w:rPr>
        <w:t>ого</w:t>
      </w:r>
      <w:r w:rsidR="00526DDB" w:rsidRPr="00690F7E">
        <w:rPr>
          <w:rFonts w:ascii="Arial" w:hAnsi="Arial" w:cs="Arial"/>
          <w:sz w:val="23"/>
          <w:szCs w:val="23"/>
        </w:rPr>
        <w:t xml:space="preserve"> осмотр</w:t>
      </w:r>
      <w:r w:rsidR="00F611F8">
        <w:rPr>
          <w:rFonts w:ascii="Arial" w:hAnsi="Arial" w:cs="Arial"/>
          <w:sz w:val="23"/>
          <w:szCs w:val="23"/>
        </w:rPr>
        <w:t xml:space="preserve">а и </w:t>
      </w:r>
      <w:r w:rsidR="009A680B" w:rsidRPr="00690F7E">
        <w:rPr>
          <w:rFonts w:ascii="Arial" w:hAnsi="Arial" w:cs="Arial"/>
          <w:sz w:val="23"/>
          <w:szCs w:val="23"/>
        </w:rPr>
        <w:t>уточн</w:t>
      </w:r>
      <w:r w:rsidR="00F611F8">
        <w:rPr>
          <w:rFonts w:ascii="Arial" w:hAnsi="Arial" w:cs="Arial"/>
          <w:sz w:val="23"/>
          <w:szCs w:val="23"/>
        </w:rPr>
        <w:t>яет</w:t>
      </w:r>
      <w:r w:rsidR="009A680B" w:rsidRPr="00690F7E">
        <w:rPr>
          <w:rFonts w:ascii="Arial" w:hAnsi="Arial" w:cs="Arial"/>
          <w:sz w:val="23"/>
          <w:szCs w:val="23"/>
        </w:rPr>
        <w:t xml:space="preserve"> </w:t>
      </w:r>
      <w:r w:rsidR="00F611F8">
        <w:rPr>
          <w:rFonts w:ascii="Arial" w:hAnsi="Arial" w:cs="Arial"/>
          <w:sz w:val="23"/>
          <w:szCs w:val="23"/>
        </w:rPr>
        <w:t>возможность предоставления доступа в помещение</w:t>
      </w:r>
      <w:r w:rsidR="00526DDB" w:rsidRPr="00690F7E">
        <w:rPr>
          <w:rFonts w:ascii="Arial" w:hAnsi="Arial" w:cs="Arial"/>
          <w:sz w:val="23"/>
          <w:szCs w:val="23"/>
        </w:rPr>
        <w:t xml:space="preserve"> (</w:t>
      </w:r>
      <w:r w:rsidR="00526DDB" w:rsidRPr="007C6E6B">
        <w:rPr>
          <w:rFonts w:ascii="Arial" w:hAnsi="Arial" w:cs="Arial"/>
          <w:sz w:val="23"/>
          <w:szCs w:val="23"/>
        </w:rPr>
        <w:t xml:space="preserve">направление </w:t>
      </w:r>
      <w:r w:rsidR="007C6E6B">
        <w:rPr>
          <w:rFonts w:ascii="Arial" w:hAnsi="Arial" w:cs="Arial"/>
          <w:sz w:val="23"/>
          <w:szCs w:val="23"/>
        </w:rPr>
        <w:t xml:space="preserve">текстовых </w:t>
      </w:r>
      <w:r>
        <w:rPr>
          <w:rFonts w:ascii="Arial" w:hAnsi="Arial" w:cs="Arial"/>
          <w:sz w:val="23"/>
          <w:szCs w:val="23"/>
        </w:rPr>
        <w:t xml:space="preserve">и иных </w:t>
      </w:r>
      <w:r w:rsidR="00F611F8" w:rsidRPr="007C6E6B">
        <w:rPr>
          <w:rFonts w:ascii="Arial" w:hAnsi="Arial" w:cs="Arial"/>
          <w:sz w:val="23"/>
          <w:szCs w:val="23"/>
        </w:rPr>
        <w:t xml:space="preserve">сообщений </w:t>
      </w:r>
      <w:r w:rsidR="00526DDB" w:rsidRPr="007C6E6B">
        <w:rPr>
          <w:rFonts w:ascii="Arial" w:hAnsi="Arial" w:cs="Arial"/>
          <w:sz w:val="23"/>
          <w:szCs w:val="23"/>
        </w:rPr>
        <w:t>соб</w:t>
      </w:r>
      <w:r w:rsidR="00526DDB" w:rsidRPr="00690F7E">
        <w:rPr>
          <w:rFonts w:ascii="Arial" w:hAnsi="Arial" w:cs="Arial"/>
          <w:sz w:val="23"/>
          <w:szCs w:val="23"/>
        </w:rPr>
        <w:t xml:space="preserve">ственникам </w:t>
      </w:r>
      <w:r w:rsidR="00F611F8">
        <w:rPr>
          <w:rFonts w:ascii="Arial" w:hAnsi="Arial" w:cs="Arial"/>
          <w:sz w:val="23"/>
          <w:szCs w:val="23"/>
        </w:rPr>
        <w:t xml:space="preserve">без предварительного звонка </w:t>
      </w:r>
      <w:r w:rsidR="00526DDB" w:rsidRPr="00690F7E">
        <w:rPr>
          <w:rFonts w:ascii="Arial" w:hAnsi="Arial" w:cs="Arial"/>
          <w:sz w:val="23"/>
          <w:szCs w:val="23"/>
        </w:rPr>
        <w:t>не допускается)</w:t>
      </w:r>
      <w:r>
        <w:rPr>
          <w:rFonts w:ascii="Arial" w:hAnsi="Arial" w:cs="Arial"/>
          <w:sz w:val="23"/>
          <w:szCs w:val="23"/>
        </w:rPr>
        <w:t>;</w:t>
      </w:r>
    </w:p>
    <w:p w14:paraId="0B950D1F" w14:textId="2FC6A91C" w:rsidR="00A855EB" w:rsidRPr="001037F0" w:rsidRDefault="00A855EB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-</w:t>
      </w:r>
      <w:r w:rsidRPr="00690F7E">
        <w:rPr>
          <w:rFonts w:ascii="Arial" w:hAnsi="Arial" w:cs="Arial"/>
          <w:sz w:val="23"/>
          <w:szCs w:val="23"/>
        </w:rPr>
        <w:t xml:space="preserve">направляет </w:t>
      </w:r>
      <w:r>
        <w:rPr>
          <w:rFonts w:ascii="Arial" w:hAnsi="Arial" w:cs="Arial"/>
          <w:sz w:val="23"/>
          <w:szCs w:val="23"/>
        </w:rPr>
        <w:t xml:space="preserve">ответным письмом сотруднику </w:t>
      </w:r>
      <w:r w:rsidRPr="00690F7E">
        <w:rPr>
          <w:rFonts w:ascii="Arial" w:hAnsi="Arial" w:cs="Arial"/>
          <w:sz w:val="23"/>
          <w:szCs w:val="23"/>
        </w:rPr>
        <w:t>ПС по электронной почте</w:t>
      </w:r>
      <w:r>
        <w:rPr>
          <w:rFonts w:ascii="Arial" w:hAnsi="Arial" w:cs="Arial"/>
          <w:sz w:val="23"/>
          <w:szCs w:val="23"/>
        </w:rPr>
        <w:t xml:space="preserve"> п</w:t>
      </w:r>
      <w:r w:rsidRPr="00690F7E">
        <w:rPr>
          <w:rFonts w:ascii="Arial" w:hAnsi="Arial" w:cs="Arial"/>
          <w:sz w:val="23"/>
          <w:szCs w:val="23"/>
        </w:rPr>
        <w:t xml:space="preserve">олученную информацию о </w:t>
      </w:r>
      <w:r>
        <w:rPr>
          <w:rFonts w:ascii="Arial" w:hAnsi="Arial" w:cs="Arial"/>
          <w:sz w:val="23"/>
          <w:szCs w:val="23"/>
        </w:rPr>
        <w:t>возможности получения доступа в помещение д</w:t>
      </w:r>
      <w:r w:rsidRPr="00690F7E">
        <w:rPr>
          <w:rFonts w:ascii="Arial" w:hAnsi="Arial" w:cs="Arial"/>
          <w:sz w:val="23"/>
          <w:szCs w:val="23"/>
        </w:rPr>
        <w:t>ля корректировки графика комиссионных осмотров.</w:t>
      </w:r>
      <w:r>
        <w:rPr>
          <w:rFonts w:ascii="Arial" w:hAnsi="Arial" w:cs="Arial"/>
          <w:sz w:val="23"/>
          <w:szCs w:val="23"/>
        </w:rPr>
        <w:t xml:space="preserve"> </w:t>
      </w:r>
    </w:p>
    <w:p w14:paraId="2D34DAC6" w14:textId="51CBFC2B" w:rsidR="00A855EB" w:rsidRPr="00AE4B33" w:rsidRDefault="00A24599" w:rsidP="003F7277">
      <w:pPr>
        <w:spacing w:after="0" w:line="240" w:lineRule="auto"/>
        <w:ind w:firstLine="709"/>
        <w:jc w:val="both"/>
        <w:rPr>
          <w:rFonts w:ascii="Arial" w:hAnsi="Arial" w:cs="Arial"/>
          <w:i/>
          <w:strike/>
          <w:color w:val="FF000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</w:t>
      </w:r>
      <w:r w:rsidR="00354301" w:rsidRPr="00690F7E">
        <w:rPr>
          <w:rFonts w:ascii="Arial" w:hAnsi="Arial" w:cs="Arial"/>
          <w:sz w:val="23"/>
          <w:szCs w:val="23"/>
        </w:rPr>
        <w:t xml:space="preserve">ри </w:t>
      </w:r>
      <w:r w:rsidR="00690F7E" w:rsidRPr="00690F7E">
        <w:rPr>
          <w:rFonts w:ascii="Arial" w:hAnsi="Arial" w:cs="Arial"/>
          <w:sz w:val="23"/>
          <w:szCs w:val="23"/>
        </w:rPr>
        <w:t>необходимости</w:t>
      </w:r>
      <w:r w:rsidR="00537164">
        <w:rPr>
          <w:rFonts w:ascii="Arial" w:hAnsi="Arial" w:cs="Arial"/>
          <w:sz w:val="23"/>
          <w:szCs w:val="23"/>
        </w:rPr>
        <w:t xml:space="preserve"> проведения </w:t>
      </w:r>
      <w:r w:rsidR="00537164" w:rsidRPr="00996FE9">
        <w:rPr>
          <w:rFonts w:ascii="Arial" w:hAnsi="Arial" w:cs="Arial"/>
          <w:sz w:val="23"/>
          <w:szCs w:val="23"/>
        </w:rPr>
        <w:t xml:space="preserve">обследования ограждающих конструкций </w:t>
      </w:r>
      <w:r w:rsidR="00537164">
        <w:rPr>
          <w:rFonts w:ascii="Arial" w:hAnsi="Arial" w:cs="Arial"/>
          <w:sz w:val="23"/>
          <w:szCs w:val="23"/>
        </w:rPr>
        <w:t xml:space="preserve">с применением тепловизионного оборудования </w:t>
      </w:r>
      <w:r>
        <w:rPr>
          <w:rFonts w:ascii="Arial" w:hAnsi="Arial" w:cs="Arial"/>
          <w:sz w:val="23"/>
          <w:szCs w:val="23"/>
        </w:rPr>
        <w:t xml:space="preserve">- </w:t>
      </w:r>
      <w:r w:rsidRPr="00690F7E">
        <w:rPr>
          <w:rFonts w:ascii="Arial" w:hAnsi="Arial" w:cs="Arial"/>
          <w:sz w:val="23"/>
          <w:szCs w:val="23"/>
        </w:rPr>
        <w:t>даёт рекомендации по подготовке к</w:t>
      </w:r>
      <w:r w:rsidRPr="00A855EB">
        <w:rPr>
          <w:rFonts w:ascii="Arial" w:hAnsi="Arial" w:cs="Arial"/>
          <w:sz w:val="23"/>
          <w:szCs w:val="23"/>
        </w:rPr>
        <w:t xml:space="preserve"> комиссионному </w:t>
      </w:r>
      <w:r w:rsidRPr="00690F7E">
        <w:rPr>
          <w:rFonts w:ascii="Arial" w:hAnsi="Arial" w:cs="Arial"/>
          <w:sz w:val="23"/>
          <w:szCs w:val="23"/>
        </w:rPr>
        <w:t xml:space="preserve">осмотру </w:t>
      </w:r>
      <w:r>
        <w:rPr>
          <w:rFonts w:ascii="Arial" w:hAnsi="Arial" w:cs="Arial"/>
          <w:sz w:val="23"/>
          <w:szCs w:val="23"/>
        </w:rPr>
        <w:t xml:space="preserve">в соответствии </w:t>
      </w:r>
      <w:r w:rsidRPr="00205D14">
        <w:rPr>
          <w:rFonts w:ascii="Arial" w:hAnsi="Arial" w:cs="Arial"/>
          <w:sz w:val="23"/>
          <w:szCs w:val="23"/>
        </w:rPr>
        <w:t xml:space="preserve">с пунктом 4.2.3 </w:t>
      </w:r>
      <w:hyperlink w:anchor="_2_Нормативные_ссылки" w:history="1">
        <w:r w:rsidRPr="00205D14">
          <w:rPr>
            <w:rStyle w:val="af"/>
            <w:rFonts w:ascii="Arial" w:hAnsi="Arial" w:cs="Arial"/>
            <w:sz w:val="23"/>
            <w:szCs w:val="23"/>
          </w:rPr>
          <w:t>Методических указаний С5.1</w:t>
        </w:r>
      </w:hyperlink>
      <w:r w:rsidR="00205D14">
        <w:rPr>
          <w:rFonts w:ascii="Arial" w:hAnsi="Arial" w:cs="Arial"/>
          <w:sz w:val="23"/>
          <w:szCs w:val="23"/>
        </w:rPr>
        <w:t>.</w:t>
      </w:r>
      <w:r w:rsidR="00AE4B33">
        <w:rPr>
          <w:rFonts w:ascii="Arial" w:hAnsi="Arial" w:cs="Arial"/>
          <w:sz w:val="23"/>
          <w:szCs w:val="23"/>
        </w:rPr>
        <w:t xml:space="preserve"> </w:t>
      </w:r>
    </w:p>
    <w:p w14:paraId="48C703C2" w14:textId="639AE647" w:rsidR="006D7A82" w:rsidRPr="00205D14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83464C">
        <w:rPr>
          <w:rFonts w:ascii="Arial" w:hAnsi="Arial" w:cs="Arial"/>
          <w:sz w:val="23"/>
          <w:szCs w:val="23"/>
        </w:rPr>
        <w:t>2.</w:t>
      </w:r>
      <w:r w:rsidR="00780D0C">
        <w:rPr>
          <w:rFonts w:ascii="Arial" w:hAnsi="Arial" w:cs="Arial"/>
          <w:sz w:val="23"/>
          <w:szCs w:val="23"/>
        </w:rPr>
        <w:t>3</w:t>
      </w:r>
      <w:r w:rsidRPr="0083464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При</w:t>
      </w:r>
      <w:r w:rsidRPr="0083464C">
        <w:rPr>
          <w:rFonts w:ascii="Arial" w:hAnsi="Arial" w:cs="Arial"/>
          <w:sz w:val="23"/>
          <w:szCs w:val="23"/>
        </w:rPr>
        <w:t xml:space="preserve"> проведени</w:t>
      </w:r>
      <w:r>
        <w:rPr>
          <w:rFonts w:ascii="Arial" w:hAnsi="Arial" w:cs="Arial"/>
          <w:sz w:val="23"/>
          <w:szCs w:val="23"/>
        </w:rPr>
        <w:t>и</w:t>
      </w:r>
      <w:r w:rsidRPr="0083464C">
        <w:rPr>
          <w:rFonts w:ascii="Arial" w:hAnsi="Arial" w:cs="Arial"/>
          <w:sz w:val="23"/>
          <w:szCs w:val="23"/>
        </w:rPr>
        <w:t xml:space="preserve"> Комиссионного осмотра производ</w:t>
      </w:r>
      <w:r>
        <w:rPr>
          <w:rFonts w:ascii="Arial" w:hAnsi="Arial" w:cs="Arial"/>
          <w:sz w:val="23"/>
          <w:szCs w:val="23"/>
        </w:rPr>
        <w:t>ится</w:t>
      </w:r>
      <w:r w:rsidRPr="0083464C">
        <w:rPr>
          <w:rFonts w:ascii="Arial" w:hAnsi="Arial" w:cs="Arial"/>
          <w:sz w:val="23"/>
          <w:szCs w:val="23"/>
        </w:rPr>
        <w:t xml:space="preserve"> осмотр заявленных </w:t>
      </w:r>
      <w:r w:rsidR="00A24599">
        <w:rPr>
          <w:rFonts w:ascii="Arial" w:hAnsi="Arial" w:cs="Arial"/>
          <w:sz w:val="23"/>
          <w:szCs w:val="23"/>
        </w:rPr>
        <w:t>недостатков</w:t>
      </w:r>
      <w:r w:rsidRPr="0083464C">
        <w:rPr>
          <w:rFonts w:ascii="Arial" w:hAnsi="Arial" w:cs="Arial"/>
          <w:sz w:val="23"/>
          <w:szCs w:val="23"/>
        </w:rPr>
        <w:t>, устанавлива</w:t>
      </w:r>
      <w:r>
        <w:rPr>
          <w:rFonts w:ascii="Arial" w:hAnsi="Arial" w:cs="Arial"/>
          <w:sz w:val="23"/>
          <w:szCs w:val="23"/>
        </w:rPr>
        <w:t>ется</w:t>
      </w:r>
      <w:r w:rsidRPr="0083464C">
        <w:rPr>
          <w:rFonts w:ascii="Arial" w:hAnsi="Arial" w:cs="Arial"/>
          <w:sz w:val="23"/>
          <w:szCs w:val="23"/>
        </w:rPr>
        <w:t xml:space="preserve"> их причин</w:t>
      </w:r>
      <w:r>
        <w:rPr>
          <w:rFonts w:ascii="Arial" w:hAnsi="Arial" w:cs="Arial"/>
          <w:sz w:val="23"/>
          <w:szCs w:val="23"/>
        </w:rPr>
        <w:t>а</w:t>
      </w:r>
      <w:r w:rsidRPr="0083464C">
        <w:rPr>
          <w:rFonts w:ascii="Arial" w:hAnsi="Arial" w:cs="Arial"/>
          <w:sz w:val="23"/>
          <w:szCs w:val="23"/>
        </w:rPr>
        <w:t xml:space="preserve"> </w:t>
      </w:r>
      <w:r w:rsidRPr="00205D14">
        <w:rPr>
          <w:rFonts w:ascii="Arial" w:hAnsi="Arial" w:cs="Arial"/>
          <w:sz w:val="23"/>
          <w:szCs w:val="23"/>
        </w:rPr>
        <w:t xml:space="preserve">(рекомендуется </w:t>
      </w:r>
      <w:r w:rsidR="00A24599" w:rsidRPr="00205D14">
        <w:rPr>
          <w:rFonts w:ascii="Arial" w:hAnsi="Arial" w:cs="Arial"/>
          <w:sz w:val="23"/>
          <w:szCs w:val="23"/>
        </w:rPr>
        <w:t xml:space="preserve">применение </w:t>
      </w:r>
      <w:hyperlink w:anchor="_2_Нормативные_ссылки" w:history="1">
        <w:r w:rsidR="00510301" w:rsidRPr="00205D14">
          <w:rPr>
            <w:rStyle w:val="af"/>
            <w:rFonts w:ascii="Arial" w:hAnsi="Arial" w:cs="Arial"/>
            <w:sz w:val="23"/>
            <w:szCs w:val="23"/>
          </w:rPr>
          <w:t>Методических указаний</w:t>
        </w:r>
        <w:r w:rsidRPr="00205D14">
          <w:rPr>
            <w:rStyle w:val="af"/>
            <w:rFonts w:ascii="Arial" w:hAnsi="Arial" w:cs="Arial"/>
            <w:sz w:val="23"/>
            <w:szCs w:val="23"/>
          </w:rPr>
          <w:t xml:space="preserve"> С.5.1</w:t>
        </w:r>
      </w:hyperlink>
      <w:r w:rsidRPr="00205D14">
        <w:rPr>
          <w:rFonts w:ascii="Arial" w:hAnsi="Arial" w:cs="Arial"/>
          <w:sz w:val="23"/>
          <w:szCs w:val="23"/>
        </w:rPr>
        <w:t>).</w:t>
      </w:r>
      <w:r w:rsidR="00FA7E81" w:rsidRPr="00205D14">
        <w:rPr>
          <w:rFonts w:ascii="Arial" w:hAnsi="Arial" w:cs="Arial"/>
          <w:sz w:val="23"/>
          <w:szCs w:val="23"/>
        </w:rPr>
        <w:t xml:space="preserve"> </w:t>
      </w:r>
    </w:p>
    <w:p w14:paraId="15E7F4A2" w14:textId="7EE45367" w:rsidR="006D7A82" w:rsidRPr="0083464C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3464C">
        <w:rPr>
          <w:rFonts w:ascii="Arial" w:hAnsi="Arial" w:cs="Arial"/>
          <w:sz w:val="23"/>
          <w:szCs w:val="23"/>
        </w:rPr>
        <w:t>2.</w:t>
      </w:r>
      <w:r w:rsidR="00780D0C">
        <w:rPr>
          <w:rFonts w:ascii="Arial" w:hAnsi="Arial" w:cs="Arial"/>
          <w:sz w:val="23"/>
          <w:szCs w:val="23"/>
        </w:rPr>
        <w:t>4</w:t>
      </w:r>
      <w:r w:rsidRPr="0083464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Во время</w:t>
      </w:r>
      <w:r w:rsidRPr="0083464C">
        <w:rPr>
          <w:rFonts w:ascii="Arial" w:hAnsi="Arial" w:cs="Arial"/>
          <w:sz w:val="23"/>
          <w:szCs w:val="23"/>
        </w:rPr>
        <w:t xml:space="preserve"> комиссионного осмотра </w:t>
      </w:r>
      <w:bookmarkStart w:id="146" w:name="_Hlk121404202"/>
      <w:r w:rsidRPr="0083464C">
        <w:rPr>
          <w:rFonts w:ascii="Arial" w:hAnsi="Arial" w:cs="Arial"/>
          <w:sz w:val="23"/>
          <w:szCs w:val="23"/>
        </w:rPr>
        <w:t xml:space="preserve">инженер </w:t>
      </w:r>
      <w:r>
        <w:rPr>
          <w:rFonts w:ascii="Arial" w:hAnsi="Arial" w:cs="Arial"/>
          <w:sz w:val="23"/>
          <w:szCs w:val="23"/>
        </w:rPr>
        <w:t xml:space="preserve">ПС </w:t>
      </w:r>
      <w:bookmarkEnd w:id="146"/>
      <w:r w:rsidRPr="0083464C">
        <w:rPr>
          <w:rFonts w:ascii="Arial" w:hAnsi="Arial" w:cs="Arial"/>
          <w:sz w:val="23"/>
          <w:szCs w:val="23"/>
        </w:rPr>
        <w:t xml:space="preserve">составляет </w:t>
      </w:r>
      <w:hyperlink r:id="rId57" w:history="1">
        <w:r w:rsidRPr="007176FB">
          <w:rPr>
            <w:rStyle w:val="af"/>
            <w:rFonts w:ascii="Arial" w:hAnsi="Arial" w:cs="Arial"/>
            <w:sz w:val="23"/>
            <w:szCs w:val="23"/>
          </w:rPr>
          <w:t>Акт комиссионного осмотра</w:t>
        </w:r>
      </w:hyperlink>
      <w:r>
        <w:rPr>
          <w:rFonts w:ascii="Arial" w:hAnsi="Arial" w:cs="Arial"/>
          <w:sz w:val="23"/>
          <w:szCs w:val="23"/>
        </w:rPr>
        <w:t xml:space="preserve"> по ф</w:t>
      </w:r>
      <w:r w:rsidRPr="0083464C">
        <w:rPr>
          <w:rFonts w:ascii="Arial" w:hAnsi="Arial" w:cs="Arial"/>
          <w:sz w:val="23"/>
          <w:szCs w:val="23"/>
        </w:rPr>
        <w:t>орм</w:t>
      </w:r>
      <w:r>
        <w:rPr>
          <w:rFonts w:ascii="Arial" w:hAnsi="Arial" w:cs="Arial"/>
          <w:sz w:val="23"/>
          <w:szCs w:val="23"/>
        </w:rPr>
        <w:t>е,</w:t>
      </w:r>
      <w:r w:rsidRPr="0083464C">
        <w:rPr>
          <w:rFonts w:ascii="Arial" w:hAnsi="Arial" w:cs="Arial"/>
          <w:sz w:val="23"/>
          <w:szCs w:val="23"/>
        </w:rPr>
        <w:t xml:space="preserve"> приведен</w:t>
      </w:r>
      <w:r>
        <w:rPr>
          <w:rFonts w:ascii="Arial" w:hAnsi="Arial" w:cs="Arial"/>
          <w:sz w:val="23"/>
          <w:szCs w:val="23"/>
        </w:rPr>
        <w:t>ной</w:t>
      </w:r>
      <w:r w:rsidRPr="0083464C">
        <w:rPr>
          <w:rFonts w:ascii="Arial" w:hAnsi="Arial" w:cs="Arial"/>
          <w:sz w:val="23"/>
          <w:szCs w:val="23"/>
        </w:rPr>
        <w:t xml:space="preserve"> в </w:t>
      </w:r>
      <w:hyperlink w:anchor="_Приложение_8.1_Форма" w:history="1">
        <w:r w:rsidR="00621CEE">
          <w:rPr>
            <w:rStyle w:val="af"/>
            <w:rFonts w:ascii="Arial" w:hAnsi="Arial" w:cs="Arial"/>
            <w:sz w:val="23"/>
            <w:szCs w:val="23"/>
          </w:rPr>
          <w:t>п</w:t>
        </w:r>
        <w:r w:rsidRPr="00B42A9C">
          <w:rPr>
            <w:rStyle w:val="af"/>
            <w:rFonts w:ascii="Arial" w:hAnsi="Arial" w:cs="Arial"/>
            <w:sz w:val="23"/>
            <w:szCs w:val="23"/>
          </w:rPr>
          <w:t xml:space="preserve">риложении </w:t>
        </w:r>
        <w:r w:rsidR="002C7A89" w:rsidRPr="00B42A9C">
          <w:rPr>
            <w:rStyle w:val="af"/>
            <w:rFonts w:ascii="Arial" w:hAnsi="Arial" w:cs="Arial"/>
            <w:sz w:val="23"/>
            <w:szCs w:val="23"/>
          </w:rPr>
          <w:t>8</w:t>
        </w:r>
      </w:hyperlink>
      <w:r w:rsidRPr="00B42A9C">
        <w:rPr>
          <w:rFonts w:ascii="Arial" w:hAnsi="Arial" w:cs="Arial"/>
          <w:sz w:val="23"/>
          <w:szCs w:val="23"/>
        </w:rPr>
        <w:t xml:space="preserve"> к</w:t>
      </w:r>
      <w:r w:rsidRPr="0083464C">
        <w:rPr>
          <w:rFonts w:ascii="Arial" w:hAnsi="Arial" w:cs="Arial"/>
          <w:sz w:val="23"/>
          <w:szCs w:val="23"/>
        </w:rPr>
        <w:t xml:space="preserve"> </w:t>
      </w:r>
      <w:r w:rsidRPr="007468B6">
        <w:rPr>
          <w:rFonts w:ascii="Arial" w:hAnsi="Arial" w:cs="Arial"/>
          <w:sz w:val="23"/>
          <w:szCs w:val="23"/>
        </w:rPr>
        <w:t>настоящему Регламенту.</w:t>
      </w:r>
      <w:r w:rsidRPr="0083464C">
        <w:rPr>
          <w:rFonts w:ascii="Arial" w:hAnsi="Arial" w:cs="Arial"/>
          <w:sz w:val="23"/>
          <w:szCs w:val="23"/>
        </w:rPr>
        <w:t xml:space="preserve"> </w:t>
      </w:r>
    </w:p>
    <w:p w14:paraId="7EA0A571" w14:textId="4E15F241" w:rsidR="006D7A82" w:rsidRPr="001B27B5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>2.</w:t>
      </w:r>
      <w:r w:rsidR="00780D0C" w:rsidRPr="001B27B5">
        <w:rPr>
          <w:rFonts w:ascii="Arial" w:hAnsi="Arial" w:cs="Arial"/>
          <w:sz w:val="23"/>
          <w:szCs w:val="23"/>
        </w:rPr>
        <w:t>5</w:t>
      </w:r>
      <w:r w:rsidRPr="001B27B5">
        <w:rPr>
          <w:rFonts w:ascii="Arial" w:hAnsi="Arial" w:cs="Arial"/>
          <w:sz w:val="23"/>
          <w:szCs w:val="23"/>
        </w:rPr>
        <w:t xml:space="preserve"> В Акте комиссионного осмотра обязательно фиксиру</w:t>
      </w:r>
      <w:r w:rsidR="003F7277" w:rsidRPr="001B27B5">
        <w:rPr>
          <w:rFonts w:ascii="Arial" w:hAnsi="Arial" w:cs="Arial"/>
          <w:sz w:val="23"/>
          <w:szCs w:val="23"/>
        </w:rPr>
        <w:t>ются</w:t>
      </w:r>
      <w:r w:rsidRPr="001B27B5">
        <w:rPr>
          <w:rFonts w:ascii="Arial" w:hAnsi="Arial" w:cs="Arial"/>
          <w:sz w:val="23"/>
          <w:szCs w:val="23"/>
        </w:rPr>
        <w:t>:</w:t>
      </w:r>
    </w:p>
    <w:p w14:paraId="47BA1E0B" w14:textId="73525163" w:rsidR="003F7277" w:rsidRPr="001B27B5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 xml:space="preserve">-указанные собственником </w:t>
      </w:r>
      <w:r w:rsidR="003F7277" w:rsidRPr="001B27B5">
        <w:rPr>
          <w:rFonts w:ascii="Arial" w:hAnsi="Arial" w:cs="Arial"/>
          <w:sz w:val="23"/>
          <w:szCs w:val="23"/>
        </w:rPr>
        <w:t>недостатки и</w:t>
      </w:r>
      <w:r w:rsidRPr="001B27B5">
        <w:rPr>
          <w:rFonts w:ascii="Arial" w:hAnsi="Arial" w:cs="Arial"/>
          <w:sz w:val="23"/>
          <w:szCs w:val="23"/>
        </w:rPr>
        <w:t xml:space="preserve"> момент их возникновения</w:t>
      </w:r>
      <w:r w:rsidR="003F7277" w:rsidRPr="001B27B5">
        <w:rPr>
          <w:rFonts w:ascii="Arial" w:hAnsi="Arial" w:cs="Arial"/>
          <w:sz w:val="23"/>
          <w:szCs w:val="23"/>
        </w:rPr>
        <w:t>;</w:t>
      </w:r>
    </w:p>
    <w:p w14:paraId="73F7E1E6" w14:textId="6BDC99BA" w:rsidR="006D7A82" w:rsidRPr="001B27B5" w:rsidRDefault="003F7277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>-</w:t>
      </w:r>
      <w:r w:rsidR="006D7A82" w:rsidRPr="001B27B5">
        <w:rPr>
          <w:rFonts w:ascii="Arial" w:hAnsi="Arial" w:cs="Arial"/>
          <w:sz w:val="23"/>
          <w:szCs w:val="23"/>
        </w:rPr>
        <w:t>причины возникновения</w:t>
      </w:r>
      <w:r w:rsidRPr="001B27B5">
        <w:rPr>
          <w:rFonts w:ascii="Arial" w:hAnsi="Arial" w:cs="Arial"/>
          <w:sz w:val="23"/>
          <w:szCs w:val="23"/>
        </w:rPr>
        <w:t xml:space="preserve"> недостатков</w:t>
      </w:r>
      <w:r w:rsidR="006D7A82" w:rsidRPr="001B27B5">
        <w:rPr>
          <w:rFonts w:ascii="Arial" w:hAnsi="Arial" w:cs="Arial"/>
          <w:sz w:val="23"/>
          <w:szCs w:val="23"/>
        </w:rPr>
        <w:t xml:space="preserve">, установленные комиссией; </w:t>
      </w:r>
    </w:p>
    <w:p w14:paraId="5C8ACD5C" w14:textId="77777777" w:rsidR="003F7277" w:rsidRPr="001B27B5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>-</w:t>
      </w:r>
      <w:r w:rsidR="003F7277" w:rsidRPr="001B27B5">
        <w:rPr>
          <w:rFonts w:ascii="Arial" w:hAnsi="Arial" w:cs="Arial"/>
          <w:sz w:val="23"/>
          <w:szCs w:val="23"/>
        </w:rPr>
        <w:t xml:space="preserve">принятые </w:t>
      </w:r>
      <w:r w:rsidRPr="001B27B5">
        <w:rPr>
          <w:rFonts w:ascii="Arial" w:hAnsi="Arial" w:cs="Arial"/>
          <w:sz w:val="23"/>
          <w:szCs w:val="23"/>
        </w:rPr>
        <w:t>решени</w:t>
      </w:r>
      <w:r w:rsidR="003F7277" w:rsidRPr="001B27B5">
        <w:rPr>
          <w:rFonts w:ascii="Arial" w:hAnsi="Arial" w:cs="Arial"/>
          <w:sz w:val="23"/>
          <w:szCs w:val="23"/>
        </w:rPr>
        <w:t>я</w:t>
      </w:r>
      <w:r w:rsidRPr="001B27B5">
        <w:rPr>
          <w:rFonts w:ascii="Arial" w:hAnsi="Arial" w:cs="Arial"/>
          <w:sz w:val="23"/>
          <w:szCs w:val="23"/>
        </w:rPr>
        <w:t xml:space="preserve"> по результатам </w:t>
      </w:r>
      <w:r w:rsidR="003F7277" w:rsidRPr="001B27B5">
        <w:rPr>
          <w:rFonts w:ascii="Arial" w:hAnsi="Arial" w:cs="Arial"/>
          <w:sz w:val="23"/>
          <w:szCs w:val="23"/>
        </w:rPr>
        <w:t>к</w:t>
      </w:r>
      <w:r w:rsidRPr="001B27B5">
        <w:rPr>
          <w:rFonts w:ascii="Arial" w:hAnsi="Arial" w:cs="Arial"/>
          <w:sz w:val="23"/>
          <w:szCs w:val="23"/>
        </w:rPr>
        <w:t>омиссионного о</w:t>
      </w:r>
      <w:r w:rsidR="003F7277" w:rsidRPr="001B27B5">
        <w:rPr>
          <w:rFonts w:ascii="Arial" w:hAnsi="Arial" w:cs="Arial"/>
          <w:sz w:val="23"/>
          <w:szCs w:val="23"/>
        </w:rPr>
        <w:t>смотра</w:t>
      </w:r>
      <w:r w:rsidRPr="001B27B5">
        <w:rPr>
          <w:rFonts w:ascii="Arial" w:hAnsi="Arial" w:cs="Arial"/>
          <w:sz w:val="23"/>
          <w:szCs w:val="23"/>
        </w:rPr>
        <w:t>.</w:t>
      </w:r>
    </w:p>
    <w:p w14:paraId="7A786344" w14:textId="0B12D0DC" w:rsidR="003F7277" w:rsidRPr="001B27B5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 xml:space="preserve">В решении </w:t>
      </w:r>
      <w:r w:rsidR="003F7277" w:rsidRPr="001B27B5">
        <w:rPr>
          <w:rFonts w:ascii="Arial" w:hAnsi="Arial" w:cs="Arial"/>
          <w:sz w:val="23"/>
          <w:szCs w:val="23"/>
        </w:rPr>
        <w:t>обязательно</w:t>
      </w:r>
      <w:r w:rsidRPr="001B27B5">
        <w:rPr>
          <w:rFonts w:ascii="Arial" w:hAnsi="Arial" w:cs="Arial"/>
          <w:sz w:val="23"/>
          <w:szCs w:val="23"/>
        </w:rPr>
        <w:t xml:space="preserve"> </w:t>
      </w:r>
      <w:r w:rsidR="00CF2876" w:rsidRPr="001B27B5">
        <w:rPr>
          <w:rFonts w:ascii="Arial" w:hAnsi="Arial" w:cs="Arial"/>
          <w:sz w:val="23"/>
          <w:szCs w:val="23"/>
        </w:rPr>
        <w:t>фиксируются</w:t>
      </w:r>
      <w:r w:rsidR="003F7277" w:rsidRPr="001B27B5">
        <w:rPr>
          <w:rFonts w:ascii="Arial" w:hAnsi="Arial" w:cs="Arial"/>
          <w:sz w:val="23"/>
          <w:szCs w:val="23"/>
        </w:rPr>
        <w:t>:</w:t>
      </w:r>
    </w:p>
    <w:p w14:paraId="2EB4408E" w14:textId="77777777" w:rsidR="003F7277" w:rsidRPr="001B27B5" w:rsidRDefault="003F7277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>-</w:t>
      </w:r>
      <w:r w:rsidR="006D7A82" w:rsidRPr="001B27B5">
        <w:rPr>
          <w:rFonts w:ascii="Arial" w:hAnsi="Arial" w:cs="Arial"/>
          <w:sz w:val="23"/>
          <w:szCs w:val="23"/>
        </w:rPr>
        <w:t>необходимые мероприятия по всем выявленны</w:t>
      </w:r>
      <w:r w:rsidRPr="001B27B5">
        <w:rPr>
          <w:rFonts w:ascii="Arial" w:hAnsi="Arial" w:cs="Arial"/>
          <w:sz w:val="23"/>
          <w:szCs w:val="23"/>
        </w:rPr>
        <w:t>м</w:t>
      </w:r>
      <w:r w:rsidR="006D7A82" w:rsidRPr="001B27B5">
        <w:rPr>
          <w:rFonts w:ascii="Arial" w:hAnsi="Arial" w:cs="Arial"/>
          <w:sz w:val="23"/>
          <w:szCs w:val="23"/>
        </w:rPr>
        <w:t xml:space="preserve"> </w:t>
      </w:r>
      <w:r w:rsidRPr="001B27B5">
        <w:rPr>
          <w:rFonts w:ascii="Arial" w:hAnsi="Arial" w:cs="Arial"/>
          <w:sz w:val="23"/>
          <w:szCs w:val="23"/>
        </w:rPr>
        <w:t>недостаткам</w:t>
      </w:r>
      <w:r w:rsidR="006D7A82" w:rsidRPr="001B27B5">
        <w:rPr>
          <w:rFonts w:ascii="Arial" w:hAnsi="Arial" w:cs="Arial"/>
          <w:sz w:val="23"/>
          <w:szCs w:val="23"/>
        </w:rPr>
        <w:t xml:space="preserve"> с указанием ориентировочных объемов работ</w:t>
      </w:r>
      <w:r w:rsidRPr="001B27B5">
        <w:rPr>
          <w:rFonts w:ascii="Arial" w:hAnsi="Arial" w:cs="Arial"/>
          <w:sz w:val="23"/>
          <w:szCs w:val="23"/>
        </w:rPr>
        <w:t>;</w:t>
      </w:r>
    </w:p>
    <w:p w14:paraId="458A4776" w14:textId="1F2BF539" w:rsidR="003F7277" w:rsidRPr="001B27B5" w:rsidRDefault="003F7277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>-ответственные за устранение недостатков организации и сроки проведения работ</w:t>
      </w:r>
      <w:r w:rsidR="00CF2876" w:rsidRPr="001B27B5">
        <w:rPr>
          <w:rFonts w:ascii="Arial" w:hAnsi="Arial" w:cs="Arial"/>
          <w:sz w:val="23"/>
          <w:szCs w:val="23"/>
        </w:rPr>
        <w:t>. Е</w:t>
      </w:r>
      <w:r w:rsidRPr="001B27B5">
        <w:rPr>
          <w:rFonts w:ascii="Arial" w:hAnsi="Arial" w:cs="Arial"/>
          <w:sz w:val="23"/>
          <w:szCs w:val="23"/>
        </w:rPr>
        <w:t>сли устранение поручено организации</w:t>
      </w:r>
      <w:r w:rsidR="00CF2876" w:rsidRPr="001B27B5">
        <w:rPr>
          <w:rFonts w:ascii="Arial" w:hAnsi="Arial" w:cs="Arial"/>
          <w:sz w:val="23"/>
          <w:szCs w:val="23"/>
        </w:rPr>
        <w:t>,</w:t>
      </w:r>
      <w:r w:rsidRPr="001B27B5">
        <w:rPr>
          <w:rFonts w:ascii="Arial" w:hAnsi="Arial" w:cs="Arial"/>
          <w:sz w:val="23"/>
          <w:szCs w:val="23"/>
        </w:rPr>
        <w:t xml:space="preserve"> не ответственной за выявленный недостаток, в Акте должно быть указано, за чей счет будут </w:t>
      </w:r>
      <w:r w:rsidR="00CF2876" w:rsidRPr="001B27B5">
        <w:rPr>
          <w:rFonts w:ascii="Arial" w:hAnsi="Arial" w:cs="Arial"/>
          <w:sz w:val="23"/>
          <w:szCs w:val="23"/>
        </w:rPr>
        <w:t>произведены</w:t>
      </w:r>
      <w:r w:rsidRPr="001B27B5">
        <w:rPr>
          <w:rFonts w:ascii="Arial" w:hAnsi="Arial" w:cs="Arial"/>
          <w:sz w:val="23"/>
          <w:szCs w:val="23"/>
        </w:rPr>
        <w:t xml:space="preserve"> работы.</w:t>
      </w:r>
    </w:p>
    <w:p w14:paraId="07A22C85" w14:textId="2E9DE716" w:rsidR="006D7A82" w:rsidRPr="001B27B5" w:rsidRDefault="00CF2876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1B27B5">
        <w:rPr>
          <w:rFonts w:ascii="Arial" w:hAnsi="Arial" w:cs="Arial"/>
          <w:sz w:val="23"/>
          <w:szCs w:val="23"/>
        </w:rPr>
        <w:t xml:space="preserve">При наличии оснований </w:t>
      </w:r>
      <w:r w:rsidR="001B27B5" w:rsidRPr="001B27B5">
        <w:rPr>
          <w:rFonts w:ascii="Arial" w:hAnsi="Arial" w:cs="Arial"/>
          <w:sz w:val="23"/>
          <w:szCs w:val="23"/>
        </w:rPr>
        <w:t xml:space="preserve">об </w:t>
      </w:r>
      <w:r w:rsidR="006D7A82" w:rsidRPr="001B27B5">
        <w:rPr>
          <w:rFonts w:ascii="Arial" w:hAnsi="Arial" w:cs="Arial"/>
          <w:sz w:val="23"/>
          <w:szCs w:val="23"/>
        </w:rPr>
        <w:t>отказ</w:t>
      </w:r>
      <w:r w:rsidRPr="001B27B5">
        <w:rPr>
          <w:rFonts w:ascii="Arial" w:hAnsi="Arial" w:cs="Arial"/>
          <w:sz w:val="23"/>
          <w:szCs w:val="23"/>
        </w:rPr>
        <w:t>е</w:t>
      </w:r>
      <w:r w:rsidR="006D7A82" w:rsidRPr="001B27B5">
        <w:rPr>
          <w:rFonts w:ascii="Arial" w:hAnsi="Arial" w:cs="Arial"/>
          <w:sz w:val="23"/>
          <w:szCs w:val="23"/>
        </w:rPr>
        <w:t xml:space="preserve"> </w:t>
      </w:r>
      <w:r w:rsidR="001B27B5" w:rsidRPr="001B27B5">
        <w:rPr>
          <w:rFonts w:ascii="Arial" w:hAnsi="Arial" w:cs="Arial"/>
          <w:sz w:val="23"/>
          <w:szCs w:val="23"/>
        </w:rPr>
        <w:t xml:space="preserve">в </w:t>
      </w:r>
      <w:r w:rsidR="006D7A82" w:rsidRPr="001B27B5">
        <w:rPr>
          <w:rFonts w:ascii="Arial" w:hAnsi="Arial" w:cs="Arial"/>
          <w:sz w:val="23"/>
          <w:szCs w:val="23"/>
        </w:rPr>
        <w:t>гарантийно</w:t>
      </w:r>
      <w:r w:rsidR="001B27B5" w:rsidRPr="001B27B5">
        <w:rPr>
          <w:rFonts w:ascii="Arial" w:hAnsi="Arial" w:cs="Arial"/>
          <w:sz w:val="23"/>
          <w:szCs w:val="23"/>
        </w:rPr>
        <w:t>м</w:t>
      </w:r>
      <w:r w:rsidR="006D7A82" w:rsidRPr="001B27B5">
        <w:rPr>
          <w:rFonts w:ascii="Arial" w:hAnsi="Arial" w:cs="Arial"/>
          <w:sz w:val="23"/>
          <w:szCs w:val="23"/>
        </w:rPr>
        <w:t xml:space="preserve"> устранени</w:t>
      </w:r>
      <w:r w:rsidR="001B27B5" w:rsidRPr="001B27B5">
        <w:rPr>
          <w:rFonts w:ascii="Arial" w:hAnsi="Arial" w:cs="Arial"/>
          <w:sz w:val="23"/>
          <w:szCs w:val="23"/>
        </w:rPr>
        <w:t>и</w:t>
      </w:r>
      <w:r w:rsidRPr="001B27B5">
        <w:rPr>
          <w:rFonts w:ascii="Arial" w:hAnsi="Arial" w:cs="Arial"/>
          <w:sz w:val="23"/>
          <w:szCs w:val="23"/>
        </w:rPr>
        <w:t xml:space="preserve"> недостатков</w:t>
      </w:r>
      <w:r w:rsidR="001B27B5" w:rsidRPr="001B27B5">
        <w:rPr>
          <w:rFonts w:ascii="Arial" w:hAnsi="Arial" w:cs="Arial"/>
          <w:sz w:val="23"/>
          <w:szCs w:val="23"/>
        </w:rPr>
        <w:t>,</w:t>
      </w:r>
      <w:r w:rsidRPr="001B27B5">
        <w:rPr>
          <w:rFonts w:ascii="Arial" w:hAnsi="Arial" w:cs="Arial"/>
          <w:sz w:val="23"/>
          <w:szCs w:val="23"/>
        </w:rPr>
        <w:t xml:space="preserve"> в Акте фиксируется, что случай не является гарантийным с указанием </w:t>
      </w:r>
      <w:r w:rsidR="001B27B5" w:rsidRPr="001B27B5">
        <w:rPr>
          <w:rFonts w:ascii="Arial" w:hAnsi="Arial" w:cs="Arial"/>
          <w:sz w:val="23"/>
          <w:szCs w:val="23"/>
        </w:rPr>
        <w:t>причин</w:t>
      </w:r>
      <w:r w:rsidR="006D7A82" w:rsidRPr="001B27B5">
        <w:rPr>
          <w:rFonts w:ascii="Arial" w:hAnsi="Arial" w:cs="Arial"/>
          <w:sz w:val="23"/>
          <w:szCs w:val="23"/>
        </w:rPr>
        <w:t xml:space="preserve">. </w:t>
      </w:r>
    </w:p>
    <w:p w14:paraId="73929672" w14:textId="539D2723" w:rsidR="006D7A82" w:rsidRPr="0083464C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3464C">
        <w:rPr>
          <w:rFonts w:ascii="Arial" w:hAnsi="Arial" w:cs="Arial"/>
          <w:sz w:val="23"/>
          <w:szCs w:val="23"/>
        </w:rPr>
        <w:t>2.</w:t>
      </w:r>
      <w:r w:rsidR="00780D0C">
        <w:rPr>
          <w:rFonts w:ascii="Arial" w:hAnsi="Arial" w:cs="Arial"/>
          <w:sz w:val="23"/>
          <w:szCs w:val="23"/>
        </w:rPr>
        <w:t>6</w:t>
      </w:r>
      <w:r w:rsidRPr="0083464C">
        <w:rPr>
          <w:rFonts w:ascii="Arial" w:hAnsi="Arial" w:cs="Arial"/>
          <w:sz w:val="23"/>
          <w:szCs w:val="23"/>
        </w:rPr>
        <w:t xml:space="preserve"> Акт </w:t>
      </w:r>
      <w:r w:rsidRPr="00241730">
        <w:rPr>
          <w:rFonts w:ascii="Arial" w:hAnsi="Arial" w:cs="Arial"/>
          <w:sz w:val="23"/>
          <w:szCs w:val="23"/>
        </w:rPr>
        <w:t xml:space="preserve">комиссионного осмотра </w:t>
      </w:r>
      <w:bookmarkStart w:id="147" w:name="_Hlk121404382"/>
      <w:r w:rsidRPr="00241730">
        <w:rPr>
          <w:rFonts w:ascii="Arial" w:hAnsi="Arial" w:cs="Arial"/>
          <w:sz w:val="23"/>
          <w:szCs w:val="23"/>
        </w:rPr>
        <w:t xml:space="preserve">подписывают </w:t>
      </w:r>
      <w:bookmarkStart w:id="148" w:name="_Hlk121316301"/>
      <w:r w:rsidRPr="00241730">
        <w:rPr>
          <w:rFonts w:ascii="Arial" w:hAnsi="Arial" w:cs="Arial"/>
          <w:sz w:val="23"/>
          <w:szCs w:val="23"/>
        </w:rPr>
        <w:t>все участники осмотра</w:t>
      </w:r>
      <w:bookmarkEnd w:id="147"/>
      <w:bookmarkEnd w:id="148"/>
      <w:r w:rsidRPr="00241730">
        <w:rPr>
          <w:rFonts w:ascii="Arial" w:hAnsi="Arial" w:cs="Arial"/>
          <w:sz w:val="23"/>
          <w:szCs w:val="23"/>
        </w:rPr>
        <w:t xml:space="preserve">, в том числе </w:t>
      </w:r>
      <w:r w:rsidR="00844B73">
        <w:rPr>
          <w:rFonts w:ascii="Arial" w:hAnsi="Arial" w:cs="Arial"/>
          <w:sz w:val="23"/>
          <w:szCs w:val="23"/>
        </w:rPr>
        <w:t>з</w:t>
      </w:r>
      <w:r w:rsidRPr="00241730">
        <w:rPr>
          <w:rFonts w:ascii="Arial" w:hAnsi="Arial" w:cs="Arial"/>
          <w:sz w:val="23"/>
          <w:szCs w:val="23"/>
        </w:rPr>
        <w:t>аявитель. В случае наличия особого мнения,</w:t>
      </w:r>
      <w:r w:rsidRPr="0083464C">
        <w:rPr>
          <w:rFonts w:ascii="Arial" w:hAnsi="Arial" w:cs="Arial"/>
          <w:sz w:val="23"/>
          <w:szCs w:val="23"/>
        </w:rPr>
        <w:t xml:space="preserve"> участник </w:t>
      </w:r>
      <w:r w:rsidR="00844B73">
        <w:rPr>
          <w:rFonts w:ascii="Arial" w:hAnsi="Arial" w:cs="Arial"/>
          <w:sz w:val="23"/>
          <w:szCs w:val="23"/>
        </w:rPr>
        <w:t>к</w:t>
      </w:r>
      <w:r w:rsidRPr="0083464C">
        <w:rPr>
          <w:rFonts w:ascii="Arial" w:hAnsi="Arial" w:cs="Arial"/>
          <w:sz w:val="23"/>
          <w:szCs w:val="23"/>
        </w:rPr>
        <w:t>омиссии фиксирует его в Акте, и инженер</w:t>
      </w:r>
      <w:r w:rsidRPr="0083464C">
        <w:rPr>
          <w:sz w:val="23"/>
          <w:szCs w:val="23"/>
        </w:rPr>
        <w:t xml:space="preserve"> </w:t>
      </w:r>
      <w:r w:rsidRPr="0083464C">
        <w:rPr>
          <w:rFonts w:ascii="Arial" w:hAnsi="Arial" w:cs="Arial"/>
          <w:sz w:val="23"/>
          <w:szCs w:val="23"/>
        </w:rPr>
        <w:t xml:space="preserve">ПС передает Акт руководителю </w:t>
      </w:r>
      <w:r>
        <w:rPr>
          <w:rFonts w:ascii="Arial" w:hAnsi="Arial" w:cs="Arial"/>
          <w:sz w:val="23"/>
          <w:szCs w:val="23"/>
        </w:rPr>
        <w:t xml:space="preserve">ПС. </w:t>
      </w:r>
      <w:r w:rsidRPr="00584776">
        <w:rPr>
          <w:rFonts w:ascii="Arial" w:hAnsi="Arial" w:cs="Arial"/>
          <w:sz w:val="23"/>
          <w:szCs w:val="23"/>
        </w:rPr>
        <w:t>Руководитель ПС организует и проводит совещание комиссии по разрешению споров в соотв</w:t>
      </w:r>
      <w:r w:rsidR="00DA480A" w:rsidRPr="00584776">
        <w:rPr>
          <w:rFonts w:ascii="Arial" w:hAnsi="Arial" w:cs="Arial"/>
          <w:sz w:val="23"/>
          <w:szCs w:val="23"/>
        </w:rPr>
        <w:t>е</w:t>
      </w:r>
      <w:r w:rsidRPr="00584776">
        <w:rPr>
          <w:rFonts w:ascii="Arial" w:hAnsi="Arial" w:cs="Arial"/>
          <w:sz w:val="23"/>
          <w:szCs w:val="23"/>
        </w:rPr>
        <w:t>тст</w:t>
      </w:r>
      <w:r w:rsidR="00DA480A" w:rsidRPr="00584776">
        <w:rPr>
          <w:rFonts w:ascii="Arial" w:hAnsi="Arial" w:cs="Arial"/>
          <w:sz w:val="23"/>
          <w:szCs w:val="23"/>
        </w:rPr>
        <w:t>вии</w:t>
      </w:r>
      <w:r w:rsidRPr="00584776">
        <w:rPr>
          <w:rFonts w:ascii="Arial" w:hAnsi="Arial" w:cs="Arial"/>
          <w:sz w:val="23"/>
          <w:szCs w:val="23"/>
        </w:rPr>
        <w:t xml:space="preserve"> с </w:t>
      </w:r>
      <w:r w:rsidR="002514C9" w:rsidRPr="00584776">
        <w:rPr>
          <w:rFonts w:ascii="Arial" w:hAnsi="Arial" w:cs="Arial"/>
          <w:sz w:val="23"/>
          <w:szCs w:val="23"/>
        </w:rPr>
        <w:t xml:space="preserve">требованиями </w:t>
      </w:r>
      <w:hyperlink r:id="rId58" w:history="1">
        <w:r w:rsidR="002514C9" w:rsidRPr="00213B85">
          <w:rPr>
            <w:rStyle w:val="af"/>
            <w:rFonts w:ascii="Arial" w:hAnsi="Arial" w:cs="Arial"/>
            <w:sz w:val="23"/>
            <w:szCs w:val="23"/>
          </w:rPr>
          <w:t>Регламента В1.2</w:t>
        </w:r>
      </w:hyperlink>
      <w:r w:rsidR="002514C9" w:rsidRPr="00584776">
        <w:rPr>
          <w:rFonts w:ascii="Arial" w:hAnsi="Arial" w:cs="Arial"/>
          <w:sz w:val="23"/>
          <w:szCs w:val="23"/>
        </w:rPr>
        <w:t xml:space="preserve"> в части подготовки, проведения и оформления результатов совещаний без участия </w:t>
      </w:r>
      <w:r w:rsidR="002514C9" w:rsidRPr="00584776">
        <w:rPr>
          <w:rFonts w:ascii="Arial" w:hAnsi="Arial" w:cs="Arial"/>
          <w:sz w:val="23"/>
          <w:szCs w:val="23"/>
        </w:rPr>
        <w:lastRenderedPageBreak/>
        <w:t>учредителей Компании.</w:t>
      </w:r>
      <w:r w:rsidRPr="00584776">
        <w:rPr>
          <w:rFonts w:ascii="Arial" w:hAnsi="Arial" w:cs="Arial"/>
          <w:sz w:val="23"/>
          <w:szCs w:val="23"/>
        </w:rPr>
        <w:t xml:space="preserve"> </w:t>
      </w:r>
      <w:r w:rsidR="00844B73">
        <w:rPr>
          <w:rFonts w:ascii="Arial" w:hAnsi="Arial" w:cs="Arial"/>
          <w:sz w:val="23"/>
          <w:szCs w:val="23"/>
        </w:rPr>
        <w:t>Обязательными участниками совещания являются</w:t>
      </w:r>
      <w:r w:rsidRPr="00584776">
        <w:rPr>
          <w:rFonts w:ascii="Arial" w:hAnsi="Arial" w:cs="Arial"/>
          <w:sz w:val="23"/>
          <w:szCs w:val="23"/>
        </w:rPr>
        <w:t xml:space="preserve">: директор по строительству, </w:t>
      </w:r>
      <w:r w:rsidR="00584776" w:rsidRPr="00584776">
        <w:rPr>
          <w:rFonts w:ascii="Arial" w:hAnsi="Arial" w:cs="Arial"/>
          <w:sz w:val="23"/>
          <w:szCs w:val="23"/>
        </w:rPr>
        <w:t xml:space="preserve">главный инженер </w:t>
      </w:r>
      <w:r w:rsidR="005928AC">
        <w:rPr>
          <w:rFonts w:ascii="Arial" w:hAnsi="Arial" w:cs="Arial"/>
          <w:sz w:val="23"/>
          <w:szCs w:val="23"/>
        </w:rPr>
        <w:t>ГП</w:t>
      </w:r>
      <w:r w:rsidRPr="00844B73">
        <w:rPr>
          <w:rFonts w:ascii="Arial" w:hAnsi="Arial" w:cs="Arial"/>
          <w:sz w:val="23"/>
          <w:szCs w:val="23"/>
        </w:rPr>
        <w:t>, г</w:t>
      </w:r>
      <w:r w:rsidRPr="00584776">
        <w:rPr>
          <w:rFonts w:ascii="Arial" w:hAnsi="Arial" w:cs="Arial"/>
          <w:sz w:val="23"/>
          <w:szCs w:val="23"/>
        </w:rPr>
        <w:t>лавны</w:t>
      </w:r>
      <w:r w:rsidR="002514C9" w:rsidRPr="00584776">
        <w:rPr>
          <w:rFonts w:ascii="Arial" w:hAnsi="Arial" w:cs="Arial"/>
          <w:sz w:val="23"/>
          <w:szCs w:val="23"/>
        </w:rPr>
        <w:t>е</w:t>
      </w:r>
      <w:r w:rsidRPr="00584776">
        <w:rPr>
          <w:rFonts w:ascii="Arial" w:hAnsi="Arial" w:cs="Arial"/>
          <w:sz w:val="23"/>
          <w:szCs w:val="23"/>
        </w:rPr>
        <w:t xml:space="preserve"> инженер</w:t>
      </w:r>
      <w:r w:rsidR="002514C9" w:rsidRPr="00584776">
        <w:rPr>
          <w:rFonts w:ascii="Arial" w:hAnsi="Arial" w:cs="Arial"/>
          <w:sz w:val="23"/>
          <w:szCs w:val="23"/>
        </w:rPr>
        <w:t>ы</w:t>
      </w:r>
      <w:r w:rsidRPr="00584776">
        <w:rPr>
          <w:rFonts w:ascii="Arial" w:hAnsi="Arial" w:cs="Arial"/>
          <w:sz w:val="23"/>
          <w:szCs w:val="23"/>
        </w:rPr>
        <w:t xml:space="preserve"> подрядчик</w:t>
      </w:r>
      <w:r w:rsidR="002514C9" w:rsidRPr="00584776">
        <w:rPr>
          <w:rFonts w:ascii="Arial" w:hAnsi="Arial" w:cs="Arial"/>
          <w:sz w:val="23"/>
          <w:szCs w:val="23"/>
        </w:rPr>
        <w:t>ов</w:t>
      </w:r>
      <w:r w:rsidRPr="00584776">
        <w:rPr>
          <w:rFonts w:ascii="Arial" w:hAnsi="Arial" w:cs="Arial"/>
          <w:sz w:val="23"/>
          <w:szCs w:val="23"/>
        </w:rPr>
        <w:t>. После</w:t>
      </w:r>
      <w:r w:rsidRPr="00E94CDD">
        <w:rPr>
          <w:rFonts w:ascii="Arial" w:hAnsi="Arial" w:cs="Arial"/>
          <w:sz w:val="23"/>
          <w:szCs w:val="23"/>
        </w:rPr>
        <w:t xml:space="preserve"> принятия решения по Акту комиссионного осмотра с визой директора по строительству, Акт </w:t>
      </w:r>
      <w:r w:rsidRPr="0083464C">
        <w:rPr>
          <w:rFonts w:ascii="Arial" w:hAnsi="Arial" w:cs="Arial"/>
          <w:sz w:val="23"/>
          <w:szCs w:val="23"/>
        </w:rPr>
        <w:t xml:space="preserve">поступает в работу через ПС. </w:t>
      </w:r>
    </w:p>
    <w:p w14:paraId="59A29317" w14:textId="5BF828E3" w:rsidR="006D7A82" w:rsidRPr="00E94CDD" w:rsidRDefault="006D7A82" w:rsidP="003F7277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3464C">
        <w:rPr>
          <w:rFonts w:ascii="Arial" w:hAnsi="Arial" w:cs="Arial"/>
          <w:sz w:val="23"/>
          <w:szCs w:val="23"/>
        </w:rPr>
        <w:t>2.</w:t>
      </w:r>
      <w:r w:rsidR="00780D0C">
        <w:rPr>
          <w:rFonts w:ascii="Arial" w:hAnsi="Arial" w:cs="Arial"/>
          <w:sz w:val="23"/>
          <w:szCs w:val="23"/>
        </w:rPr>
        <w:t>7</w:t>
      </w:r>
      <w:r w:rsidRPr="0083464C">
        <w:rPr>
          <w:rFonts w:ascii="Arial" w:hAnsi="Arial" w:cs="Arial"/>
          <w:sz w:val="23"/>
          <w:szCs w:val="23"/>
        </w:rPr>
        <w:t xml:space="preserve"> Инженер ПС передает оригинал Акта комиссионного </w:t>
      </w:r>
      <w:r w:rsidRPr="00E94CDD">
        <w:rPr>
          <w:rFonts w:ascii="Arial" w:hAnsi="Arial" w:cs="Arial"/>
          <w:sz w:val="23"/>
          <w:szCs w:val="23"/>
        </w:rPr>
        <w:t>осмотра ответственному за отработку этапа 5 сотруднику ПС.</w:t>
      </w:r>
    </w:p>
    <w:p w14:paraId="4CF1C6FA" w14:textId="73CB87EF" w:rsidR="006D7A82" w:rsidRPr="0083464C" w:rsidRDefault="006D7A82" w:rsidP="003F7277">
      <w:pPr>
        <w:pStyle w:val="a4"/>
        <w:spacing w:after="0" w:line="240" w:lineRule="auto"/>
        <w:ind w:left="0" w:firstLine="709"/>
        <w:jc w:val="both"/>
        <w:rPr>
          <w:rFonts w:ascii="Arial" w:hAnsi="Arial" w:cs="Arial"/>
          <w:sz w:val="23"/>
          <w:szCs w:val="23"/>
        </w:rPr>
      </w:pPr>
      <w:r w:rsidRPr="0083464C">
        <w:rPr>
          <w:rFonts w:ascii="Arial" w:hAnsi="Arial" w:cs="Arial"/>
          <w:sz w:val="23"/>
          <w:szCs w:val="23"/>
        </w:rPr>
        <w:t>2</w:t>
      </w:r>
      <w:r w:rsidR="00780D0C">
        <w:rPr>
          <w:rFonts w:ascii="Arial" w:hAnsi="Arial" w:cs="Arial"/>
          <w:sz w:val="23"/>
          <w:szCs w:val="23"/>
        </w:rPr>
        <w:t>.8</w:t>
      </w:r>
      <w:r w:rsidRPr="0083464C">
        <w:rPr>
          <w:rFonts w:ascii="Arial" w:hAnsi="Arial" w:cs="Arial"/>
          <w:sz w:val="23"/>
          <w:szCs w:val="23"/>
        </w:rPr>
        <w:t xml:space="preserve"> Форма вызова-телефонограммы для вызова на </w:t>
      </w:r>
      <w:r w:rsidR="00844B73">
        <w:rPr>
          <w:rFonts w:ascii="Arial" w:hAnsi="Arial" w:cs="Arial"/>
          <w:sz w:val="23"/>
          <w:szCs w:val="23"/>
        </w:rPr>
        <w:t>к</w:t>
      </w:r>
      <w:r w:rsidRPr="0083464C">
        <w:rPr>
          <w:rFonts w:ascii="Arial" w:hAnsi="Arial" w:cs="Arial"/>
          <w:sz w:val="23"/>
          <w:szCs w:val="23"/>
        </w:rPr>
        <w:t>омиссионный осмотр: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6D7A82" w:rsidRPr="0083464C" w14:paraId="35E1B1CE" w14:textId="77777777" w:rsidTr="00885C7D">
        <w:tc>
          <w:tcPr>
            <w:tcW w:w="10060" w:type="dxa"/>
          </w:tcPr>
          <w:p w14:paraId="726B34B1" w14:textId="47E1FC50" w:rsidR="006D7A82" w:rsidRPr="0083464C" w:rsidRDefault="006D7A82" w:rsidP="00DA480A">
            <w:pPr>
              <w:pStyle w:val="a4"/>
              <w:ind w:left="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83464C">
              <w:rPr>
                <w:rFonts w:ascii="Arial" w:hAnsi="Arial" w:cs="Arial"/>
                <w:sz w:val="23"/>
                <w:szCs w:val="23"/>
              </w:rPr>
              <w:t>ТЕЛЕФОНОГРАММА</w:t>
            </w:r>
            <w:proofErr w:type="gramStart"/>
            <w:r w:rsidRPr="0083464C">
              <w:rPr>
                <w:rFonts w:ascii="Arial" w:hAnsi="Arial" w:cs="Arial"/>
                <w:sz w:val="23"/>
                <w:szCs w:val="23"/>
              </w:rPr>
              <w:t>: Прошу</w:t>
            </w:r>
            <w:proofErr w:type="gramEnd"/>
            <w:r w:rsidRPr="0083464C">
              <w:rPr>
                <w:rFonts w:ascii="Arial" w:hAnsi="Arial" w:cs="Arial"/>
                <w:sz w:val="23"/>
                <w:szCs w:val="23"/>
              </w:rPr>
              <w:t xml:space="preserve"> направить Вашего представителя </w:t>
            </w:r>
            <w:r w:rsidR="00916121">
              <w:rPr>
                <w:rFonts w:ascii="Arial" w:hAnsi="Arial" w:cs="Arial"/>
                <w:sz w:val="23"/>
                <w:szCs w:val="23"/>
              </w:rPr>
              <w:t>_________ г</w:t>
            </w:r>
            <w:r w:rsidRPr="0083464C">
              <w:rPr>
                <w:rFonts w:ascii="Arial" w:hAnsi="Arial" w:cs="Arial"/>
                <w:sz w:val="23"/>
                <w:szCs w:val="23"/>
              </w:rPr>
              <w:t xml:space="preserve">. в </w:t>
            </w:r>
            <w:r w:rsidR="00916121">
              <w:rPr>
                <w:rFonts w:ascii="Arial" w:hAnsi="Arial" w:cs="Arial"/>
                <w:sz w:val="23"/>
                <w:szCs w:val="23"/>
              </w:rPr>
              <w:t>_______</w:t>
            </w:r>
            <w:r w:rsidRPr="0083464C">
              <w:rPr>
                <w:rFonts w:ascii="Arial" w:hAnsi="Arial" w:cs="Arial"/>
                <w:sz w:val="23"/>
                <w:szCs w:val="23"/>
              </w:rPr>
              <w:t>, для участия в комиссионном осмотре помещений (характер заявленных дефектов – отделка, окна, промерзания, электрика, протекания, трещины и т.д.) по адресу:</w:t>
            </w:r>
          </w:p>
          <w:p w14:paraId="15D15C45" w14:textId="77777777" w:rsidR="006D7A82" w:rsidRPr="0083464C" w:rsidRDefault="006D7A82" w:rsidP="00DA480A">
            <w:pPr>
              <w:pStyle w:val="a4"/>
              <w:ind w:left="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83464C">
              <w:rPr>
                <w:rFonts w:ascii="Arial" w:hAnsi="Arial" w:cs="Arial"/>
                <w:sz w:val="23"/>
                <w:szCs w:val="23"/>
              </w:rPr>
              <w:t>- ул. ______________ д. _____, кв.: ________________.</w:t>
            </w:r>
          </w:p>
          <w:p w14:paraId="1BCD812F" w14:textId="77777777" w:rsidR="006D7A82" w:rsidRPr="0083464C" w:rsidRDefault="006D7A82" w:rsidP="00DA480A">
            <w:pPr>
              <w:pStyle w:val="a4"/>
              <w:ind w:left="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83464C">
              <w:rPr>
                <w:rFonts w:ascii="Arial" w:hAnsi="Arial" w:cs="Arial"/>
                <w:sz w:val="23"/>
                <w:szCs w:val="23"/>
              </w:rPr>
              <w:t>УК «______________________» обеспечить доступ в указанные квартиры без распределения по времени.</w:t>
            </w:r>
          </w:p>
        </w:tc>
      </w:tr>
    </w:tbl>
    <w:p w14:paraId="21362B2A" w14:textId="77777777" w:rsidR="006D7A82" w:rsidRPr="00885C7D" w:rsidRDefault="006D7A82" w:rsidP="006D7A82">
      <w:pPr>
        <w:pStyle w:val="22"/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  <w:p w14:paraId="47C40057" w14:textId="3D60677B" w:rsidR="006D7A82" w:rsidRPr="006D7A82" w:rsidRDefault="006D7A82" w:rsidP="006D7A82">
      <w:pPr>
        <w:sectPr w:rsidR="006D7A82" w:rsidRPr="006D7A82" w:rsidSect="006D7A82">
          <w:pgSz w:w="11906" w:h="16838"/>
          <w:pgMar w:top="1134" w:right="851" w:bottom="1134" w:left="1134" w:header="709" w:footer="709" w:gutter="0"/>
          <w:cols w:space="720"/>
          <w:docGrid w:linePitch="299"/>
        </w:sectPr>
      </w:pPr>
    </w:p>
    <w:p w14:paraId="7A004F08" w14:textId="504323B5" w:rsidR="000F39FE" w:rsidRDefault="000F39FE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49" w:name="_Приложение_8.1_Форма"/>
      <w:bookmarkStart w:id="150" w:name="_Toc127458209"/>
      <w:bookmarkEnd w:id="149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 w:rsidR="00F813AC">
        <w:rPr>
          <w:rFonts w:ascii="Arial" w:hAnsi="Arial" w:cs="Arial"/>
          <w:b/>
          <w:color w:val="327A71"/>
          <w:sz w:val="28"/>
          <w:szCs w:val="28"/>
        </w:rPr>
        <w:t>8.1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>
        <w:rPr>
          <w:rFonts w:ascii="Arial" w:hAnsi="Arial" w:cs="Arial"/>
          <w:b/>
          <w:color w:val="327A71"/>
          <w:sz w:val="28"/>
          <w:szCs w:val="28"/>
        </w:rPr>
        <w:t>Форма Акта к</w:t>
      </w:r>
      <w:r w:rsidRPr="006234A7">
        <w:rPr>
          <w:rFonts w:ascii="Arial" w:hAnsi="Arial" w:cs="Arial"/>
          <w:b/>
          <w:color w:val="327A71"/>
          <w:sz w:val="28"/>
          <w:szCs w:val="28"/>
        </w:rPr>
        <w:t>омисси</w:t>
      </w:r>
      <w:r>
        <w:rPr>
          <w:rFonts w:ascii="Arial" w:hAnsi="Arial" w:cs="Arial"/>
          <w:b/>
          <w:color w:val="327A71"/>
          <w:sz w:val="28"/>
          <w:szCs w:val="28"/>
        </w:rPr>
        <w:t>онного осмотра</w:t>
      </w:r>
      <w:r w:rsidR="00754A49">
        <w:rPr>
          <w:rFonts w:ascii="Arial" w:hAnsi="Arial" w:cs="Arial"/>
          <w:b/>
          <w:color w:val="327A71"/>
          <w:sz w:val="28"/>
          <w:szCs w:val="28"/>
        </w:rPr>
        <w:t xml:space="preserve"> в зимний период</w:t>
      </w:r>
      <w:bookmarkEnd w:id="150"/>
    </w:p>
    <w:p w14:paraId="495ECFFD" w14:textId="4554EBBA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</w:t>
      </w:r>
      <w:proofErr w:type="gramStart"/>
      <w:r w:rsidRPr="00754A49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754A49">
        <w:rPr>
          <w:rFonts w:ascii="Arial" w:hAnsi="Arial" w:cs="Arial"/>
          <w:sz w:val="24"/>
          <w:szCs w:val="24"/>
        </w:rPr>
        <w:t>___» _________ 20</w:t>
      </w:r>
      <w:r w:rsidR="00E7648E"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 xml:space="preserve">_ </w:t>
      </w:r>
    </w:p>
    <w:p w14:paraId="555E0BA7" w14:textId="29DA1A27" w:rsidR="00E60680" w:rsidRPr="000837B5" w:rsidRDefault="000837B5" w:rsidP="00754A49">
      <w:pPr>
        <w:spacing w:after="0" w:line="240" w:lineRule="auto"/>
        <w:jc w:val="center"/>
        <w:rPr>
          <w:rStyle w:val="af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s://life.atomsk.ru/ReglamentsFiles/%D0%A4%D0%BE%D1%80%D0%BC%D1%8B%20%D0%B4%D0%BE%D0%BA%D1%83%D0%BC%D0%B5%D0%BD%D1%82%D0%BE%D0%B2%20%D0%B4%D0%BB%D1%8F%20%D0%BF%D0%B5%D1%87%D0%B0%D1%82%D0%B8/%D0%90%D0%9A%D0%9E/%D0%90%D0%9A%D0%9E%20%D0%B2%20%D0%B7%D0%B8%D0%BC%D0%BD%D0%B8%D0%B9%20%D0%BF%D0%B5%D1%80%D0%B8%D0%BE%D0%B4_%D1%84%D0%BE%D1%80%D0%BC%D0%B0.docx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60680" w:rsidRPr="000837B5">
        <w:rPr>
          <w:rStyle w:val="af"/>
          <w:rFonts w:ascii="Arial" w:hAnsi="Arial" w:cs="Arial"/>
          <w:sz w:val="24"/>
          <w:szCs w:val="24"/>
        </w:rPr>
        <w:t>АКТ</w:t>
      </w:r>
    </w:p>
    <w:p w14:paraId="13F1F158" w14:textId="7737F45E" w:rsidR="00E60680" w:rsidRPr="00754A49" w:rsidRDefault="00E60680" w:rsidP="00754A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837B5">
        <w:rPr>
          <w:rStyle w:val="af"/>
          <w:rFonts w:ascii="Arial" w:hAnsi="Arial" w:cs="Arial"/>
          <w:sz w:val="24"/>
          <w:szCs w:val="24"/>
        </w:rPr>
        <w:t>осмотра помещения по адресу</w:t>
      </w:r>
      <w:r w:rsidR="000837B5">
        <w:rPr>
          <w:rFonts w:ascii="Arial" w:hAnsi="Arial" w:cs="Arial"/>
          <w:sz w:val="24"/>
          <w:szCs w:val="24"/>
        </w:rPr>
        <w:fldChar w:fldCharType="end"/>
      </w:r>
      <w:r w:rsidRPr="000837B5">
        <w:rPr>
          <w:rFonts w:ascii="Arial" w:hAnsi="Arial" w:cs="Arial"/>
          <w:sz w:val="24"/>
          <w:szCs w:val="24"/>
        </w:rPr>
        <w:t>:</w:t>
      </w:r>
    </w:p>
    <w:p w14:paraId="43C4711E" w14:textId="77777777" w:rsidR="00E60680" w:rsidRPr="00754A49" w:rsidRDefault="00E60680" w:rsidP="00754A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ул. _______________________, д.______</w:t>
      </w:r>
      <w:proofErr w:type="spellStart"/>
      <w:r w:rsidRPr="00754A49">
        <w:rPr>
          <w:rFonts w:ascii="Arial" w:hAnsi="Arial" w:cs="Arial"/>
          <w:sz w:val="24"/>
          <w:szCs w:val="24"/>
        </w:rPr>
        <w:t>кв</w:t>
      </w:r>
      <w:proofErr w:type="spellEnd"/>
      <w:r w:rsidRPr="00754A49">
        <w:rPr>
          <w:rFonts w:ascii="Arial" w:hAnsi="Arial" w:cs="Arial"/>
          <w:sz w:val="24"/>
          <w:szCs w:val="24"/>
        </w:rPr>
        <w:t>._______</w:t>
      </w:r>
    </w:p>
    <w:p w14:paraId="7FE53F56" w14:textId="77777777" w:rsidR="00754A49" w:rsidRPr="00754A49" w:rsidRDefault="00754A49" w:rsidP="00754A49">
      <w:pPr>
        <w:spacing w:after="0" w:line="240" w:lineRule="auto"/>
        <w:rPr>
          <w:rFonts w:ascii="Arial" w:hAnsi="Arial" w:cs="Arial"/>
          <w:sz w:val="6"/>
          <w:szCs w:val="6"/>
          <w:u w:val="single"/>
        </w:rPr>
      </w:pPr>
    </w:p>
    <w:p w14:paraId="623475EC" w14:textId="2CE819F4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Комиссия в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составе:</w:t>
      </w:r>
      <w:r w:rsidR="000D05B3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0D05B3">
        <w:rPr>
          <w:rFonts w:ascii="Arial" w:hAnsi="Arial" w:cs="Arial"/>
          <w:sz w:val="24"/>
          <w:szCs w:val="24"/>
          <w:u w:val="single"/>
        </w:rPr>
        <w:t>________________________________________________________</w:t>
      </w:r>
    </w:p>
    <w:p w14:paraId="119CB967" w14:textId="63578918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D05B3"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>__</w:t>
      </w:r>
    </w:p>
    <w:p w14:paraId="44814FA7" w14:textId="1AA2FB4D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2FD98C17" w14:textId="533B4681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47E020B4" w14:textId="0C794DB3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0C5BC061" w14:textId="77777777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  <w:u w:val="single"/>
        </w:rPr>
        <w:t>Провела осмотр:</w:t>
      </w:r>
      <w:r w:rsidRPr="00754A49">
        <w:rPr>
          <w:rFonts w:ascii="Arial" w:hAnsi="Arial" w:cs="Arial"/>
          <w:sz w:val="24"/>
          <w:szCs w:val="24"/>
        </w:rPr>
        <w:t xml:space="preserve"> </w:t>
      </w:r>
    </w:p>
    <w:p w14:paraId="36EFFC7D" w14:textId="317E2C89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4A49">
        <w:rPr>
          <w:rFonts w:ascii="Arial" w:hAnsi="Arial" w:cs="Arial"/>
          <w:sz w:val="24"/>
          <w:szCs w:val="24"/>
        </w:rPr>
        <w:t>Тнар</w:t>
      </w:r>
      <w:proofErr w:type="spellEnd"/>
      <w:r w:rsidRPr="00754A49">
        <w:rPr>
          <w:rFonts w:ascii="Arial" w:hAnsi="Arial" w:cs="Arial"/>
          <w:sz w:val="24"/>
          <w:szCs w:val="24"/>
        </w:rPr>
        <w:t xml:space="preserve"> = </w:t>
      </w:r>
      <w:r w:rsidRPr="00754A49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754A49">
        <w:rPr>
          <w:rFonts w:ascii="Cambria Math" w:hAnsi="Cambria Math" w:cs="Cambria Math"/>
          <w:sz w:val="24"/>
          <w:szCs w:val="24"/>
        </w:rPr>
        <w:t>℃</w:t>
      </w:r>
      <w:r w:rsidRPr="00754A49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54A49">
        <w:rPr>
          <w:rFonts w:ascii="Arial" w:hAnsi="Arial" w:cs="Arial"/>
          <w:sz w:val="24"/>
          <w:szCs w:val="24"/>
        </w:rPr>
        <w:t>Твн</w:t>
      </w:r>
      <w:proofErr w:type="spellEnd"/>
      <w:r w:rsidRPr="00754A49">
        <w:rPr>
          <w:rFonts w:ascii="Arial" w:hAnsi="Arial" w:cs="Arial"/>
          <w:sz w:val="24"/>
          <w:szCs w:val="24"/>
        </w:rPr>
        <w:t xml:space="preserve"> =</w:t>
      </w:r>
      <w:r w:rsidRPr="00754A49">
        <w:rPr>
          <w:rFonts w:ascii="Arial" w:hAnsi="Arial" w:cs="Arial"/>
          <w:sz w:val="24"/>
          <w:szCs w:val="24"/>
          <w:u w:val="single"/>
        </w:rPr>
        <w:t xml:space="preserve">                 </w:t>
      </w:r>
      <w:r w:rsidRPr="00754A49">
        <w:rPr>
          <w:rFonts w:ascii="Cambria Math" w:hAnsi="Cambria Math" w:cs="Cambria Math"/>
          <w:sz w:val="24"/>
          <w:szCs w:val="24"/>
        </w:rPr>
        <w:t>℃</w:t>
      </w:r>
      <w:r w:rsidRPr="00754A49">
        <w:rPr>
          <w:rFonts w:ascii="Arial" w:hAnsi="Arial" w:cs="Arial"/>
          <w:sz w:val="24"/>
          <w:szCs w:val="24"/>
        </w:rPr>
        <w:t xml:space="preserve">; </w:t>
      </w:r>
      <w:r w:rsidRPr="00754A49">
        <w:rPr>
          <w:rFonts w:ascii="Arial" w:hAnsi="Arial" w:cs="Arial"/>
          <w:sz w:val="24"/>
          <w:szCs w:val="24"/>
          <w:lang w:val="en-US"/>
        </w:rPr>
        <w:t>W</w:t>
      </w:r>
      <w:r w:rsidRPr="00754A49">
        <w:rPr>
          <w:rFonts w:ascii="Arial" w:hAnsi="Arial" w:cs="Arial"/>
          <w:sz w:val="24"/>
          <w:szCs w:val="24"/>
        </w:rPr>
        <w:t xml:space="preserve"> = </w:t>
      </w:r>
      <w:r w:rsidRPr="00754A49">
        <w:rPr>
          <w:rFonts w:ascii="Arial" w:hAnsi="Arial" w:cs="Arial"/>
          <w:sz w:val="24"/>
          <w:szCs w:val="24"/>
          <w:u w:val="single"/>
        </w:rPr>
        <w:t xml:space="preserve">             </w:t>
      </w:r>
      <w:r w:rsidRPr="00754A49">
        <w:rPr>
          <w:rFonts w:ascii="Arial" w:hAnsi="Arial" w:cs="Arial"/>
          <w:sz w:val="24"/>
          <w:szCs w:val="24"/>
        </w:rPr>
        <w:t xml:space="preserve">%; Т теплоносителя на входе = </w:t>
      </w:r>
      <w:r w:rsidRPr="00754A4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754A49">
        <w:rPr>
          <w:rFonts w:ascii="Arial" w:hAnsi="Arial" w:cs="Arial"/>
          <w:sz w:val="24"/>
          <w:szCs w:val="24"/>
          <w:vertAlign w:val="superscript"/>
        </w:rPr>
        <w:t>о</w:t>
      </w:r>
      <w:r w:rsidRPr="00754A49">
        <w:rPr>
          <w:rFonts w:ascii="Arial" w:hAnsi="Arial" w:cs="Arial"/>
          <w:sz w:val="24"/>
          <w:szCs w:val="24"/>
        </w:rPr>
        <w:t>С</w:t>
      </w:r>
      <w:proofErr w:type="spellEnd"/>
      <w:r w:rsidRPr="00754A49">
        <w:rPr>
          <w:rFonts w:ascii="Arial" w:hAnsi="Arial" w:cs="Arial"/>
          <w:sz w:val="24"/>
          <w:szCs w:val="24"/>
        </w:rPr>
        <w:t>.</w:t>
      </w:r>
    </w:p>
    <w:p w14:paraId="2FB62A8B" w14:textId="331F257C" w:rsidR="00E60680" w:rsidRPr="00754A49" w:rsidRDefault="00E60680" w:rsidP="000D05B3">
      <w:pPr>
        <w:spacing w:beforeLines="60" w:before="144"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Первичная регулировка окон: ________________________________________________</w:t>
      </w:r>
      <w:r w:rsidR="000D05B3">
        <w:rPr>
          <w:rFonts w:ascii="Arial" w:hAnsi="Arial" w:cs="Arial"/>
          <w:sz w:val="24"/>
          <w:szCs w:val="24"/>
        </w:rPr>
        <w:t>_</w:t>
      </w:r>
    </w:p>
    <w:p w14:paraId="7A8AD5E2" w14:textId="0FCE9527" w:rsidR="00E60680" w:rsidRPr="00754A49" w:rsidRDefault="00E60680" w:rsidP="000D05B3">
      <w:pPr>
        <w:spacing w:beforeLines="60" w:before="144"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Инструкция по эксплуатации при заселении: ___________________________________</w:t>
      </w:r>
      <w:r w:rsidR="000D05B3">
        <w:rPr>
          <w:rFonts w:ascii="Arial" w:hAnsi="Arial" w:cs="Arial"/>
          <w:sz w:val="24"/>
          <w:szCs w:val="24"/>
        </w:rPr>
        <w:t>_</w:t>
      </w:r>
    </w:p>
    <w:p w14:paraId="3B3C3291" w14:textId="669F3E69" w:rsidR="00E60680" w:rsidRPr="00754A49" w:rsidRDefault="00E60680" w:rsidP="000D05B3">
      <w:pPr>
        <w:tabs>
          <w:tab w:val="left" w:pos="15"/>
        </w:tabs>
        <w:spacing w:beforeLines="60" w:before="144" w:after="0" w:line="240" w:lineRule="auto"/>
        <w:rPr>
          <w:rFonts w:ascii="Arial" w:hAnsi="Arial" w:cs="Arial"/>
          <w:bCs/>
          <w:sz w:val="24"/>
          <w:szCs w:val="24"/>
        </w:rPr>
      </w:pPr>
      <w:r w:rsidRPr="00754A49">
        <w:rPr>
          <w:rFonts w:ascii="Arial" w:hAnsi="Arial" w:cs="Arial"/>
          <w:bCs/>
          <w:sz w:val="24"/>
          <w:szCs w:val="24"/>
        </w:rPr>
        <w:t>Радиаторы (</w:t>
      </w:r>
      <w:proofErr w:type="spellStart"/>
      <w:r w:rsidRPr="00754A49">
        <w:rPr>
          <w:rFonts w:ascii="Arial" w:hAnsi="Arial" w:cs="Arial"/>
          <w:bCs/>
          <w:sz w:val="24"/>
          <w:szCs w:val="24"/>
        </w:rPr>
        <w:t>вкл</w:t>
      </w:r>
      <w:proofErr w:type="spellEnd"/>
      <w:r w:rsidRPr="00754A49">
        <w:rPr>
          <w:rFonts w:ascii="Arial" w:hAnsi="Arial" w:cs="Arial"/>
          <w:bCs/>
          <w:sz w:val="24"/>
          <w:szCs w:val="24"/>
        </w:rPr>
        <w:t>/</w:t>
      </w:r>
      <w:proofErr w:type="spellStart"/>
      <w:r w:rsidRPr="00754A49">
        <w:rPr>
          <w:rFonts w:ascii="Arial" w:hAnsi="Arial" w:cs="Arial"/>
          <w:bCs/>
          <w:sz w:val="24"/>
          <w:szCs w:val="24"/>
        </w:rPr>
        <w:t>выкл</w:t>
      </w:r>
      <w:proofErr w:type="spellEnd"/>
      <w:r w:rsidRPr="00754A49">
        <w:rPr>
          <w:rFonts w:ascii="Arial" w:hAnsi="Arial" w:cs="Arial"/>
          <w:bCs/>
          <w:sz w:val="24"/>
          <w:szCs w:val="24"/>
        </w:rPr>
        <w:t>/на какой отметке): _______________________________________</w:t>
      </w:r>
      <w:r w:rsidR="000D05B3">
        <w:rPr>
          <w:rFonts w:ascii="Arial" w:hAnsi="Arial" w:cs="Arial"/>
          <w:bCs/>
          <w:sz w:val="24"/>
          <w:szCs w:val="24"/>
        </w:rPr>
        <w:t>_</w:t>
      </w:r>
    </w:p>
    <w:p w14:paraId="0F6CBB12" w14:textId="0556C613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54A49">
        <w:rPr>
          <w:rFonts w:ascii="Arial" w:hAnsi="Arial" w:cs="Arial"/>
          <w:bCs/>
          <w:sz w:val="24"/>
          <w:szCs w:val="24"/>
        </w:rPr>
        <w:t>__________________________________________________________________________</w:t>
      </w:r>
    </w:p>
    <w:p w14:paraId="59516593" w14:textId="2BF4C890" w:rsidR="00E60680" w:rsidRPr="000D05B3" w:rsidRDefault="00E60680" w:rsidP="000D05B3">
      <w:pPr>
        <w:tabs>
          <w:tab w:val="left" w:pos="15"/>
        </w:tabs>
        <w:spacing w:before="60"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bCs/>
          <w:sz w:val="24"/>
          <w:szCs w:val="24"/>
        </w:rPr>
        <w:t>Ранее проводимые по гарантии работы (УК и застройщиком):</w:t>
      </w:r>
      <w:r w:rsidRPr="00754A49">
        <w:rPr>
          <w:rFonts w:ascii="Arial" w:hAnsi="Arial" w:cs="Arial"/>
          <w:b/>
          <w:sz w:val="24"/>
          <w:szCs w:val="24"/>
        </w:rPr>
        <w:t xml:space="preserve"> </w:t>
      </w:r>
      <w:r w:rsidRPr="000D05B3">
        <w:rPr>
          <w:rFonts w:ascii="Arial" w:hAnsi="Arial" w:cs="Arial"/>
          <w:sz w:val="24"/>
          <w:szCs w:val="24"/>
        </w:rPr>
        <w:t>_____________________</w:t>
      </w:r>
      <w:r w:rsidR="000D05B3" w:rsidRPr="000D05B3">
        <w:rPr>
          <w:rFonts w:ascii="Arial" w:hAnsi="Arial" w:cs="Arial"/>
          <w:sz w:val="24"/>
          <w:szCs w:val="24"/>
        </w:rPr>
        <w:t>_</w:t>
      </w:r>
    </w:p>
    <w:p w14:paraId="22B28F8C" w14:textId="008E1676" w:rsidR="00E60680" w:rsidRPr="000D05B3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D05B3">
        <w:rPr>
          <w:rFonts w:ascii="Arial" w:hAnsi="Arial" w:cs="Arial"/>
          <w:sz w:val="24"/>
          <w:szCs w:val="24"/>
        </w:rPr>
        <w:t>________________________________________________________________________</w:t>
      </w:r>
      <w:r w:rsidR="000D05B3" w:rsidRPr="000D05B3">
        <w:rPr>
          <w:rFonts w:ascii="Arial" w:hAnsi="Arial" w:cs="Arial"/>
          <w:sz w:val="24"/>
          <w:szCs w:val="24"/>
        </w:rPr>
        <w:t>_</w:t>
      </w:r>
      <w:r w:rsidR="000D05B3">
        <w:rPr>
          <w:rFonts w:ascii="Arial" w:hAnsi="Arial" w:cs="Arial"/>
          <w:sz w:val="24"/>
          <w:szCs w:val="24"/>
        </w:rPr>
        <w:t>_</w:t>
      </w:r>
      <w:r w:rsidRPr="000D05B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</w:t>
      </w:r>
      <w:r w:rsidR="000D05B3">
        <w:rPr>
          <w:rFonts w:ascii="Arial" w:hAnsi="Arial" w:cs="Arial"/>
          <w:sz w:val="24"/>
          <w:szCs w:val="24"/>
        </w:rPr>
        <w:t>_</w:t>
      </w:r>
    </w:p>
    <w:p w14:paraId="3739AADA" w14:textId="32B497BD" w:rsidR="00E60680" w:rsidRPr="00754A49" w:rsidRDefault="00E60680" w:rsidP="000D05B3">
      <w:pPr>
        <w:tabs>
          <w:tab w:val="left" w:pos="15"/>
        </w:tabs>
        <w:spacing w:before="6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В ходе осмотра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установлено:</w:t>
      </w:r>
      <w:r w:rsidR="000D05B3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0D05B3">
        <w:rPr>
          <w:rFonts w:ascii="Arial" w:hAnsi="Arial" w:cs="Arial"/>
          <w:sz w:val="24"/>
          <w:szCs w:val="24"/>
          <w:u w:val="single"/>
        </w:rPr>
        <w:t>________________________________________________</w:t>
      </w:r>
    </w:p>
    <w:p w14:paraId="3A5C417E" w14:textId="105E2D79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493F84" w14:textId="5EB1268A" w:rsidR="00E60680" w:rsidRPr="00754A49" w:rsidRDefault="00E60680" w:rsidP="000D05B3">
      <w:pPr>
        <w:tabs>
          <w:tab w:val="left" w:pos="15"/>
        </w:tabs>
        <w:spacing w:before="6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Решение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комиссии:</w:t>
      </w:r>
      <w:r w:rsidR="000D05B3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0D05B3">
        <w:rPr>
          <w:rFonts w:ascii="Arial" w:hAnsi="Arial" w:cs="Arial"/>
          <w:sz w:val="24"/>
          <w:szCs w:val="24"/>
          <w:u w:val="single"/>
        </w:rPr>
        <w:t>_</w:t>
      </w:r>
      <w:r w:rsidR="00985F7A">
        <w:rPr>
          <w:rFonts w:ascii="Arial" w:hAnsi="Arial" w:cs="Arial"/>
          <w:sz w:val="24"/>
          <w:szCs w:val="24"/>
          <w:u w:val="single"/>
        </w:rPr>
        <w:t>_</w:t>
      </w:r>
      <w:r w:rsidR="000D05B3">
        <w:rPr>
          <w:rFonts w:ascii="Arial" w:hAnsi="Arial" w:cs="Arial"/>
          <w:sz w:val="24"/>
          <w:szCs w:val="24"/>
          <w:u w:val="single"/>
        </w:rPr>
        <w:t>______________________________________________________</w:t>
      </w:r>
    </w:p>
    <w:p w14:paraId="15D577C7" w14:textId="543BACBA" w:rsidR="00E60680" w:rsidRPr="00754A49" w:rsidRDefault="00E60680" w:rsidP="000D05B3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60B91C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4EAA2C76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71788D3F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38CF96AF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D48787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Собственник кв. № ______   __________________________/______________</w:t>
      </w:r>
    </w:p>
    <w:p w14:paraId="0A5FF241" w14:textId="529D363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="000D05B3" w:rsidRPr="00754A49">
        <w:rPr>
          <w:rFonts w:ascii="Arial" w:hAnsi="Arial" w:cs="Arial"/>
          <w:sz w:val="24"/>
          <w:szCs w:val="24"/>
        </w:rPr>
        <w:t xml:space="preserve">подпись </w:t>
      </w:r>
      <w:r w:rsidR="000D05B3">
        <w:rPr>
          <w:rFonts w:ascii="Arial" w:hAnsi="Arial" w:cs="Arial"/>
          <w:sz w:val="24"/>
          <w:szCs w:val="24"/>
        </w:rPr>
        <w:t xml:space="preserve">                          </w:t>
      </w:r>
      <w:r w:rsidRPr="00754A49">
        <w:rPr>
          <w:rFonts w:ascii="Arial" w:hAnsi="Arial" w:cs="Arial"/>
          <w:sz w:val="24"/>
          <w:szCs w:val="24"/>
        </w:rPr>
        <w:t xml:space="preserve">ФИО                                   </w:t>
      </w:r>
    </w:p>
    <w:p w14:paraId="1DDD6189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Тел.: +7________________________</w:t>
      </w:r>
    </w:p>
    <w:p w14:paraId="4B0EEA34" w14:textId="1FE910E6" w:rsidR="000D05B3" w:rsidRDefault="000D05B3" w:rsidP="000D05B3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51" w:name="_Приложение_8.2_Форма"/>
      <w:bookmarkStart w:id="152" w:name="_Toc127458210"/>
      <w:bookmarkEnd w:id="151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 w:rsidR="00F813AC">
        <w:rPr>
          <w:rFonts w:ascii="Arial" w:hAnsi="Arial" w:cs="Arial"/>
          <w:b/>
          <w:color w:val="327A71"/>
          <w:sz w:val="28"/>
          <w:szCs w:val="28"/>
        </w:rPr>
        <w:t>8</w:t>
      </w:r>
      <w:r>
        <w:rPr>
          <w:rFonts w:ascii="Arial" w:hAnsi="Arial" w:cs="Arial"/>
          <w:b/>
          <w:color w:val="327A71"/>
          <w:sz w:val="28"/>
          <w:szCs w:val="28"/>
        </w:rPr>
        <w:t>.2</w:t>
      </w:r>
      <w:r>
        <w:rPr>
          <w:rFonts w:ascii="Arial" w:hAnsi="Arial" w:cs="Arial"/>
          <w:b/>
          <w:color w:val="327A71"/>
          <w:sz w:val="28"/>
          <w:szCs w:val="28"/>
        </w:rPr>
        <w:br/>
        <w:t>Форма Акта к</w:t>
      </w:r>
      <w:r w:rsidRPr="006234A7">
        <w:rPr>
          <w:rFonts w:ascii="Arial" w:hAnsi="Arial" w:cs="Arial"/>
          <w:b/>
          <w:color w:val="327A71"/>
          <w:sz w:val="28"/>
          <w:szCs w:val="28"/>
        </w:rPr>
        <w:t>омисси</w:t>
      </w:r>
      <w:r>
        <w:rPr>
          <w:rFonts w:ascii="Arial" w:hAnsi="Arial" w:cs="Arial"/>
          <w:b/>
          <w:color w:val="327A71"/>
          <w:sz w:val="28"/>
          <w:szCs w:val="28"/>
        </w:rPr>
        <w:t>онного осмотра в летний период</w:t>
      </w:r>
      <w:bookmarkEnd w:id="152"/>
    </w:p>
    <w:p w14:paraId="64DFF2A8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id="153" w:name="_Hlk118883344"/>
    </w:p>
    <w:p w14:paraId="7E6CFE5B" w14:textId="634EDCA0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  </w:t>
      </w:r>
      <w:proofErr w:type="gramStart"/>
      <w:r w:rsidRPr="00754A49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754A49">
        <w:rPr>
          <w:rFonts w:ascii="Arial" w:hAnsi="Arial" w:cs="Arial"/>
          <w:sz w:val="24"/>
          <w:szCs w:val="24"/>
        </w:rPr>
        <w:t>___» _________ 20</w:t>
      </w:r>
      <w:r w:rsidR="00E7648E"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 xml:space="preserve">_ </w:t>
      </w:r>
    </w:p>
    <w:p w14:paraId="3666D568" w14:textId="05752680" w:rsidR="00E60680" w:rsidRPr="000837B5" w:rsidRDefault="000837B5" w:rsidP="00754A49">
      <w:pPr>
        <w:spacing w:after="0" w:line="240" w:lineRule="auto"/>
        <w:jc w:val="center"/>
        <w:rPr>
          <w:rStyle w:val="af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s://life.atomsk.ru/ReglamentsFiles/%D0%A4%D0%BE%D1%80%D0%BC%D1%8B%20%D0%B4%D0%BE%D0%BA%D1%83%D0%BC%D0%B5%D0%BD%D1%82%D0%BE%D0%B2%20%D0%B4%D0%BB%D1%8F%20%D0%BF%D0%B5%D1%87%D0%B0%D1%82%D0%B8/%D0%90%D0%9A%D0%9E/%D0%90%D0%9A%D0%9E%20%D0%B2%20%D0%BB%D0%B5%D1%82%D0%BD%D0%B8%D0%B9%20%D0%BF%D0%B5%D1%80%D0%B8%D0%BE%D0%B4_%D1%84%D0%BE%D1%80%D0%BC%D0%B0.docx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60680" w:rsidRPr="000837B5">
        <w:rPr>
          <w:rStyle w:val="af"/>
          <w:rFonts w:ascii="Arial" w:hAnsi="Arial" w:cs="Arial"/>
          <w:sz w:val="24"/>
          <w:szCs w:val="24"/>
        </w:rPr>
        <w:t>АКТ</w:t>
      </w:r>
    </w:p>
    <w:p w14:paraId="2215C36F" w14:textId="13EFEAD2" w:rsidR="00E60680" w:rsidRPr="00754A49" w:rsidRDefault="00E60680" w:rsidP="00754A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837B5">
        <w:rPr>
          <w:rStyle w:val="af"/>
          <w:rFonts w:ascii="Arial" w:hAnsi="Arial" w:cs="Arial"/>
          <w:sz w:val="24"/>
          <w:szCs w:val="24"/>
        </w:rPr>
        <w:t>осмотра помещения по адресу</w:t>
      </w:r>
      <w:r w:rsidR="000837B5">
        <w:rPr>
          <w:rFonts w:ascii="Arial" w:hAnsi="Arial" w:cs="Arial"/>
          <w:sz w:val="24"/>
          <w:szCs w:val="24"/>
        </w:rPr>
        <w:fldChar w:fldCharType="end"/>
      </w:r>
      <w:r w:rsidRPr="000837B5">
        <w:rPr>
          <w:rFonts w:ascii="Arial" w:hAnsi="Arial" w:cs="Arial"/>
          <w:sz w:val="24"/>
          <w:szCs w:val="24"/>
        </w:rPr>
        <w:t>:</w:t>
      </w:r>
    </w:p>
    <w:p w14:paraId="37F74C32" w14:textId="77777777" w:rsidR="00E60680" w:rsidRPr="00754A49" w:rsidRDefault="00E60680" w:rsidP="00754A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ул. _______________________, д.______</w:t>
      </w:r>
      <w:proofErr w:type="spellStart"/>
      <w:r w:rsidRPr="00754A49">
        <w:rPr>
          <w:rFonts w:ascii="Arial" w:hAnsi="Arial" w:cs="Arial"/>
          <w:sz w:val="24"/>
          <w:szCs w:val="24"/>
        </w:rPr>
        <w:t>кв</w:t>
      </w:r>
      <w:proofErr w:type="spellEnd"/>
      <w:r w:rsidRPr="00754A49">
        <w:rPr>
          <w:rFonts w:ascii="Arial" w:hAnsi="Arial" w:cs="Arial"/>
          <w:sz w:val="24"/>
          <w:szCs w:val="24"/>
        </w:rPr>
        <w:t>._______</w:t>
      </w:r>
    </w:p>
    <w:p w14:paraId="2532EFF5" w14:textId="6CA64634" w:rsidR="00E60680" w:rsidRPr="00754A49" w:rsidRDefault="00E60680" w:rsidP="00CA14EA">
      <w:pPr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Комиссия в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составе:</w:t>
      </w:r>
      <w:r w:rsidR="00CA14EA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CA14EA">
        <w:rPr>
          <w:rFonts w:ascii="Arial" w:hAnsi="Arial" w:cs="Arial"/>
          <w:sz w:val="24"/>
          <w:szCs w:val="24"/>
          <w:u w:val="single"/>
        </w:rPr>
        <w:t>________________________________________________________</w:t>
      </w:r>
    </w:p>
    <w:p w14:paraId="2E2C6305" w14:textId="0162CF73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77DF888F" w14:textId="2EEF245F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586DCAB" w14:textId="0488DB82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31CC7CBD" w14:textId="5D950A21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CA14EA"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>__</w:t>
      </w:r>
    </w:p>
    <w:p w14:paraId="0CDA38BA" w14:textId="4FFDDE15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2ABEF7C9" w14:textId="46047373" w:rsidR="00E60680" w:rsidRPr="00754A49" w:rsidRDefault="00E60680" w:rsidP="00754A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7B34A70B" w14:textId="1E87AD99" w:rsidR="00E60680" w:rsidRPr="00754A49" w:rsidRDefault="00E60680" w:rsidP="00CA14EA">
      <w:pPr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Провела осмотр. В ходе осмотра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установлено:</w:t>
      </w:r>
      <w:r w:rsidR="00CA14EA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CA14EA">
        <w:rPr>
          <w:rFonts w:ascii="Arial" w:hAnsi="Arial" w:cs="Arial"/>
          <w:sz w:val="24"/>
          <w:szCs w:val="24"/>
          <w:u w:val="single"/>
        </w:rPr>
        <w:t>_________________________________</w:t>
      </w:r>
    </w:p>
    <w:p w14:paraId="2DF946B6" w14:textId="25F79293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1A7561" w14:textId="4273239A" w:rsidR="00E60680" w:rsidRPr="00754A49" w:rsidRDefault="00E60680" w:rsidP="00CA14EA">
      <w:pPr>
        <w:tabs>
          <w:tab w:val="left" w:pos="15"/>
        </w:tabs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Решение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комиссии:</w:t>
      </w:r>
      <w:r w:rsidR="00CA14EA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CA14EA">
        <w:rPr>
          <w:rFonts w:ascii="Arial" w:hAnsi="Arial" w:cs="Arial"/>
          <w:sz w:val="24"/>
          <w:szCs w:val="24"/>
          <w:u w:val="single"/>
        </w:rPr>
        <w:t>________________________________________________________</w:t>
      </w:r>
    </w:p>
    <w:p w14:paraId="4515EC18" w14:textId="246547EC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0F3719" w14:textId="77777777" w:rsidR="00E60680" w:rsidRPr="00754A49" w:rsidRDefault="00E60680" w:rsidP="00CA14EA">
      <w:pPr>
        <w:tabs>
          <w:tab w:val="left" w:pos="15"/>
        </w:tabs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  <w:u w:val="single"/>
        </w:rPr>
        <w:t>Подписи:</w:t>
      </w:r>
      <w:r w:rsidRPr="00754A49">
        <w:rPr>
          <w:rFonts w:ascii="Arial" w:hAnsi="Arial" w:cs="Arial"/>
          <w:sz w:val="24"/>
          <w:szCs w:val="24"/>
        </w:rPr>
        <w:tab/>
      </w:r>
    </w:p>
    <w:p w14:paraId="63C1A6E0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172BD5B1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07B19383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4274C282" w14:textId="77777777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56DEBB" w14:textId="1C54FB0F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Собственник кв. № ______   _____________________/__________</w:t>
      </w:r>
      <w:r w:rsidR="000419E0">
        <w:rPr>
          <w:rFonts w:ascii="Arial" w:hAnsi="Arial" w:cs="Arial"/>
          <w:sz w:val="24"/>
          <w:szCs w:val="24"/>
        </w:rPr>
        <w:t>______</w:t>
      </w:r>
      <w:r w:rsidRPr="00754A49">
        <w:rPr>
          <w:rFonts w:ascii="Arial" w:hAnsi="Arial" w:cs="Arial"/>
          <w:sz w:val="24"/>
          <w:szCs w:val="24"/>
        </w:rPr>
        <w:t>____</w:t>
      </w:r>
    </w:p>
    <w:p w14:paraId="63AB55D1" w14:textId="364331CB" w:rsidR="00E60680" w:rsidRPr="00754A49" w:rsidRDefault="00E60680" w:rsidP="00754A49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CA14EA">
        <w:rPr>
          <w:rFonts w:ascii="Arial" w:hAnsi="Arial" w:cs="Arial"/>
          <w:sz w:val="24"/>
          <w:szCs w:val="24"/>
        </w:rPr>
        <w:t>п</w:t>
      </w:r>
      <w:r w:rsidRPr="00754A49">
        <w:rPr>
          <w:rFonts w:ascii="Arial" w:hAnsi="Arial" w:cs="Arial"/>
          <w:sz w:val="24"/>
          <w:szCs w:val="24"/>
        </w:rPr>
        <w:t>одпись</w:t>
      </w:r>
      <w:r w:rsidR="00CA14EA">
        <w:rPr>
          <w:rFonts w:ascii="Arial" w:hAnsi="Arial" w:cs="Arial"/>
          <w:sz w:val="24"/>
          <w:szCs w:val="24"/>
        </w:rPr>
        <w:t xml:space="preserve"> </w:t>
      </w:r>
      <w:r w:rsidR="00CA14EA" w:rsidRPr="00CA14EA">
        <w:rPr>
          <w:rFonts w:ascii="Arial" w:hAnsi="Arial" w:cs="Arial"/>
          <w:sz w:val="24"/>
          <w:szCs w:val="24"/>
        </w:rPr>
        <w:t xml:space="preserve"> </w:t>
      </w:r>
      <w:r w:rsidR="00CA14EA">
        <w:rPr>
          <w:rFonts w:ascii="Arial" w:hAnsi="Arial" w:cs="Arial"/>
          <w:sz w:val="24"/>
          <w:szCs w:val="24"/>
        </w:rPr>
        <w:t xml:space="preserve">         </w:t>
      </w:r>
      <w:r w:rsidR="000419E0">
        <w:rPr>
          <w:rFonts w:ascii="Arial" w:hAnsi="Arial" w:cs="Arial"/>
          <w:sz w:val="24"/>
          <w:szCs w:val="24"/>
        </w:rPr>
        <w:t xml:space="preserve">        </w:t>
      </w:r>
      <w:r w:rsidR="00CA14EA">
        <w:rPr>
          <w:rFonts w:ascii="Arial" w:hAnsi="Arial" w:cs="Arial"/>
          <w:sz w:val="24"/>
          <w:szCs w:val="24"/>
        </w:rPr>
        <w:t xml:space="preserve">    </w:t>
      </w:r>
      <w:r w:rsidR="000419E0">
        <w:rPr>
          <w:rFonts w:ascii="Arial" w:hAnsi="Arial" w:cs="Arial"/>
          <w:sz w:val="24"/>
          <w:szCs w:val="24"/>
        </w:rPr>
        <w:t xml:space="preserve">   </w:t>
      </w:r>
      <w:r w:rsidR="00CA14EA" w:rsidRPr="00754A49">
        <w:rPr>
          <w:rFonts w:ascii="Arial" w:hAnsi="Arial" w:cs="Arial"/>
          <w:sz w:val="24"/>
          <w:szCs w:val="24"/>
        </w:rPr>
        <w:t>ФИО</w:t>
      </w:r>
    </w:p>
    <w:p w14:paraId="5D569CC0" w14:textId="4ADA1A14" w:rsidR="00971044" w:rsidRDefault="00E60680" w:rsidP="000419E0">
      <w:pPr>
        <w:tabs>
          <w:tab w:val="left" w:pos="15"/>
        </w:tabs>
        <w:spacing w:after="0" w:line="240" w:lineRule="auto"/>
        <w:rPr>
          <w:highlight w:val="yellow"/>
        </w:rPr>
      </w:pPr>
      <w:r w:rsidRPr="00754A49">
        <w:rPr>
          <w:rFonts w:ascii="Arial" w:hAnsi="Arial" w:cs="Arial"/>
          <w:sz w:val="24"/>
          <w:szCs w:val="24"/>
        </w:rPr>
        <w:t>Тел.: +7________________________</w:t>
      </w:r>
    </w:p>
    <w:p w14:paraId="5CAD322A" w14:textId="1BE0C137" w:rsidR="00F813AC" w:rsidRDefault="00F813AC" w:rsidP="00F813AC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54" w:name="_Toc127458211"/>
      <w:bookmarkEnd w:id="153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8.</w:t>
      </w:r>
      <w:r w:rsidR="00BE69EA">
        <w:rPr>
          <w:rFonts w:ascii="Arial" w:hAnsi="Arial" w:cs="Arial"/>
          <w:b/>
          <w:color w:val="327A71"/>
          <w:sz w:val="28"/>
          <w:szCs w:val="28"/>
        </w:rPr>
        <w:t>3</w:t>
      </w:r>
      <w:r>
        <w:rPr>
          <w:rFonts w:ascii="Arial" w:hAnsi="Arial" w:cs="Arial"/>
          <w:b/>
          <w:color w:val="327A71"/>
          <w:sz w:val="28"/>
          <w:szCs w:val="28"/>
        </w:rPr>
        <w:br/>
        <w:t>Форма Акта к</w:t>
      </w:r>
      <w:r w:rsidRPr="006234A7">
        <w:rPr>
          <w:rFonts w:ascii="Arial" w:hAnsi="Arial" w:cs="Arial"/>
          <w:b/>
          <w:color w:val="327A71"/>
          <w:sz w:val="28"/>
          <w:szCs w:val="28"/>
        </w:rPr>
        <w:t>омисси</w:t>
      </w:r>
      <w:r>
        <w:rPr>
          <w:rFonts w:ascii="Arial" w:hAnsi="Arial" w:cs="Arial"/>
          <w:b/>
          <w:color w:val="327A71"/>
          <w:sz w:val="28"/>
          <w:szCs w:val="28"/>
        </w:rPr>
        <w:t xml:space="preserve">онного </w:t>
      </w:r>
      <w:r w:rsidRPr="00F813AC">
        <w:rPr>
          <w:rFonts w:ascii="Arial" w:hAnsi="Arial" w:cs="Arial"/>
          <w:b/>
          <w:color w:val="327A71"/>
          <w:sz w:val="28"/>
          <w:szCs w:val="28"/>
        </w:rPr>
        <w:t>обследования технического состояния дымовых и вентиляционных каналов</w:t>
      </w:r>
      <w:bookmarkEnd w:id="154"/>
    </w:p>
    <w:p w14:paraId="3C2F184D" w14:textId="77777777" w:rsidR="00F813AC" w:rsidRDefault="00F813AC" w:rsidP="007468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7D8F66" w14:textId="7B6A6845" w:rsidR="007468B6" w:rsidRPr="00754A49" w:rsidRDefault="007468B6" w:rsidP="007468B6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55" w:name="_Hlk118883391"/>
      <w:r w:rsidRPr="00754A49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  </w:t>
      </w:r>
      <w:proofErr w:type="gramStart"/>
      <w:r w:rsidRPr="00754A49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754A49">
        <w:rPr>
          <w:rFonts w:ascii="Arial" w:hAnsi="Arial" w:cs="Arial"/>
          <w:sz w:val="24"/>
          <w:szCs w:val="24"/>
        </w:rPr>
        <w:t>___» _________ 20</w:t>
      </w:r>
      <w:r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 xml:space="preserve">_ </w:t>
      </w:r>
    </w:p>
    <w:p w14:paraId="15F318E5" w14:textId="27D47C22" w:rsidR="007468B6" w:rsidRPr="000837B5" w:rsidRDefault="005D7086" w:rsidP="007468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59" w:history="1">
        <w:r w:rsidR="007468B6" w:rsidRPr="000837B5">
          <w:rPr>
            <w:rStyle w:val="af"/>
            <w:rFonts w:ascii="Arial" w:hAnsi="Arial" w:cs="Arial"/>
            <w:sz w:val="24"/>
            <w:szCs w:val="24"/>
          </w:rPr>
          <w:t>АКТ</w:t>
        </w:r>
      </w:hyperlink>
    </w:p>
    <w:p w14:paraId="0CAD7BE2" w14:textId="7A52A628" w:rsidR="007468B6" w:rsidRDefault="007468B6" w:rsidP="007468B6">
      <w:pPr>
        <w:pStyle w:val="western"/>
        <w:shd w:val="clear" w:color="auto" w:fill="FFFFFF"/>
        <w:spacing w:before="0" w:beforeAutospacing="0" w:after="0" w:afterAutospacing="0"/>
        <w:jc w:val="center"/>
        <w:outlineLvl w:val="0"/>
        <w:rPr>
          <w:rFonts w:ascii="Arial" w:hAnsi="Arial" w:cs="Arial"/>
          <w:bCs/>
          <w:color w:val="000000"/>
        </w:rPr>
      </w:pPr>
      <w:bookmarkStart w:id="156" w:name="_Toc127458212"/>
      <w:r w:rsidRPr="000837B5">
        <w:rPr>
          <w:rFonts w:ascii="Arial" w:hAnsi="Arial" w:cs="Arial"/>
          <w:bCs/>
        </w:rPr>
        <w:t>обследования технического состояния дымовых и вентиляционных каналов</w:t>
      </w:r>
      <w:bookmarkEnd w:id="156"/>
    </w:p>
    <w:p w14:paraId="4B49D7D1" w14:textId="77777777" w:rsidR="007468B6" w:rsidRPr="00754A49" w:rsidRDefault="007468B6" w:rsidP="007468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ул. _______________________, д.______</w:t>
      </w:r>
      <w:proofErr w:type="spellStart"/>
      <w:r w:rsidRPr="00754A49">
        <w:rPr>
          <w:rFonts w:ascii="Arial" w:hAnsi="Arial" w:cs="Arial"/>
          <w:sz w:val="24"/>
          <w:szCs w:val="24"/>
        </w:rPr>
        <w:t>кв</w:t>
      </w:r>
      <w:proofErr w:type="spellEnd"/>
      <w:r w:rsidRPr="00754A49">
        <w:rPr>
          <w:rFonts w:ascii="Arial" w:hAnsi="Arial" w:cs="Arial"/>
          <w:sz w:val="24"/>
          <w:szCs w:val="24"/>
        </w:rPr>
        <w:t>._______</w:t>
      </w:r>
    </w:p>
    <w:p w14:paraId="3856836F" w14:textId="1CA21E46" w:rsidR="007468B6" w:rsidRPr="00754A49" w:rsidRDefault="007468B6" w:rsidP="007468B6">
      <w:pPr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Комиссия в составе:</w:t>
      </w:r>
      <w:r w:rsidR="00577790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________________________________________________________</w:t>
      </w:r>
    </w:p>
    <w:p w14:paraId="69FCF93C" w14:textId="77777777" w:rsidR="007468B6" w:rsidRPr="00754A49" w:rsidRDefault="007468B6" w:rsidP="007468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7A1AC380" w14:textId="08ADECEE" w:rsidR="007468B6" w:rsidRPr="007468B6" w:rsidRDefault="007468B6" w:rsidP="007468B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Провели осмотр и </w:t>
      </w:r>
      <w:r w:rsidRPr="007468B6">
        <w:rPr>
          <w:rFonts w:ascii="Arial" w:hAnsi="Arial" w:cs="Arial"/>
          <w:color w:val="000000"/>
        </w:rPr>
        <w:t>составили настоящий акт о том, что произведено обследование технического состояния вентиляционных каналов в квартире с целью установления их работоспособности.</w:t>
      </w:r>
    </w:p>
    <w:p w14:paraId="6FCAF943" w14:textId="77777777" w:rsidR="007468B6" w:rsidRPr="007468B6" w:rsidRDefault="007468B6" w:rsidP="007468B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468B6">
        <w:rPr>
          <w:rFonts w:ascii="Arial" w:hAnsi="Arial" w:cs="Arial"/>
          <w:color w:val="000000"/>
        </w:rPr>
        <w:t>Обследованием установлено:</w:t>
      </w:r>
    </w:p>
    <w:p w14:paraId="58C9719B" w14:textId="1FA8DA61" w:rsidR="007468B6" w:rsidRPr="007468B6" w:rsidRDefault="007468B6" w:rsidP="007468B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468B6">
        <w:rPr>
          <w:rFonts w:ascii="Arial" w:hAnsi="Arial" w:cs="Arial"/>
          <w:color w:val="000000"/>
        </w:rPr>
        <w:t>1. Вентиляционные каналы</w:t>
      </w:r>
      <w:r w:rsidR="00577790">
        <w:rPr>
          <w:rFonts w:ascii="Arial" w:hAnsi="Arial" w:cs="Arial"/>
          <w:color w:val="000000"/>
        </w:rPr>
        <w:t>,</w:t>
      </w:r>
      <w:r w:rsidRPr="007468B6">
        <w:rPr>
          <w:rFonts w:ascii="Arial" w:hAnsi="Arial" w:cs="Arial"/>
          <w:color w:val="000000"/>
        </w:rPr>
        <w:t xml:space="preserve"> </w:t>
      </w:r>
      <w:r w:rsidR="00577790" w:rsidRPr="007468B6">
        <w:rPr>
          <w:rFonts w:ascii="Arial" w:hAnsi="Arial" w:cs="Arial"/>
          <w:color w:val="000000"/>
        </w:rPr>
        <w:t>расположенн</w:t>
      </w:r>
      <w:r w:rsidR="00577790">
        <w:rPr>
          <w:rFonts w:ascii="Arial" w:hAnsi="Arial" w:cs="Arial"/>
          <w:color w:val="000000"/>
        </w:rPr>
        <w:t>ые</w:t>
      </w:r>
      <w:r w:rsidRPr="007468B6">
        <w:rPr>
          <w:rFonts w:ascii="Arial" w:hAnsi="Arial" w:cs="Arial"/>
          <w:color w:val="000000"/>
        </w:rPr>
        <w:t xml:space="preserve"> во внутренних капитальных стенах здания, находятся в состоянии: ___________</w:t>
      </w:r>
      <w:r w:rsidR="00577790">
        <w:rPr>
          <w:rFonts w:ascii="Arial" w:hAnsi="Arial" w:cs="Arial"/>
          <w:color w:val="000000"/>
        </w:rPr>
        <w:t>____________</w:t>
      </w:r>
      <w:r w:rsidRPr="007468B6">
        <w:rPr>
          <w:rFonts w:ascii="Arial" w:hAnsi="Arial" w:cs="Arial"/>
          <w:color w:val="000000"/>
        </w:rPr>
        <w:t>_______________________________</w:t>
      </w:r>
    </w:p>
    <w:p w14:paraId="4318214C" w14:textId="77777777" w:rsidR="007468B6" w:rsidRPr="00577790" w:rsidRDefault="007468B6" w:rsidP="007468B6">
      <w:pPr>
        <w:pStyle w:val="western"/>
        <w:shd w:val="clear" w:color="auto" w:fill="FFFFFF"/>
        <w:spacing w:before="0" w:beforeAutospacing="0" w:after="0" w:afterAutospacing="0"/>
        <w:ind w:left="6372" w:firstLine="708"/>
        <w:jc w:val="both"/>
        <w:rPr>
          <w:rFonts w:ascii="Arial" w:hAnsi="Arial" w:cs="Arial"/>
          <w:color w:val="000000"/>
          <w:vertAlign w:val="superscript"/>
        </w:rPr>
      </w:pPr>
      <w:r w:rsidRPr="00577790">
        <w:rPr>
          <w:rFonts w:ascii="Arial" w:hAnsi="Arial" w:cs="Arial"/>
          <w:color w:val="000000"/>
          <w:vertAlign w:val="superscript"/>
        </w:rPr>
        <w:t>(рабочее, не рабочее)</w:t>
      </w:r>
    </w:p>
    <w:p w14:paraId="207631C0" w14:textId="1015EE9C" w:rsidR="007468B6" w:rsidRPr="007468B6" w:rsidRDefault="00577790" w:rsidP="007468B6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7468B6" w:rsidRPr="007468B6">
        <w:rPr>
          <w:rFonts w:ascii="Arial" w:hAnsi="Arial" w:cs="Arial"/>
          <w:color w:val="000000"/>
        </w:rPr>
        <w:t xml:space="preserve">. </w:t>
      </w:r>
    </w:p>
    <w:tbl>
      <w:tblPr>
        <w:tblW w:w="9693" w:type="dxa"/>
        <w:tblInd w:w="392" w:type="dxa"/>
        <w:tblLook w:val="04A0" w:firstRow="1" w:lastRow="0" w:firstColumn="1" w:lastColumn="0" w:noHBand="0" w:noVBand="1"/>
      </w:tblPr>
      <w:tblGrid>
        <w:gridCol w:w="1906"/>
        <w:gridCol w:w="2280"/>
        <w:gridCol w:w="2249"/>
        <w:gridCol w:w="1548"/>
        <w:gridCol w:w="1710"/>
      </w:tblGrid>
      <w:tr w:rsidR="007468B6" w:rsidRPr="007468B6" w14:paraId="6B2309D8" w14:textId="77777777" w:rsidTr="002A478C">
        <w:trPr>
          <w:trHeight w:val="628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5775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68B6">
              <w:rPr>
                <w:rFonts w:ascii="Arial" w:hAnsi="Arial" w:cs="Arial"/>
                <w:color w:val="000000"/>
                <w:sz w:val="24"/>
                <w:szCs w:val="24"/>
              </w:rPr>
              <w:t>Наименование помещения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12FF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68B6">
              <w:rPr>
                <w:rFonts w:ascii="Arial" w:hAnsi="Arial" w:cs="Arial"/>
                <w:color w:val="000000"/>
                <w:sz w:val="24"/>
                <w:szCs w:val="24"/>
              </w:rPr>
              <w:t xml:space="preserve">Скорость воздушного потока </w:t>
            </w:r>
            <w:proofErr w:type="gramStart"/>
            <w:r w:rsidRPr="007468B6">
              <w:rPr>
                <w:rFonts w:ascii="Arial" w:hAnsi="Arial" w:cs="Arial"/>
                <w:color w:val="000000"/>
                <w:sz w:val="24"/>
                <w:szCs w:val="24"/>
              </w:rPr>
              <w:t>в вент</w:t>
            </w:r>
            <w:proofErr w:type="gramEnd"/>
            <w:r w:rsidRPr="007468B6">
              <w:rPr>
                <w:rFonts w:ascii="Arial" w:hAnsi="Arial" w:cs="Arial"/>
                <w:color w:val="000000"/>
                <w:sz w:val="24"/>
                <w:szCs w:val="24"/>
              </w:rPr>
              <w:t>. канале, м/с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A544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68B6">
              <w:rPr>
                <w:rFonts w:ascii="Arial" w:hAnsi="Arial" w:cs="Arial"/>
                <w:sz w:val="24"/>
                <w:szCs w:val="24"/>
              </w:rPr>
              <w:t>Фактический воздухообмен в помещении, м</w:t>
            </w:r>
            <w:r w:rsidRPr="00BB7C24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7468B6">
              <w:rPr>
                <w:rFonts w:ascii="Arial" w:hAnsi="Arial" w:cs="Arial"/>
                <w:sz w:val="24"/>
                <w:szCs w:val="24"/>
              </w:rPr>
              <w:t>/ч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4F973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68B6">
              <w:rPr>
                <w:rFonts w:ascii="Arial" w:hAnsi="Arial" w:cs="Arial"/>
                <w:sz w:val="24"/>
                <w:szCs w:val="24"/>
              </w:rPr>
              <w:t>Влажность</w:t>
            </w:r>
          </w:p>
          <w:p w14:paraId="4D2258CA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68B6">
              <w:rPr>
                <w:rFonts w:ascii="Arial" w:hAnsi="Arial" w:cs="Arial"/>
                <w:sz w:val="24"/>
                <w:szCs w:val="24"/>
              </w:rPr>
              <w:t>в помещении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51713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68B6">
              <w:rPr>
                <w:rFonts w:ascii="Arial" w:hAnsi="Arial" w:cs="Arial"/>
                <w:sz w:val="24"/>
                <w:szCs w:val="24"/>
              </w:rPr>
              <w:t>Температура</w:t>
            </w:r>
          </w:p>
          <w:p w14:paraId="7342F7A2" w14:textId="77777777" w:rsidR="007468B6" w:rsidRPr="007468B6" w:rsidRDefault="007468B6" w:rsidP="002A47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68B6">
              <w:rPr>
                <w:rFonts w:ascii="Arial" w:hAnsi="Arial" w:cs="Arial"/>
                <w:sz w:val="24"/>
                <w:szCs w:val="24"/>
              </w:rPr>
              <w:t>в помещении</w:t>
            </w:r>
          </w:p>
        </w:tc>
      </w:tr>
      <w:tr w:rsidR="007468B6" w:rsidRPr="007468B6" w14:paraId="1CA4C5F4" w14:textId="77777777" w:rsidTr="00577790">
        <w:trPr>
          <w:trHeight w:val="37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9762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6470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B14B8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6D698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4379CF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8B6" w:rsidRPr="007468B6" w14:paraId="13BE5A3A" w14:textId="77777777" w:rsidTr="00577790">
        <w:trPr>
          <w:trHeight w:val="39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ED9D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A747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049BF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A276F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7C1B0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8B6" w:rsidRPr="007468B6" w14:paraId="0708B8CA" w14:textId="77777777" w:rsidTr="00577790">
        <w:trPr>
          <w:trHeight w:val="39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1C05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A117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BCED0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9EB22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E74EE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8B6" w:rsidRPr="007468B6" w14:paraId="453F0D22" w14:textId="77777777" w:rsidTr="00577790">
        <w:trPr>
          <w:trHeight w:val="39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C744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6A26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703C1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7D5AE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D7ADB" w14:textId="77777777" w:rsidR="007468B6" w:rsidRPr="007468B6" w:rsidRDefault="007468B6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7790" w:rsidRPr="007468B6" w14:paraId="336DBF77" w14:textId="77777777" w:rsidTr="00577790">
        <w:trPr>
          <w:trHeight w:val="39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16B4" w14:textId="77777777" w:rsidR="00577790" w:rsidRPr="007468B6" w:rsidRDefault="00577790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BEE0" w14:textId="77777777" w:rsidR="00577790" w:rsidRPr="007468B6" w:rsidRDefault="00577790" w:rsidP="007A72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D55CB" w14:textId="77777777" w:rsidR="00577790" w:rsidRPr="007468B6" w:rsidRDefault="00577790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10BFD" w14:textId="77777777" w:rsidR="00577790" w:rsidRPr="007468B6" w:rsidRDefault="00577790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5A814" w14:textId="77777777" w:rsidR="00577790" w:rsidRPr="007468B6" w:rsidRDefault="00577790" w:rsidP="007A72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3AAD00" w14:textId="36CE7D12" w:rsidR="007468B6" w:rsidRPr="007468B6" w:rsidRDefault="00577790" w:rsidP="007468B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7468B6" w:rsidRPr="007468B6">
        <w:rPr>
          <w:rFonts w:ascii="Arial" w:hAnsi="Arial" w:cs="Arial"/>
          <w:color w:val="000000"/>
        </w:rPr>
        <w:t>. Контроль проводился техническим</w:t>
      </w:r>
      <w:r>
        <w:rPr>
          <w:rFonts w:ascii="Arial" w:hAnsi="Arial" w:cs="Arial"/>
          <w:color w:val="000000"/>
        </w:rPr>
        <w:t>и</w:t>
      </w:r>
      <w:r w:rsidR="007468B6" w:rsidRPr="007468B6">
        <w:rPr>
          <w:rFonts w:ascii="Arial" w:hAnsi="Arial" w:cs="Arial"/>
          <w:color w:val="000000"/>
        </w:rPr>
        <w:t xml:space="preserve"> прибор</w:t>
      </w:r>
      <w:r>
        <w:rPr>
          <w:rFonts w:ascii="Arial" w:hAnsi="Arial" w:cs="Arial"/>
          <w:color w:val="000000"/>
        </w:rPr>
        <w:t>ами</w:t>
      </w:r>
      <w:r w:rsidR="007468B6" w:rsidRPr="007468B6">
        <w:rPr>
          <w:rFonts w:ascii="Arial" w:hAnsi="Arial" w:cs="Arial"/>
          <w:color w:val="000000"/>
        </w:rPr>
        <w:t xml:space="preserve">: Анемометр- </w:t>
      </w:r>
      <w:proofErr w:type="spellStart"/>
      <w:r w:rsidR="007468B6" w:rsidRPr="007468B6">
        <w:rPr>
          <w:rFonts w:ascii="Arial" w:hAnsi="Arial" w:cs="Arial"/>
          <w:color w:val="000000"/>
          <w:lang w:val="en-US"/>
        </w:rPr>
        <w:t>Testo</w:t>
      </w:r>
      <w:proofErr w:type="spellEnd"/>
      <w:r w:rsidR="007468B6" w:rsidRPr="007468B6">
        <w:rPr>
          <w:rFonts w:ascii="Arial" w:hAnsi="Arial" w:cs="Arial"/>
          <w:color w:val="000000"/>
        </w:rPr>
        <w:t xml:space="preserve"> 405-</w:t>
      </w:r>
      <w:r w:rsidR="007468B6" w:rsidRPr="007468B6">
        <w:rPr>
          <w:rFonts w:ascii="Arial" w:hAnsi="Arial" w:cs="Arial"/>
          <w:color w:val="000000"/>
          <w:lang w:val="en-US"/>
        </w:rPr>
        <w:t>V</w:t>
      </w:r>
      <w:r w:rsidR="007468B6" w:rsidRPr="007468B6">
        <w:rPr>
          <w:rFonts w:ascii="Arial" w:hAnsi="Arial" w:cs="Arial"/>
          <w:color w:val="000000"/>
        </w:rPr>
        <w:t xml:space="preserve">1, </w:t>
      </w:r>
      <w:proofErr w:type="spellStart"/>
      <w:r w:rsidR="007468B6" w:rsidRPr="007468B6">
        <w:rPr>
          <w:rFonts w:ascii="Arial" w:hAnsi="Arial" w:cs="Arial"/>
          <w:color w:val="000000"/>
          <w:lang w:val="en-US"/>
        </w:rPr>
        <w:t>Testo</w:t>
      </w:r>
      <w:proofErr w:type="spellEnd"/>
      <w:r w:rsidR="007468B6" w:rsidRPr="007468B6">
        <w:rPr>
          <w:rFonts w:ascii="Arial" w:hAnsi="Arial" w:cs="Arial"/>
          <w:color w:val="000000"/>
        </w:rPr>
        <w:t xml:space="preserve"> 410-2; </w:t>
      </w:r>
      <w:proofErr w:type="spellStart"/>
      <w:r w:rsidR="007468B6" w:rsidRPr="007468B6">
        <w:rPr>
          <w:rFonts w:ascii="Arial" w:hAnsi="Arial" w:cs="Arial"/>
          <w:color w:val="000000"/>
        </w:rPr>
        <w:t>Термогигрометр</w:t>
      </w:r>
      <w:proofErr w:type="spellEnd"/>
      <w:r w:rsidR="007468B6" w:rsidRPr="007468B6">
        <w:rPr>
          <w:rFonts w:ascii="Arial" w:hAnsi="Arial" w:cs="Arial"/>
          <w:color w:val="000000"/>
        </w:rPr>
        <w:t xml:space="preserve"> -</w:t>
      </w:r>
      <w:proofErr w:type="spellStart"/>
      <w:r w:rsidR="007468B6" w:rsidRPr="007468B6">
        <w:rPr>
          <w:rFonts w:ascii="Arial" w:hAnsi="Arial" w:cs="Arial"/>
          <w:color w:val="000000"/>
          <w:lang w:val="en-US"/>
        </w:rPr>
        <w:t>Testo</w:t>
      </w:r>
      <w:proofErr w:type="spellEnd"/>
      <w:r w:rsidR="007468B6" w:rsidRPr="007468B6">
        <w:rPr>
          <w:rFonts w:ascii="Arial" w:hAnsi="Arial" w:cs="Arial"/>
          <w:color w:val="000000"/>
        </w:rPr>
        <w:t xml:space="preserve"> 610.</w:t>
      </w:r>
    </w:p>
    <w:p w14:paraId="7F219551" w14:textId="081E78F8" w:rsidR="00577790" w:rsidRPr="00754A49" w:rsidRDefault="00577790" w:rsidP="00577790">
      <w:pPr>
        <w:tabs>
          <w:tab w:val="left" w:pos="15"/>
        </w:tabs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Решение комиссии:</w:t>
      </w:r>
      <w:r>
        <w:rPr>
          <w:rFonts w:ascii="Arial" w:hAnsi="Arial" w:cs="Arial"/>
          <w:sz w:val="24"/>
          <w:szCs w:val="24"/>
          <w:u w:val="single"/>
        </w:rPr>
        <w:t xml:space="preserve"> _________________________________________________________</w:t>
      </w:r>
    </w:p>
    <w:p w14:paraId="466A45E7" w14:textId="21F8FF1F" w:rsidR="00577790" w:rsidRPr="00754A49" w:rsidRDefault="00577790" w:rsidP="00577790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</w:t>
      </w:r>
    </w:p>
    <w:p w14:paraId="760883F5" w14:textId="77777777" w:rsidR="00577790" w:rsidRPr="00754A49" w:rsidRDefault="00577790" w:rsidP="00577790">
      <w:pPr>
        <w:tabs>
          <w:tab w:val="left" w:pos="15"/>
        </w:tabs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  <w:u w:val="single"/>
        </w:rPr>
        <w:t>Подписи:</w:t>
      </w:r>
      <w:r w:rsidRPr="00754A49">
        <w:rPr>
          <w:rFonts w:ascii="Arial" w:hAnsi="Arial" w:cs="Arial"/>
          <w:sz w:val="24"/>
          <w:szCs w:val="24"/>
        </w:rPr>
        <w:tab/>
      </w:r>
    </w:p>
    <w:p w14:paraId="4C072A27" w14:textId="352CABF6" w:rsidR="00577790" w:rsidRPr="00754A49" w:rsidRDefault="00577790" w:rsidP="00577790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__________________/______________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754A49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________________/______________               </w:t>
      </w:r>
      <w:r w:rsidRPr="00754A49">
        <w:rPr>
          <w:rFonts w:ascii="Arial" w:hAnsi="Arial" w:cs="Arial"/>
          <w:sz w:val="24"/>
          <w:szCs w:val="24"/>
        </w:rPr>
        <w:t xml:space="preserve">__________________/______________  </w:t>
      </w:r>
      <w:r>
        <w:rPr>
          <w:rFonts w:ascii="Arial" w:hAnsi="Arial" w:cs="Arial"/>
          <w:sz w:val="24"/>
          <w:szCs w:val="24"/>
        </w:rPr>
        <w:t xml:space="preserve"> </w:t>
      </w:r>
      <w:r w:rsidRPr="00754A49">
        <w:rPr>
          <w:rFonts w:ascii="Arial" w:hAnsi="Arial" w:cs="Arial"/>
          <w:sz w:val="24"/>
          <w:szCs w:val="24"/>
        </w:rPr>
        <w:t xml:space="preserve">               __________________/______________</w:t>
      </w:r>
    </w:p>
    <w:p w14:paraId="0A94EF01" w14:textId="77777777" w:rsidR="00577790" w:rsidRPr="00754A49" w:rsidRDefault="00577790" w:rsidP="00577790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Собственник кв. № ______   _____________________/__________</w:t>
      </w:r>
      <w:r>
        <w:rPr>
          <w:rFonts w:ascii="Arial" w:hAnsi="Arial" w:cs="Arial"/>
          <w:sz w:val="24"/>
          <w:szCs w:val="24"/>
        </w:rPr>
        <w:t>______</w:t>
      </w:r>
      <w:r w:rsidRPr="00754A49">
        <w:rPr>
          <w:rFonts w:ascii="Arial" w:hAnsi="Arial" w:cs="Arial"/>
          <w:sz w:val="24"/>
          <w:szCs w:val="24"/>
        </w:rPr>
        <w:t>____</w:t>
      </w:r>
    </w:p>
    <w:p w14:paraId="0EA1A80C" w14:textId="77777777" w:rsidR="00577790" w:rsidRPr="00754A49" w:rsidRDefault="00577790" w:rsidP="00577790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>
        <w:rPr>
          <w:rFonts w:ascii="Arial" w:hAnsi="Arial" w:cs="Arial"/>
          <w:sz w:val="24"/>
          <w:szCs w:val="24"/>
        </w:rPr>
        <w:t>п</w:t>
      </w:r>
      <w:r w:rsidRPr="00754A49">
        <w:rPr>
          <w:rFonts w:ascii="Arial" w:hAnsi="Arial" w:cs="Arial"/>
          <w:sz w:val="24"/>
          <w:szCs w:val="24"/>
        </w:rPr>
        <w:t>одпись</w:t>
      </w:r>
      <w:r>
        <w:rPr>
          <w:rFonts w:ascii="Arial" w:hAnsi="Arial" w:cs="Arial"/>
          <w:sz w:val="24"/>
          <w:szCs w:val="24"/>
        </w:rPr>
        <w:t xml:space="preserve"> </w:t>
      </w:r>
      <w:r w:rsidRPr="00CA14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Pr="00754A49">
        <w:rPr>
          <w:rFonts w:ascii="Arial" w:hAnsi="Arial" w:cs="Arial"/>
          <w:sz w:val="24"/>
          <w:szCs w:val="24"/>
        </w:rPr>
        <w:t>ФИО</w:t>
      </w:r>
    </w:p>
    <w:p w14:paraId="6AB88E0D" w14:textId="77777777" w:rsidR="00577790" w:rsidRDefault="00577790" w:rsidP="00577790">
      <w:pPr>
        <w:tabs>
          <w:tab w:val="left" w:pos="15"/>
        </w:tabs>
        <w:spacing w:after="0" w:line="240" w:lineRule="auto"/>
        <w:rPr>
          <w:highlight w:val="yellow"/>
        </w:rPr>
      </w:pPr>
      <w:r w:rsidRPr="00754A49">
        <w:rPr>
          <w:rFonts w:ascii="Arial" w:hAnsi="Arial" w:cs="Arial"/>
          <w:sz w:val="24"/>
          <w:szCs w:val="24"/>
        </w:rPr>
        <w:t>Тел.: +7________________________</w:t>
      </w:r>
    </w:p>
    <w:p w14:paraId="38E8CD57" w14:textId="3B235A53" w:rsidR="00577790" w:rsidRDefault="00577790" w:rsidP="00577790">
      <w:pPr>
        <w:pStyle w:val="western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000000"/>
        </w:rPr>
      </w:pPr>
      <w:r w:rsidRPr="00577790">
        <w:rPr>
          <w:rFonts w:ascii="Arial" w:hAnsi="Arial" w:cs="Arial"/>
          <w:color w:val="000000"/>
        </w:rPr>
        <w:t>Комиссия не смогла провести обследование в связи с не допус</w:t>
      </w:r>
      <w:r>
        <w:rPr>
          <w:rFonts w:ascii="Arial" w:hAnsi="Arial" w:cs="Arial"/>
          <w:color w:val="000000"/>
        </w:rPr>
        <w:t>ком собственниками в помещение: ___________</w:t>
      </w:r>
      <w:r w:rsidRPr="00577790">
        <w:rPr>
          <w:rFonts w:ascii="Arial" w:hAnsi="Arial" w:cs="Arial"/>
          <w:color w:val="000000"/>
        </w:rPr>
        <w:t>____________________</w:t>
      </w:r>
      <w:r>
        <w:rPr>
          <w:rFonts w:ascii="Arial" w:hAnsi="Arial" w:cs="Arial"/>
          <w:color w:val="000000"/>
        </w:rPr>
        <w:t>________________________________</w:t>
      </w:r>
    </w:p>
    <w:p w14:paraId="52851C08" w14:textId="5177574A" w:rsidR="007468B6" w:rsidRDefault="00577790" w:rsidP="00F813AC">
      <w:pPr>
        <w:pStyle w:val="western"/>
        <w:shd w:val="clear" w:color="auto" w:fill="FFFFFF"/>
        <w:spacing w:before="0" w:beforeAutospacing="0" w:after="0" w:afterAutospacing="0"/>
        <w:contextualSpacing/>
        <w:jc w:val="both"/>
      </w:pPr>
      <w:r>
        <w:rPr>
          <w:rFonts w:ascii="Arial" w:hAnsi="Arial" w:cs="Arial"/>
          <w:color w:val="000000"/>
        </w:rPr>
        <w:t>__________________________________________________________________________</w:t>
      </w:r>
    </w:p>
    <w:p w14:paraId="07376CA7" w14:textId="77777777" w:rsidR="00E13D26" w:rsidRDefault="00E13D26" w:rsidP="00212A28">
      <w:pPr>
        <w:pStyle w:val="1"/>
        <w:spacing w:before="0" w:line="240" w:lineRule="auto"/>
        <w:jc w:val="center"/>
      </w:pPr>
      <w:bookmarkStart w:id="157" w:name="_Приложение_9_Форма"/>
      <w:bookmarkEnd w:id="155"/>
      <w:bookmarkEnd w:id="157"/>
      <w:r>
        <w:br w:type="page"/>
      </w:r>
    </w:p>
    <w:p w14:paraId="0DEA738D" w14:textId="64C9AAB1" w:rsidR="00E13D26" w:rsidRDefault="00E13D26" w:rsidP="00E13D26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58" w:name="_Приложение_9.1_Форма"/>
      <w:bookmarkStart w:id="159" w:name="_Toc127458213"/>
      <w:bookmarkEnd w:id="158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9.1</w:t>
      </w:r>
      <w:r>
        <w:rPr>
          <w:rFonts w:ascii="Arial" w:hAnsi="Arial" w:cs="Arial"/>
          <w:b/>
          <w:color w:val="327A71"/>
          <w:sz w:val="28"/>
          <w:szCs w:val="28"/>
        </w:rPr>
        <w:br/>
        <w:t>Форма Акта выполненных работ</w:t>
      </w:r>
      <w:bookmarkEnd w:id="159"/>
    </w:p>
    <w:p w14:paraId="579F344C" w14:textId="77777777" w:rsidR="00E13D26" w:rsidRDefault="00E13D26" w:rsidP="00E13D26">
      <w:pPr>
        <w:rPr>
          <w:highlight w:val="yellow"/>
        </w:rPr>
      </w:pPr>
    </w:p>
    <w:p w14:paraId="304968D3" w14:textId="2F1B78C9" w:rsidR="00E13D26" w:rsidRPr="008A7E4F" w:rsidRDefault="00E13D26" w:rsidP="00B43AD2">
      <w:pPr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  </w:t>
      </w:r>
      <w:proofErr w:type="gramStart"/>
      <w:r w:rsidRPr="008A7E4F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8A7E4F">
        <w:rPr>
          <w:rFonts w:ascii="Arial" w:hAnsi="Arial" w:cs="Arial"/>
          <w:sz w:val="24"/>
          <w:szCs w:val="24"/>
        </w:rPr>
        <w:t xml:space="preserve">____» _______ 20___ </w:t>
      </w:r>
    </w:p>
    <w:p w14:paraId="26E98805" w14:textId="6ED8CDD2" w:rsidR="00E13D26" w:rsidRPr="00E13D26" w:rsidRDefault="005D7086" w:rsidP="00E13D26">
      <w:pPr>
        <w:spacing w:before="120" w:after="12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hyperlink r:id="rId60" w:history="1">
        <w:r w:rsidR="00E13D26" w:rsidRPr="000837B5">
          <w:rPr>
            <w:rStyle w:val="af"/>
            <w:rFonts w:ascii="Arial" w:hAnsi="Arial" w:cs="Arial"/>
            <w:b/>
            <w:sz w:val="24"/>
            <w:szCs w:val="24"/>
          </w:rPr>
          <w:t>Акт выполненных работ</w:t>
        </w:r>
      </w:hyperlink>
    </w:p>
    <w:p w14:paraId="605FD4EC" w14:textId="45DE64E9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Представитель</w:t>
      </w:r>
      <w:r w:rsidRPr="00E13D26">
        <w:rPr>
          <w:rFonts w:ascii="Arial" w:hAnsi="Arial" w:cs="Arial"/>
          <w:b/>
          <w:sz w:val="24"/>
          <w:szCs w:val="24"/>
        </w:rPr>
        <w:t xml:space="preserve"> </w:t>
      </w:r>
      <w:r w:rsidRPr="00E13D26">
        <w:rPr>
          <w:rFonts w:ascii="Arial" w:hAnsi="Arial" w:cs="Arial"/>
          <w:sz w:val="24"/>
          <w:szCs w:val="24"/>
        </w:rPr>
        <w:t>______________________________/______________________________</w:t>
      </w:r>
    </w:p>
    <w:p w14:paraId="5778391A" w14:textId="6B26E519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</w:pPr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 xml:space="preserve">                                                            (наименование </w:t>
      </w:r>
      <w:proofErr w:type="gramStart"/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>организации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)   </w:t>
      </w:r>
      <w:proofErr w:type="gramEnd"/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                                   (ФИО)</w:t>
      </w:r>
    </w:p>
    <w:p w14:paraId="3A336C58" w14:textId="6F91D63D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E13D26">
        <w:rPr>
          <w:rFonts w:ascii="Arial" w:hAnsi="Arial" w:cs="Arial"/>
          <w:iCs/>
          <w:color w:val="000000"/>
          <w:sz w:val="24"/>
          <w:szCs w:val="24"/>
        </w:rPr>
        <w:t>Собственник/представитель собственника</w:t>
      </w:r>
      <w:r w:rsidRPr="00E13D26">
        <w:rPr>
          <w:rFonts w:ascii="Arial" w:hAnsi="Arial" w:cs="Arial"/>
          <w:i/>
          <w:iCs/>
          <w:color w:val="000000"/>
          <w:sz w:val="24"/>
          <w:szCs w:val="24"/>
        </w:rPr>
        <w:t xml:space="preserve"> _____________________________________</w:t>
      </w:r>
    </w:p>
    <w:p w14:paraId="61D033E6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Cs/>
          <w:color w:val="000000"/>
          <w:sz w:val="24"/>
          <w:szCs w:val="24"/>
          <w:vertAlign w:val="subscript"/>
        </w:rPr>
      </w:pP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(ФИО)</w:t>
      </w:r>
    </w:p>
    <w:p w14:paraId="12995389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13D26">
        <w:rPr>
          <w:rFonts w:ascii="Arial" w:hAnsi="Arial" w:cs="Arial"/>
          <w:color w:val="000000"/>
          <w:sz w:val="24"/>
          <w:szCs w:val="24"/>
        </w:rPr>
        <w:t>составили настоящий Акт о нижеследующем:</w:t>
      </w:r>
    </w:p>
    <w:p w14:paraId="1F26702F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0AA8482" w14:textId="6415FF18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На объекте: ______________________________________________________________</w:t>
      </w:r>
    </w:p>
    <w:p w14:paraId="48AA2300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  <w:vertAlign w:val="subscript"/>
        </w:rPr>
      </w:pPr>
      <w:r w:rsidRPr="00E13D26">
        <w:rPr>
          <w:rFonts w:ascii="Arial" w:hAnsi="Arial" w:cs="Arial"/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(адрес)</w:t>
      </w:r>
    </w:p>
    <w:p w14:paraId="420DA48C" w14:textId="780258EA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 xml:space="preserve">выполнены работы согласно </w:t>
      </w:r>
      <w:r>
        <w:rPr>
          <w:rFonts w:ascii="Arial" w:hAnsi="Arial" w:cs="Arial"/>
          <w:sz w:val="24"/>
          <w:szCs w:val="24"/>
        </w:rPr>
        <w:t>А</w:t>
      </w:r>
      <w:r w:rsidRPr="00E13D26">
        <w:rPr>
          <w:rFonts w:ascii="Arial" w:hAnsi="Arial" w:cs="Arial"/>
          <w:sz w:val="24"/>
          <w:szCs w:val="24"/>
        </w:rPr>
        <w:t>кту осмотра от «____» __________ 20___г.</w:t>
      </w:r>
    </w:p>
    <w:p w14:paraId="206E57C4" w14:textId="56D3CCB6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 xml:space="preserve">Состав </w:t>
      </w:r>
      <w:proofErr w:type="gramStart"/>
      <w:r w:rsidRPr="00E13D26">
        <w:rPr>
          <w:rFonts w:ascii="Arial" w:hAnsi="Arial" w:cs="Arial"/>
          <w:sz w:val="24"/>
          <w:szCs w:val="24"/>
        </w:rPr>
        <w:t>работ:</w:t>
      </w:r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14:paraId="4429C9ED" w14:textId="2A65DC36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346D21" w14:textId="5C76F00B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4B5146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6479AC71" w14:textId="16615476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Вышеперечисленные работы выполнены полностью и в срок. Собственник/</w:t>
      </w:r>
      <w:r>
        <w:rPr>
          <w:rFonts w:ascii="Arial" w:hAnsi="Arial" w:cs="Arial"/>
          <w:sz w:val="24"/>
          <w:szCs w:val="24"/>
        </w:rPr>
        <w:t xml:space="preserve"> </w:t>
      </w:r>
      <w:r w:rsidRPr="00E13D26">
        <w:rPr>
          <w:rFonts w:ascii="Arial" w:hAnsi="Arial" w:cs="Arial"/>
          <w:sz w:val="24"/>
          <w:szCs w:val="24"/>
        </w:rPr>
        <w:t>представитель собственника претензий по объему, качеству и срокам выполнения работ не имеет.</w:t>
      </w:r>
    </w:p>
    <w:p w14:paraId="2AD945DE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581F3FA3" w14:textId="27C269C2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Сдал: ____________________________</w:t>
      </w:r>
      <w:r>
        <w:rPr>
          <w:rFonts w:ascii="Arial" w:hAnsi="Arial" w:cs="Arial"/>
          <w:sz w:val="24"/>
          <w:szCs w:val="24"/>
        </w:rPr>
        <w:t>/</w:t>
      </w:r>
      <w:r w:rsidRPr="00E13D26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D931D9" w14:textId="2C754815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13D26">
        <w:rPr>
          <w:rFonts w:ascii="Arial" w:hAnsi="Arial" w:cs="Arial"/>
          <w:sz w:val="16"/>
          <w:szCs w:val="16"/>
        </w:rPr>
        <w:t xml:space="preserve">                         </w:t>
      </w:r>
      <w:r w:rsidR="002E2F84">
        <w:rPr>
          <w:rFonts w:ascii="Arial" w:hAnsi="Arial" w:cs="Arial"/>
          <w:sz w:val="16"/>
          <w:szCs w:val="16"/>
        </w:rPr>
        <w:t xml:space="preserve">                  </w:t>
      </w:r>
      <w:r>
        <w:rPr>
          <w:rFonts w:ascii="Arial" w:hAnsi="Arial" w:cs="Arial"/>
          <w:sz w:val="16"/>
          <w:szCs w:val="16"/>
        </w:rPr>
        <w:t xml:space="preserve">     </w:t>
      </w:r>
      <w:r w:rsidR="002E2F84" w:rsidRPr="00E13D26">
        <w:rPr>
          <w:rFonts w:ascii="Arial" w:hAnsi="Arial" w:cs="Arial"/>
          <w:sz w:val="16"/>
          <w:szCs w:val="16"/>
        </w:rPr>
        <w:t>(</w:t>
      </w:r>
      <w:proofErr w:type="gramStart"/>
      <w:r w:rsidR="002E2F84" w:rsidRPr="00E13D26">
        <w:rPr>
          <w:rFonts w:ascii="Arial" w:hAnsi="Arial" w:cs="Arial"/>
          <w:sz w:val="16"/>
          <w:szCs w:val="16"/>
        </w:rPr>
        <w:t>подпись)</w:t>
      </w:r>
      <w:r>
        <w:rPr>
          <w:rFonts w:ascii="Arial" w:hAnsi="Arial" w:cs="Arial"/>
          <w:sz w:val="16"/>
          <w:szCs w:val="16"/>
        </w:rPr>
        <w:t xml:space="preserve">   </w:t>
      </w:r>
      <w:proofErr w:type="gramEnd"/>
      <w:r>
        <w:rPr>
          <w:rFonts w:ascii="Arial" w:hAnsi="Arial" w:cs="Arial"/>
          <w:sz w:val="16"/>
          <w:szCs w:val="16"/>
        </w:rPr>
        <w:t xml:space="preserve">          </w:t>
      </w:r>
      <w:r w:rsidR="002E2F84">
        <w:rPr>
          <w:rFonts w:ascii="Arial" w:hAnsi="Arial" w:cs="Arial"/>
          <w:sz w:val="16"/>
          <w:szCs w:val="16"/>
        </w:rPr>
        <w:t xml:space="preserve">                                          </w:t>
      </w:r>
      <w:r w:rsidRPr="00E13D26">
        <w:rPr>
          <w:rFonts w:ascii="Arial" w:hAnsi="Arial" w:cs="Arial"/>
          <w:sz w:val="16"/>
          <w:szCs w:val="16"/>
        </w:rPr>
        <w:t xml:space="preserve">        (ФИО)                  </w:t>
      </w:r>
      <w:r>
        <w:rPr>
          <w:rFonts w:ascii="Arial" w:hAnsi="Arial" w:cs="Arial"/>
          <w:sz w:val="16"/>
          <w:szCs w:val="16"/>
        </w:rPr>
        <w:t xml:space="preserve">                                       </w:t>
      </w:r>
      <w:r w:rsidRPr="00E13D26">
        <w:rPr>
          <w:rFonts w:ascii="Arial" w:hAnsi="Arial" w:cs="Arial"/>
          <w:sz w:val="16"/>
          <w:szCs w:val="16"/>
        </w:rPr>
        <w:t xml:space="preserve">       </w:t>
      </w:r>
    </w:p>
    <w:p w14:paraId="506FEC7F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B487319" w14:textId="77777777" w:rsidR="00E13D26" w:rsidRPr="00E13D26" w:rsidRDefault="00E13D26" w:rsidP="00E13D2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13D26">
        <w:rPr>
          <w:rFonts w:ascii="Arial" w:hAnsi="Arial" w:cs="Arial"/>
          <w:sz w:val="24"/>
          <w:szCs w:val="24"/>
        </w:rPr>
        <w:t>Принял: ____________________________</w:t>
      </w:r>
      <w:r>
        <w:rPr>
          <w:rFonts w:ascii="Arial" w:hAnsi="Arial" w:cs="Arial"/>
          <w:sz w:val="24"/>
          <w:szCs w:val="24"/>
        </w:rPr>
        <w:t>/</w:t>
      </w:r>
      <w:r w:rsidRPr="00E13D26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54B2C4" w14:textId="77777777" w:rsidR="002E2F84" w:rsidRDefault="002E2F84" w:rsidP="002E2F84">
      <w:pPr>
        <w:rPr>
          <w:rFonts w:ascii="Arial" w:hAnsi="Arial" w:cs="Arial"/>
          <w:sz w:val="16"/>
          <w:szCs w:val="16"/>
        </w:rPr>
      </w:pPr>
      <w:r w:rsidRPr="002E2F84">
        <w:rPr>
          <w:rFonts w:ascii="Arial" w:hAnsi="Arial" w:cs="Arial"/>
          <w:sz w:val="16"/>
          <w:szCs w:val="16"/>
        </w:rPr>
        <w:t xml:space="preserve">                                                (</w:t>
      </w:r>
      <w:proofErr w:type="gramStart"/>
      <w:r w:rsidRPr="002E2F84">
        <w:rPr>
          <w:rFonts w:ascii="Arial" w:hAnsi="Arial" w:cs="Arial"/>
          <w:sz w:val="16"/>
          <w:szCs w:val="16"/>
        </w:rPr>
        <w:t xml:space="preserve">подпись)   </w:t>
      </w:r>
      <w:proofErr w:type="gramEnd"/>
      <w:r w:rsidRPr="002E2F84">
        <w:rPr>
          <w:rFonts w:ascii="Arial" w:hAnsi="Arial" w:cs="Arial"/>
          <w:sz w:val="16"/>
          <w:szCs w:val="16"/>
        </w:rPr>
        <w:t xml:space="preserve">                                                            (ФИО)                                           </w:t>
      </w:r>
    </w:p>
    <w:p w14:paraId="0C5DFCAB" w14:textId="7679CA59" w:rsidR="00212A28" w:rsidRDefault="002E2F84" w:rsidP="002E2F84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60" w:name="_Приложение_9.2_Форма"/>
      <w:bookmarkEnd w:id="160"/>
      <w:r>
        <w:rPr>
          <w:rFonts w:ascii="Arial" w:hAnsi="Arial" w:cs="Arial"/>
          <w:sz w:val="16"/>
          <w:szCs w:val="16"/>
        </w:rPr>
        <w:t xml:space="preserve">              </w:t>
      </w:r>
      <w:r w:rsidRPr="00E13D26">
        <w:rPr>
          <w:rFonts w:ascii="Arial" w:hAnsi="Arial" w:cs="Arial"/>
          <w:sz w:val="16"/>
          <w:szCs w:val="16"/>
        </w:rPr>
        <w:t xml:space="preserve">       </w:t>
      </w:r>
      <w:r w:rsidR="00212A28">
        <w:br w:type="page"/>
      </w:r>
      <w:bookmarkStart w:id="161" w:name="_Toc127458214"/>
      <w:r w:rsidR="00212A28"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 w:rsidR="00212A28">
        <w:rPr>
          <w:rFonts w:ascii="Arial" w:hAnsi="Arial" w:cs="Arial"/>
          <w:b/>
          <w:color w:val="327A71"/>
          <w:sz w:val="28"/>
          <w:szCs w:val="28"/>
        </w:rPr>
        <w:t>9</w:t>
      </w:r>
      <w:r w:rsidR="00E13D26">
        <w:rPr>
          <w:rFonts w:ascii="Arial" w:hAnsi="Arial" w:cs="Arial"/>
          <w:b/>
          <w:color w:val="327A71"/>
          <w:sz w:val="28"/>
          <w:szCs w:val="28"/>
        </w:rPr>
        <w:t>.2</w:t>
      </w:r>
      <w:r w:rsidR="00212A28">
        <w:rPr>
          <w:rFonts w:ascii="Arial" w:hAnsi="Arial" w:cs="Arial"/>
          <w:b/>
          <w:color w:val="327A71"/>
          <w:sz w:val="28"/>
          <w:szCs w:val="28"/>
        </w:rPr>
        <w:br/>
        <w:t>Форма Акта скрытых работ</w:t>
      </w:r>
      <w:bookmarkEnd w:id="161"/>
    </w:p>
    <w:p w14:paraId="3AA813FE" w14:textId="77777777" w:rsidR="008A7E4F" w:rsidRDefault="008A7E4F" w:rsidP="008A7E4F">
      <w:pPr>
        <w:ind w:left="-567"/>
        <w:rPr>
          <w:rFonts w:ascii="Arial" w:hAnsi="Arial" w:cs="Arial"/>
          <w:sz w:val="24"/>
          <w:szCs w:val="24"/>
        </w:rPr>
      </w:pPr>
      <w:bookmarkStart w:id="162" w:name="_Hlk118883809"/>
    </w:p>
    <w:p w14:paraId="1DF6B11F" w14:textId="660E3151" w:rsidR="008A7E4F" w:rsidRPr="008A7E4F" w:rsidRDefault="008A7E4F" w:rsidP="00B43AD2">
      <w:pPr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 </w:t>
      </w:r>
      <w:proofErr w:type="gramStart"/>
      <w:r w:rsidRPr="008A7E4F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8A7E4F">
        <w:rPr>
          <w:rFonts w:ascii="Arial" w:hAnsi="Arial" w:cs="Arial"/>
          <w:sz w:val="24"/>
          <w:szCs w:val="24"/>
        </w:rPr>
        <w:t xml:space="preserve">____» _______ 20___ </w:t>
      </w:r>
    </w:p>
    <w:p w14:paraId="1BF5B16E" w14:textId="653FB6D6" w:rsidR="008A7E4F" w:rsidRPr="000843D9" w:rsidRDefault="005D7086" w:rsidP="005D11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hyperlink r:id="rId61" w:history="1">
        <w:r w:rsidR="008A7E4F" w:rsidRPr="000843D9">
          <w:rPr>
            <w:rStyle w:val="af"/>
            <w:rFonts w:ascii="Arial" w:hAnsi="Arial" w:cs="Arial"/>
            <w:b/>
            <w:sz w:val="24"/>
            <w:szCs w:val="24"/>
          </w:rPr>
          <w:t>АКТ</w:t>
        </w:r>
      </w:hyperlink>
    </w:p>
    <w:p w14:paraId="3BA48128" w14:textId="6318983E" w:rsidR="008A7E4F" w:rsidRPr="008A7E4F" w:rsidRDefault="008A7E4F" w:rsidP="008A7E4F">
      <w:pPr>
        <w:spacing w:line="240" w:lineRule="auto"/>
        <w:ind w:left="-567"/>
        <w:jc w:val="center"/>
        <w:rPr>
          <w:rFonts w:ascii="Arial" w:hAnsi="Arial" w:cs="Arial"/>
          <w:b/>
          <w:sz w:val="24"/>
          <w:szCs w:val="24"/>
        </w:rPr>
      </w:pPr>
      <w:r w:rsidRPr="000843D9">
        <w:rPr>
          <w:rFonts w:ascii="Arial" w:hAnsi="Arial" w:cs="Arial"/>
          <w:b/>
          <w:sz w:val="24"/>
          <w:szCs w:val="24"/>
        </w:rPr>
        <w:t>скрытых работ по устранению продуваний по окнам</w:t>
      </w:r>
    </w:p>
    <w:p w14:paraId="30FBBE37" w14:textId="77777777" w:rsidR="008A7E4F" w:rsidRPr="008A7E4F" w:rsidRDefault="008A7E4F" w:rsidP="008A7E4F">
      <w:pPr>
        <w:ind w:left="-567"/>
        <w:jc w:val="center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 xml:space="preserve"> по </w:t>
      </w:r>
      <w:proofErr w:type="gramStart"/>
      <w:r w:rsidRPr="008A7E4F">
        <w:rPr>
          <w:rFonts w:ascii="Arial" w:hAnsi="Arial" w:cs="Arial"/>
          <w:sz w:val="24"/>
          <w:szCs w:val="24"/>
        </w:rPr>
        <w:t>адресу:_</w:t>
      </w:r>
      <w:proofErr w:type="gramEnd"/>
      <w:r w:rsidRPr="008A7E4F">
        <w:rPr>
          <w:rFonts w:ascii="Arial" w:hAnsi="Arial" w:cs="Arial"/>
          <w:sz w:val="24"/>
          <w:szCs w:val="24"/>
        </w:rPr>
        <w:t>__________________________________</w:t>
      </w:r>
    </w:p>
    <w:p w14:paraId="21B2E690" w14:textId="225C6004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В процессе проведения работ по акту комиссионного осмотра от ______________ было произведено вскрытие следующих элементов отделки оконной конструкции:</w:t>
      </w:r>
    </w:p>
    <w:p w14:paraId="6743F661" w14:textId="77777777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 xml:space="preserve">Откосы </w:t>
      </w:r>
      <w:proofErr w:type="gramStart"/>
      <w:r w:rsidRPr="008A7E4F">
        <w:rPr>
          <w:rFonts w:ascii="Arial" w:hAnsi="Arial" w:cs="Arial"/>
          <w:sz w:val="24"/>
          <w:szCs w:val="24"/>
        </w:rPr>
        <w:t>ПВХ :</w:t>
      </w:r>
      <w:proofErr w:type="gramEnd"/>
      <w:r w:rsidRPr="008A7E4F">
        <w:rPr>
          <w:rFonts w:ascii="Arial" w:hAnsi="Arial" w:cs="Arial"/>
          <w:sz w:val="24"/>
          <w:szCs w:val="24"/>
        </w:rPr>
        <w:t xml:space="preserve">   □ Правый    □ Левый     □ Верхний</w:t>
      </w:r>
    </w:p>
    <w:p w14:paraId="354FDFCD" w14:textId="77777777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□ Подоконная доска</w:t>
      </w:r>
    </w:p>
    <w:p w14:paraId="544978EA" w14:textId="77ABE55C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□ Другие элементы (указать)__________________</w:t>
      </w:r>
      <w:r w:rsidR="00D23B95">
        <w:rPr>
          <w:rFonts w:ascii="Arial" w:hAnsi="Arial" w:cs="Arial"/>
          <w:sz w:val="24"/>
          <w:szCs w:val="24"/>
        </w:rPr>
        <w:t>___</w:t>
      </w:r>
      <w:r w:rsidRPr="008A7E4F">
        <w:rPr>
          <w:rFonts w:ascii="Arial" w:hAnsi="Arial" w:cs="Arial"/>
          <w:sz w:val="24"/>
          <w:szCs w:val="24"/>
        </w:rPr>
        <w:t>____________________________</w:t>
      </w:r>
    </w:p>
    <w:p w14:paraId="0B481421" w14:textId="77777777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При вскрытии обнаружены следующие дефекты:</w:t>
      </w:r>
    </w:p>
    <w:p w14:paraId="6738E950" w14:textId="415B88F5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□ продувание по кладке (указать место и объём</w:t>
      </w:r>
      <w:proofErr w:type="gramStart"/>
      <w:r w:rsidRPr="008A7E4F">
        <w:rPr>
          <w:rFonts w:ascii="Arial" w:hAnsi="Arial" w:cs="Arial"/>
          <w:sz w:val="24"/>
          <w:szCs w:val="24"/>
        </w:rPr>
        <w:t>):_</w:t>
      </w:r>
      <w:proofErr w:type="gramEnd"/>
      <w:r w:rsidRPr="008A7E4F">
        <w:rPr>
          <w:rFonts w:ascii="Arial" w:hAnsi="Arial" w:cs="Arial"/>
          <w:sz w:val="24"/>
          <w:szCs w:val="24"/>
        </w:rPr>
        <w:t>_______________________________</w:t>
      </w:r>
    </w:p>
    <w:p w14:paraId="0D5B8C2A" w14:textId="7F9B9B51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0C1CE288" w14:textId="55F4B79D" w:rsidR="008A7E4F" w:rsidRPr="008A7E4F" w:rsidRDefault="008A7E4F" w:rsidP="00B43A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0D81B1D" w14:textId="7FCCD6E0" w:rsidR="008A7E4F" w:rsidRPr="008A7E4F" w:rsidRDefault="008A7E4F" w:rsidP="00B43AD2">
      <w:pPr>
        <w:spacing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□ продувание, не герметичность, нарушение монтажного шва (указать место и объём):</w:t>
      </w:r>
    </w:p>
    <w:p w14:paraId="0D94F65D" w14:textId="444AAC9D" w:rsidR="008A7E4F" w:rsidRPr="008A7E4F" w:rsidRDefault="008A7E4F" w:rsidP="00B43AD2">
      <w:pPr>
        <w:spacing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26BC048F" w14:textId="39BF27B5" w:rsidR="008A7E4F" w:rsidRPr="008A7E4F" w:rsidRDefault="008A7E4F" w:rsidP="00B43AD2">
      <w:pPr>
        <w:spacing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407734AB" w14:textId="46B4CC1F" w:rsidR="008A7E4F" w:rsidRPr="008A7E4F" w:rsidRDefault="008A7E4F" w:rsidP="00B43AD2">
      <w:pPr>
        <w:spacing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□ иные дефекты (описание и объём): __________________________________</w:t>
      </w:r>
      <w:r w:rsidR="00B43AD2">
        <w:rPr>
          <w:rFonts w:ascii="Arial" w:hAnsi="Arial" w:cs="Arial"/>
          <w:sz w:val="24"/>
          <w:szCs w:val="24"/>
        </w:rPr>
        <w:t>_</w:t>
      </w:r>
      <w:r w:rsidRPr="008A7E4F">
        <w:rPr>
          <w:rFonts w:ascii="Arial" w:hAnsi="Arial" w:cs="Arial"/>
          <w:sz w:val="24"/>
          <w:szCs w:val="24"/>
        </w:rPr>
        <w:t>_______</w:t>
      </w:r>
    </w:p>
    <w:p w14:paraId="382C62D5" w14:textId="3C264061" w:rsidR="008A7E4F" w:rsidRDefault="008A7E4F" w:rsidP="00B43AD2">
      <w:pPr>
        <w:spacing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0A27F4FC" w14:textId="5BA0E66D" w:rsidR="00D23B95" w:rsidRDefault="00D23B95" w:rsidP="00B43AD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  <w:r w:rsidR="00B43AD2">
        <w:rPr>
          <w:rFonts w:ascii="Arial" w:hAnsi="Arial" w:cs="Arial"/>
          <w:sz w:val="24"/>
          <w:szCs w:val="24"/>
        </w:rPr>
        <w:t>_</w:t>
      </w:r>
    </w:p>
    <w:p w14:paraId="1D336F85" w14:textId="0B3FEB76" w:rsidR="00D23B95" w:rsidRPr="008A7E4F" w:rsidRDefault="00D23B95" w:rsidP="00B43AD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567330B2" w14:textId="77777777" w:rsidR="008A7E4F" w:rsidRPr="008A7E4F" w:rsidRDefault="008A7E4F" w:rsidP="00B43AD2">
      <w:pPr>
        <w:spacing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Подписи:</w:t>
      </w:r>
    </w:p>
    <w:p w14:paraId="1C1FF023" w14:textId="3C52F736" w:rsidR="008A7E4F" w:rsidRDefault="008A7E4F" w:rsidP="002E2F8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Представитель ______________________      _______________________/___________</w:t>
      </w:r>
    </w:p>
    <w:p w14:paraId="528A046E" w14:textId="6C165321" w:rsidR="002E2F84" w:rsidRPr="00E13D26" w:rsidRDefault="002E2F84" w:rsidP="002E2F8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</w:pPr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 xml:space="preserve">                                                 (наименование </w:t>
      </w:r>
      <w:proofErr w:type="gramStart"/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>организации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)   </w:t>
      </w:r>
      <w:proofErr w:type="gramEnd"/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                 </w:t>
      </w:r>
      <w:r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(подпись)                         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(ФИО)</w:t>
      </w:r>
      <w:r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</w:t>
      </w:r>
    </w:p>
    <w:bookmarkEnd w:id="162"/>
    <w:p w14:paraId="363B7B9A" w14:textId="77777777" w:rsidR="002E2F84" w:rsidRDefault="002E2F84" w:rsidP="002E2F8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Представитель ______________________      _______________________/___________</w:t>
      </w:r>
    </w:p>
    <w:p w14:paraId="6C9917B2" w14:textId="0D0B9DAC" w:rsidR="00D23B95" w:rsidRDefault="002E2F84" w:rsidP="002E2F84">
      <w:pPr>
        <w:spacing w:line="240" w:lineRule="auto"/>
        <w:ind w:left="-567"/>
        <w:rPr>
          <w:rFonts w:ascii="Arial" w:hAnsi="Arial" w:cs="Arial"/>
          <w:iCs/>
          <w:color w:val="000000"/>
          <w:sz w:val="24"/>
          <w:szCs w:val="24"/>
          <w:vertAlign w:val="subscript"/>
        </w:rPr>
      </w:pPr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 xml:space="preserve">                                                 (наименование </w:t>
      </w:r>
      <w:proofErr w:type="gramStart"/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>организации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)   </w:t>
      </w:r>
      <w:proofErr w:type="gramEnd"/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                 </w:t>
      </w:r>
      <w:r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(подпись)                         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(ФИО)</w:t>
      </w:r>
      <w:r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</w:t>
      </w:r>
    </w:p>
    <w:p w14:paraId="24596FD3" w14:textId="77777777" w:rsidR="002E2F84" w:rsidRDefault="002E2F84" w:rsidP="002E2F8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7E4F">
        <w:rPr>
          <w:rFonts w:ascii="Arial" w:hAnsi="Arial" w:cs="Arial"/>
          <w:sz w:val="24"/>
          <w:szCs w:val="24"/>
        </w:rPr>
        <w:t>Представитель ______________________      _______________________/___________</w:t>
      </w:r>
    </w:p>
    <w:p w14:paraId="0956D1A8" w14:textId="77777777" w:rsidR="00D23B95" w:rsidRDefault="002E2F84" w:rsidP="002E2F84">
      <w:pPr>
        <w:spacing w:line="240" w:lineRule="auto"/>
        <w:ind w:left="-567"/>
        <w:rPr>
          <w:rFonts w:ascii="Arial" w:hAnsi="Arial" w:cs="Arial"/>
          <w:iCs/>
          <w:color w:val="000000"/>
          <w:sz w:val="24"/>
          <w:szCs w:val="24"/>
          <w:vertAlign w:val="subscript"/>
        </w:rPr>
      </w:pPr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 xml:space="preserve">                                                 (наименование </w:t>
      </w:r>
      <w:proofErr w:type="gramStart"/>
      <w:r w:rsidRPr="00E13D26">
        <w:rPr>
          <w:rFonts w:ascii="Arial" w:hAnsi="Arial" w:cs="Arial"/>
          <w:i/>
          <w:iCs/>
          <w:color w:val="000000"/>
          <w:sz w:val="24"/>
          <w:szCs w:val="24"/>
          <w:vertAlign w:val="subscript"/>
        </w:rPr>
        <w:t>организации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)   </w:t>
      </w:r>
      <w:proofErr w:type="gramEnd"/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                 </w:t>
      </w:r>
      <w:r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(подпись)                         </w:t>
      </w:r>
      <w:r w:rsidRPr="00E13D26"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(ФИО)</w:t>
      </w:r>
      <w:r>
        <w:rPr>
          <w:rFonts w:ascii="Arial" w:hAnsi="Arial" w:cs="Arial"/>
          <w:iCs/>
          <w:color w:val="000000"/>
          <w:sz w:val="24"/>
          <w:szCs w:val="24"/>
          <w:vertAlign w:val="subscript"/>
        </w:rPr>
        <w:t xml:space="preserve">                          </w:t>
      </w:r>
    </w:p>
    <w:p w14:paraId="7401413D" w14:textId="77777777" w:rsidR="002E2F84" w:rsidRDefault="002E2F84" w:rsidP="002E2F84">
      <w:pPr>
        <w:spacing w:line="240" w:lineRule="auto"/>
        <w:ind w:left="-567"/>
        <w:rPr>
          <w:rFonts w:ascii="Arial" w:hAnsi="Arial" w:cs="Arial"/>
          <w:sz w:val="24"/>
          <w:szCs w:val="24"/>
        </w:rPr>
      </w:pPr>
    </w:p>
    <w:p w14:paraId="482EF249" w14:textId="62B5D034" w:rsidR="002E2F84" w:rsidRDefault="002E2F84" w:rsidP="002E2F84">
      <w:pPr>
        <w:spacing w:line="240" w:lineRule="auto"/>
        <w:ind w:left="-567"/>
        <w:rPr>
          <w:rFonts w:ascii="Arial" w:hAnsi="Arial" w:cs="Arial"/>
          <w:sz w:val="24"/>
          <w:szCs w:val="24"/>
        </w:rPr>
        <w:sectPr w:rsidR="002E2F84" w:rsidSect="007468B6">
          <w:pgSz w:w="11906" w:h="16838"/>
          <w:pgMar w:top="1134" w:right="851" w:bottom="1134" w:left="1134" w:header="709" w:footer="709" w:gutter="0"/>
          <w:cols w:space="720"/>
          <w:docGrid w:linePitch="299"/>
        </w:sectPr>
      </w:pPr>
    </w:p>
    <w:p w14:paraId="3983FC2D" w14:textId="3257B2D3" w:rsidR="00971044" w:rsidRDefault="002A478C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63" w:name="_Приложение_10_Речевой"/>
      <w:bookmarkStart w:id="164" w:name="_Toc127458215"/>
      <w:bookmarkEnd w:id="163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10</w:t>
      </w:r>
      <w:r>
        <w:rPr>
          <w:rFonts w:ascii="Arial" w:hAnsi="Arial" w:cs="Arial"/>
          <w:b/>
          <w:color w:val="327A71"/>
          <w:sz w:val="28"/>
          <w:szCs w:val="28"/>
        </w:rPr>
        <w:br/>
      </w:r>
      <w:bookmarkStart w:id="165" w:name="_Приложение_11_Форма"/>
      <w:bookmarkEnd w:id="165"/>
      <w:r w:rsidR="00971044">
        <w:rPr>
          <w:rFonts w:ascii="Arial" w:hAnsi="Arial" w:cs="Arial"/>
          <w:b/>
          <w:color w:val="327A71"/>
          <w:sz w:val="28"/>
          <w:szCs w:val="28"/>
        </w:rPr>
        <w:t xml:space="preserve">Форма </w:t>
      </w:r>
      <w:r w:rsidR="00EE0307">
        <w:rPr>
          <w:rFonts w:ascii="Arial" w:hAnsi="Arial" w:cs="Arial"/>
          <w:b/>
          <w:color w:val="327A71"/>
          <w:sz w:val="28"/>
          <w:szCs w:val="28"/>
        </w:rPr>
        <w:t xml:space="preserve">электронного </w:t>
      </w:r>
      <w:r w:rsidR="00971044">
        <w:rPr>
          <w:rFonts w:ascii="Arial" w:hAnsi="Arial" w:cs="Arial"/>
          <w:b/>
          <w:color w:val="327A71"/>
          <w:sz w:val="28"/>
          <w:szCs w:val="28"/>
        </w:rPr>
        <w:t>файла «Контроль»</w:t>
      </w:r>
      <w:bookmarkEnd w:id="164"/>
    </w:p>
    <w:p w14:paraId="142751EF" w14:textId="77777777" w:rsidR="00D543C8" w:rsidRDefault="00D543C8"/>
    <w:tbl>
      <w:tblPr>
        <w:tblW w:w="1247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560"/>
        <w:gridCol w:w="1134"/>
        <w:gridCol w:w="1276"/>
        <w:gridCol w:w="1134"/>
        <w:gridCol w:w="1309"/>
        <w:gridCol w:w="1474"/>
        <w:gridCol w:w="1186"/>
      </w:tblGrid>
      <w:tr w:rsidR="00CC5682" w:rsidRPr="00C3642F" w14:paraId="35B6DD8D" w14:textId="77777777" w:rsidTr="00CC5682">
        <w:trPr>
          <w:trHeight w:val="132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9ECA8B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CD0B8A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Дата внесения инф.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408D31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756565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DB674B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Номер претензий в АСУ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16829C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Инженер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9D76C2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Юрист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E1D361" w14:textId="15DDDA5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Дата претензии</w:t>
            </w:r>
            <w:r w:rsidRPr="00C36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указанная заявителем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772772" w14:textId="77777777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Требование (выплата или устранение, либо оба)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31403D" w14:textId="0C90AD25" w:rsidR="00CC5682" w:rsidRPr="00D543C8" w:rsidRDefault="00CC5682" w:rsidP="00C364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Инфор</w:t>
            </w:r>
            <w:r w:rsidRPr="00C36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D543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мация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о закрытии</w:t>
            </w:r>
          </w:p>
        </w:tc>
      </w:tr>
      <w:tr w:rsidR="00CC5682" w:rsidRPr="00C3642F" w14:paraId="76D35030" w14:textId="77777777" w:rsidTr="00CC5682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D8B" w14:textId="226348BC" w:rsidR="00CC5682" w:rsidRPr="00D543C8" w:rsidRDefault="00CC5682" w:rsidP="00D543C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D6BD" w14:textId="7A5B79F9" w:rsidR="00CC5682" w:rsidRPr="00D543C8" w:rsidRDefault="00CC5682" w:rsidP="00D543C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9D0F2" w14:textId="48D3A486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1CE47" w14:textId="7A0C66E0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EDAD4" w14:textId="146A158C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DCA44" w14:textId="0A23A47D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53E9D" w14:textId="446C4F1B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FD172" w14:textId="4A193753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D609" w14:textId="157F2774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E604" w14:textId="73E0E35C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C5682" w:rsidRPr="00C3642F" w14:paraId="5297BF59" w14:textId="77777777" w:rsidTr="00CC5682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99336" w14:textId="77777777" w:rsidR="00CC5682" w:rsidRPr="00D543C8" w:rsidRDefault="00CC5682" w:rsidP="00D543C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173BB" w14:textId="77777777" w:rsidR="00CC5682" w:rsidRPr="00D543C8" w:rsidRDefault="00CC5682" w:rsidP="00D543C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A32C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DD1D0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8E37A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926B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D735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8D8E8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60F28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020F6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C5682" w:rsidRPr="00C3642F" w14:paraId="50603D98" w14:textId="77777777" w:rsidTr="00CC5682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6DAAC" w14:textId="77777777" w:rsidR="00CC5682" w:rsidRPr="00D543C8" w:rsidRDefault="00CC5682" w:rsidP="00D543C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CC68" w14:textId="77777777" w:rsidR="00CC5682" w:rsidRPr="00D543C8" w:rsidRDefault="00CC5682" w:rsidP="00D543C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1760A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A49AF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F34E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1FA3D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B639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08E29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A92A2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84597" w14:textId="77777777" w:rsidR="00CC5682" w:rsidRPr="00D543C8" w:rsidRDefault="00CC5682" w:rsidP="00D543C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7B0125DA" w14:textId="77777777" w:rsidR="00D543C8" w:rsidRDefault="00D543C8"/>
    <w:p w14:paraId="63BB507C" w14:textId="77777777" w:rsidR="00D543C8" w:rsidRDefault="00D543C8" w:rsidP="00971044">
      <w:pPr>
        <w:pStyle w:val="1"/>
        <w:spacing w:before="0" w:line="240" w:lineRule="auto"/>
        <w:ind w:firstLine="709"/>
        <w:jc w:val="both"/>
        <w:rPr>
          <w:rFonts w:ascii="Arial" w:hAnsi="Arial" w:cs="Arial"/>
          <w:b/>
          <w:color w:val="327A71"/>
          <w:sz w:val="28"/>
          <w:szCs w:val="28"/>
        </w:rPr>
        <w:sectPr w:rsidR="00D543C8" w:rsidSect="00B11119">
          <w:pgSz w:w="16838" w:h="11906" w:orient="landscape"/>
          <w:pgMar w:top="1134" w:right="1134" w:bottom="851" w:left="1134" w:header="709" w:footer="709" w:gutter="0"/>
          <w:cols w:space="720"/>
          <w:docGrid w:linePitch="299"/>
        </w:sectPr>
      </w:pPr>
    </w:p>
    <w:p w14:paraId="6DDC615B" w14:textId="234B7C43" w:rsidR="00971044" w:rsidRDefault="00971044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66" w:name="_Приложение_12_Памятка"/>
      <w:bookmarkStart w:id="167" w:name="_Toc127458216"/>
      <w:bookmarkEnd w:id="166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1</w:t>
      </w:r>
      <w:r w:rsidR="003966F2">
        <w:rPr>
          <w:rFonts w:ascii="Arial" w:hAnsi="Arial" w:cs="Arial"/>
          <w:b/>
          <w:color w:val="327A71"/>
          <w:sz w:val="28"/>
          <w:szCs w:val="28"/>
        </w:rPr>
        <w:t>1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971044">
        <w:rPr>
          <w:rFonts w:ascii="Arial" w:hAnsi="Arial" w:cs="Arial"/>
          <w:b/>
          <w:color w:val="327A71"/>
          <w:sz w:val="28"/>
          <w:szCs w:val="28"/>
        </w:rPr>
        <w:t>Памятка по предварительному анализу претензии</w:t>
      </w:r>
      <w:bookmarkEnd w:id="167"/>
    </w:p>
    <w:p w14:paraId="14AFB81B" w14:textId="77777777" w:rsidR="00E6129B" w:rsidRDefault="00E6129B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395001F2" w14:textId="6A3BD6E3" w:rsid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1044">
        <w:rPr>
          <w:rFonts w:ascii="Arial" w:hAnsi="Arial" w:cs="Arial"/>
          <w:b/>
          <w:i/>
          <w:sz w:val="24"/>
          <w:szCs w:val="24"/>
          <w:u w:val="single"/>
        </w:rPr>
        <w:t xml:space="preserve">Порядок </w:t>
      </w:r>
      <w:bookmarkStart w:id="168" w:name="_Hlk110850164"/>
      <w:r w:rsidRPr="00971044">
        <w:rPr>
          <w:rFonts w:ascii="Arial" w:hAnsi="Arial" w:cs="Arial"/>
          <w:b/>
          <w:i/>
          <w:sz w:val="24"/>
          <w:szCs w:val="24"/>
          <w:u w:val="single"/>
        </w:rPr>
        <w:t>проведения предварительного анализа претензии</w:t>
      </w:r>
      <w:bookmarkEnd w:id="168"/>
      <w:r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2B20A708" w14:textId="77777777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14:paraId="22F543B3" w14:textId="47FBBFB6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971044">
        <w:rPr>
          <w:rFonts w:ascii="Arial" w:hAnsi="Arial" w:cs="Arial"/>
          <w:sz w:val="24"/>
          <w:szCs w:val="24"/>
        </w:rPr>
        <w:t>Анализ ответственности исходя из организации получателя претензии по заявленным требованиям (кому адресована претензия – продавец, застройщик и т.д.)</w:t>
      </w:r>
      <w:r>
        <w:rPr>
          <w:rFonts w:ascii="Arial" w:hAnsi="Arial" w:cs="Arial"/>
          <w:sz w:val="24"/>
          <w:szCs w:val="24"/>
        </w:rPr>
        <w:t>.</w:t>
      </w:r>
      <w:r w:rsidRPr="00971044">
        <w:rPr>
          <w:rFonts w:ascii="Arial" w:hAnsi="Arial" w:cs="Arial"/>
          <w:sz w:val="24"/>
          <w:szCs w:val="24"/>
        </w:rPr>
        <w:t xml:space="preserve"> </w:t>
      </w:r>
    </w:p>
    <w:p w14:paraId="3632F209" w14:textId="2CBF8B32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971044">
        <w:rPr>
          <w:rFonts w:ascii="Arial" w:hAnsi="Arial" w:cs="Arial"/>
          <w:sz w:val="24"/>
          <w:szCs w:val="24"/>
        </w:rPr>
        <w:t>Анализ ответственности исходя из договора (ДДУ, ДКП):</w:t>
      </w:r>
    </w:p>
    <w:p w14:paraId="5B7C0C19" w14:textId="169F716F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971044">
        <w:rPr>
          <w:rFonts w:ascii="Arial" w:hAnsi="Arial" w:cs="Arial"/>
          <w:sz w:val="24"/>
          <w:szCs w:val="24"/>
        </w:rPr>
        <w:t>-если ДДУ</w:t>
      </w:r>
      <w:r>
        <w:rPr>
          <w:rFonts w:ascii="Arial" w:hAnsi="Arial" w:cs="Arial"/>
          <w:sz w:val="24"/>
          <w:szCs w:val="24"/>
        </w:rPr>
        <w:t xml:space="preserve">, то нужно </w:t>
      </w:r>
      <w:r w:rsidRPr="00971044">
        <w:rPr>
          <w:rFonts w:ascii="Arial" w:hAnsi="Arial" w:cs="Arial"/>
          <w:sz w:val="24"/>
          <w:szCs w:val="24"/>
        </w:rPr>
        <w:t>обратить внимание на уровень отделки (с отделкой/без отделки; с мебелью/без мебели);</w:t>
      </w:r>
    </w:p>
    <w:p w14:paraId="40E90A33" w14:textId="73DA3E93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B528CF">
        <w:rPr>
          <w:rFonts w:ascii="Arial" w:hAnsi="Arial" w:cs="Arial"/>
          <w:sz w:val="24"/>
          <w:szCs w:val="24"/>
        </w:rPr>
        <w:t xml:space="preserve">-если ДКП, то нужно обратить внимание указано ли состояние </w:t>
      </w:r>
      <w:r w:rsidR="00F77080" w:rsidRPr="00B528CF">
        <w:rPr>
          <w:rFonts w:ascii="Arial" w:hAnsi="Arial" w:cs="Arial"/>
          <w:sz w:val="24"/>
          <w:szCs w:val="24"/>
        </w:rPr>
        <w:t>помещения</w:t>
      </w:r>
      <w:r w:rsidRPr="00B528CF">
        <w:rPr>
          <w:rFonts w:ascii="Arial" w:hAnsi="Arial" w:cs="Arial"/>
          <w:sz w:val="24"/>
          <w:szCs w:val="24"/>
        </w:rPr>
        <w:t xml:space="preserve"> на момент передачи (прописаны ли недостатки, с которыми продан</w:t>
      </w:r>
      <w:r w:rsidR="00F77080" w:rsidRPr="00B528CF">
        <w:rPr>
          <w:rFonts w:ascii="Arial" w:hAnsi="Arial" w:cs="Arial"/>
          <w:sz w:val="24"/>
          <w:szCs w:val="24"/>
        </w:rPr>
        <w:t>о помещение</w:t>
      </w:r>
      <w:r w:rsidRPr="00B528CF">
        <w:rPr>
          <w:rFonts w:ascii="Arial" w:hAnsi="Arial" w:cs="Arial"/>
          <w:sz w:val="24"/>
          <w:szCs w:val="24"/>
        </w:rPr>
        <w:t>);</w:t>
      </w:r>
    </w:p>
    <w:p w14:paraId="47392EAD" w14:textId="70E748A1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971044">
        <w:rPr>
          <w:rFonts w:ascii="Arial" w:hAnsi="Arial" w:cs="Arial"/>
          <w:sz w:val="24"/>
          <w:szCs w:val="24"/>
        </w:rPr>
        <w:t>-если договор уступки</w:t>
      </w:r>
      <w:r>
        <w:rPr>
          <w:rFonts w:ascii="Arial" w:hAnsi="Arial" w:cs="Arial"/>
          <w:sz w:val="24"/>
          <w:szCs w:val="24"/>
        </w:rPr>
        <w:t>, то</w:t>
      </w:r>
      <w:r w:rsidRPr="00971044">
        <w:rPr>
          <w:rFonts w:ascii="Arial" w:hAnsi="Arial" w:cs="Arial"/>
          <w:sz w:val="24"/>
          <w:szCs w:val="24"/>
        </w:rPr>
        <w:t xml:space="preserve"> приложен ли ДДУ</w:t>
      </w:r>
      <w:r>
        <w:rPr>
          <w:rFonts w:ascii="Arial" w:hAnsi="Arial" w:cs="Arial"/>
          <w:sz w:val="24"/>
          <w:szCs w:val="24"/>
        </w:rPr>
        <w:t>.</w:t>
      </w:r>
    </w:p>
    <w:p w14:paraId="77C08F1E" w14:textId="29DBB7BA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971044">
        <w:rPr>
          <w:rFonts w:ascii="Arial" w:hAnsi="Arial" w:cs="Arial"/>
          <w:sz w:val="24"/>
          <w:szCs w:val="24"/>
        </w:rPr>
        <w:t>Если к претензии не приложен правоустанавливающий договор, то его необходимо запросить у заявителя либо:</w:t>
      </w:r>
    </w:p>
    <w:p w14:paraId="313F5DCC" w14:textId="5AD9CF01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97104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для </w:t>
      </w:r>
      <w:r w:rsidRPr="00971044">
        <w:rPr>
          <w:rFonts w:ascii="Arial" w:hAnsi="Arial" w:cs="Arial"/>
          <w:sz w:val="24"/>
          <w:szCs w:val="24"/>
        </w:rPr>
        <w:t>коммерческ</w:t>
      </w:r>
      <w:r>
        <w:rPr>
          <w:rFonts w:ascii="Arial" w:hAnsi="Arial" w:cs="Arial"/>
          <w:sz w:val="24"/>
          <w:szCs w:val="24"/>
        </w:rPr>
        <w:t>ой</w:t>
      </w:r>
      <w:r w:rsidRPr="00971044">
        <w:rPr>
          <w:rFonts w:ascii="Arial" w:hAnsi="Arial" w:cs="Arial"/>
          <w:sz w:val="24"/>
          <w:szCs w:val="24"/>
        </w:rPr>
        <w:t xml:space="preserve"> недвижимост</w:t>
      </w:r>
      <w:r>
        <w:rPr>
          <w:rFonts w:ascii="Arial" w:hAnsi="Arial" w:cs="Arial"/>
          <w:sz w:val="24"/>
          <w:szCs w:val="24"/>
        </w:rPr>
        <w:t>и</w:t>
      </w:r>
      <w:r w:rsidRPr="00971044">
        <w:rPr>
          <w:rFonts w:ascii="Arial" w:hAnsi="Arial" w:cs="Arial"/>
          <w:sz w:val="24"/>
          <w:szCs w:val="24"/>
        </w:rPr>
        <w:t xml:space="preserve"> – </w:t>
      </w:r>
      <w:r w:rsidRPr="00EC473F">
        <w:rPr>
          <w:rFonts w:ascii="Arial" w:hAnsi="Arial" w:cs="Arial"/>
          <w:sz w:val="24"/>
          <w:szCs w:val="24"/>
        </w:rPr>
        <w:t>у юриста АКН;</w:t>
      </w:r>
      <w:r w:rsidRPr="00971044">
        <w:rPr>
          <w:rFonts w:ascii="Arial" w:hAnsi="Arial" w:cs="Arial"/>
          <w:sz w:val="24"/>
          <w:szCs w:val="24"/>
        </w:rPr>
        <w:t xml:space="preserve"> </w:t>
      </w:r>
    </w:p>
    <w:p w14:paraId="66FE242A" w14:textId="586CA3EE" w:rsidR="00971044" w:rsidRPr="00971044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97104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ля </w:t>
      </w:r>
      <w:r w:rsidRPr="00971044">
        <w:rPr>
          <w:rFonts w:ascii="Arial" w:hAnsi="Arial" w:cs="Arial"/>
          <w:sz w:val="24"/>
          <w:szCs w:val="24"/>
        </w:rPr>
        <w:t>некоммерческ</w:t>
      </w:r>
      <w:r>
        <w:rPr>
          <w:rFonts w:ascii="Arial" w:hAnsi="Arial" w:cs="Arial"/>
          <w:sz w:val="24"/>
          <w:szCs w:val="24"/>
        </w:rPr>
        <w:t>ой</w:t>
      </w:r>
      <w:r w:rsidRPr="00971044">
        <w:rPr>
          <w:rFonts w:ascii="Arial" w:hAnsi="Arial" w:cs="Arial"/>
          <w:sz w:val="24"/>
          <w:szCs w:val="24"/>
        </w:rPr>
        <w:t xml:space="preserve"> недвижимост</w:t>
      </w:r>
      <w:r>
        <w:rPr>
          <w:rFonts w:ascii="Arial" w:hAnsi="Arial" w:cs="Arial"/>
          <w:sz w:val="24"/>
          <w:szCs w:val="24"/>
        </w:rPr>
        <w:t>и</w:t>
      </w:r>
      <w:r w:rsidRPr="0097104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у </w:t>
      </w:r>
      <w:r w:rsidRPr="00971044">
        <w:rPr>
          <w:rFonts w:ascii="Arial" w:hAnsi="Arial" w:cs="Arial"/>
          <w:sz w:val="24"/>
          <w:szCs w:val="24"/>
        </w:rPr>
        <w:t>руководител</w:t>
      </w:r>
      <w:r>
        <w:rPr>
          <w:rFonts w:ascii="Arial" w:hAnsi="Arial" w:cs="Arial"/>
          <w:sz w:val="24"/>
          <w:szCs w:val="24"/>
        </w:rPr>
        <w:t>я</w:t>
      </w:r>
      <w:r w:rsidRPr="00971044">
        <w:rPr>
          <w:rFonts w:ascii="Arial" w:hAnsi="Arial" w:cs="Arial"/>
          <w:sz w:val="24"/>
          <w:szCs w:val="24"/>
        </w:rPr>
        <w:t xml:space="preserve"> отдела регистрации АН</w:t>
      </w:r>
      <w:r w:rsidRPr="00E94CDD">
        <w:rPr>
          <w:rFonts w:ascii="Arial" w:hAnsi="Arial" w:cs="Arial"/>
          <w:sz w:val="24"/>
          <w:szCs w:val="24"/>
        </w:rPr>
        <w:t>;</w:t>
      </w:r>
    </w:p>
    <w:p w14:paraId="3EBE3CEB" w14:textId="1A4B5E48" w:rsidR="00971044" w:rsidRPr="00E102E0" w:rsidRDefault="00971044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E102E0">
        <w:rPr>
          <w:rFonts w:ascii="Arial" w:hAnsi="Arial" w:cs="Arial"/>
          <w:sz w:val="24"/>
          <w:szCs w:val="24"/>
        </w:rPr>
        <w:t xml:space="preserve">-для </w:t>
      </w:r>
      <w:r w:rsidR="00ED7DB9" w:rsidRPr="00E102E0">
        <w:rPr>
          <w:rFonts w:ascii="Arial" w:hAnsi="Arial" w:cs="Arial"/>
          <w:sz w:val="24"/>
          <w:szCs w:val="24"/>
        </w:rPr>
        <w:t>помещений, предоставленны</w:t>
      </w:r>
      <w:r w:rsidR="00004C60" w:rsidRPr="00E102E0">
        <w:rPr>
          <w:rFonts w:ascii="Arial" w:hAnsi="Arial" w:cs="Arial"/>
          <w:sz w:val="24"/>
          <w:szCs w:val="24"/>
        </w:rPr>
        <w:t>х</w:t>
      </w:r>
      <w:r w:rsidR="00ED7DB9" w:rsidRPr="00E102E0">
        <w:rPr>
          <w:rFonts w:ascii="Arial" w:hAnsi="Arial" w:cs="Arial"/>
          <w:sz w:val="24"/>
          <w:szCs w:val="24"/>
        </w:rPr>
        <w:t xml:space="preserve"> в качестве компенсации отселяемым гражданам </w:t>
      </w:r>
      <w:r w:rsidRPr="00E102E0">
        <w:rPr>
          <w:rFonts w:ascii="Arial" w:hAnsi="Arial" w:cs="Arial"/>
          <w:sz w:val="24"/>
          <w:szCs w:val="24"/>
        </w:rPr>
        <w:t xml:space="preserve">- у </w:t>
      </w:r>
      <w:r w:rsidR="00ED7DB9" w:rsidRPr="00E102E0">
        <w:rPr>
          <w:rFonts w:ascii="Arial" w:hAnsi="Arial" w:cs="Arial"/>
          <w:sz w:val="24"/>
          <w:szCs w:val="24"/>
        </w:rPr>
        <w:t>начальника сектора отселения</w:t>
      </w:r>
      <w:r w:rsidRPr="00E102E0">
        <w:rPr>
          <w:rFonts w:ascii="Arial" w:hAnsi="Arial" w:cs="Arial"/>
          <w:sz w:val="24"/>
          <w:szCs w:val="24"/>
        </w:rPr>
        <w:t>.</w:t>
      </w:r>
    </w:p>
    <w:p w14:paraId="2333DF29" w14:textId="1975D07D" w:rsidR="00971044" w:rsidRPr="00263455" w:rsidRDefault="009A489A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B528CF">
        <w:rPr>
          <w:rFonts w:ascii="Arial" w:hAnsi="Arial" w:cs="Arial"/>
          <w:sz w:val="24"/>
          <w:szCs w:val="24"/>
        </w:rPr>
        <w:t>3</w:t>
      </w:r>
      <w:r w:rsidR="00971044" w:rsidRPr="00B528CF">
        <w:rPr>
          <w:rFonts w:ascii="Arial" w:hAnsi="Arial" w:cs="Arial"/>
          <w:sz w:val="24"/>
          <w:szCs w:val="24"/>
        </w:rPr>
        <w:t xml:space="preserve"> Проверк</w:t>
      </w:r>
      <w:r w:rsidR="007D13F2">
        <w:rPr>
          <w:rFonts w:ascii="Arial" w:hAnsi="Arial" w:cs="Arial"/>
          <w:sz w:val="24"/>
          <w:szCs w:val="24"/>
        </w:rPr>
        <w:t>у</w:t>
      </w:r>
      <w:r w:rsidR="00971044" w:rsidRPr="00B528CF">
        <w:rPr>
          <w:rFonts w:ascii="Arial" w:hAnsi="Arial" w:cs="Arial"/>
          <w:sz w:val="24"/>
          <w:szCs w:val="24"/>
        </w:rPr>
        <w:t xml:space="preserve"> гарантийных сроков на </w:t>
      </w:r>
      <w:r w:rsidR="00971044" w:rsidRPr="007D13F2">
        <w:rPr>
          <w:rFonts w:ascii="Arial" w:hAnsi="Arial" w:cs="Arial"/>
          <w:sz w:val="24"/>
          <w:szCs w:val="24"/>
        </w:rPr>
        <w:t xml:space="preserve">объект </w:t>
      </w:r>
      <w:r w:rsidR="000B2667" w:rsidRPr="007D13F2">
        <w:rPr>
          <w:rFonts w:ascii="Arial" w:hAnsi="Arial" w:cs="Arial"/>
          <w:sz w:val="24"/>
          <w:szCs w:val="24"/>
        </w:rPr>
        <w:t xml:space="preserve">осуществляют в </w:t>
      </w:r>
      <w:r w:rsidR="00971044" w:rsidRPr="007D13F2">
        <w:rPr>
          <w:rFonts w:ascii="Arial" w:hAnsi="Arial" w:cs="Arial"/>
          <w:sz w:val="24"/>
          <w:szCs w:val="24"/>
        </w:rPr>
        <w:t>соответствии</w:t>
      </w:r>
      <w:r w:rsidR="00E6129B">
        <w:rPr>
          <w:rFonts w:ascii="Arial" w:hAnsi="Arial" w:cs="Arial"/>
          <w:sz w:val="24"/>
          <w:szCs w:val="24"/>
        </w:rPr>
        <w:t xml:space="preserve"> со </w:t>
      </w:r>
      <w:hyperlink r:id="rId62" w:history="1">
        <w:r w:rsidR="00E6129B" w:rsidRPr="007176FB">
          <w:rPr>
            <w:rStyle w:val="af"/>
            <w:rFonts w:ascii="Arial" w:hAnsi="Arial" w:cs="Arial"/>
            <w:sz w:val="24"/>
            <w:szCs w:val="24"/>
          </w:rPr>
          <w:t>Списком</w:t>
        </w:r>
        <w:r w:rsidR="00281FDF" w:rsidRPr="007176FB">
          <w:rPr>
            <w:rStyle w:val="af"/>
            <w:rFonts w:ascii="Arial" w:hAnsi="Arial" w:cs="Arial"/>
            <w:sz w:val="24"/>
            <w:szCs w:val="24"/>
          </w:rPr>
          <w:t xml:space="preserve"> объектов, введенных</w:t>
        </w:r>
        <w:r w:rsidR="00E6129B" w:rsidRPr="007176FB">
          <w:rPr>
            <w:rStyle w:val="af"/>
            <w:rFonts w:ascii="Arial" w:hAnsi="Arial" w:cs="Arial"/>
            <w:sz w:val="24"/>
            <w:szCs w:val="24"/>
          </w:rPr>
          <w:t xml:space="preserve"> в эксплуатацию</w:t>
        </w:r>
      </w:hyperlink>
      <w:r w:rsidR="00E6129B">
        <w:rPr>
          <w:rFonts w:ascii="Arial" w:hAnsi="Arial" w:cs="Arial"/>
          <w:sz w:val="24"/>
          <w:szCs w:val="24"/>
        </w:rPr>
        <w:t xml:space="preserve"> </w:t>
      </w:r>
      <w:r w:rsidR="00971044" w:rsidRPr="00263455">
        <w:rPr>
          <w:rFonts w:ascii="Arial" w:hAnsi="Arial" w:cs="Arial"/>
          <w:sz w:val="24"/>
          <w:szCs w:val="24"/>
        </w:rPr>
        <w:t xml:space="preserve">(5 лет на объект, 3 года на </w:t>
      </w:r>
      <w:r w:rsidR="00C41321" w:rsidRPr="00263455">
        <w:rPr>
          <w:rFonts w:ascii="Arial" w:hAnsi="Arial" w:cs="Arial"/>
          <w:sz w:val="24"/>
          <w:szCs w:val="24"/>
        </w:rPr>
        <w:t xml:space="preserve">технологическое и </w:t>
      </w:r>
      <w:r w:rsidR="00971044" w:rsidRPr="00263455">
        <w:rPr>
          <w:rFonts w:ascii="Arial" w:hAnsi="Arial" w:cs="Arial"/>
          <w:sz w:val="24"/>
          <w:szCs w:val="24"/>
        </w:rPr>
        <w:t>инженерное оборудование).</w:t>
      </w:r>
    </w:p>
    <w:p w14:paraId="1804EEEE" w14:textId="339AC355" w:rsidR="00971044" w:rsidRPr="00B57831" w:rsidRDefault="009A489A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971044" w:rsidRPr="00971044">
        <w:rPr>
          <w:rFonts w:ascii="Arial" w:hAnsi="Arial" w:cs="Arial"/>
          <w:sz w:val="24"/>
          <w:szCs w:val="24"/>
        </w:rPr>
        <w:t xml:space="preserve"> Проверка гарантийных сроков исходя из договора (по ДКП к продавцу необходимо обратиться в течении 2 лет</w:t>
      </w:r>
      <w:r w:rsidR="00870DFA" w:rsidRPr="00B57831">
        <w:rPr>
          <w:rFonts w:ascii="Arial" w:hAnsi="Arial" w:cs="Arial"/>
          <w:sz w:val="24"/>
          <w:szCs w:val="24"/>
        </w:rPr>
        <w:t>, если иное не указано в ДКП</w:t>
      </w:r>
      <w:r w:rsidR="00971044" w:rsidRPr="00B57831">
        <w:rPr>
          <w:rFonts w:ascii="Arial" w:hAnsi="Arial" w:cs="Arial"/>
          <w:sz w:val="24"/>
          <w:szCs w:val="24"/>
        </w:rPr>
        <w:t>).</w:t>
      </w:r>
    </w:p>
    <w:p w14:paraId="104EDB6F" w14:textId="01FE31DC" w:rsidR="00971044" w:rsidRDefault="009A489A" w:rsidP="009710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971044" w:rsidRPr="00971044">
        <w:rPr>
          <w:rFonts w:ascii="Arial" w:hAnsi="Arial" w:cs="Arial"/>
          <w:sz w:val="24"/>
          <w:szCs w:val="24"/>
        </w:rPr>
        <w:t xml:space="preserve"> Проверка заявленных ранее требований по указанному адресу (анализ всех зарегистрированных в </w:t>
      </w:r>
      <w:r w:rsidR="00971044" w:rsidRPr="006966C5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="00971044" w:rsidRPr="00971044">
        <w:rPr>
          <w:rFonts w:ascii="Arial" w:hAnsi="Arial" w:cs="Arial"/>
          <w:sz w:val="24"/>
          <w:szCs w:val="24"/>
        </w:rPr>
        <w:t xml:space="preserve"> заявок по адресу).</w:t>
      </w:r>
    </w:p>
    <w:p w14:paraId="5B09D31F" w14:textId="7D4EB868" w:rsidR="004B451D" w:rsidRDefault="004B451D">
      <w:r>
        <w:br w:type="page"/>
      </w:r>
    </w:p>
    <w:p w14:paraId="3173E35B" w14:textId="4C54EEA9" w:rsidR="004B451D" w:rsidRDefault="004B451D" w:rsidP="006A3E3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69" w:name="_Приложение_13_Памятка"/>
      <w:bookmarkStart w:id="170" w:name="_Toc127458217"/>
      <w:bookmarkEnd w:id="169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1</w:t>
      </w:r>
      <w:r w:rsidR="003966F2">
        <w:rPr>
          <w:rFonts w:ascii="Arial" w:hAnsi="Arial" w:cs="Arial"/>
          <w:b/>
          <w:color w:val="327A71"/>
          <w:sz w:val="28"/>
          <w:szCs w:val="28"/>
        </w:rPr>
        <w:t>2</w:t>
      </w:r>
      <w:r w:rsidR="006A3E35">
        <w:rPr>
          <w:rFonts w:ascii="Arial" w:hAnsi="Arial" w:cs="Arial"/>
          <w:b/>
          <w:color w:val="327A71"/>
          <w:sz w:val="28"/>
          <w:szCs w:val="28"/>
        </w:rPr>
        <w:br/>
      </w:r>
      <w:r w:rsidRPr="00971044">
        <w:rPr>
          <w:rFonts w:ascii="Arial" w:hAnsi="Arial" w:cs="Arial"/>
          <w:b/>
          <w:color w:val="327A71"/>
          <w:sz w:val="28"/>
          <w:szCs w:val="28"/>
        </w:rPr>
        <w:t xml:space="preserve">Памятка по </w:t>
      </w:r>
      <w:r w:rsidRPr="004B451D">
        <w:rPr>
          <w:rFonts w:ascii="Arial" w:hAnsi="Arial" w:cs="Arial"/>
          <w:b/>
          <w:color w:val="327A71"/>
          <w:sz w:val="28"/>
          <w:szCs w:val="28"/>
        </w:rPr>
        <w:t xml:space="preserve">замене индивидуальных приборов учёта (ГВС, ХВС, </w:t>
      </w:r>
      <w:bookmarkStart w:id="171" w:name="_Hlk125971619"/>
      <w:r w:rsidR="006A3E35">
        <w:rPr>
          <w:rFonts w:ascii="Arial" w:hAnsi="Arial" w:cs="Arial"/>
          <w:b/>
          <w:color w:val="327A71"/>
          <w:sz w:val="28"/>
          <w:szCs w:val="28"/>
        </w:rPr>
        <w:t>э</w:t>
      </w:r>
      <w:r w:rsidRPr="004B451D">
        <w:rPr>
          <w:rFonts w:ascii="Arial" w:hAnsi="Arial" w:cs="Arial"/>
          <w:b/>
          <w:color w:val="327A71"/>
          <w:sz w:val="28"/>
          <w:szCs w:val="28"/>
        </w:rPr>
        <w:t>лектричество)</w:t>
      </w:r>
      <w:bookmarkEnd w:id="170"/>
    </w:p>
    <w:p w14:paraId="638D6C1D" w14:textId="77777777" w:rsidR="005E4CF1" w:rsidRDefault="005E4CF1" w:rsidP="00213B57">
      <w:pPr>
        <w:pStyle w:val="a4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Запрос </w:t>
      </w:r>
      <w:r w:rsidRPr="00D35D3E">
        <w:rPr>
          <w:rFonts w:ascii="Arial" w:hAnsi="Arial" w:cs="Arial"/>
          <w:sz w:val="24"/>
          <w:szCs w:val="24"/>
        </w:rPr>
        <w:t>скана паспорта на ИПУ</w:t>
      </w:r>
      <w:r>
        <w:rPr>
          <w:rFonts w:ascii="Arial" w:hAnsi="Arial" w:cs="Arial"/>
          <w:sz w:val="24"/>
          <w:szCs w:val="24"/>
        </w:rPr>
        <w:t>.</w:t>
      </w:r>
    </w:p>
    <w:p w14:paraId="437974F8" w14:textId="77777777" w:rsidR="005E4CF1" w:rsidRPr="00D35D3E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D35D3E">
        <w:rPr>
          <w:rFonts w:ascii="Arial" w:hAnsi="Arial" w:cs="Arial"/>
          <w:sz w:val="24"/>
          <w:szCs w:val="24"/>
        </w:rPr>
        <w:t>При организации предоставления скана паспорта на ИПУ ответственный сотрудник ПС выбирает один из вариантов:</w:t>
      </w:r>
    </w:p>
    <w:p w14:paraId="25891F2B" w14:textId="61295CF0" w:rsidR="005E4CF1" w:rsidRPr="00D35D3E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D35D3E">
        <w:rPr>
          <w:rFonts w:ascii="Arial" w:hAnsi="Arial" w:cs="Arial"/>
          <w:sz w:val="24"/>
          <w:szCs w:val="24"/>
        </w:rPr>
        <w:t xml:space="preserve">а) если счетчик на ТЕПЛО SANEXST, то паспорт можно получить по номеру счетчика (необходимо запросить фото счетчика у </w:t>
      </w:r>
      <w:r w:rsidR="00EF2C75">
        <w:rPr>
          <w:rFonts w:ascii="Arial" w:hAnsi="Arial" w:cs="Arial"/>
          <w:sz w:val="24"/>
          <w:szCs w:val="24"/>
        </w:rPr>
        <w:t>з</w:t>
      </w:r>
      <w:r w:rsidRPr="00D35D3E">
        <w:rPr>
          <w:rFonts w:ascii="Arial" w:hAnsi="Arial" w:cs="Arial"/>
          <w:sz w:val="24"/>
          <w:szCs w:val="24"/>
        </w:rPr>
        <w:t xml:space="preserve">аявителя) на </w:t>
      </w:r>
      <w:hyperlink r:id="rId63" w:history="1">
        <w:r w:rsidRPr="00D35D3E">
          <w:rPr>
            <w:rStyle w:val="af"/>
            <w:rFonts w:ascii="Arial" w:hAnsi="Arial" w:cs="Arial"/>
            <w:sz w:val="24"/>
            <w:szCs w:val="24"/>
          </w:rPr>
          <w:t>https://fgis.gost.ru/fundmetrology/cm/results</w:t>
        </w:r>
      </w:hyperlink>
      <w:r w:rsidRPr="00D35D3E">
        <w:rPr>
          <w:rFonts w:ascii="Arial" w:hAnsi="Arial" w:cs="Arial"/>
          <w:sz w:val="24"/>
          <w:szCs w:val="24"/>
        </w:rPr>
        <w:t xml:space="preserve"> (вводит № и год поверки (можно примерно); проваливается в открывшуюся строку и скачивает паспорт;</w:t>
      </w:r>
    </w:p>
    <w:p w14:paraId="187D7CA1" w14:textId="77777777" w:rsidR="005E4CF1" w:rsidRPr="00D35D3E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D35D3E">
        <w:rPr>
          <w:rFonts w:ascii="Arial" w:hAnsi="Arial" w:cs="Arial"/>
          <w:sz w:val="24"/>
          <w:szCs w:val="24"/>
        </w:rPr>
        <w:t>б) уточняет наличие скана паспорта в управляющей компании;</w:t>
      </w:r>
    </w:p>
    <w:p w14:paraId="2122F552" w14:textId="77777777" w:rsidR="005E4CF1" w:rsidRPr="00D35D3E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 w:rsidRPr="00D35D3E">
        <w:rPr>
          <w:rFonts w:ascii="Arial" w:hAnsi="Arial" w:cs="Arial"/>
          <w:sz w:val="24"/>
          <w:szCs w:val="24"/>
        </w:rPr>
        <w:t>в) отправляет запрос по электронной почте Заявителю на предоставление скана паспорта ИПУ (можно направить на atomservice@atomsk.ru) по следующей форме:</w:t>
      </w:r>
    </w:p>
    <w:p w14:paraId="552A138B" w14:textId="77777777" w:rsidR="005E4CF1" w:rsidRPr="0086062B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 xml:space="preserve">«В ответ на ваше обращение от 30.05.2022г. в связи с неисправной работой индивидуального прибора учёта горячего водоснабжения (далее - ИПУ ГВС) в жилом помещении, расположенном по адресу: г. Екатеринбург, ул. Дорожная, д.18, кв. 357, сообщаем Вам: </w:t>
      </w:r>
    </w:p>
    <w:p w14:paraId="4A3CA3A5" w14:textId="77777777" w:rsidR="005E4CF1" w:rsidRPr="0086062B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 xml:space="preserve">Замена ИПУ ГВС осуществляется на основании заявления собственника и приложенной к нему копии технического паспорта индивидуального прибора учёта. Технический паспорт необходим с целью установления результатов первичной поверки, </w:t>
      </w:r>
      <w:proofErr w:type="spellStart"/>
      <w:r w:rsidRPr="0086062B">
        <w:rPr>
          <w:rFonts w:ascii="Arial" w:hAnsi="Arial" w:cs="Arial"/>
          <w:i/>
          <w:sz w:val="20"/>
          <w:szCs w:val="20"/>
        </w:rPr>
        <w:t>межповерочного</w:t>
      </w:r>
      <w:proofErr w:type="spellEnd"/>
      <w:r w:rsidRPr="0086062B">
        <w:rPr>
          <w:rFonts w:ascii="Arial" w:hAnsi="Arial" w:cs="Arial"/>
          <w:i/>
          <w:sz w:val="20"/>
          <w:szCs w:val="20"/>
        </w:rPr>
        <w:t xml:space="preserve"> интервала и срока эксплуатации. При передаче жилого помещения собственнику на основании акта приема-передачи предоставляется комплект документов на установленные в его жилом помещении индивидуальные приборы учёта, подпись собственника в данном акте фиксирует факт их получения.</w:t>
      </w:r>
    </w:p>
    <w:p w14:paraId="135EDD37" w14:textId="77777777" w:rsidR="005E4CF1" w:rsidRPr="0086062B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>На основании вышеизложенного, просим предоставить Вас на электронную почту atomservice@atomsk.ru фотокопию технического паспорта, с целью скорейшего разрешения вашего обращения, при отправке указывайте Ваш адрес и ФИО».</w:t>
      </w:r>
    </w:p>
    <w:p w14:paraId="39594C84" w14:textId="77777777" w:rsidR="005E4CF1" w:rsidRDefault="005E4CF1" w:rsidP="00213B57">
      <w:pPr>
        <w:pStyle w:val="a4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организации работ:</w:t>
      </w:r>
    </w:p>
    <w:p w14:paraId="31D92D02" w14:textId="73AFFF8C" w:rsidR="005E4CF1" w:rsidRPr="00D35D3E" w:rsidRDefault="005E4CF1" w:rsidP="00213B57">
      <w:pPr>
        <w:pStyle w:val="a4"/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D35D3E">
        <w:rPr>
          <w:rFonts w:ascii="Arial" w:hAnsi="Arial" w:cs="Arial"/>
          <w:sz w:val="24"/>
          <w:szCs w:val="24"/>
        </w:rPr>
        <w:t xml:space="preserve">Если на момент написания заявления собственником о неисправности ИПУ </w:t>
      </w:r>
      <w:r w:rsidRPr="00D35D3E">
        <w:rPr>
          <w:rFonts w:ascii="Arial" w:hAnsi="Arial" w:cs="Arial"/>
          <w:sz w:val="24"/>
          <w:szCs w:val="24"/>
          <w:u w:val="single"/>
        </w:rPr>
        <w:t xml:space="preserve">не прошло </w:t>
      </w:r>
      <w:r w:rsidR="000443D2">
        <w:rPr>
          <w:rFonts w:ascii="Arial" w:hAnsi="Arial" w:cs="Arial"/>
          <w:sz w:val="24"/>
          <w:szCs w:val="24"/>
          <w:u w:val="single"/>
        </w:rPr>
        <w:t>3</w:t>
      </w:r>
      <w:r w:rsidRPr="00D35D3E">
        <w:rPr>
          <w:rFonts w:ascii="Arial" w:hAnsi="Arial" w:cs="Arial"/>
          <w:sz w:val="24"/>
          <w:szCs w:val="24"/>
          <w:u w:val="single"/>
        </w:rPr>
        <w:t xml:space="preserve"> года с даты ввода объекта в эксплуатацию</w:t>
      </w:r>
      <w:r w:rsidRPr="00D35D3E">
        <w:rPr>
          <w:rFonts w:ascii="Arial" w:hAnsi="Arial" w:cs="Arial"/>
          <w:sz w:val="24"/>
          <w:szCs w:val="24"/>
        </w:rPr>
        <w:t>, но получить скан паспорта в соответствии с п</w:t>
      </w:r>
      <w:r w:rsidR="000443D2">
        <w:rPr>
          <w:rFonts w:ascii="Arial" w:hAnsi="Arial" w:cs="Arial"/>
          <w:sz w:val="24"/>
          <w:szCs w:val="24"/>
        </w:rPr>
        <w:t xml:space="preserve">. </w:t>
      </w:r>
      <w:r w:rsidRPr="00D35D3E">
        <w:rPr>
          <w:rFonts w:ascii="Arial" w:hAnsi="Arial" w:cs="Arial"/>
          <w:sz w:val="24"/>
          <w:szCs w:val="24"/>
        </w:rPr>
        <w:t xml:space="preserve">1 </w:t>
      </w:r>
      <w:r w:rsidR="000443D2">
        <w:rPr>
          <w:rFonts w:ascii="Arial" w:hAnsi="Arial" w:cs="Arial"/>
          <w:sz w:val="24"/>
          <w:szCs w:val="24"/>
        </w:rPr>
        <w:t xml:space="preserve">настоящего приложения </w:t>
      </w:r>
      <w:r w:rsidRPr="00D35D3E">
        <w:rPr>
          <w:rFonts w:ascii="Arial" w:hAnsi="Arial" w:cs="Arial"/>
          <w:sz w:val="24"/>
          <w:szCs w:val="24"/>
        </w:rPr>
        <w:t xml:space="preserve">в течении 45 дней не удалось </w:t>
      </w:r>
      <w:r>
        <w:rPr>
          <w:rFonts w:ascii="Arial" w:hAnsi="Arial" w:cs="Arial"/>
          <w:sz w:val="24"/>
          <w:szCs w:val="24"/>
        </w:rPr>
        <w:t xml:space="preserve">сотрудник ПС </w:t>
      </w:r>
      <w:r w:rsidRPr="00D35D3E">
        <w:rPr>
          <w:rFonts w:ascii="Arial" w:hAnsi="Arial" w:cs="Arial"/>
          <w:sz w:val="24"/>
          <w:szCs w:val="24"/>
        </w:rPr>
        <w:t xml:space="preserve">оформляет ответ на претензию и направляет его </w:t>
      </w:r>
      <w:r w:rsidR="000443D2">
        <w:rPr>
          <w:rFonts w:ascii="Arial" w:hAnsi="Arial" w:cs="Arial"/>
          <w:sz w:val="24"/>
          <w:szCs w:val="24"/>
        </w:rPr>
        <w:t>з</w:t>
      </w:r>
      <w:r w:rsidRPr="00D35D3E">
        <w:rPr>
          <w:rFonts w:ascii="Arial" w:hAnsi="Arial" w:cs="Arial"/>
          <w:sz w:val="24"/>
          <w:szCs w:val="24"/>
        </w:rPr>
        <w:t xml:space="preserve">аявителю тем же способом, каким была получена претензия. Закрывает претензию в </w:t>
      </w:r>
      <w:r w:rsidRPr="00D35D3E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D35D3E">
        <w:rPr>
          <w:rFonts w:ascii="Arial" w:hAnsi="Arial" w:cs="Arial"/>
          <w:sz w:val="24"/>
          <w:szCs w:val="24"/>
        </w:rPr>
        <w:t xml:space="preserve"> после отправки ответа </w:t>
      </w:r>
      <w:r w:rsidR="000443D2">
        <w:rPr>
          <w:rFonts w:ascii="Arial" w:hAnsi="Arial" w:cs="Arial"/>
          <w:sz w:val="24"/>
          <w:szCs w:val="24"/>
        </w:rPr>
        <w:t>з</w:t>
      </w:r>
      <w:r w:rsidRPr="00D35D3E">
        <w:rPr>
          <w:rFonts w:ascii="Arial" w:hAnsi="Arial" w:cs="Arial"/>
          <w:sz w:val="24"/>
          <w:szCs w:val="24"/>
        </w:rPr>
        <w:t xml:space="preserve">аявителю и загрузки в </w:t>
      </w:r>
      <w:r w:rsidRPr="00D35D3E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D35D3E">
        <w:rPr>
          <w:rFonts w:ascii="Arial" w:hAnsi="Arial" w:cs="Arial"/>
          <w:sz w:val="24"/>
          <w:szCs w:val="24"/>
        </w:rPr>
        <w:t xml:space="preserve"> скана ответа и подтверждающих документов об отправке.</w:t>
      </w:r>
    </w:p>
    <w:p w14:paraId="73A08362" w14:textId="77777777" w:rsidR="005E4CF1" w:rsidRDefault="005E4CF1" w:rsidP="005E4CF1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Образец ответа: </w:t>
      </w:r>
    </w:p>
    <w:p w14:paraId="6FDD48C0" w14:textId="77777777" w:rsidR="005E4CF1" w:rsidRPr="0086062B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 xml:space="preserve">«В ответ на ваше обращение от 30.05.2022г. в связи с неисправной работой индивидуального прибора учёта горячего водоснабжения (далее - ИПУ ГВС) в жилом помещении, расположенном по адресу: г. Екатеринбург, ул. Дорожная, д.18, кв. 357, сообщаем Вам: </w:t>
      </w:r>
    </w:p>
    <w:p w14:paraId="173CDB39" w14:textId="77777777" w:rsidR="005E4CF1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 xml:space="preserve">Замена ИПУ ГВС осуществляется на основании заявления собственника и приложенной к нему копии технического паспорта индивидуального прибора учёта. Технический паспорт необходим с целью установления результатов первичной поверки, </w:t>
      </w:r>
      <w:proofErr w:type="spellStart"/>
      <w:r w:rsidRPr="0086062B">
        <w:rPr>
          <w:rFonts w:ascii="Arial" w:hAnsi="Arial" w:cs="Arial"/>
          <w:i/>
          <w:sz w:val="20"/>
          <w:szCs w:val="20"/>
        </w:rPr>
        <w:t>межповерочного</w:t>
      </w:r>
      <w:proofErr w:type="spellEnd"/>
      <w:r w:rsidRPr="0086062B">
        <w:rPr>
          <w:rFonts w:ascii="Arial" w:hAnsi="Arial" w:cs="Arial"/>
          <w:i/>
          <w:sz w:val="20"/>
          <w:szCs w:val="20"/>
        </w:rPr>
        <w:t xml:space="preserve"> интервала и срока эксплуатации. При передаче жилого помещения собственнику на основании акта приема-передачи предоставляется комплект документов на установленные в его жилом помещении индивидуальные приборы учёта, подпись собственника в данном акте фиксирует факт их получения.</w:t>
      </w:r>
    </w:p>
    <w:p w14:paraId="14B2DBB9" w14:textId="77777777" w:rsidR="005E4CF1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02.06.2022г. Вам направлен запрос о предоставлении указанных выше документов. На сегодняшний день документы Вами не представлены.</w:t>
      </w:r>
    </w:p>
    <w:p w14:paraId="2CA3FCA9" w14:textId="77777777" w:rsidR="005E4CF1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Сообщаем, что Ваша заявка по неисправности ИПУ закрыта ввиду невозможности ее исполнения. </w:t>
      </w:r>
    </w:p>
    <w:p w14:paraId="2A209891" w14:textId="10F27996" w:rsidR="005E4CF1" w:rsidRPr="006D577D" w:rsidRDefault="005E4CF1" w:rsidP="00213B57">
      <w:pPr>
        <w:pStyle w:val="a4"/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72" w:name="_Hlk118793910"/>
      <w:r w:rsidRPr="006D577D">
        <w:rPr>
          <w:rFonts w:ascii="Arial" w:hAnsi="Arial" w:cs="Arial"/>
          <w:sz w:val="24"/>
          <w:szCs w:val="24"/>
        </w:rPr>
        <w:t xml:space="preserve">Если на момент написания заявления собственников о неисправности ИПУ </w:t>
      </w:r>
      <w:r w:rsidRPr="00F453C6">
        <w:rPr>
          <w:rFonts w:ascii="Arial" w:hAnsi="Arial" w:cs="Arial"/>
          <w:sz w:val="24"/>
          <w:szCs w:val="24"/>
          <w:u w:val="single"/>
        </w:rPr>
        <w:t xml:space="preserve">не прошло </w:t>
      </w:r>
      <w:r w:rsidR="000443D2">
        <w:rPr>
          <w:rFonts w:ascii="Arial" w:hAnsi="Arial" w:cs="Arial"/>
          <w:sz w:val="24"/>
          <w:szCs w:val="24"/>
          <w:u w:val="single"/>
        </w:rPr>
        <w:t xml:space="preserve">3 </w:t>
      </w:r>
      <w:r w:rsidRPr="00F453C6">
        <w:rPr>
          <w:rFonts w:ascii="Arial" w:hAnsi="Arial" w:cs="Arial"/>
          <w:sz w:val="24"/>
          <w:szCs w:val="24"/>
          <w:u w:val="single"/>
        </w:rPr>
        <w:t>года с даты ввода объекта в эксплуатацию</w:t>
      </w:r>
      <w:r>
        <w:rPr>
          <w:rFonts w:ascii="Arial" w:hAnsi="Arial" w:cs="Arial"/>
          <w:sz w:val="24"/>
          <w:szCs w:val="24"/>
          <w:u w:val="single"/>
        </w:rPr>
        <w:t xml:space="preserve"> и </w:t>
      </w:r>
      <w:r w:rsidRPr="006D577D">
        <w:rPr>
          <w:rFonts w:ascii="Arial" w:hAnsi="Arial" w:cs="Arial"/>
          <w:sz w:val="24"/>
          <w:szCs w:val="24"/>
          <w:u w:val="single"/>
        </w:rPr>
        <w:t>скан паспорта на ИПУ в наличии</w:t>
      </w:r>
      <w:r w:rsidRPr="006D577D">
        <w:rPr>
          <w:rFonts w:ascii="Arial" w:hAnsi="Arial" w:cs="Arial"/>
          <w:sz w:val="24"/>
          <w:szCs w:val="24"/>
        </w:rPr>
        <w:t xml:space="preserve">, </w:t>
      </w:r>
      <w:r w:rsidRPr="008A25C3">
        <w:rPr>
          <w:rFonts w:ascii="Arial" w:hAnsi="Arial" w:cs="Arial"/>
          <w:sz w:val="24"/>
          <w:szCs w:val="24"/>
        </w:rPr>
        <w:t xml:space="preserve">сотрудник ПС </w:t>
      </w:r>
      <w:r w:rsidRPr="006D577D">
        <w:rPr>
          <w:rFonts w:ascii="Arial" w:hAnsi="Arial" w:cs="Arial"/>
          <w:sz w:val="24"/>
          <w:szCs w:val="24"/>
        </w:rPr>
        <w:t xml:space="preserve">направляет по электронной почте запрос подрядчику на замену ИПУ (подрядчики указаны </w:t>
      </w:r>
      <w:r w:rsidRPr="007176FB">
        <w:rPr>
          <w:rFonts w:ascii="Arial" w:hAnsi="Arial" w:cs="Arial"/>
          <w:sz w:val="24"/>
          <w:szCs w:val="24"/>
        </w:rPr>
        <w:t xml:space="preserve">в </w:t>
      </w:r>
      <w:hyperlink r:id="rId64" w:history="1">
        <w:r w:rsidRPr="007176FB">
          <w:rPr>
            <w:rStyle w:val="af"/>
            <w:rFonts w:ascii="Arial" w:hAnsi="Arial" w:cs="Arial"/>
            <w:sz w:val="24"/>
            <w:szCs w:val="24"/>
          </w:rPr>
          <w:t>Перечне подрядчиков по ИПУ</w:t>
        </w:r>
      </w:hyperlink>
      <w:r w:rsidRPr="00F453C6">
        <w:rPr>
          <w:rFonts w:ascii="Arial" w:hAnsi="Arial" w:cs="Arial"/>
          <w:sz w:val="24"/>
          <w:szCs w:val="24"/>
        </w:rPr>
        <w:t xml:space="preserve">). </w:t>
      </w:r>
      <w:r w:rsidRPr="006D577D">
        <w:rPr>
          <w:rFonts w:ascii="Arial" w:hAnsi="Arial" w:cs="Arial"/>
          <w:sz w:val="24"/>
          <w:szCs w:val="24"/>
        </w:rPr>
        <w:t xml:space="preserve">К запросу прикладывает: паспорт счётчика, заявление от собственника, </w:t>
      </w:r>
      <w:r>
        <w:rPr>
          <w:rFonts w:ascii="Arial" w:hAnsi="Arial" w:cs="Arial"/>
          <w:sz w:val="24"/>
          <w:szCs w:val="24"/>
        </w:rPr>
        <w:t>А</w:t>
      </w:r>
      <w:r w:rsidRPr="006D577D">
        <w:rPr>
          <w:rFonts w:ascii="Arial" w:hAnsi="Arial" w:cs="Arial"/>
          <w:sz w:val="24"/>
          <w:szCs w:val="24"/>
        </w:rPr>
        <w:t>кт поверки (если есть).</w:t>
      </w:r>
    </w:p>
    <w:bookmarkEnd w:id="172"/>
    <w:p w14:paraId="3F89BCDB" w14:textId="77777777" w:rsidR="005E4CF1" w:rsidRPr="006D577D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0"/>
          <w:szCs w:val="20"/>
        </w:rPr>
      </w:pPr>
      <w:r w:rsidRPr="006D577D">
        <w:rPr>
          <w:rFonts w:ascii="Arial" w:eastAsia="Times New Roman" w:hAnsi="Arial" w:cs="Arial"/>
          <w:spacing w:val="20"/>
          <w:sz w:val="20"/>
          <w:szCs w:val="20"/>
        </w:rPr>
        <w:t>Примечание:</w:t>
      </w:r>
      <w:r w:rsidRPr="00987E53">
        <w:rPr>
          <w:rFonts w:ascii="Times New Roman" w:hAnsi="Times New Roman" w:cs="Times New Roman"/>
          <w:sz w:val="24"/>
          <w:szCs w:val="24"/>
        </w:rPr>
        <w:t xml:space="preserve"> </w:t>
      </w:r>
      <w:r w:rsidRPr="006D577D">
        <w:rPr>
          <w:rFonts w:ascii="Arial" w:hAnsi="Arial" w:cs="Arial"/>
          <w:sz w:val="20"/>
          <w:szCs w:val="20"/>
        </w:rPr>
        <w:t>Подрядчик обязан произвести монтаж/</w:t>
      </w:r>
      <w:r>
        <w:rPr>
          <w:rFonts w:ascii="Arial" w:hAnsi="Arial" w:cs="Arial"/>
          <w:sz w:val="20"/>
          <w:szCs w:val="20"/>
        </w:rPr>
        <w:t xml:space="preserve"> </w:t>
      </w:r>
      <w:r w:rsidRPr="006D577D">
        <w:rPr>
          <w:rFonts w:ascii="Arial" w:hAnsi="Arial" w:cs="Arial"/>
          <w:sz w:val="20"/>
          <w:szCs w:val="20"/>
        </w:rPr>
        <w:t xml:space="preserve">демонтаж ИПУ своими силами и за свой счет, т.к. в соответствии с договором гарантирует возможность эксплуатации ИПУ на протяжении всего </w:t>
      </w:r>
      <w:r w:rsidRPr="006D577D">
        <w:rPr>
          <w:rFonts w:ascii="Arial" w:hAnsi="Arial" w:cs="Arial"/>
          <w:sz w:val="20"/>
          <w:szCs w:val="20"/>
        </w:rPr>
        <w:lastRenderedPageBreak/>
        <w:t xml:space="preserve">гарантийного срока, при этом несёт ответственность за отступление от них, в связи с чем собственник не должен нести дополнительные расходы на монтаж/демонтаж оборудования. </w:t>
      </w:r>
    </w:p>
    <w:p w14:paraId="221EF0A8" w14:textId="16D906CC" w:rsidR="005E4CF1" w:rsidRDefault="005E4CF1" w:rsidP="005E4CF1">
      <w:pPr>
        <w:pStyle w:val="a4"/>
        <w:tabs>
          <w:tab w:val="left" w:pos="28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417707">
        <w:rPr>
          <w:rFonts w:ascii="Arial" w:hAnsi="Arial" w:cs="Arial"/>
          <w:sz w:val="24"/>
          <w:szCs w:val="24"/>
        </w:rPr>
        <w:t xml:space="preserve">После замены оборудования подрядчик направляет в ПС акт выполненных работ. </w:t>
      </w:r>
      <w:r w:rsidR="000443D2">
        <w:rPr>
          <w:rFonts w:ascii="Arial" w:hAnsi="Arial" w:cs="Arial"/>
          <w:sz w:val="24"/>
          <w:szCs w:val="24"/>
        </w:rPr>
        <w:t>С</w:t>
      </w:r>
      <w:r w:rsidRPr="008A25C3">
        <w:rPr>
          <w:rFonts w:ascii="Arial" w:hAnsi="Arial" w:cs="Arial"/>
          <w:sz w:val="24"/>
          <w:szCs w:val="24"/>
        </w:rPr>
        <w:t xml:space="preserve">отрудник ПС </w:t>
      </w:r>
      <w:r w:rsidRPr="00417707">
        <w:rPr>
          <w:rFonts w:ascii="Arial" w:hAnsi="Arial" w:cs="Arial"/>
          <w:sz w:val="24"/>
          <w:szCs w:val="24"/>
        </w:rPr>
        <w:t xml:space="preserve">загружает Акт выполненных работ и закрывает претензию </w:t>
      </w:r>
      <w:r w:rsidRPr="00417707">
        <w:rPr>
          <w:rFonts w:ascii="Arial" w:hAnsi="Arial" w:cs="Arial"/>
          <w:b/>
          <w:i/>
          <w:sz w:val="24"/>
          <w:szCs w:val="24"/>
          <w:u w:val="single"/>
        </w:rPr>
        <w:t>в СЭД</w:t>
      </w:r>
      <w:r>
        <w:rPr>
          <w:rFonts w:ascii="Arial" w:hAnsi="Arial" w:cs="Arial"/>
          <w:sz w:val="24"/>
          <w:szCs w:val="24"/>
        </w:rPr>
        <w:t>.</w:t>
      </w:r>
    </w:p>
    <w:p w14:paraId="1803215E" w14:textId="038BD8D4" w:rsidR="005E4CF1" w:rsidRPr="00BE030A" w:rsidRDefault="005E4CF1" w:rsidP="00213B57">
      <w:pPr>
        <w:pStyle w:val="a4"/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BE030A">
        <w:rPr>
          <w:rFonts w:ascii="Arial" w:hAnsi="Arial" w:cs="Arial"/>
          <w:sz w:val="24"/>
          <w:szCs w:val="24"/>
        </w:rPr>
        <w:t xml:space="preserve">Если на момент написания заявления собственником о неисправности ИПУ </w:t>
      </w:r>
      <w:r w:rsidRPr="00BE030A">
        <w:rPr>
          <w:rFonts w:ascii="Arial" w:hAnsi="Arial" w:cs="Arial"/>
          <w:sz w:val="24"/>
          <w:szCs w:val="24"/>
          <w:u w:val="single"/>
        </w:rPr>
        <w:t xml:space="preserve">прошло </w:t>
      </w:r>
      <w:r w:rsidR="000443D2">
        <w:rPr>
          <w:rFonts w:ascii="Arial" w:hAnsi="Arial" w:cs="Arial"/>
          <w:sz w:val="24"/>
          <w:szCs w:val="24"/>
          <w:u w:val="single"/>
        </w:rPr>
        <w:t>3</w:t>
      </w:r>
      <w:r w:rsidRPr="00BE030A">
        <w:rPr>
          <w:rFonts w:ascii="Arial" w:hAnsi="Arial" w:cs="Arial"/>
          <w:sz w:val="24"/>
          <w:szCs w:val="24"/>
          <w:u w:val="single"/>
        </w:rPr>
        <w:t xml:space="preserve"> года с даты ввода объекта в эксплуатацию, </w:t>
      </w:r>
      <w:r>
        <w:rPr>
          <w:rFonts w:ascii="Arial" w:hAnsi="Arial" w:cs="Arial"/>
          <w:sz w:val="24"/>
          <w:szCs w:val="24"/>
        </w:rPr>
        <w:t xml:space="preserve">сотрудник ПС </w:t>
      </w:r>
      <w:r w:rsidRPr="00BE030A">
        <w:rPr>
          <w:rFonts w:ascii="Arial" w:hAnsi="Arial" w:cs="Arial"/>
          <w:sz w:val="24"/>
          <w:szCs w:val="24"/>
        </w:rPr>
        <w:t xml:space="preserve">запрашивает у заявителя либо ответственных лиц в соответствии с </w:t>
      </w:r>
      <w:r w:rsidR="000443D2">
        <w:rPr>
          <w:rFonts w:ascii="Arial" w:hAnsi="Arial" w:cs="Arial"/>
          <w:sz w:val="24"/>
          <w:szCs w:val="24"/>
        </w:rPr>
        <w:t xml:space="preserve">пунктом </w:t>
      </w:r>
      <w:r w:rsidRPr="00BE030A">
        <w:rPr>
          <w:rFonts w:ascii="Arial" w:hAnsi="Arial" w:cs="Arial"/>
          <w:sz w:val="24"/>
          <w:szCs w:val="24"/>
        </w:rPr>
        <w:t xml:space="preserve">2 </w:t>
      </w:r>
      <w:hyperlink w:anchor="_Приложение_12_Памятка" w:history="1">
        <w:r w:rsidRPr="00BE030A">
          <w:rPr>
            <w:rStyle w:val="af"/>
            <w:rFonts w:ascii="Arial" w:hAnsi="Arial" w:cs="Arial"/>
            <w:sz w:val="24"/>
            <w:szCs w:val="24"/>
          </w:rPr>
          <w:t>приложения 1</w:t>
        </w:r>
      </w:hyperlink>
      <w:r w:rsidRPr="00BE030A">
        <w:rPr>
          <w:rStyle w:val="af"/>
          <w:rFonts w:ascii="Arial" w:hAnsi="Arial" w:cs="Arial"/>
          <w:sz w:val="24"/>
          <w:szCs w:val="24"/>
        </w:rPr>
        <w:t>1</w:t>
      </w:r>
      <w:r w:rsidRPr="00BE030A">
        <w:rPr>
          <w:rFonts w:ascii="Arial" w:hAnsi="Arial" w:cs="Arial"/>
          <w:sz w:val="24"/>
          <w:szCs w:val="24"/>
        </w:rPr>
        <w:t xml:space="preserve"> правоустанавливающий договор, а также Акт приема-передачи помещения и передает юристу ПС</w:t>
      </w:r>
      <w:r>
        <w:rPr>
          <w:rFonts w:ascii="Arial" w:hAnsi="Arial" w:cs="Arial"/>
          <w:sz w:val="24"/>
          <w:szCs w:val="24"/>
        </w:rPr>
        <w:t xml:space="preserve"> запрос для проверки гарантийных сроков на ИПУ.</w:t>
      </w:r>
    </w:p>
    <w:p w14:paraId="4B23DFCD" w14:textId="6B9EDA86" w:rsidR="005E4CF1" w:rsidRPr="00BE030A" w:rsidRDefault="005E4CF1" w:rsidP="005E4CF1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97655F">
        <w:rPr>
          <w:rFonts w:ascii="Arial" w:hAnsi="Arial" w:cs="Arial"/>
          <w:sz w:val="24"/>
          <w:szCs w:val="24"/>
        </w:rPr>
        <w:t xml:space="preserve">Юрист ПС в течение </w:t>
      </w:r>
      <w:r w:rsidR="000443D2">
        <w:rPr>
          <w:rFonts w:ascii="Arial" w:hAnsi="Arial" w:cs="Arial"/>
          <w:sz w:val="24"/>
          <w:szCs w:val="24"/>
        </w:rPr>
        <w:t>3</w:t>
      </w:r>
      <w:r w:rsidRPr="0097655F">
        <w:rPr>
          <w:rFonts w:ascii="Arial" w:hAnsi="Arial" w:cs="Arial"/>
          <w:sz w:val="24"/>
          <w:szCs w:val="24"/>
        </w:rPr>
        <w:t xml:space="preserve"> рабочих дней после получения документов</w:t>
      </w:r>
      <w:r>
        <w:rPr>
          <w:rFonts w:ascii="Arial" w:hAnsi="Arial" w:cs="Arial"/>
          <w:sz w:val="24"/>
          <w:szCs w:val="24"/>
        </w:rPr>
        <w:t xml:space="preserve"> </w:t>
      </w:r>
      <w:r w:rsidRPr="00BE030A">
        <w:rPr>
          <w:rFonts w:ascii="Arial" w:hAnsi="Arial" w:cs="Arial"/>
          <w:sz w:val="24"/>
          <w:szCs w:val="24"/>
        </w:rPr>
        <w:t>проводит проверку гарантийных сроков на инженерное и технологическое оборудование проводит анализ ответственности исходя из договора (ДДУ, ДКП):</w:t>
      </w:r>
    </w:p>
    <w:p w14:paraId="3A4D8E58" w14:textId="57C055C4" w:rsidR="005E4CF1" w:rsidRPr="00954368" w:rsidRDefault="005E4CF1" w:rsidP="005E4CF1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95436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е</w:t>
      </w:r>
      <w:r w:rsidRPr="00954368">
        <w:rPr>
          <w:rFonts w:ascii="Arial" w:hAnsi="Arial" w:cs="Arial"/>
          <w:sz w:val="24"/>
          <w:szCs w:val="24"/>
        </w:rPr>
        <w:t xml:space="preserve">сли был заключён </w:t>
      </w:r>
      <w:r>
        <w:rPr>
          <w:rFonts w:ascii="Arial" w:hAnsi="Arial" w:cs="Arial"/>
          <w:sz w:val="24"/>
          <w:szCs w:val="24"/>
        </w:rPr>
        <w:t>ДДУ</w:t>
      </w:r>
      <w:r w:rsidRPr="00954368">
        <w:rPr>
          <w:rFonts w:ascii="Arial" w:hAnsi="Arial" w:cs="Arial"/>
          <w:sz w:val="24"/>
          <w:szCs w:val="24"/>
        </w:rPr>
        <w:t xml:space="preserve">, то гарантийный срок на инженерное оборудование начинает исчисляться с момента подписания </w:t>
      </w:r>
      <w:r w:rsidRPr="00831862">
        <w:rPr>
          <w:rFonts w:ascii="Arial" w:hAnsi="Arial" w:cs="Arial"/>
          <w:b/>
          <w:sz w:val="24"/>
          <w:szCs w:val="24"/>
          <w:u w:val="single"/>
        </w:rPr>
        <w:t xml:space="preserve">первого </w:t>
      </w:r>
      <w:r w:rsidR="000443D2">
        <w:rPr>
          <w:rFonts w:ascii="Arial" w:hAnsi="Arial" w:cs="Arial"/>
          <w:sz w:val="24"/>
          <w:szCs w:val="24"/>
        </w:rPr>
        <w:t>А</w:t>
      </w:r>
      <w:r w:rsidRPr="00954368">
        <w:rPr>
          <w:rFonts w:ascii="Arial" w:hAnsi="Arial" w:cs="Arial"/>
          <w:sz w:val="24"/>
          <w:szCs w:val="24"/>
        </w:rPr>
        <w:t xml:space="preserve">кта приема-передачи и составляет </w:t>
      </w:r>
      <w:r w:rsidR="000443D2">
        <w:rPr>
          <w:rFonts w:ascii="Arial" w:hAnsi="Arial" w:cs="Arial"/>
          <w:sz w:val="24"/>
          <w:szCs w:val="24"/>
        </w:rPr>
        <w:t>3</w:t>
      </w:r>
      <w:r w:rsidRPr="00954368">
        <w:rPr>
          <w:rFonts w:ascii="Arial" w:hAnsi="Arial" w:cs="Arial"/>
          <w:sz w:val="24"/>
          <w:szCs w:val="24"/>
        </w:rPr>
        <w:t xml:space="preserve"> года</w:t>
      </w:r>
      <w:r>
        <w:rPr>
          <w:rFonts w:ascii="Arial" w:hAnsi="Arial" w:cs="Arial"/>
          <w:sz w:val="24"/>
          <w:szCs w:val="24"/>
        </w:rPr>
        <w:t>;</w:t>
      </w:r>
    </w:p>
    <w:p w14:paraId="4C5A9BC3" w14:textId="77777777" w:rsidR="005E4CF1" w:rsidRDefault="005E4CF1" w:rsidP="005E4CF1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95436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е</w:t>
      </w:r>
      <w:r w:rsidRPr="00954368">
        <w:rPr>
          <w:rFonts w:ascii="Arial" w:hAnsi="Arial" w:cs="Arial"/>
          <w:sz w:val="24"/>
          <w:szCs w:val="24"/>
        </w:rPr>
        <w:t xml:space="preserve">сли был заключён </w:t>
      </w:r>
      <w:r>
        <w:rPr>
          <w:rFonts w:ascii="Arial" w:hAnsi="Arial" w:cs="Arial"/>
          <w:sz w:val="24"/>
          <w:szCs w:val="24"/>
        </w:rPr>
        <w:t>ДКП</w:t>
      </w:r>
      <w:r w:rsidRPr="00954368">
        <w:rPr>
          <w:rFonts w:ascii="Arial" w:hAnsi="Arial" w:cs="Arial"/>
          <w:sz w:val="24"/>
          <w:szCs w:val="24"/>
        </w:rPr>
        <w:t xml:space="preserve">, то </w:t>
      </w:r>
      <w:r>
        <w:rPr>
          <w:rFonts w:ascii="Arial" w:hAnsi="Arial" w:cs="Arial"/>
          <w:sz w:val="24"/>
          <w:szCs w:val="24"/>
        </w:rPr>
        <w:t xml:space="preserve">необходимо изучить </w:t>
      </w:r>
      <w:r w:rsidRPr="00954368">
        <w:rPr>
          <w:rFonts w:ascii="Arial" w:hAnsi="Arial" w:cs="Arial"/>
          <w:sz w:val="24"/>
          <w:szCs w:val="24"/>
        </w:rPr>
        <w:t>инвестиционны</w:t>
      </w:r>
      <w:r>
        <w:rPr>
          <w:rFonts w:ascii="Arial" w:hAnsi="Arial" w:cs="Arial"/>
          <w:sz w:val="24"/>
          <w:szCs w:val="24"/>
        </w:rPr>
        <w:t>й</w:t>
      </w:r>
      <w:r w:rsidRPr="00954368">
        <w:rPr>
          <w:rFonts w:ascii="Arial" w:hAnsi="Arial" w:cs="Arial"/>
          <w:sz w:val="24"/>
          <w:szCs w:val="24"/>
        </w:rPr>
        <w:t xml:space="preserve"> договор</w:t>
      </w:r>
      <w:r>
        <w:rPr>
          <w:rFonts w:ascii="Arial" w:hAnsi="Arial" w:cs="Arial"/>
          <w:sz w:val="24"/>
          <w:szCs w:val="24"/>
        </w:rPr>
        <w:t xml:space="preserve"> и ДКП (обычно </w:t>
      </w:r>
      <w:r w:rsidRPr="00954368">
        <w:rPr>
          <w:rFonts w:ascii="Arial" w:hAnsi="Arial" w:cs="Arial"/>
          <w:sz w:val="24"/>
          <w:szCs w:val="24"/>
        </w:rPr>
        <w:t>срок гарантии соответствует гарантийному сроку производителя)</w:t>
      </w:r>
      <w:bookmarkStart w:id="173" w:name="_Hlk112252933"/>
      <w:r>
        <w:rPr>
          <w:rFonts w:ascii="Arial" w:hAnsi="Arial" w:cs="Arial"/>
          <w:sz w:val="24"/>
          <w:szCs w:val="24"/>
        </w:rPr>
        <w:t>.</w:t>
      </w:r>
    </w:p>
    <w:p w14:paraId="4B1660DB" w14:textId="08A73625" w:rsidR="005E4CF1" w:rsidRDefault="005E4CF1" w:rsidP="005E4CF1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Юрист ПС сообщает решение сотруднику ПС.</w:t>
      </w:r>
    </w:p>
    <w:p w14:paraId="348E834E" w14:textId="3222A570" w:rsidR="005E4CF1" w:rsidRPr="00417C50" w:rsidRDefault="005E4CF1" w:rsidP="00213B57">
      <w:pPr>
        <w:pStyle w:val="a4"/>
        <w:widowControl w:val="0"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417C50">
        <w:rPr>
          <w:rFonts w:ascii="Arial" w:hAnsi="Arial" w:cs="Arial"/>
          <w:sz w:val="24"/>
          <w:szCs w:val="24"/>
        </w:rPr>
        <w:t xml:space="preserve">Если на момент написания заявления собственником о неисправности ИПУ </w:t>
      </w:r>
      <w:r w:rsidRPr="00417C50">
        <w:rPr>
          <w:rFonts w:ascii="Arial" w:hAnsi="Arial" w:cs="Arial"/>
          <w:sz w:val="24"/>
          <w:szCs w:val="24"/>
          <w:u w:val="single"/>
        </w:rPr>
        <w:t>гарантия на инженерное и технологическое оборудование не закончилась</w:t>
      </w:r>
      <w:r w:rsidRPr="00417C50">
        <w:rPr>
          <w:rFonts w:ascii="Arial" w:hAnsi="Arial" w:cs="Arial"/>
          <w:sz w:val="24"/>
          <w:szCs w:val="24"/>
        </w:rPr>
        <w:t>,</w:t>
      </w:r>
      <w:bookmarkEnd w:id="173"/>
      <w:r w:rsidRPr="00417C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сотрудник ПС организует замену ИПУ </w:t>
      </w:r>
      <w:r w:rsidRPr="00417C50">
        <w:rPr>
          <w:rFonts w:ascii="Arial" w:hAnsi="Arial" w:cs="Arial"/>
          <w:sz w:val="24"/>
          <w:szCs w:val="24"/>
        </w:rPr>
        <w:t>в соответствии с 2.2</w:t>
      </w:r>
      <w:r w:rsidR="000443D2">
        <w:rPr>
          <w:rFonts w:ascii="Arial" w:hAnsi="Arial" w:cs="Arial"/>
          <w:sz w:val="24"/>
          <w:szCs w:val="24"/>
        </w:rPr>
        <w:t xml:space="preserve"> настоящего приложения</w:t>
      </w:r>
      <w:r>
        <w:rPr>
          <w:rFonts w:ascii="Arial" w:hAnsi="Arial" w:cs="Arial"/>
          <w:sz w:val="24"/>
          <w:szCs w:val="24"/>
        </w:rPr>
        <w:t>.</w:t>
      </w:r>
    </w:p>
    <w:p w14:paraId="5A5027B1" w14:textId="0983E12F" w:rsidR="005E4CF1" w:rsidRDefault="005E4CF1" w:rsidP="005E4CF1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2.3.2. </w:t>
      </w:r>
      <w:r w:rsidRPr="00DD3DE1">
        <w:rPr>
          <w:rFonts w:ascii="Arial" w:hAnsi="Arial" w:cs="Arial"/>
          <w:sz w:val="24"/>
          <w:szCs w:val="24"/>
        </w:rPr>
        <w:t xml:space="preserve">Если на момент написания заявления собственников о неисправности ИПУ </w:t>
      </w:r>
      <w:r w:rsidRPr="00DD3DE1">
        <w:rPr>
          <w:rFonts w:ascii="Arial" w:hAnsi="Arial" w:cs="Arial"/>
          <w:sz w:val="24"/>
          <w:szCs w:val="24"/>
          <w:u w:val="single"/>
        </w:rPr>
        <w:t>гарантия закончилась</w:t>
      </w:r>
      <w:r w:rsidRPr="00DD3DE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сотрудник ПС</w:t>
      </w:r>
      <w:r w:rsidRPr="00DD3DE1">
        <w:rPr>
          <w:rFonts w:ascii="Arial" w:hAnsi="Arial" w:cs="Arial"/>
          <w:sz w:val="24"/>
          <w:szCs w:val="24"/>
        </w:rPr>
        <w:t xml:space="preserve"> оформляет </w:t>
      </w:r>
      <w:r w:rsidR="000443D2" w:rsidRPr="009D0037">
        <w:rPr>
          <w:rFonts w:ascii="Arial" w:hAnsi="Arial" w:cs="Arial"/>
          <w:sz w:val="24"/>
          <w:szCs w:val="24"/>
        </w:rPr>
        <w:t xml:space="preserve">ответ </w:t>
      </w:r>
      <w:r w:rsidR="00E711BF" w:rsidRPr="009D0037">
        <w:rPr>
          <w:rFonts w:ascii="Arial" w:hAnsi="Arial" w:cs="Arial"/>
          <w:sz w:val="24"/>
          <w:szCs w:val="24"/>
        </w:rPr>
        <w:t xml:space="preserve">заявителю с </w:t>
      </w:r>
      <w:r w:rsidR="009D0037" w:rsidRPr="009D0037">
        <w:rPr>
          <w:rFonts w:ascii="Arial" w:hAnsi="Arial" w:cs="Arial"/>
          <w:sz w:val="24"/>
          <w:szCs w:val="24"/>
        </w:rPr>
        <w:t xml:space="preserve">отказом в удовлетворении его требований и </w:t>
      </w:r>
      <w:r w:rsidR="00E711BF" w:rsidRPr="009D0037">
        <w:rPr>
          <w:rFonts w:ascii="Arial" w:hAnsi="Arial" w:cs="Arial"/>
          <w:sz w:val="24"/>
          <w:szCs w:val="24"/>
        </w:rPr>
        <w:t xml:space="preserve">рекомендацией обратиться к </w:t>
      </w:r>
      <w:r w:rsidRPr="00DD3DE1">
        <w:rPr>
          <w:rFonts w:ascii="Arial" w:hAnsi="Arial" w:cs="Arial"/>
          <w:sz w:val="24"/>
          <w:szCs w:val="24"/>
        </w:rPr>
        <w:t>производителю</w:t>
      </w:r>
      <w:r w:rsidRPr="0097655F">
        <w:t xml:space="preserve"> </w:t>
      </w:r>
      <w:r w:rsidRPr="00DD3DE1">
        <w:rPr>
          <w:rFonts w:ascii="Arial" w:hAnsi="Arial" w:cs="Arial"/>
          <w:sz w:val="24"/>
          <w:szCs w:val="24"/>
        </w:rPr>
        <w:t xml:space="preserve">и </w:t>
      </w:r>
      <w:r w:rsidR="00E711BF" w:rsidRPr="009D0037">
        <w:rPr>
          <w:rFonts w:ascii="Arial" w:hAnsi="Arial" w:cs="Arial"/>
          <w:sz w:val="24"/>
          <w:szCs w:val="24"/>
        </w:rPr>
        <w:t xml:space="preserve">отправляет </w:t>
      </w:r>
      <w:r w:rsidRPr="009D0037">
        <w:rPr>
          <w:rFonts w:ascii="Arial" w:hAnsi="Arial" w:cs="Arial"/>
          <w:sz w:val="24"/>
          <w:szCs w:val="24"/>
        </w:rPr>
        <w:t xml:space="preserve">его </w:t>
      </w:r>
      <w:r w:rsidRPr="00DD3DE1">
        <w:rPr>
          <w:rFonts w:ascii="Arial" w:hAnsi="Arial" w:cs="Arial"/>
          <w:sz w:val="24"/>
          <w:szCs w:val="24"/>
        </w:rPr>
        <w:t xml:space="preserve">тем же способом, каким была получена претензия. </w:t>
      </w:r>
      <w:r w:rsidR="00E711BF" w:rsidRPr="00E711BF">
        <w:rPr>
          <w:rFonts w:ascii="Arial" w:hAnsi="Arial" w:cs="Arial"/>
          <w:sz w:val="24"/>
          <w:szCs w:val="24"/>
        </w:rPr>
        <w:t>Сотрудник ПС</w:t>
      </w:r>
      <w:r w:rsidR="00E711BF" w:rsidRPr="00E711BF">
        <w:rPr>
          <w:rFonts w:ascii="Arial" w:hAnsi="Arial" w:cs="Arial"/>
          <w:strike/>
          <w:sz w:val="24"/>
          <w:szCs w:val="24"/>
        </w:rPr>
        <w:t xml:space="preserve"> </w:t>
      </w:r>
      <w:r w:rsidR="00E711BF">
        <w:rPr>
          <w:rFonts w:ascii="Arial" w:hAnsi="Arial" w:cs="Arial"/>
          <w:sz w:val="24"/>
          <w:szCs w:val="24"/>
        </w:rPr>
        <w:t>з</w:t>
      </w:r>
      <w:r w:rsidRPr="00295964">
        <w:rPr>
          <w:rFonts w:ascii="Arial" w:hAnsi="Arial" w:cs="Arial"/>
          <w:sz w:val="24"/>
          <w:szCs w:val="24"/>
        </w:rPr>
        <w:t xml:space="preserve">акрывает претензию в </w:t>
      </w:r>
      <w:r w:rsidRPr="00295964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295964">
        <w:rPr>
          <w:rFonts w:ascii="Arial" w:hAnsi="Arial" w:cs="Arial"/>
          <w:sz w:val="24"/>
          <w:szCs w:val="24"/>
        </w:rPr>
        <w:t xml:space="preserve"> после отправки ответа </w:t>
      </w:r>
      <w:r w:rsidR="00E711BF">
        <w:rPr>
          <w:rFonts w:ascii="Arial" w:hAnsi="Arial" w:cs="Arial"/>
          <w:sz w:val="24"/>
          <w:szCs w:val="24"/>
        </w:rPr>
        <w:t>з</w:t>
      </w:r>
      <w:r w:rsidRPr="00295964">
        <w:rPr>
          <w:rFonts w:ascii="Arial" w:hAnsi="Arial" w:cs="Arial"/>
          <w:sz w:val="24"/>
          <w:szCs w:val="24"/>
        </w:rPr>
        <w:t xml:space="preserve">аявителю и загрузки в </w:t>
      </w:r>
      <w:r w:rsidRPr="00295964">
        <w:rPr>
          <w:rFonts w:ascii="Arial" w:hAnsi="Arial" w:cs="Arial"/>
          <w:b/>
          <w:i/>
          <w:sz w:val="24"/>
          <w:szCs w:val="24"/>
          <w:u w:val="single"/>
        </w:rPr>
        <w:t>СЭД</w:t>
      </w:r>
      <w:r w:rsidRPr="00295964">
        <w:rPr>
          <w:rFonts w:ascii="Arial" w:hAnsi="Arial" w:cs="Arial"/>
          <w:sz w:val="24"/>
          <w:szCs w:val="24"/>
        </w:rPr>
        <w:t xml:space="preserve"> скана ответа и подтверждающих документов об отправке.</w:t>
      </w:r>
    </w:p>
    <w:p w14:paraId="500FA1C4" w14:textId="77777777" w:rsidR="005E4CF1" w:rsidRDefault="005E4CF1" w:rsidP="005E4CF1">
      <w:pPr>
        <w:spacing w:after="0" w:line="240" w:lineRule="auto"/>
        <w:ind w:firstLine="56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Образец ответа: </w:t>
      </w:r>
    </w:p>
    <w:p w14:paraId="02BDCEB3" w14:textId="77777777" w:rsidR="005E4CF1" w:rsidRPr="0086062B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 xml:space="preserve"> «В ответ на ваше обращение от 24.01.2022 г. по поводу замены блока питания электросчётчика в жилом помещении, расположенном по адресу: г. Екатеринбург, Водоёмная, д.80/3, кв.49, сообщаем Вам: </w:t>
      </w:r>
    </w:p>
    <w:p w14:paraId="46AF4B1F" w14:textId="77777777" w:rsidR="005E4CF1" w:rsidRPr="0086062B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 xml:space="preserve">Гарантийный срок на технологическое и инженерное оборудование, а также на общее имущество собственников помещений в многоквартирном доме начинает исчисляться со дня подписания первого передаточного акта или иного документа о </w:t>
      </w:r>
      <w:r w:rsidRPr="00B528CF">
        <w:rPr>
          <w:rFonts w:ascii="Arial" w:hAnsi="Arial" w:cs="Arial"/>
          <w:i/>
          <w:sz w:val="20"/>
          <w:szCs w:val="20"/>
        </w:rPr>
        <w:t>передаче объекта долевого строительства</w:t>
      </w:r>
      <w:r w:rsidRPr="0086062B">
        <w:rPr>
          <w:rFonts w:ascii="Arial" w:hAnsi="Arial" w:cs="Arial"/>
          <w:i/>
          <w:sz w:val="20"/>
          <w:szCs w:val="20"/>
        </w:rPr>
        <w:t xml:space="preserve"> (ч. 5, 5.1 ст. 7 Закона N 214-ФЗ). Гарантийный срок на технологическое и инженерное оборудование, входящее в состав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B528CF">
        <w:rPr>
          <w:rFonts w:ascii="Arial" w:hAnsi="Arial" w:cs="Arial"/>
          <w:i/>
          <w:sz w:val="20"/>
          <w:szCs w:val="20"/>
        </w:rPr>
        <w:t>объекта долевого строительства,</w:t>
      </w:r>
      <w:r w:rsidRPr="0086062B">
        <w:rPr>
          <w:rFonts w:ascii="Arial" w:hAnsi="Arial" w:cs="Arial"/>
          <w:i/>
          <w:sz w:val="20"/>
          <w:szCs w:val="20"/>
        </w:rPr>
        <w:t xml:space="preserve"> составляет 3 (три) года (п. 6.2.2 Договор участия в долевом строительстве №049-982003 от 29.09.2017 г.). </w:t>
      </w:r>
    </w:p>
    <w:p w14:paraId="4DE1B08A" w14:textId="77777777" w:rsidR="005E4CF1" w:rsidRPr="0086062B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>Жилое помещение, расположенное по адресу: г. Екатеринбург, Водоёмная, д.80/3, кв.49, было передано 07.05.2018г. Гущину А.С. по акту приема-передачи, следовательно, гарантийный срок на инженерное и технологическое оборудование в вышеуказанном жилом помещении истек 07.05.2021г.</w:t>
      </w:r>
    </w:p>
    <w:p w14:paraId="663E8B87" w14:textId="77777777" w:rsidR="005E4CF1" w:rsidRPr="0086062B" w:rsidRDefault="005E4CF1" w:rsidP="005E4CF1">
      <w:pPr>
        <w:tabs>
          <w:tab w:val="left" w:pos="7401"/>
        </w:tabs>
        <w:spacing w:after="0" w:line="240" w:lineRule="auto"/>
        <w:ind w:firstLine="567"/>
        <w:contextualSpacing/>
        <w:jc w:val="both"/>
        <w:rPr>
          <w:rFonts w:ascii="Arial" w:hAnsi="Arial" w:cs="Arial"/>
          <w:i/>
          <w:sz w:val="20"/>
          <w:szCs w:val="20"/>
        </w:rPr>
      </w:pPr>
      <w:r w:rsidRPr="0086062B">
        <w:rPr>
          <w:rFonts w:ascii="Arial" w:hAnsi="Arial" w:cs="Arial"/>
          <w:i/>
          <w:sz w:val="20"/>
          <w:szCs w:val="20"/>
        </w:rPr>
        <w:t>На основании вышеизложенного, сообщаем, что гарантийный срок, установленный застройщиком, истек. К сожалению, вынуждены отказать Вам в удовлетворении требований по поводу замены блока питания электросчётчика. При этом, обращаем Ваше внимание, что гарантийный срок производителя на установленные в Вашем жилом помещении электросчётчики не истёк, в связи с этим рекомендуем Вам обратиться к производителю с техническим паспортом на индивидуальный прибор учёта электроэнергии».</w:t>
      </w:r>
    </w:p>
    <w:p w14:paraId="2E467C8C" w14:textId="7E8DA469" w:rsidR="0055440A" w:rsidRPr="00317A37" w:rsidRDefault="004A5D9F" w:rsidP="0055440A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74" w:name="_Приложение_13_Форма"/>
      <w:bookmarkStart w:id="175" w:name="_Приложение_13_Пример"/>
      <w:bookmarkStart w:id="176" w:name="_Hlk118794133"/>
      <w:bookmarkEnd w:id="171"/>
      <w:bookmarkEnd w:id="174"/>
      <w:bookmarkEnd w:id="175"/>
      <w:r>
        <w:rPr>
          <w:rFonts w:ascii="Arial" w:hAnsi="Arial" w:cs="Arial"/>
          <w:sz w:val="20"/>
          <w:szCs w:val="20"/>
        </w:rPr>
        <w:br w:type="page"/>
      </w:r>
      <w:bookmarkStart w:id="177" w:name="_Toc127458218"/>
      <w:bookmarkEnd w:id="176"/>
      <w:r w:rsidR="000E4434" w:rsidRPr="004A5D9F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 w:rsidR="003966F2">
        <w:rPr>
          <w:rFonts w:ascii="Arial" w:hAnsi="Arial" w:cs="Arial"/>
          <w:b/>
          <w:color w:val="327A71"/>
          <w:sz w:val="28"/>
          <w:szCs w:val="28"/>
        </w:rPr>
        <w:t>3</w:t>
      </w:r>
      <w:r w:rsidR="000E4434">
        <w:rPr>
          <w:rFonts w:ascii="Arial" w:hAnsi="Arial" w:cs="Arial"/>
          <w:b/>
          <w:color w:val="327A71"/>
          <w:sz w:val="28"/>
          <w:szCs w:val="28"/>
        </w:rPr>
        <w:br/>
      </w:r>
      <w:r w:rsidR="0055440A">
        <w:rPr>
          <w:rFonts w:ascii="Arial" w:hAnsi="Arial" w:cs="Arial"/>
          <w:b/>
          <w:color w:val="327A71"/>
          <w:sz w:val="28"/>
          <w:szCs w:val="28"/>
        </w:rPr>
        <w:t>Пример Справки-отзыва</w:t>
      </w:r>
      <w:bookmarkEnd w:id="177"/>
    </w:p>
    <w:p w14:paraId="6124D874" w14:textId="77777777" w:rsidR="0055440A" w:rsidRDefault="0055440A" w:rsidP="005544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0D2EC" w14:textId="71717E0B" w:rsidR="0055440A" w:rsidRPr="000E4434" w:rsidRDefault="005D7086" w:rsidP="0055440A">
      <w:pPr>
        <w:jc w:val="center"/>
        <w:rPr>
          <w:rFonts w:ascii="Arial" w:hAnsi="Arial" w:cs="Arial"/>
          <w:sz w:val="24"/>
          <w:szCs w:val="24"/>
        </w:rPr>
      </w:pPr>
      <w:hyperlink r:id="rId65" w:history="1">
        <w:r w:rsidR="0055440A" w:rsidRPr="007176FB">
          <w:rPr>
            <w:rStyle w:val="af"/>
            <w:rFonts w:ascii="Arial" w:hAnsi="Arial" w:cs="Arial"/>
            <w:sz w:val="24"/>
            <w:szCs w:val="24"/>
          </w:rPr>
          <w:t>Справка</w:t>
        </w:r>
        <w:r w:rsidR="007176FB" w:rsidRPr="007176FB">
          <w:rPr>
            <w:rStyle w:val="af"/>
            <w:rFonts w:ascii="Arial" w:hAnsi="Arial" w:cs="Arial"/>
            <w:sz w:val="24"/>
            <w:szCs w:val="24"/>
          </w:rPr>
          <w:t>-</w:t>
        </w:r>
        <w:r w:rsidR="0055440A" w:rsidRPr="007176FB">
          <w:rPr>
            <w:rStyle w:val="af"/>
            <w:rFonts w:ascii="Arial" w:hAnsi="Arial" w:cs="Arial"/>
            <w:sz w:val="24"/>
            <w:szCs w:val="24"/>
          </w:rPr>
          <w:t>отзыв</w:t>
        </w:r>
      </w:hyperlink>
      <w:r w:rsidR="0055440A" w:rsidRPr="007176FB">
        <w:rPr>
          <w:rFonts w:ascii="Arial" w:hAnsi="Arial" w:cs="Arial"/>
          <w:sz w:val="24"/>
          <w:szCs w:val="24"/>
        </w:rPr>
        <w:t xml:space="preserve"> на экспертизу</w:t>
      </w:r>
      <w:r w:rsidR="0055440A" w:rsidRPr="000E4434">
        <w:rPr>
          <w:rFonts w:ascii="Arial" w:hAnsi="Arial" w:cs="Arial"/>
          <w:sz w:val="24"/>
          <w:szCs w:val="24"/>
        </w:rPr>
        <w:t xml:space="preserve"> №5 от 11.03.2022г.</w:t>
      </w:r>
    </w:p>
    <w:p w14:paraId="17F8A072" w14:textId="77777777" w:rsidR="0055440A" w:rsidRPr="000E4434" w:rsidRDefault="0055440A" w:rsidP="0055440A">
      <w:pPr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Адрес: г. Среднеуральск, пер. Пихтовый, д.1/6. кв.82.</w:t>
      </w:r>
    </w:p>
    <w:p w14:paraId="383000CB" w14:textId="77777777" w:rsidR="0055440A" w:rsidRPr="000E4434" w:rsidRDefault="0055440A" w:rsidP="0055440A">
      <w:pPr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Заявитель: Тюнина А.А.</w:t>
      </w:r>
    </w:p>
    <w:p w14:paraId="249B3B3F" w14:textId="77777777" w:rsidR="0055440A" w:rsidRPr="000E4434" w:rsidRDefault="0055440A" w:rsidP="00213B57">
      <w:pPr>
        <w:pStyle w:val="a4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 xml:space="preserve">15.12.21г. Претензия без экспертизы. </w:t>
      </w:r>
    </w:p>
    <w:p w14:paraId="723CAF02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Выход 18.01 Панкова Ю.И.</w:t>
      </w:r>
    </w:p>
    <w:p w14:paraId="1D12D8BD" w14:textId="77777777" w:rsidR="0055440A" w:rsidRPr="000E4434" w:rsidRDefault="0055440A" w:rsidP="00213B57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Акт осмотра от 01.01.2022г.</w:t>
      </w:r>
    </w:p>
    <w:p w14:paraId="77118B9F" w14:textId="77777777" w:rsidR="0055440A" w:rsidRPr="000E4434" w:rsidRDefault="0055440A" w:rsidP="00213B57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Дефектная ведомость от 02.01.2022г.</w:t>
      </w:r>
    </w:p>
    <w:p w14:paraId="77263F1B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Оплачено 51 582,00 от 16.02.22г.</w:t>
      </w:r>
    </w:p>
    <w:p w14:paraId="114FE1D4" w14:textId="77777777" w:rsidR="0055440A" w:rsidRPr="000E4434" w:rsidRDefault="0055440A" w:rsidP="00213B57">
      <w:pPr>
        <w:pStyle w:val="a4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 xml:space="preserve">Экспертиза 11.03.22г.  </w:t>
      </w:r>
    </w:p>
    <w:p w14:paraId="40972E99" w14:textId="77777777" w:rsidR="0055440A" w:rsidRPr="000E4434" w:rsidRDefault="0055440A" w:rsidP="0055440A">
      <w:pPr>
        <w:pStyle w:val="a4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Присутствие: Кокшаров В.С.</w:t>
      </w:r>
    </w:p>
    <w:p w14:paraId="02E38059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Требования на сумму 332 523,00</w:t>
      </w:r>
    </w:p>
    <w:p w14:paraId="6CBF84DC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sz w:val="24"/>
          <w:szCs w:val="24"/>
        </w:rPr>
      </w:pPr>
    </w:p>
    <w:p w14:paraId="0A58E46A" w14:textId="77777777" w:rsidR="0055440A" w:rsidRPr="000E4434" w:rsidRDefault="0055440A" w:rsidP="0055440A">
      <w:pPr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b/>
          <w:sz w:val="24"/>
          <w:szCs w:val="24"/>
        </w:rPr>
        <w:t xml:space="preserve">Необходим анализ экспертизы </w:t>
      </w:r>
      <w:r>
        <w:rPr>
          <w:rFonts w:ascii="Arial" w:hAnsi="Arial" w:cs="Arial"/>
          <w:b/>
          <w:sz w:val="24"/>
          <w:szCs w:val="24"/>
        </w:rPr>
        <w:t>общий/сравнительный.</w:t>
      </w:r>
    </w:p>
    <w:p w14:paraId="0F3F5DB3" w14:textId="77777777" w:rsidR="0055440A" w:rsidRPr="000E4434" w:rsidRDefault="0055440A" w:rsidP="0055440A">
      <w:pPr>
        <w:jc w:val="both"/>
        <w:rPr>
          <w:rFonts w:ascii="Arial" w:hAnsi="Arial" w:cs="Arial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Юрист ПС                                                                                  ___________/____________________</w:t>
      </w:r>
    </w:p>
    <w:p w14:paraId="0CFA4F6E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sz w:val="24"/>
          <w:szCs w:val="24"/>
        </w:rPr>
      </w:pPr>
    </w:p>
    <w:p w14:paraId="79C5F9A9" w14:textId="77777777" w:rsidR="0055440A" w:rsidRPr="000E4434" w:rsidRDefault="0055440A" w:rsidP="0055440A">
      <w:pPr>
        <w:jc w:val="both"/>
        <w:rPr>
          <w:rFonts w:ascii="Arial" w:hAnsi="Arial" w:cs="Arial"/>
          <w:b/>
          <w:sz w:val="24"/>
          <w:szCs w:val="24"/>
        </w:rPr>
      </w:pPr>
      <w:r w:rsidRPr="000E4434">
        <w:rPr>
          <w:rFonts w:ascii="Arial" w:hAnsi="Arial" w:cs="Arial"/>
          <w:b/>
          <w:sz w:val="24"/>
          <w:szCs w:val="24"/>
        </w:rPr>
        <w:t>Заключение инженера (должны быть учтены все заявленные в экспертизе недостатки):</w:t>
      </w:r>
    </w:p>
    <w:p w14:paraId="3B07CC45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0E4434">
        <w:rPr>
          <w:rFonts w:ascii="Arial" w:hAnsi="Arial" w:cs="Arial"/>
          <w:i/>
          <w:sz w:val="24"/>
          <w:szCs w:val="24"/>
        </w:rPr>
        <w:t xml:space="preserve">П. 1-5 недостатки ранее не </w:t>
      </w:r>
      <w:proofErr w:type="spellStart"/>
      <w:r w:rsidRPr="000E4434">
        <w:rPr>
          <w:rFonts w:ascii="Arial" w:hAnsi="Arial" w:cs="Arial"/>
          <w:i/>
          <w:sz w:val="24"/>
          <w:szCs w:val="24"/>
        </w:rPr>
        <w:t>осмечены</w:t>
      </w:r>
      <w:proofErr w:type="spellEnd"/>
      <w:r w:rsidRPr="000E4434">
        <w:rPr>
          <w:rFonts w:ascii="Arial" w:hAnsi="Arial" w:cs="Arial"/>
          <w:i/>
          <w:sz w:val="24"/>
          <w:szCs w:val="24"/>
        </w:rPr>
        <w:t>, прикладываю дефектную ведомость.</w:t>
      </w:r>
    </w:p>
    <w:p w14:paraId="353440EB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0E4434">
        <w:rPr>
          <w:rFonts w:ascii="Arial" w:hAnsi="Arial" w:cs="Arial"/>
          <w:i/>
          <w:sz w:val="24"/>
          <w:szCs w:val="24"/>
        </w:rPr>
        <w:t xml:space="preserve">П. 6-9 </w:t>
      </w:r>
      <w:proofErr w:type="spellStart"/>
      <w:r w:rsidRPr="000E4434">
        <w:rPr>
          <w:rFonts w:ascii="Arial" w:hAnsi="Arial" w:cs="Arial"/>
          <w:i/>
          <w:sz w:val="24"/>
          <w:szCs w:val="24"/>
        </w:rPr>
        <w:t>осмечено</w:t>
      </w:r>
      <w:proofErr w:type="spellEnd"/>
      <w:r w:rsidRPr="000E4434">
        <w:rPr>
          <w:rFonts w:ascii="Arial" w:hAnsi="Arial" w:cs="Arial"/>
          <w:i/>
          <w:sz w:val="24"/>
          <w:szCs w:val="24"/>
        </w:rPr>
        <w:t>, дефектная ведомость от 02.01.2022г.</w:t>
      </w:r>
    </w:p>
    <w:p w14:paraId="30AB46A6" w14:textId="5B38DBF4" w:rsidR="0055440A" w:rsidRPr="000E4434" w:rsidRDefault="0055440A" w:rsidP="0055440A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0E4434">
        <w:rPr>
          <w:rFonts w:ascii="Arial" w:hAnsi="Arial" w:cs="Arial"/>
          <w:i/>
          <w:sz w:val="24"/>
          <w:szCs w:val="24"/>
        </w:rPr>
        <w:t xml:space="preserve">П. 10 окна, при осмотре дефекты не </w:t>
      </w:r>
      <w:r w:rsidR="001D087D" w:rsidRPr="000E4434">
        <w:rPr>
          <w:rFonts w:ascii="Arial" w:hAnsi="Arial" w:cs="Arial"/>
          <w:i/>
          <w:sz w:val="24"/>
          <w:szCs w:val="24"/>
        </w:rPr>
        <w:t>обнаружено</w:t>
      </w:r>
      <w:r w:rsidRPr="000E4434">
        <w:rPr>
          <w:rFonts w:ascii="Arial" w:hAnsi="Arial" w:cs="Arial"/>
          <w:i/>
          <w:sz w:val="24"/>
          <w:szCs w:val="24"/>
        </w:rPr>
        <w:t>, экспертизой не подтверждено.</w:t>
      </w:r>
    </w:p>
    <w:p w14:paraId="35C20886" w14:textId="10FC947E" w:rsidR="0055440A" w:rsidRPr="000E4434" w:rsidRDefault="0055440A" w:rsidP="0055440A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0E4434">
        <w:rPr>
          <w:rFonts w:ascii="Arial" w:hAnsi="Arial" w:cs="Arial"/>
          <w:i/>
          <w:sz w:val="24"/>
          <w:szCs w:val="24"/>
        </w:rPr>
        <w:t>П. 11 окна под замену, в деф</w:t>
      </w:r>
      <w:r w:rsidR="00205D14">
        <w:rPr>
          <w:rFonts w:ascii="Arial" w:hAnsi="Arial" w:cs="Arial"/>
          <w:i/>
          <w:sz w:val="24"/>
          <w:szCs w:val="24"/>
        </w:rPr>
        <w:t>ектной</w:t>
      </w:r>
      <w:r w:rsidRPr="000E4434">
        <w:rPr>
          <w:rFonts w:ascii="Arial" w:hAnsi="Arial" w:cs="Arial"/>
          <w:i/>
          <w:sz w:val="24"/>
          <w:szCs w:val="24"/>
        </w:rPr>
        <w:t xml:space="preserve"> </w:t>
      </w:r>
      <w:r w:rsidR="001D087D">
        <w:rPr>
          <w:rFonts w:ascii="Arial" w:hAnsi="Arial" w:cs="Arial"/>
          <w:i/>
          <w:sz w:val="24"/>
          <w:szCs w:val="24"/>
        </w:rPr>
        <w:t>в</w:t>
      </w:r>
      <w:r w:rsidRPr="000E4434">
        <w:rPr>
          <w:rFonts w:ascii="Arial" w:hAnsi="Arial" w:cs="Arial"/>
          <w:i/>
          <w:sz w:val="24"/>
          <w:szCs w:val="24"/>
        </w:rPr>
        <w:t xml:space="preserve">едомости от 02.01.2022г. </w:t>
      </w:r>
      <w:proofErr w:type="spellStart"/>
      <w:r w:rsidRPr="000E4434">
        <w:rPr>
          <w:rFonts w:ascii="Arial" w:hAnsi="Arial" w:cs="Arial"/>
          <w:i/>
          <w:sz w:val="24"/>
          <w:szCs w:val="24"/>
        </w:rPr>
        <w:t>осмечен</w:t>
      </w:r>
      <w:proofErr w:type="spellEnd"/>
      <w:r w:rsidRPr="000E4434">
        <w:rPr>
          <w:rFonts w:ascii="Arial" w:hAnsi="Arial" w:cs="Arial"/>
          <w:i/>
          <w:sz w:val="24"/>
          <w:szCs w:val="24"/>
        </w:rPr>
        <w:t xml:space="preserve"> ремонт.</w:t>
      </w:r>
    </w:p>
    <w:p w14:paraId="6FCDDBB0" w14:textId="77777777" w:rsidR="0055440A" w:rsidRPr="000E4434" w:rsidRDefault="0055440A" w:rsidP="0055440A">
      <w:pPr>
        <w:pStyle w:val="a4"/>
        <w:jc w:val="both"/>
        <w:rPr>
          <w:rFonts w:ascii="Arial" w:hAnsi="Arial" w:cs="Arial"/>
          <w:i/>
          <w:sz w:val="24"/>
          <w:szCs w:val="24"/>
        </w:rPr>
      </w:pPr>
    </w:p>
    <w:p w14:paraId="4771D511" w14:textId="77777777" w:rsidR="0055440A" w:rsidRPr="000E4434" w:rsidRDefault="0055440A" w:rsidP="0055440A">
      <w:pPr>
        <w:jc w:val="both"/>
        <w:rPr>
          <w:rFonts w:ascii="Arial" w:hAnsi="Arial" w:cs="Arial"/>
          <w:i/>
          <w:sz w:val="24"/>
          <w:szCs w:val="24"/>
        </w:rPr>
      </w:pPr>
    </w:p>
    <w:p w14:paraId="7507B6D4" w14:textId="77777777" w:rsidR="0055440A" w:rsidRPr="000E4434" w:rsidRDefault="0055440A" w:rsidP="0055440A">
      <w:pPr>
        <w:spacing w:after="0" w:line="240" w:lineRule="auto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0E4434">
        <w:rPr>
          <w:rFonts w:ascii="Arial" w:hAnsi="Arial" w:cs="Arial"/>
          <w:sz w:val="24"/>
          <w:szCs w:val="24"/>
        </w:rPr>
        <w:t>Инженер ПС                                                                               ___________/___________________</w:t>
      </w:r>
    </w:p>
    <w:p w14:paraId="43FDD20F" w14:textId="77777777" w:rsidR="0055440A" w:rsidRDefault="0055440A" w:rsidP="0055440A">
      <w:pPr>
        <w:pStyle w:val="af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1686F05" w14:textId="49CB9ADB" w:rsidR="00692C93" w:rsidRPr="00F063A0" w:rsidRDefault="00F063A0" w:rsidP="00F063A0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78" w:name="_Приложение_14_Форма"/>
      <w:bookmarkStart w:id="179" w:name="_Toc127458219"/>
      <w:bookmarkEnd w:id="178"/>
      <w:r w:rsidRPr="004A5D9F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>
        <w:rPr>
          <w:rFonts w:ascii="Arial" w:hAnsi="Arial" w:cs="Arial"/>
          <w:b/>
          <w:color w:val="327A71"/>
          <w:sz w:val="28"/>
          <w:szCs w:val="28"/>
        </w:rPr>
        <w:t>4</w:t>
      </w:r>
      <w:r>
        <w:rPr>
          <w:rFonts w:ascii="Arial" w:hAnsi="Arial" w:cs="Arial"/>
          <w:b/>
          <w:color w:val="327A71"/>
          <w:sz w:val="28"/>
          <w:szCs w:val="28"/>
        </w:rPr>
        <w:br/>
      </w:r>
      <w:bookmarkStart w:id="180" w:name="_Hlk126920538"/>
      <w:r w:rsidR="0055440A">
        <w:rPr>
          <w:rFonts w:ascii="Arial" w:hAnsi="Arial" w:cs="Arial"/>
          <w:b/>
          <w:color w:val="327A71"/>
          <w:sz w:val="28"/>
          <w:szCs w:val="28"/>
        </w:rPr>
        <w:t>Форма Дефектной ведомости</w:t>
      </w:r>
      <w:bookmarkEnd w:id="179"/>
    </w:p>
    <w:p w14:paraId="51060421" w14:textId="77777777" w:rsidR="00257A6D" w:rsidRDefault="00257A6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33B2E1B" w14:textId="77777777" w:rsidR="00257A6D" w:rsidRDefault="00257A6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FF53747" w14:textId="6ED95913" w:rsidR="00480A2D" w:rsidRPr="00692C93" w:rsidRDefault="00480A2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92C93">
        <w:rPr>
          <w:rFonts w:ascii="Arial" w:hAnsi="Arial" w:cs="Arial"/>
          <w:sz w:val="24"/>
          <w:szCs w:val="24"/>
        </w:rPr>
        <w:t xml:space="preserve">г. Екатеринбург, ул. ___________ _, д. ___, кв._____. </w:t>
      </w:r>
    </w:p>
    <w:p w14:paraId="0D568E84" w14:textId="573F28F5" w:rsidR="00480A2D" w:rsidRPr="00692C93" w:rsidRDefault="005D7086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hyperlink r:id="rId66" w:history="1">
        <w:r w:rsidR="00480A2D" w:rsidRPr="00257A6D">
          <w:rPr>
            <w:rStyle w:val="af"/>
            <w:rFonts w:ascii="Arial" w:hAnsi="Arial" w:cs="Arial"/>
            <w:sz w:val="24"/>
            <w:szCs w:val="24"/>
          </w:rPr>
          <w:t>Дефектная ведомость</w:t>
        </w:r>
      </w:hyperlink>
      <w:r w:rsidR="00480A2D" w:rsidRPr="00692C93">
        <w:rPr>
          <w:rFonts w:ascii="Arial" w:hAnsi="Arial" w:cs="Arial"/>
          <w:sz w:val="24"/>
          <w:szCs w:val="24"/>
        </w:rPr>
        <w:t xml:space="preserve"> по __________________________________</w:t>
      </w:r>
      <w:r w:rsidR="00692C93">
        <w:rPr>
          <w:rFonts w:ascii="Arial" w:hAnsi="Arial" w:cs="Arial"/>
          <w:sz w:val="24"/>
          <w:szCs w:val="24"/>
        </w:rPr>
        <w:t xml:space="preserve"> </w:t>
      </w:r>
      <w:r w:rsidR="00480A2D" w:rsidRPr="00692C93">
        <w:rPr>
          <w:rFonts w:ascii="Arial" w:hAnsi="Arial" w:cs="Arial"/>
          <w:sz w:val="24"/>
          <w:szCs w:val="24"/>
        </w:rPr>
        <w:t xml:space="preserve">___ № _______ от </w:t>
      </w:r>
    </w:p>
    <w:p w14:paraId="4CA60AC3" w14:textId="77777777" w:rsidR="00480A2D" w:rsidRPr="00692C93" w:rsidRDefault="00480A2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  <w:vertAlign w:val="superscript"/>
        </w:rPr>
      </w:pPr>
      <w:r w:rsidRPr="00692C93">
        <w:rPr>
          <w:rFonts w:ascii="Arial" w:hAnsi="Arial" w:cs="Arial"/>
          <w:sz w:val="24"/>
          <w:szCs w:val="24"/>
          <w:vertAlign w:val="superscript"/>
        </w:rPr>
        <w:t xml:space="preserve">                                                                                 (акт осмотра, экспертиза, тепловизионный отчет и т.д.)</w:t>
      </w:r>
    </w:p>
    <w:p w14:paraId="18F7A625" w14:textId="77777777" w:rsidR="00480A2D" w:rsidRPr="00692C93" w:rsidRDefault="00480A2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  <w:vertAlign w:val="superscript"/>
        </w:rPr>
      </w:pPr>
      <w:r w:rsidRPr="00692C93">
        <w:rPr>
          <w:rFonts w:ascii="Arial" w:hAnsi="Arial" w:cs="Arial"/>
          <w:sz w:val="24"/>
          <w:szCs w:val="24"/>
        </w:rPr>
        <w:t xml:space="preserve">«____» ________________ 2022г.   </w:t>
      </w:r>
      <w:r w:rsidRPr="00692C93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14:paraId="6FADA1F8" w14:textId="474BDD05" w:rsidR="00480A2D" w:rsidRPr="00692C93" w:rsidRDefault="00480A2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92C93">
        <w:rPr>
          <w:rFonts w:ascii="Arial" w:hAnsi="Arial" w:cs="Arial"/>
          <w:sz w:val="24"/>
          <w:szCs w:val="24"/>
        </w:rPr>
        <w:t>Дополнительная информация: _______________________________________________</w:t>
      </w:r>
    </w:p>
    <w:p w14:paraId="732BA0B3" w14:textId="77777777" w:rsidR="00480A2D" w:rsidRPr="00692C93" w:rsidRDefault="00480A2D" w:rsidP="00692C9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92C9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C0EBBC" w14:textId="77777777" w:rsidR="00480A2D" w:rsidRPr="00692C93" w:rsidRDefault="00480A2D" w:rsidP="00692C93">
      <w:pPr>
        <w:spacing w:after="0" w:line="240" w:lineRule="auto"/>
        <w:ind w:left="-567"/>
        <w:contextualSpacing/>
        <w:jc w:val="center"/>
        <w:rPr>
          <w:rFonts w:ascii="Arial" w:hAnsi="Arial" w:cs="Arial"/>
          <w:sz w:val="24"/>
          <w:szCs w:val="24"/>
          <w:vertAlign w:val="superscript"/>
        </w:rPr>
      </w:pPr>
      <w:r w:rsidRPr="00692C93">
        <w:rPr>
          <w:rFonts w:ascii="Arial" w:hAnsi="Arial" w:cs="Arial"/>
          <w:sz w:val="24"/>
          <w:szCs w:val="24"/>
          <w:vertAlign w:val="superscript"/>
        </w:rPr>
        <w:t xml:space="preserve">(обязательно </w:t>
      </w:r>
      <w:r w:rsidRPr="00BB7C24">
        <w:rPr>
          <w:rFonts w:ascii="Arial" w:hAnsi="Arial" w:cs="Arial"/>
          <w:sz w:val="24"/>
          <w:szCs w:val="24"/>
          <w:vertAlign w:val="superscript"/>
        </w:rPr>
        <w:t xml:space="preserve">указывается </w:t>
      </w:r>
      <w:proofErr w:type="spellStart"/>
      <w:r w:rsidRPr="00BB7C24">
        <w:rPr>
          <w:rFonts w:ascii="Arial" w:hAnsi="Arial" w:cs="Arial"/>
          <w:sz w:val="24"/>
          <w:szCs w:val="24"/>
          <w:vertAlign w:val="superscript"/>
        </w:rPr>
        <w:t>задефектован</w:t>
      </w:r>
      <w:proofErr w:type="spellEnd"/>
      <w:r w:rsidRPr="00BB7C24">
        <w:rPr>
          <w:rFonts w:ascii="Arial" w:hAnsi="Arial" w:cs="Arial"/>
          <w:sz w:val="24"/>
          <w:szCs w:val="24"/>
          <w:vertAlign w:val="superscript"/>
        </w:rPr>
        <w:t xml:space="preserve"> документ в целом или проведена частичная дефектовка со сравнительным анализом с указанием на анализируемые документы; в случае </w:t>
      </w:r>
      <w:proofErr w:type="spellStart"/>
      <w:r w:rsidRPr="00BB7C24">
        <w:rPr>
          <w:rFonts w:ascii="Arial" w:hAnsi="Arial" w:cs="Arial"/>
          <w:sz w:val="24"/>
          <w:szCs w:val="24"/>
          <w:vertAlign w:val="superscript"/>
        </w:rPr>
        <w:t>дефектования</w:t>
      </w:r>
      <w:proofErr w:type="spellEnd"/>
      <w:r w:rsidRPr="00BB7C24">
        <w:rPr>
          <w:rFonts w:ascii="Arial" w:hAnsi="Arial" w:cs="Arial"/>
          <w:sz w:val="24"/>
          <w:szCs w:val="24"/>
          <w:vertAlign w:val="superscript"/>
        </w:rPr>
        <w:t xml:space="preserve"> конкретных</w:t>
      </w:r>
      <w:r w:rsidRPr="00692C93">
        <w:rPr>
          <w:rFonts w:ascii="Arial" w:hAnsi="Arial" w:cs="Arial"/>
          <w:sz w:val="24"/>
          <w:szCs w:val="24"/>
          <w:vertAlign w:val="superscript"/>
        </w:rPr>
        <w:t xml:space="preserve"> работ по заявке юриста указывать ФИО заказчика)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703"/>
        <w:gridCol w:w="1110"/>
        <w:gridCol w:w="1532"/>
      </w:tblGrid>
      <w:tr w:rsidR="00480A2D" w:rsidRPr="00692C93" w14:paraId="44476D67" w14:textId="77777777" w:rsidTr="00692C93">
        <w:trPr>
          <w:trHeight w:val="422"/>
        </w:trPr>
        <w:tc>
          <w:tcPr>
            <w:tcW w:w="6703" w:type="dxa"/>
            <w:vAlign w:val="center"/>
          </w:tcPr>
          <w:p w14:paraId="706C9813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2C93">
              <w:rPr>
                <w:rFonts w:ascii="Arial" w:hAnsi="Arial" w:cs="Arial"/>
                <w:sz w:val="24"/>
                <w:szCs w:val="24"/>
              </w:rPr>
              <w:t>Виды работ</w:t>
            </w:r>
          </w:p>
        </w:tc>
        <w:tc>
          <w:tcPr>
            <w:tcW w:w="1110" w:type="dxa"/>
            <w:vAlign w:val="center"/>
          </w:tcPr>
          <w:p w14:paraId="22563836" w14:textId="7D61142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2C93">
              <w:rPr>
                <w:rFonts w:ascii="Arial" w:hAnsi="Arial" w:cs="Arial"/>
                <w:sz w:val="24"/>
                <w:szCs w:val="24"/>
              </w:rPr>
              <w:t>Ед.</w:t>
            </w:r>
            <w:r w:rsidR="001D08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2C93">
              <w:rPr>
                <w:rFonts w:ascii="Arial" w:hAnsi="Arial" w:cs="Arial"/>
                <w:sz w:val="24"/>
                <w:szCs w:val="24"/>
              </w:rPr>
              <w:t>изм.</w:t>
            </w:r>
          </w:p>
        </w:tc>
        <w:tc>
          <w:tcPr>
            <w:tcW w:w="1532" w:type="dxa"/>
            <w:vAlign w:val="center"/>
          </w:tcPr>
          <w:p w14:paraId="706A979E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2C93">
              <w:rPr>
                <w:rFonts w:ascii="Arial" w:hAnsi="Arial" w:cs="Arial"/>
                <w:sz w:val="24"/>
                <w:szCs w:val="24"/>
              </w:rPr>
              <w:t>Объем</w:t>
            </w:r>
          </w:p>
        </w:tc>
      </w:tr>
      <w:tr w:rsidR="00480A2D" w:rsidRPr="00692C93" w14:paraId="10DF7E7C" w14:textId="77777777" w:rsidTr="00692C93">
        <w:tc>
          <w:tcPr>
            <w:tcW w:w="6703" w:type="dxa"/>
          </w:tcPr>
          <w:p w14:paraId="033CDC91" w14:textId="77777777" w:rsidR="00480A2D" w:rsidRPr="00692C93" w:rsidRDefault="00480A2D" w:rsidP="00692C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14:paraId="50E6597A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0037D02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44FC0AF2" w14:textId="77777777" w:rsidTr="00692C93">
        <w:tc>
          <w:tcPr>
            <w:tcW w:w="6703" w:type="dxa"/>
          </w:tcPr>
          <w:p w14:paraId="69041CD5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DD303A6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033FE335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2FE3B938" w14:textId="77777777" w:rsidTr="00692C93">
        <w:tc>
          <w:tcPr>
            <w:tcW w:w="6703" w:type="dxa"/>
          </w:tcPr>
          <w:p w14:paraId="143CC394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A27D130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64912921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203B311B" w14:textId="77777777" w:rsidTr="00692C93">
        <w:tc>
          <w:tcPr>
            <w:tcW w:w="6703" w:type="dxa"/>
          </w:tcPr>
          <w:p w14:paraId="4E457834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A213B14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532" w:type="dxa"/>
          </w:tcPr>
          <w:p w14:paraId="47E46673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77C8631B" w14:textId="77777777" w:rsidTr="00692C93">
        <w:tc>
          <w:tcPr>
            <w:tcW w:w="6703" w:type="dxa"/>
          </w:tcPr>
          <w:p w14:paraId="19D79ECB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FF39E3F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400AC22F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1B15E22F" w14:textId="77777777" w:rsidTr="00692C93">
        <w:tc>
          <w:tcPr>
            <w:tcW w:w="6703" w:type="dxa"/>
          </w:tcPr>
          <w:p w14:paraId="5D8F0170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236FEA0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22D33145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72F9AAB9" w14:textId="77777777" w:rsidTr="00692C93">
        <w:tc>
          <w:tcPr>
            <w:tcW w:w="6703" w:type="dxa"/>
          </w:tcPr>
          <w:p w14:paraId="3192EECE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CE0247B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6DE4861B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2B565AEA" w14:textId="77777777" w:rsidTr="00692C93">
        <w:tc>
          <w:tcPr>
            <w:tcW w:w="6703" w:type="dxa"/>
          </w:tcPr>
          <w:p w14:paraId="6F177137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15F4E7A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532" w:type="dxa"/>
          </w:tcPr>
          <w:p w14:paraId="70529621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2887011D" w14:textId="77777777" w:rsidTr="00692C93">
        <w:tc>
          <w:tcPr>
            <w:tcW w:w="6703" w:type="dxa"/>
          </w:tcPr>
          <w:p w14:paraId="2AEA7E47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0FB3746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408424DD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4AB6589A" w14:textId="77777777" w:rsidTr="00692C93">
        <w:tc>
          <w:tcPr>
            <w:tcW w:w="6703" w:type="dxa"/>
          </w:tcPr>
          <w:p w14:paraId="5E4277C5" w14:textId="77777777" w:rsidR="00480A2D" w:rsidRPr="00692C93" w:rsidRDefault="00480A2D" w:rsidP="00692C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14:paraId="36F9B049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532" w:type="dxa"/>
          </w:tcPr>
          <w:p w14:paraId="23ECB3B1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535AC981" w14:textId="77777777" w:rsidTr="00692C93">
        <w:tc>
          <w:tcPr>
            <w:tcW w:w="6703" w:type="dxa"/>
          </w:tcPr>
          <w:p w14:paraId="5071FAD7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FB0DD5A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7F2897F7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16322D7E" w14:textId="77777777" w:rsidTr="00692C93">
        <w:tc>
          <w:tcPr>
            <w:tcW w:w="6703" w:type="dxa"/>
          </w:tcPr>
          <w:p w14:paraId="5CF12D8F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B6D9CAB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27201E2B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0BA8937B" w14:textId="77777777" w:rsidTr="00692C93">
        <w:tc>
          <w:tcPr>
            <w:tcW w:w="6703" w:type="dxa"/>
          </w:tcPr>
          <w:p w14:paraId="1E07F465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2379451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1941C829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2226B057" w14:textId="77777777" w:rsidTr="00692C93">
        <w:tc>
          <w:tcPr>
            <w:tcW w:w="6703" w:type="dxa"/>
          </w:tcPr>
          <w:p w14:paraId="5BA8BF20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3B91174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1DDF7F63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48944D24" w14:textId="77777777" w:rsidTr="00692C93">
        <w:tc>
          <w:tcPr>
            <w:tcW w:w="6703" w:type="dxa"/>
          </w:tcPr>
          <w:p w14:paraId="4147B5FF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71DE0E8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532" w:type="dxa"/>
          </w:tcPr>
          <w:p w14:paraId="504A2C5A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1F071CDA" w14:textId="77777777" w:rsidTr="00692C93">
        <w:tc>
          <w:tcPr>
            <w:tcW w:w="6703" w:type="dxa"/>
          </w:tcPr>
          <w:p w14:paraId="7C602CC0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10A1B751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270251C1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A2D" w:rsidRPr="00692C93" w14:paraId="6FE2A5C9" w14:textId="77777777" w:rsidTr="00692C93">
        <w:tc>
          <w:tcPr>
            <w:tcW w:w="6703" w:type="dxa"/>
          </w:tcPr>
          <w:p w14:paraId="6EEA9276" w14:textId="77777777" w:rsidR="00480A2D" w:rsidRPr="00692C93" w:rsidRDefault="00480A2D" w:rsidP="00692C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801ACB5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34B6EB3" w14:textId="77777777" w:rsidR="00480A2D" w:rsidRPr="00692C93" w:rsidRDefault="00480A2D" w:rsidP="00692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FF0B46" w14:textId="77777777" w:rsidR="00480A2D" w:rsidRPr="00692C93" w:rsidRDefault="00480A2D" w:rsidP="00480A2D">
      <w:pPr>
        <w:rPr>
          <w:rFonts w:ascii="Arial" w:hAnsi="Arial" w:cs="Arial"/>
          <w:sz w:val="24"/>
          <w:szCs w:val="24"/>
        </w:rPr>
      </w:pPr>
    </w:p>
    <w:p w14:paraId="276074FE" w14:textId="77777777" w:rsidR="00480A2D" w:rsidRPr="00692C93" w:rsidRDefault="00480A2D" w:rsidP="00480A2D">
      <w:pPr>
        <w:jc w:val="right"/>
        <w:rPr>
          <w:rFonts w:ascii="Arial" w:hAnsi="Arial" w:cs="Arial"/>
          <w:sz w:val="24"/>
          <w:szCs w:val="24"/>
        </w:rPr>
      </w:pPr>
      <w:r w:rsidRPr="00692C93">
        <w:rPr>
          <w:rFonts w:ascii="Arial" w:hAnsi="Arial" w:cs="Arial"/>
          <w:sz w:val="24"/>
          <w:szCs w:val="24"/>
        </w:rPr>
        <w:t>Составил: ________________/________________</w:t>
      </w:r>
    </w:p>
    <w:p w14:paraId="3A74F1B7" w14:textId="67106E27" w:rsidR="00480A2D" w:rsidRPr="00692C93" w:rsidRDefault="00480A2D" w:rsidP="00480A2D">
      <w:pPr>
        <w:jc w:val="right"/>
        <w:rPr>
          <w:rFonts w:ascii="Arial" w:hAnsi="Arial" w:cs="Arial"/>
          <w:sz w:val="24"/>
          <w:szCs w:val="24"/>
        </w:rPr>
      </w:pPr>
      <w:r w:rsidRPr="00692C93">
        <w:rPr>
          <w:rFonts w:ascii="Arial" w:hAnsi="Arial" w:cs="Arial"/>
          <w:sz w:val="24"/>
          <w:szCs w:val="24"/>
        </w:rPr>
        <w:t>Дата:</w:t>
      </w:r>
      <w:r w:rsidR="00692C93">
        <w:rPr>
          <w:rFonts w:ascii="Arial" w:hAnsi="Arial" w:cs="Arial"/>
          <w:sz w:val="24"/>
          <w:szCs w:val="24"/>
        </w:rPr>
        <w:t xml:space="preserve"> </w:t>
      </w:r>
      <w:r w:rsidRPr="00692C93">
        <w:rPr>
          <w:rFonts w:ascii="Arial" w:hAnsi="Arial" w:cs="Arial"/>
          <w:sz w:val="24"/>
          <w:szCs w:val="24"/>
        </w:rPr>
        <w:t>________________</w:t>
      </w:r>
    </w:p>
    <w:bookmarkEnd w:id="180"/>
    <w:p w14:paraId="73C48CC4" w14:textId="278FEC27" w:rsidR="000E4434" w:rsidRPr="00692C93" w:rsidRDefault="000E4434">
      <w:pPr>
        <w:rPr>
          <w:rFonts w:ascii="Arial" w:hAnsi="Arial" w:cs="Arial"/>
          <w:sz w:val="20"/>
          <w:szCs w:val="20"/>
        </w:rPr>
      </w:pPr>
      <w:r w:rsidRPr="00692C93">
        <w:rPr>
          <w:rFonts w:ascii="Arial" w:hAnsi="Arial" w:cs="Arial"/>
          <w:sz w:val="20"/>
          <w:szCs w:val="20"/>
        </w:rPr>
        <w:br w:type="page"/>
      </w:r>
    </w:p>
    <w:p w14:paraId="24FDB45A" w14:textId="0507D713" w:rsidR="00483279" w:rsidRDefault="00483279" w:rsidP="00483279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81" w:name="_Приложение_15_Форма"/>
      <w:bookmarkStart w:id="182" w:name="_Toc127458220"/>
      <w:bookmarkEnd w:id="181"/>
      <w:r w:rsidRPr="008A2878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 w:rsidR="00F063A0">
        <w:rPr>
          <w:rFonts w:ascii="Arial" w:hAnsi="Arial" w:cs="Arial"/>
          <w:b/>
          <w:color w:val="327A71"/>
          <w:sz w:val="28"/>
          <w:szCs w:val="28"/>
        </w:rPr>
        <w:t>5</w:t>
      </w:r>
      <w:r w:rsidRPr="008A2878">
        <w:rPr>
          <w:rFonts w:ascii="Arial" w:hAnsi="Arial" w:cs="Arial"/>
          <w:b/>
          <w:color w:val="327A71"/>
          <w:sz w:val="28"/>
          <w:szCs w:val="28"/>
        </w:rPr>
        <w:br/>
        <w:t>Форма служебной записку на составление сметы</w:t>
      </w:r>
      <w:bookmarkEnd w:id="182"/>
    </w:p>
    <w:p w14:paraId="3541B555" w14:textId="1242E1E5" w:rsidR="008A2878" w:rsidRDefault="008A2878" w:rsidP="008A2878"/>
    <w:p w14:paraId="2AE0BC20" w14:textId="77777777" w:rsidR="00A05BFB" w:rsidRDefault="00A05BFB" w:rsidP="008A2878"/>
    <w:p w14:paraId="4A94FA09" w14:textId="50490B07" w:rsidR="00CC737B" w:rsidRDefault="00CC737B" w:rsidP="00CC737B">
      <w:pPr>
        <w:spacing w:after="0" w:line="240" w:lineRule="auto"/>
        <w:contextualSpacing/>
        <w:jc w:val="right"/>
        <w:rPr>
          <w:rFonts w:ascii="Arial" w:hAnsi="Arial" w:cs="Arial"/>
          <w:b/>
          <w:bCs/>
          <w:iCs/>
          <w:sz w:val="24"/>
          <w:szCs w:val="24"/>
        </w:rPr>
      </w:pPr>
      <w:bookmarkStart w:id="183" w:name="_Hlk118883977"/>
      <w:r w:rsidRPr="008A2878">
        <w:rPr>
          <w:rFonts w:ascii="Arial" w:hAnsi="Arial" w:cs="Arial"/>
          <w:b/>
          <w:bCs/>
          <w:iCs/>
          <w:sz w:val="24"/>
          <w:szCs w:val="24"/>
        </w:rPr>
        <w:t>Начальнику сметно-договорного отдела</w:t>
      </w:r>
    </w:p>
    <w:p w14:paraId="1D38EAA1" w14:textId="58BD8091" w:rsidR="00CC737B" w:rsidRDefault="00CC737B" w:rsidP="00CC737B">
      <w:pPr>
        <w:spacing w:after="0" w:line="240" w:lineRule="auto"/>
        <w:contextualSpacing/>
        <w:jc w:val="right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________________________________</w:t>
      </w:r>
    </w:p>
    <w:p w14:paraId="78FA249F" w14:textId="3465E334" w:rsidR="00CC737B" w:rsidRPr="00CC737B" w:rsidRDefault="00CC737B" w:rsidP="00CC737B">
      <w:pPr>
        <w:spacing w:after="0" w:line="240" w:lineRule="auto"/>
        <w:contextualSpacing/>
        <w:jc w:val="center"/>
        <w:rPr>
          <w:rFonts w:ascii="Arial" w:hAnsi="Arial" w:cs="Arial"/>
          <w:bCs/>
          <w:iCs/>
          <w:sz w:val="16"/>
          <w:szCs w:val="16"/>
        </w:rPr>
      </w:pPr>
      <w:r>
        <w:rPr>
          <w:rFonts w:ascii="Arial" w:hAnsi="Arial" w:cs="Arial"/>
          <w:bCs/>
          <w:iCs/>
          <w:sz w:val="16"/>
          <w:szCs w:val="16"/>
        </w:rPr>
        <w:t xml:space="preserve">                                                                                                                                    </w:t>
      </w:r>
      <w:r w:rsidRPr="00CC737B">
        <w:rPr>
          <w:rFonts w:ascii="Arial" w:hAnsi="Arial" w:cs="Arial"/>
          <w:bCs/>
          <w:iCs/>
          <w:sz w:val="16"/>
          <w:szCs w:val="16"/>
        </w:rPr>
        <w:t>(ФИО)</w:t>
      </w:r>
    </w:p>
    <w:p w14:paraId="2F15839F" w14:textId="77777777" w:rsidR="00CC737B" w:rsidRPr="008A2878" w:rsidRDefault="00CC737B" w:rsidP="008A2878"/>
    <w:p w14:paraId="665CC1BA" w14:textId="3CA8456C" w:rsidR="008A2878" w:rsidRP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A287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</w:p>
    <w:p w14:paraId="0F80E027" w14:textId="68A2734A" w:rsidR="008A2878" w:rsidRPr="00CC737B" w:rsidRDefault="005D7086" w:rsidP="008A2878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hyperlink r:id="rId67" w:history="1">
        <w:r w:rsidR="008A2878" w:rsidRPr="003D782C">
          <w:rPr>
            <w:rStyle w:val="af"/>
            <w:rFonts w:ascii="Arial" w:hAnsi="Arial" w:cs="Arial"/>
            <w:b/>
            <w:sz w:val="24"/>
            <w:szCs w:val="24"/>
          </w:rPr>
          <w:t>СЛУЖЕБНАЯ ЗАПИСКА</w:t>
        </w:r>
      </w:hyperlink>
    </w:p>
    <w:p w14:paraId="5E23FB01" w14:textId="77777777" w:rsidR="008A2878" w:rsidRP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561301A" w14:textId="005840A5" w:rsidR="008A2878" w:rsidRPr="008A2878" w:rsidRDefault="008A2878" w:rsidP="008A287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A2878">
        <w:rPr>
          <w:rFonts w:ascii="Arial" w:hAnsi="Arial" w:cs="Arial"/>
          <w:sz w:val="24"/>
          <w:szCs w:val="24"/>
        </w:rPr>
        <w:t>Прошу произвести сметный расчет стоимости устранения замечаний по претензии собственника по адресу:</w:t>
      </w:r>
      <w:r w:rsidR="00CC737B">
        <w:rPr>
          <w:rFonts w:ascii="Arial" w:hAnsi="Arial" w:cs="Arial"/>
          <w:sz w:val="24"/>
          <w:szCs w:val="24"/>
        </w:rPr>
        <w:t xml:space="preserve"> ____________________________________________________</w:t>
      </w:r>
    </w:p>
    <w:p w14:paraId="5F7C5F93" w14:textId="77777777" w:rsidR="008A2878" w:rsidRPr="008A2878" w:rsidRDefault="008A2878" w:rsidP="008A287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614F764" w14:textId="54D1DE1D" w:rsidR="008A2878" w:rsidRPr="008A2878" w:rsidRDefault="008A2878" w:rsidP="008A287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A2878">
        <w:rPr>
          <w:rFonts w:ascii="Arial" w:hAnsi="Arial" w:cs="Arial"/>
          <w:sz w:val="24"/>
          <w:szCs w:val="24"/>
        </w:rPr>
        <w:t xml:space="preserve">Дефектная ведомость по </w:t>
      </w:r>
      <w:r w:rsidR="00A05BFB">
        <w:rPr>
          <w:rFonts w:ascii="Arial" w:hAnsi="Arial" w:cs="Arial"/>
          <w:sz w:val="24"/>
          <w:szCs w:val="24"/>
        </w:rPr>
        <w:t>А</w:t>
      </w:r>
      <w:r w:rsidRPr="008A2878">
        <w:rPr>
          <w:rFonts w:ascii="Arial" w:hAnsi="Arial" w:cs="Arial"/>
          <w:sz w:val="24"/>
          <w:szCs w:val="24"/>
        </w:rPr>
        <w:t>кту осмотра прилагается</w:t>
      </w:r>
      <w:r>
        <w:rPr>
          <w:rFonts w:ascii="Arial" w:hAnsi="Arial" w:cs="Arial"/>
          <w:sz w:val="24"/>
          <w:szCs w:val="24"/>
        </w:rPr>
        <w:t>.</w:t>
      </w:r>
    </w:p>
    <w:p w14:paraId="7D638A0C" w14:textId="77777777" w:rsidR="008A2878" w:rsidRPr="008A2878" w:rsidRDefault="008A2878" w:rsidP="008A287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D0FFE57" w14:textId="77777777" w:rsidR="008A2878" w:rsidRP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99D4983" w14:textId="77777777" w:rsidR="008A2878" w:rsidRP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321A14BC" w14:textId="77777777" w:rsidR="008A2878" w:rsidRP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D9A4A96" w14:textId="77777777" w:rsidR="008A2878" w:rsidRP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17814B3" w14:textId="6A2F877C" w:rsidR="008A2878" w:rsidRDefault="008A2878" w:rsidP="008A287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A2878">
        <w:rPr>
          <w:rFonts w:ascii="Arial" w:hAnsi="Arial" w:cs="Arial"/>
          <w:sz w:val="24"/>
          <w:szCs w:val="24"/>
        </w:rPr>
        <w:t xml:space="preserve">Юрист претензионной службы </w:t>
      </w:r>
      <w:r w:rsidR="00A05BFB">
        <w:rPr>
          <w:rFonts w:ascii="Arial" w:hAnsi="Arial" w:cs="Arial"/>
          <w:sz w:val="24"/>
          <w:szCs w:val="24"/>
        </w:rPr>
        <w:t xml:space="preserve">               </w:t>
      </w:r>
      <w:r w:rsidRPr="008A2878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8A2878">
        <w:rPr>
          <w:rFonts w:ascii="Arial" w:hAnsi="Arial" w:cs="Arial"/>
          <w:sz w:val="24"/>
          <w:szCs w:val="24"/>
        </w:rPr>
        <w:t xml:space="preserve">  </w:t>
      </w:r>
      <w:r w:rsidR="00CC737B">
        <w:rPr>
          <w:rFonts w:ascii="Arial" w:hAnsi="Arial" w:cs="Arial"/>
          <w:sz w:val="24"/>
          <w:szCs w:val="24"/>
        </w:rPr>
        <w:t>_____________/ _____________</w:t>
      </w:r>
      <w:r w:rsidRPr="008A2878">
        <w:rPr>
          <w:rFonts w:ascii="Arial" w:hAnsi="Arial" w:cs="Arial"/>
          <w:sz w:val="24"/>
          <w:szCs w:val="24"/>
        </w:rPr>
        <w:t xml:space="preserve"> </w:t>
      </w:r>
    </w:p>
    <w:p w14:paraId="14D5DEBD" w14:textId="6E377F44" w:rsidR="00A05BFB" w:rsidRPr="00A05BFB" w:rsidRDefault="00A05BFB" w:rsidP="008A2878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</w:t>
      </w:r>
      <w:r w:rsidRPr="00A05BFB">
        <w:rPr>
          <w:rFonts w:ascii="Arial" w:hAnsi="Arial" w:cs="Arial"/>
          <w:sz w:val="16"/>
          <w:szCs w:val="16"/>
        </w:rPr>
        <w:t>Подпись/ ФИО</w:t>
      </w:r>
    </w:p>
    <w:p w14:paraId="565DA906" w14:textId="77777777" w:rsidR="00483279" w:rsidRPr="008A2878" w:rsidRDefault="00483279" w:rsidP="000E4434">
      <w:pPr>
        <w:tabs>
          <w:tab w:val="left" w:pos="7401"/>
        </w:tabs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A2878">
        <w:rPr>
          <w:rFonts w:ascii="Arial" w:hAnsi="Arial" w:cs="Arial"/>
          <w:sz w:val="24"/>
          <w:szCs w:val="24"/>
        </w:rPr>
        <w:br w:type="page"/>
      </w:r>
    </w:p>
    <w:p w14:paraId="09E2EDF6" w14:textId="4F407578" w:rsidR="004A5D9F" w:rsidRDefault="004A5D9F" w:rsidP="00483279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84" w:name="_Приложение_16_Порядок"/>
      <w:bookmarkStart w:id="185" w:name="_Toc127458221"/>
      <w:bookmarkEnd w:id="183"/>
      <w:bookmarkEnd w:id="184"/>
      <w:r w:rsidRPr="004A5D9F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 w:rsidR="00D304CA">
        <w:rPr>
          <w:rFonts w:ascii="Arial" w:hAnsi="Arial" w:cs="Arial"/>
          <w:b/>
          <w:color w:val="327A71"/>
          <w:sz w:val="28"/>
          <w:szCs w:val="28"/>
        </w:rPr>
        <w:t>6</w:t>
      </w:r>
      <w:r w:rsidR="00483279">
        <w:rPr>
          <w:rFonts w:ascii="Arial" w:hAnsi="Arial" w:cs="Arial"/>
          <w:b/>
          <w:color w:val="327A71"/>
          <w:sz w:val="28"/>
          <w:szCs w:val="28"/>
        </w:rPr>
        <w:br/>
        <w:t xml:space="preserve">Порядок </w:t>
      </w:r>
      <w:r w:rsidR="00483279" w:rsidRPr="00483279">
        <w:rPr>
          <w:rFonts w:ascii="Arial" w:hAnsi="Arial" w:cs="Arial"/>
          <w:b/>
          <w:color w:val="327A71"/>
          <w:sz w:val="28"/>
          <w:szCs w:val="28"/>
        </w:rPr>
        <w:t>выплаты по претензии</w:t>
      </w:r>
      <w:bookmarkEnd w:id="185"/>
    </w:p>
    <w:p w14:paraId="6EFB2639" w14:textId="6605C2D2" w:rsidR="00483279" w:rsidRPr="001D087D" w:rsidRDefault="00483279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F26977">
        <w:rPr>
          <w:rFonts w:ascii="Arial" w:hAnsi="Arial" w:cs="Arial"/>
        </w:rPr>
        <w:t xml:space="preserve">Для подтверждения прав на получение денежных средств по представленным </w:t>
      </w:r>
      <w:r w:rsidR="000D3AC7" w:rsidRPr="00F26977">
        <w:rPr>
          <w:rFonts w:ascii="Arial" w:hAnsi="Arial" w:cs="Arial"/>
        </w:rPr>
        <w:t>з</w:t>
      </w:r>
      <w:r w:rsidRPr="00F26977">
        <w:rPr>
          <w:rFonts w:ascii="Arial" w:hAnsi="Arial" w:cs="Arial"/>
        </w:rPr>
        <w:t xml:space="preserve">аявителем реквизитам </w:t>
      </w:r>
      <w:r w:rsidR="00CD4FDD" w:rsidRPr="00F26977">
        <w:rPr>
          <w:rFonts w:ascii="Arial" w:hAnsi="Arial" w:cs="Arial"/>
        </w:rPr>
        <w:t>юрист ПС</w:t>
      </w:r>
      <w:r w:rsidRPr="00F26977">
        <w:rPr>
          <w:rFonts w:ascii="Arial" w:hAnsi="Arial" w:cs="Arial"/>
        </w:rPr>
        <w:t xml:space="preserve"> </w:t>
      </w:r>
      <w:r w:rsidR="00AE2461" w:rsidRPr="00F26977">
        <w:rPr>
          <w:rFonts w:ascii="Arial" w:hAnsi="Arial" w:cs="Arial"/>
        </w:rPr>
        <w:t xml:space="preserve">сверяет данные получателя с данными участника долевого строительства/ покупателя, указанными в правоустанавливающем </w:t>
      </w:r>
      <w:r w:rsidR="00AE2461" w:rsidRPr="001D087D">
        <w:rPr>
          <w:rFonts w:ascii="Arial" w:hAnsi="Arial" w:cs="Arial"/>
        </w:rPr>
        <w:t>договоре</w:t>
      </w:r>
      <w:r w:rsidR="00517A1C" w:rsidRPr="001D087D">
        <w:rPr>
          <w:rFonts w:ascii="Arial" w:hAnsi="Arial" w:cs="Arial"/>
        </w:rPr>
        <w:t xml:space="preserve"> (первоначальный </w:t>
      </w:r>
      <w:r w:rsidR="001D087D" w:rsidRPr="001D087D">
        <w:rPr>
          <w:rFonts w:ascii="Arial" w:hAnsi="Arial" w:cs="Arial"/>
        </w:rPr>
        <w:t>ДДУ/ ДКП, заключенный с Компанией</w:t>
      </w:r>
      <w:r w:rsidR="00517A1C" w:rsidRPr="001D087D">
        <w:rPr>
          <w:rFonts w:ascii="Arial" w:hAnsi="Arial" w:cs="Arial"/>
        </w:rPr>
        <w:t>)</w:t>
      </w:r>
      <w:r w:rsidR="00AE2461" w:rsidRPr="001D087D">
        <w:rPr>
          <w:rFonts w:ascii="Arial" w:hAnsi="Arial" w:cs="Arial"/>
        </w:rPr>
        <w:t xml:space="preserve">. </w:t>
      </w:r>
      <w:r w:rsidRPr="001D087D">
        <w:rPr>
          <w:rFonts w:ascii="Arial" w:hAnsi="Arial" w:cs="Arial"/>
        </w:rPr>
        <w:t xml:space="preserve">Денежные средства могут быть перечислены только собственнику </w:t>
      </w:r>
      <w:r w:rsidR="00151563" w:rsidRPr="001D087D">
        <w:rPr>
          <w:rFonts w:ascii="Arial" w:hAnsi="Arial" w:cs="Arial"/>
        </w:rPr>
        <w:t>помещения</w:t>
      </w:r>
      <w:r w:rsidRPr="001D087D">
        <w:rPr>
          <w:rFonts w:ascii="Arial" w:hAnsi="Arial" w:cs="Arial"/>
        </w:rPr>
        <w:t xml:space="preserve">, либо </w:t>
      </w:r>
      <w:r w:rsidR="007A627C" w:rsidRPr="001D087D">
        <w:rPr>
          <w:rFonts w:ascii="Arial" w:hAnsi="Arial" w:cs="Arial"/>
        </w:rPr>
        <w:t>нотариально уполномоченному лицу</w:t>
      </w:r>
      <w:r w:rsidRPr="001D087D">
        <w:rPr>
          <w:rFonts w:ascii="Arial" w:hAnsi="Arial" w:cs="Arial"/>
        </w:rPr>
        <w:t>.</w:t>
      </w:r>
      <w:r w:rsidR="00934156" w:rsidRPr="001D087D">
        <w:rPr>
          <w:rFonts w:ascii="Arial" w:hAnsi="Arial" w:cs="Arial"/>
        </w:rPr>
        <w:t xml:space="preserve"> </w:t>
      </w:r>
    </w:p>
    <w:p w14:paraId="53CE6A64" w14:textId="32DA84B7" w:rsidR="00C41888" w:rsidRDefault="00483279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1D087D">
        <w:rPr>
          <w:rFonts w:ascii="Arial" w:hAnsi="Arial" w:cs="Arial"/>
        </w:rPr>
        <w:t xml:space="preserve"> Если после проверки </w:t>
      </w:r>
      <w:r w:rsidR="00131608" w:rsidRPr="001D087D">
        <w:rPr>
          <w:rFonts w:ascii="Arial" w:hAnsi="Arial" w:cs="Arial"/>
        </w:rPr>
        <w:t>реквизитов установлено</w:t>
      </w:r>
      <w:r w:rsidRPr="001D087D">
        <w:rPr>
          <w:rFonts w:ascii="Arial" w:hAnsi="Arial" w:cs="Arial"/>
        </w:rPr>
        <w:t xml:space="preserve">, что </w:t>
      </w:r>
      <w:r w:rsidR="00F26977" w:rsidRPr="001D087D">
        <w:rPr>
          <w:rFonts w:ascii="Arial" w:hAnsi="Arial" w:cs="Arial"/>
        </w:rPr>
        <w:t>получате</w:t>
      </w:r>
      <w:r w:rsidR="00F26977" w:rsidRPr="00F26977">
        <w:rPr>
          <w:rFonts w:ascii="Arial" w:hAnsi="Arial" w:cs="Arial"/>
        </w:rPr>
        <w:t xml:space="preserve">лем </w:t>
      </w:r>
      <w:r w:rsidR="00F26977">
        <w:rPr>
          <w:rFonts w:ascii="Arial" w:hAnsi="Arial" w:cs="Arial"/>
        </w:rPr>
        <w:t xml:space="preserve">денежных средств </w:t>
      </w:r>
      <w:r w:rsidR="00F26977" w:rsidRPr="00F26977">
        <w:rPr>
          <w:rFonts w:ascii="Arial" w:hAnsi="Arial" w:cs="Arial"/>
        </w:rPr>
        <w:t xml:space="preserve">указан ни собственник </w:t>
      </w:r>
      <w:r w:rsidR="00F26977">
        <w:rPr>
          <w:rFonts w:ascii="Arial" w:hAnsi="Arial" w:cs="Arial"/>
        </w:rPr>
        <w:t xml:space="preserve">помещения </w:t>
      </w:r>
      <w:r w:rsidR="00F26977" w:rsidRPr="00F26977">
        <w:rPr>
          <w:rFonts w:ascii="Arial" w:hAnsi="Arial" w:cs="Arial"/>
        </w:rPr>
        <w:t xml:space="preserve">и не </w:t>
      </w:r>
      <w:bookmarkStart w:id="186" w:name="_Hlk127367688"/>
      <w:r w:rsidR="00F26977">
        <w:rPr>
          <w:rFonts w:ascii="Arial" w:hAnsi="Arial" w:cs="Arial"/>
        </w:rPr>
        <w:t xml:space="preserve">нотариально </w:t>
      </w:r>
      <w:r w:rsidR="00F26977" w:rsidRPr="00F26977">
        <w:rPr>
          <w:rFonts w:ascii="Arial" w:hAnsi="Arial" w:cs="Arial"/>
        </w:rPr>
        <w:t>уполномоченное лицо</w:t>
      </w:r>
      <w:bookmarkEnd w:id="186"/>
      <w:r w:rsidRPr="004E5810">
        <w:rPr>
          <w:rFonts w:ascii="Arial" w:hAnsi="Arial" w:cs="Arial"/>
        </w:rPr>
        <w:t xml:space="preserve">, </w:t>
      </w:r>
      <w:r w:rsidR="00CD4FDD" w:rsidRPr="004E5810">
        <w:rPr>
          <w:rFonts w:ascii="Arial" w:hAnsi="Arial" w:cs="Arial"/>
        </w:rPr>
        <w:t xml:space="preserve">юрист ПС </w:t>
      </w:r>
      <w:r w:rsidRPr="004E5810">
        <w:rPr>
          <w:rFonts w:ascii="Arial" w:hAnsi="Arial" w:cs="Arial"/>
        </w:rPr>
        <w:t>направ</w:t>
      </w:r>
      <w:r w:rsidR="00264191" w:rsidRPr="004E5810">
        <w:rPr>
          <w:rFonts w:ascii="Arial" w:hAnsi="Arial" w:cs="Arial"/>
        </w:rPr>
        <w:t>ляет</w:t>
      </w:r>
      <w:r w:rsidRPr="004E5810">
        <w:rPr>
          <w:rFonts w:ascii="Arial" w:hAnsi="Arial" w:cs="Arial"/>
        </w:rPr>
        <w:t xml:space="preserve"> </w:t>
      </w:r>
      <w:r w:rsidR="00934156">
        <w:rPr>
          <w:rFonts w:ascii="Arial" w:hAnsi="Arial" w:cs="Arial"/>
        </w:rPr>
        <w:t>з</w:t>
      </w:r>
      <w:r w:rsidR="00CD4FDD" w:rsidRPr="004E5810">
        <w:rPr>
          <w:rFonts w:ascii="Arial" w:hAnsi="Arial" w:cs="Arial"/>
        </w:rPr>
        <w:t xml:space="preserve">аявителю </w:t>
      </w:r>
      <w:r w:rsidRPr="00F26977">
        <w:rPr>
          <w:rFonts w:ascii="Arial" w:hAnsi="Arial" w:cs="Arial"/>
        </w:rPr>
        <w:t xml:space="preserve">запрос на </w:t>
      </w:r>
      <w:r w:rsidR="00F26977" w:rsidRPr="00F26977">
        <w:rPr>
          <w:rFonts w:ascii="Arial" w:hAnsi="Arial" w:cs="Arial"/>
        </w:rPr>
        <w:t>предоставление реквизитов собственника помещения</w:t>
      </w:r>
      <w:r w:rsidRPr="00F26977">
        <w:rPr>
          <w:rFonts w:ascii="Arial" w:hAnsi="Arial" w:cs="Arial"/>
        </w:rPr>
        <w:t xml:space="preserve">, </w:t>
      </w:r>
      <w:r w:rsidR="00F26977" w:rsidRPr="00F26977">
        <w:rPr>
          <w:rFonts w:ascii="Arial" w:hAnsi="Arial" w:cs="Arial"/>
        </w:rPr>
        <w:t xml:space="preserve">для </w:t>
      </w:r>
      <w:r w:rsidR="00F26977" w:rsidRPr="004E5810">
        <w:rPr>
          <w:rFonts w:ascii="Arial" w:hAnsi="Arial" w:cs="Arial"/>
        </w:rPr>
        <w:t>оперативности</w:t>
      </w:r>
      <w:r w:rsidR="00F26977">
        <w:rPr>
          <w:rFonts w:ascii="Arial" w:hAnsi="Arial" w:cs="Arial"/>
        </w:rPr>
        <w:t xml:space="preserve"> </w:t>
      </w:r>
      <w:r w:rsidRPr="004E5810">
        <w:rPr>
          <w:rFonts w:ascii="Arial" w:hAnsi="Arial" w:cs="Arial"/>
        </w:rPr>
        <w:t>дублир</w:t>
      </w:r>
      <w:r w:rsidR="00F26977">
        <w:rPr>
          <w:rFonts w:ascii="Arial" w:hAnsi="Arial" w:cs="Arial"/>
        </w:rPr>
        <w:t>ует</w:t>
      </w:r>
      <w:r w:rsidRPr="004E5810">
        <w:rPr>
          <w:rFonts w:ascii="Arial" w:hAnsi="Arial" w:cs="Arial"/>
        </w:rPr>
        <w:t xml:space="preserve"> его телефонограммой и с электронной почты </w:t>
      </w:r>
      <w:hyperlink r:id="rId68" w:history="1">
        <w:r w:rsidR="00C41888" w:rsidRPr="00B978AF">
          <w:rPr>
            <w:rStyle w:val="af"/>
            <w:rFonts w:ascii="Arial" w:hAnsi="Arial" w:cs="Arial"/>
          </w:rPr>
          <w:t>atomservice@atomsk.ru</w:t>
        </w:r>
      </w:hyperlink>
      <w:r w:rsidRPr="004E5810">
        <w:rPr>
          <w:rFonts w:ascii="Arial" w:hAnsi="Arial" w:cs="Arial"/>
        </w:rPr>
        <w:t>.</w:t>
      </w:r>
    </w:p>
    <w:p w14:paraId="042240B1" w14:textId="3B578B1C" w:rsidR="00C41888" w:rsidRPr="00C41888" w:rsidRDefault="00C41888" w:rsidP="00C41888">
      <w:pPr>
        <w:pStyle w:val="a4"/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222DF1">
        <w:rPr>
          <w:rFonts w:ascii="Arial" w:hAnsi="Arial" w:cs="Arial"/>
        </w:rPr>
        <w:t>В случае неполучения реквизитов в течении 7 дней после направления запроса, выплата производится путем размещения на депозите нотариуса.</w:t>
      </w:r>
    </w:p>
    <w:p w14:paraId="08B8A2B2" w14:textId="0A73D9F6" w:rsidR="00483279" w:rsidRDefault="00CD4FDD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317A37">
        <w:rPr>
          <w:rFonts w:ascii="Arial" w:hAnsi="Arial" w:cs="Arial"/>
        </w:rPr>
        <w:t xml:space="preserve">Юрист ПС </w:t>
      </w:r>
      <w:r w:rsidR="007A627C">
        <w:rPr>
          <w:rFonts w:ascii="Arial" w:hAnsi="Arial" w:cs="Arial"/>
        </w:rPr>
        <w:t xml:space="preserve">формирует </w:t>
      </w:r>
      <w:r w:rsidR="00483279" w:rsidRPr="00317A37">
        <w:rPr>
          <w:rFonts w:ascii="Arial" w:hAnsi="Arial" w:cs="Arial"/>
        </w:rPr>
        <w:t xml:space="preserve">пакет документов для выплаты: </w:t>
      </w:r>
      <w:r w:rsidR="00F26977" w:rsidRPr="00317A37">
        <w:rPr>
          <w:rFonts w:ascii="Arial" w:hAnsi="Arial" w:cs="Arial"/>
        </w:rPr>
        <w:t>претензия,</w:t>
      </w:r>
      <w:r w:rsidR="00F26977">
        <w:rPr>
          <w:rFonts w:ascii="Arial" w:hAnsi="Arial" w:cs="Arial"/>
        </w:rPr>
        <w:t xml:space="preserve"> Акт осмотра инженера ПС (представителя застройщика)/ экспертное заключение,</w:t>
      </w:r>
      <w:r w:rsidR="00F26977" w:rsidRPr="00317A37">
        <w:rPr>
          <w:rFonts w:ascii="Arial" w:hAnsi="Arial" w:cs="Arial"/>
        </w:rPr>
        <w:t xml:space="preserve"> </w:t>
      </w:r>
      <w:r w:rsidR="00F26977" w:rsidRPr="00264191">
        <w:rPr>
          <w:rFonts w:ascii="Arial" w:hAnsi="Arial" w:cs="Arial"/>
        </w:rPr>
        <w:t>дефектная ведомость</w:t>
      </w:r>
      <w:r w:rsidR="00F26977">
        <w:rPr>
          <w:rFonts w:ascii="Arial" w:hAnsi="Arial" w:cs="Arial"/>
        </w:rPr>
        <w:t xml:space="preserve"> на Акт осмотра/ экспертное заключение</w:t>
      </w:r>
      <w:r w:rsidR="00F26977" w:rsidRPr="00264191">
        <w:rPr>
          <w:rFonts w:ascii="Arial" w:hAnsi="Arial" w:cs="Arial"/>
        </w:rPr>
        <w:t xml:space="preserve">, </w:t>
      </w:r>
      <w:r w:rsidR="00F26977">
        <w:rPr>
          <w:rFonts w:ascii="Arial" w:hAnsi="Arial" w:cs="Arial"/>
        </w:rPr>
        <w:t xml:space="preserve">локальный </w:t>
      </w:r>
      <w:r w:rsidR="00F26977" w:rsidRPr="00264191">
        <w:rPr>
          <w:rFonts w:ascii="Arial" w:hAnsi="Arial" w:cs="Arial"/>
        </w:rPr>
        <w:t>сметный расчет</w:t>
      </w:r>
      <w:r w:rsidR="007A627C">
        <w:rPr>
          <w:rFonts w:ascii="Arial" w:hAnsi="Arial" w:cs="Arial"/>
        </w:rPr>
        <w:t>,</w:t>
      </w:r>
      <w:r w:rsidR="00F26977" w:rsidRPr="00317A37">
        <w:rPr>
          <w:rFonts w:ascii="Arial" w:hAnsi="Arial" w:cs="Arial"/>
        </w:rPr>
        <w:t xml:space="preserve"> </w:t>
      </w:r>
      <w:r w:rsidR="00483279" w:rsidRPr="00317A37">
        <w:rPr>
          <w:rFonts w:ascii="Arial" w:hAnsi="Arial" w:cs="Arial"/>
        </w:rPr>
        <w:t xml:space="preserve">ответ на претензию, </w:t>
      </w:r>
      <w:r w:rsidR="00F26977">
        <w:rPr>
          <w:rFonts w:ascii="Arial" w:hAnsi="Arial" w:cs="Arial"/>
        </w:rPr>
        <w:t>приказ на выплату</w:t>
      </w:r>
      <w:r w:rsidR="007A627C" w:rsidRPr="004E4D6C">
        <w:rPr>
          <w:rFonts w:ascii="Arial" w:hAnsi="Arial" w:cs="Arial"/>
        </w:rPr>
        <w:t xml:space="preserve">. </w:t>
      </w:r>
      <w:r w:rsidR="00517A1C" w:rsidRPr="004E4D6C">
        <w:rPr>
          <w:rFonts w:ascii="Arial" w:hAnsi="Arial" w:cs="Arial"/>
        </w:rPr>
        <w:t>Ф</w:t>
      </w:r>
      <w:r w:rsidR="004E4D6C" w:rsidRPr="004E4D6C">
        <w:rPr>
          <w:rFonts w:ascii="Arial" w:hAnsi="Arial" w:cs="Arial"/>
        </w:rPr>
        <w:t>орма</w:t>
      </w:r>
      <w:r w:rsidR="00483279" w:rsidRPr="00264191">
        <w:rPr>
          <w:rFonts w:ascii="Arial" w:hAnsi="Arial" w:cs="Arial"/>
        </w:rPr>
        <w:t xml:space="preserve"> </w:t>
      </w:r>
      <w:r w:rsidR="00F26977">
        <w:rPr>
          <w:rFonts w:ascii="Arial" w:hAnsi="Arial" w:cs="Arial"/>
        </w:rPr>
        <w:t>приказа приведен</w:t>
      </w:r>
      <w:r w:rsidR="00317A37">
        <w:rPr>
          <w:rFonts w:ascii="Arial" w:hAnsi="Arial" w:cs="Arial"/>
        </w:rPr>
        <w:t xml:space="preserve"> в</w:t>
      </w:r>
      <w:r w:rsidR="00483279" w:rsidRPr="00264191">
        <w:rPr>
          <w:rFonts w:ascii="Arial" w:hAnsi="Arial" w:cs="Arial"/>
        </w:rPr>
        <w:t xml:space="preserve"> </w:t>
      </w:r>
      <w:hyperlink w:anchor="_Приложение_24_Форма" w:history="1">
        <w:r w:rsidR="00621CEE" w:rsidRPr="00734344">
          <w:rPr>
            <w:rStyle w:val="af"/>
            <w:rFonts w:ascii="Arial" w:hAnsi="Arial" w:cs="Arial"/>
          </w:rPr>
          <w:t>п</w:t>
        </w:r>
        <w:r w:rsidR="00483279" w:rsidRPr="00734344">
          <w:rPr>
            <w:rStyle w:val="af"/>
            <w:rFonts w:ascii="Arial" w:hAnsi="Arial" w:cs="Arial"/>
          </w:rPr>
          <w:t>риложени</w:t>
        </w:r>
        <w:r w:rsidR="00317A37" w:rsidRPr="00734344">
          <w:rPr>
            <w:rStyle w:val="af"/>
            <w:rFonts w:ascii="Arial" w:hAnsi="Arial" w:cs="Arial"/>
          </w:rPr>
          <w:t>и</w:t>
        </w:r>
        <w:r w:rsidR="00483279" w:rsidRPr="00734344">
          <w:rPr>
            <w:rStyle w:val="af"/>
            <w:rFonts w:ascii="Arial" w:hAnsi="Arial" w:cs="Arial"/>
          </w:rPr>
          <w:t xml:space="preserve"> 2</w:t>
        </w:r>
        <w:r w:rsidR="00734344" w:rsidRPr="00734344">
          <w:rPr>
            <w:rStyle w:val="af"/>
            <w:rFonts w:ascii="Arial" w:hAnsi="Arial" w:cs="Arial"/>
          </w:rPr>
          <w:t>2</w:t>
        </w:r>
      </w:hyperlink>
      <w:r w:rsidR="00483279" w:rsidRPr="00317A37">
        <w:rPr>
          <w:rFonts w:ascii="Arial" w:hAnsi="Arial" w:cs="Arial"/>
        </w:rPr>
        <w:t>.</w:t>
      </w:r>
      <w:r w:rsidR="00CD2BDD" w:rsidRPr="00317A37">
        <w:rPr>
          <w:rFonts w:ascii="Arial" w:hAnsi="Arial" w:cs="Arial"/>
        </w:rPr>
        <w:t xml:space="preserve"> </w:t>
      </w:r>
    </w:p>
    <w:p w14:paraId="1DC76C63" w14:textId="7CBE49DC" w:rsidR="007A627C" w:rsidRPr="007321F5" w:rsidRDefault="007A627C" w:rsidP="007A627C">
      <w:pPr>
        <w:pStyle w:val="a4"/>
        <w:tabs>
          <w:tab w:val="left" w:pos="142"/>
          <w:tab w:val="left" w:pos="851"/>
          <w:tab w:val="left" w:pos="1276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приказе </w:t>
      </w:r>
      <w:r w:rsidRPr="007A627C">
        <w:rPr>
          <w:rFonts w:ascii="Arial" w:hAnsi="Arial" w:cs="Arial"/>
        </w:rPr>
        <w:t>указывает шифр движения денежных средств для оплаты неустойки, возмещения собственнику расходов на устранение строительных недостатков/</w:t>
      </w:r>
      <w:r w:rsidR="004E4D6C">
        <w:rPr>
          <w:rFonts w:ascii="Arial" w:hAnsi="Arial" w:cs="Arial"/>
        </w:rPr>
        <w:t xml:space="preserve"> </w:t>
      </w:r>
      <w:r w:rsidRPr="004E4D6C">
        <w:rPr>
          <w:rFonts w:ascii="Arial" w:hAnsi="Arial" w:cs="Arial"/>
        </w:rPr>
        <w:t>оплат</w:t>
      </w:r>
      <w:r w:rsidR="00517A1C" w:rsidRPr="004E4D6C">
        <w:rPr>
          <w:rFonts w:ascii="Arial" w:hAnsi="Arial" w:cs="Arial"/>
        </w:rPr>
        <w:t>ы услуг экспертных организаций</w:t>
      </w:r>
      <w:r w:rsidRPr="004E4D6C">
        <w:rPr>
          <w:rFonts w:ascii="Arial" w:hAnsi="Arial" w:cs="Arial"/>
        </w:rPr>
        <w:t xml:space="preserve"> - 1.2.4.08; информацию об отсутствии или наличии НДФЛ (в</w:t>
      </w:r>
      <w:r w:rsidRPr="007321F5">
        <w:rPr>
          <w:rFonts w:ascii="Arial" w:hAnsi="Arial" w:cs="Arial"/>
        </w:rPr>
        <w:t xml:space="preserve">озмещение собственнику расходов на устранение строительных </w:t>
      </w:r>
      <w:r w:rsidR="00517A1C" w:rsidRPr="007A627C">
        <w:rPr>
          <w:rFonts w:ascii="Arial" w:hAnsi="Arial" w:cs="Arial"/>
        </w:rPr>
        <w:t>недостатков/</w:t>
      </w:r>
      <w:r w:rsidR="004E4D6C">
        <w:rPr>
          <w:rFonts w:ascii="Arial" w:hAnsi="Arial" w:cs="Arial"/>
        </w:rPr>
        <w:t xml:space="preserve"> </w:t>
      </w:r>
      <w:r w:rsidR="00517A1C" w:rsidRPr="004E4D6C">
        <w:rPr>
          <w:rFonts w:ascii="Arial" w:hAnsi="Arial" w:cs="Arial"/>
        </w:rPr>
        <w:t>оплаты услуг экспертных организаций</w:t>
      </w:r>
      <w:r w:rsidRPr="004E4D6C">
        <w:rPr>
          <w:rFonts w:ascii="Arial" w:hAnsi="Arial" w:cs="Arial"/>
        </w:rPr>
        <w:t xml:space="preserve"> не облагаются НДФЛ; выплата неустойки - облагается НД</w:t>
      </w:r>
      <w:r w:rsidRPr="007321F5">
        <w:rPr>
          <w:rFonts w:ascii="Arial" w:hAnsi="Arial" w:cs="Arial"/>
        </w:rPr>
        <w:t xml:space="preserve">ФЛ). </w:t>
      </w:r>
    </w:p>
    <w:p w14:paraId="4EF7F486" w14:textId="65FC75A0" w:rsidR="00C064A9" w:rsidRPr="007A388D" w:rsidRDefault="00934156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Юрист ПС</w:t>
      </w:r>
      <w:r w:rsidR="007A388D">
        <w:rPr>
          <w:rFonts w:ascii="Arial" w:hAnsi="Arial" w:cs="Arial"/>
        </w:rPr>
        <w:t xml:space="preserve"> п</w:t>
      </w:r>
      <w:r w:rsidR="00B033FB" w:rsidRPr="007A388D">
        <w:rPr>
          <w:rFonts w:ascii="Arial" w:hAnsi="Arial" w:cs="Arial"/>
        </w:rPr>
        <w:t xml:space="preserve">одписывает </w:t>
      </w:r>
      <w:r w:rsidR="00F26977" w:rsidRPr="007A388D">
        <w:rPr>
          <w:rFonts w:ascii="Arial" w:hAnsi="Arial" w:cs="Arial"/>
        </w:rPr>
        <w:t xml:space="preserve">у директора </w:t>
      </w:r>
      <w:r w:rsidR="00CE41E1">
        <w:rPr>
          <w:rFonts w:ascii="Arial" w:hAnsi="Arial" w:cs="Arial"/>
        </w:rPr>
        <w:t>организации</w:t>
      </w:r>
      <w:r w:rsidR="00F26977" w:rsidRPr="007A388D">
        <w:rPr>
          <w:rFonts w:ascii="Arial" w:hAnsi="Arial" w:cs="Arial"/>
        </w:rPr>
        <w:t xml:space="preserve"> </w:t>
      </w:r>
      <w:r w:rsidR="00B033FB" w:rsidRPr="007A388D">
        <w:rPr>
          <w:rFonts w:ascii="Arial" w:hAnsi="Arial" w:cs="Arial"/>
        </w:rPr>
        <w:t>локальный сметный расчёт, ответ на претензию</w:t>
      </w:r>
      <w:r w:rsidR="007A388D">
        <w:rPr>
          <w:rFonts w:ascii="Arial" w:hAnsi="Arial" w:cs="Arial"/>
        </w:rPr>
        <w:t xml:space="preserve"> и </w:t>
      </w:r>
      <w:r w:rsidR="00B033FB" w:rsidRPr="007A388D">
        <w:rPr>
          <w:rFonts w:ascii="Arial" w:hAnsi="Arial" w:cs="Arial"/>
        </w:rPr>
        <w:t>приказ</w:t>
      </w:r>
      <w:r w:rsidRPr="007A388D">
        <w:rPr>
          <w:rFonts w:ascii="Arial" w:hAnsi="Arial" w:cs="Arial"/>
        </w:rPr>
        <w:t xml:space="preserve"> на выплату</w:t>
      </w:r>
      <w:r w:rsidR="007321F5" w:rsidRPr="007A388D">
        <w:rPr>
          <w:rFonts w:ascii="Arial" w:hAnsi="Arial" w:cs="Arial"/>
        </w:rPr>
        <w:t>.</w:t>
      </w:r>
      <w:r w:rsidR="007A388D">
        <w:rPr>
          <w:rFonts w:ascii="Arial" w:hAnsi="Arial" w:cs="Arial"/>
        </w:rPr>
        <w:t xml:space="preserve"> </w:t>
      </w:r>
      <w:r w:rsidR="007321F5" w:rsidRPr="007A388D">
        <w:rPr>
          <w:rFonts w:ascii="Arial" w:hAnsi="Arial" w:cs="Arial"/>
        </w:rPr>
        <w:t xml:space="preserve">Передаёт подписанный </w:t>
      </w:r>
      <w:r w:rsidR="00C064A9" w:rsidRPr="007A388D">
        <w:rPr>
          <w:rFonts w:ascii="Arial" w:hAnsi="Arial" w:cs="Arial"/>
        </w:rPr>
        <w:t xml:space="preserve">приказ и остальной </w:t>
      </w:r>
      <w:r w:rsidR="007321F5" w:rsidRPr="007A388D">
        <w:rPr>
          <w:rFonts w:ascii="Arial" w:hAnsi="Arial" w:cs="Arial"/>
        </w:rPr>
        <w:t xml:space="preserve">пакет документов </w:t>
      </w:r>
      <w:r w:rsidR="00483279" w:rsidRPr="007A388D">
        <w:rPr>
          <w:rFonts w:ascii="Arial" w:hAnsi="Arial" w:cs="Arial"/>
        </w:rPr>
        <w:t>главно</w:t>
      </w:r>
      <w:r w:rsidR="007321F5" w:rsidRPr="007A388D">
        <w:rPr>
          <w:rFonts w:ascii="Arial" w:hAnsi="Arial" w:cs="Arial"/>
        </w:rPr>
        <w:t>му</w:t>
      </w:r>
      <w:r w:rsidR="00483279" w:rsidRPr="007A388D">
        <w:rPr>
          <w:rFonts w:ascii="Arial" w:hAnsi="Arial" w:cs="Arial"/>
        </w:rPr>
        <w:t xml:space="preserve"> бухгалтер</w:t>
      </w:r>
      <w:r w:rsidR="007321F5" w:rsidRPr="007A388D">
        <w:rPr>
          <w:rFonts w:ascii="Arial" w:hAnsi="Arial" w:cs="Arial"/>
        </w:rPr>
        <w:t xml:space="preserve">у </w:t>
      </w:r>
      <w:r w:rsidR="00C064A9" w:rsidRPr="007A388D">
        <w:rPr>
          <w:rFonts w:ascii="Arial" w:hAnsi="Arial" w:cs="Arial"/>
        </w:rPr>
        <w:t xml:space="preserve">организации </w:t>
      </w:r>
      <w:r w:rsidR="00C64A0F" w:rsidRPr="007A388D">
        <w:rPr>
          <w:rFonts w:ascii="Arial" w:hAnsi="Arial" w:cs="Arial"/>
        </w:rPr>
        <w:t xml:space="preserve">в соответствии с </w:t>
      </w:r>
      <w:hyperlink r:id="rId69" w:history="1">
        <w:r w:rsidR="003F1802" w:rsidRPr="007A388D">
          <w:rPr>
            <w:rStyle w:val="af"/>
            <w:rFonts w:ascii="Arial" w:hAnsi="Arial" w:cs="Arial"/>
          </w:rPr>
          <w:t>Распределением функций в централизованной бухгалтерии</w:t>
        </w:r>
      </w:hyperlink>
      <w:r w:rsidR="007321F5" w:rsidRPr="007A388D">
        <w:rPr>
          <w:rFonts w:ascii="Arial" w:hAnsi="Arial" w:cs="Arial"/>
        </w:rPr>
        <w:t>.</w:t>
      </w:r>
    </w:p>
    <w:p w14:paraId="7D69DFFB" w14:textId="05B89D90" w:rsidR="007321F5" w:rsidRPr="007A388D" w:rsidRDefault="00C064A9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7A388D">
        <w:rPr>
          <w:rFonts w:ascii="Arial" w:hAnsi="Arial" w:cs="Arial"/>
        </w:rPr>
        <w:t>Г</w:t>
      </w:r>
      <w:r w:rsidR="007321F5" w:rsidRPr="007A388D">
        <w:rPr>
          <w:rFonts w:ascii="Arial" w:hAnsi="Arial" w:cs="Arial"/>
        </w:rPr>
        <w:t>лавн</w:t>
      </w:r>
      <w:r w:rsidRPr="007A388D">
        <w:rPr>
          <w:rFonts w:ascii="Arial" w:hAnsi="Arial" w:cs="Arial"/>
        </w:rPr>
        <w:t>ый</w:t>
      </w:r>
      <w:r w:rsidR="007321F5" w:rsidRPr="007A388D">
        <w:rPr>
          <w:rFonts w:ascii="Arial" w:hAnsi="Arial" w:cs="Arial"/>
        </w:rPr>
        <w:t xml:space="preserve"> бухгалтер</w:t>
      </w:r>
      <w:r w:rsidRPr="007A388D">
        <w:rPr>
          <w:rFonts w:ascii="Arial" w:hAnsi="Arial" w:cs="Arial"/>
        </w:rPr>
        <w:t xml:space="preserve"> визирует приказ, оригинал подписанного приказа </w:t>
      </w:r>
      <w:r w:rsidR="007A388D" w:rsidRPr="007A388D">
        <w:rPr>
          <w:rFonts w:ascii="Arial" w:hAnsi="Arial" w:cs="Arial"/>
        </w:rPr>
        <w:t>хранится в бухгалтерии</w:t>
      </w:r>
      <w:r w:rsidRPr="007A388D">
        <w:rPr>
          <w:rFonts w:ascii="Arial" w:hAnsi="Arial" w:cs="Arial"/>
        </w:rPr>
        <w:t xml:space="preserve">, </w:t>
      </w:r>
      <w:r w:rsidR="007321F5" w:rsidRPr="007A388D">
        <w:rPr>
          <w:rFonts w:ascii="Arial" w:hAnsi="Arial" w:cs="Arial"/>
        </w:rPr>
        <w:t>копи</w:t>
      </w:r>
      <w:r w:rsidRPr="007A388D">
        <w:rPr>
          <w:rFonts w:ascii="Arial" w:hAnsi="Arial" w:cs="Arial"/>
        </w:rPr>
        <w:t>ю</w:t>
      </w:r>
      <w:r w:rsidR="007321F5" w:rsidRPr="007A388D">
        <w:rPr>
          <w:rFonts w:ascii="Arial" w:hAnsi="Arial" w:cs="Arial"/>
        </w:rPr>
        <w:t xml:space="preserve"> приказа </w:t>
      </w:r>
      <w:r w:rsidR="007A388D">
        <w:rPr>
          <w:rFonts w:ascii="Arial" w:hAnsi="Arial" w:cs="Arial"/>
        </w:rPr>
        <w:t xml:space="preserve">с визой главного бухгалтера </w:t>
      </w:r>
      <w:r w:rsidR="007321F5" w:rsidRPr="007A388D">
        <w:rPr>
          <w:rFonts w:ascii="Arial" w:hAnsi="Arial" w:cs="Arial"/>
        </w:rPr>
        <w:t xml:space="preserve">и </w:t>
      </w:r>
      <w:r w:rsidRPr="007A388D">
        <w:rPr>
          <w:rFonts w:ascii="Arial" w:hAnsi="Arial" w:cs="Arial"/>
        </w:rPr>
        <w:t xml:space="preserve">остальной </w:t>
      </w:r>
      <w:r w:rsidR="007321F5" w:rsidRPr="007A388D">
        <w:rPr>
          <w:rFonts w:ascii="Arial" w:hAnsi="Arial" w:cs="Arial"/>
        </w:rPr>
        <w:t>пакет документов возвраща</w:t>
      </w:r>
      <w:r w:rsidRPr="007A388D">
        <w:rPr>
          <w:rFonts w:ascii="Arial" w:hAnsi="Arial" w:cs="Arial"/>
        </w:rPr>
        <w:t>ет</w:t>
      </w:r>
      <w:r w:rsidR="007321F5" w:rsidRPr="007A388D">
        <w:rPr>
          <w:rFonts w:ascii="Arial" w:hAnsi="Arial" w:cs="Arial"/>
        </w:rPr>
        <w:t xml:space="preserve"> юристу ПС.</w:t>
      </w:r>
    </w:p>
    <w:p w14:paraId="274BDCE7" w14:textId="5BD83B35" w:rsidR="00934156" w:rsidRPr="00C064A9" w:rsidRDefault="00C064A9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7A388D">
        <w:rPr>
          <w:rFonts w:ascii="Arial" w:hAnsi="Arial" w:cs="Arial"/>
        </w:rPr>
        <w:t>Юрист ПС с</w:t>
      </w:r>
      <w:r w:rsidR="00483279" w:rsidRPr="007A388D">
        <w:rPr>
          <w:rFonts w:ascii="Arial" w:hAnsi="Arial" w:cs="Arial"/>
        </w:rPr>
        <w:t>каниру</w:t>
      </w:r>
      <w:r w:rsidR="00934156" w:rsidRPr="007A388D">
        <w:rPr>
          <w:rFonts w:ascii="Arial" w:hAnsi="Arial" w:cs="Arial"/>
        </w:rPr>
        <w:t xml:space="preserve">ет </w:t>
      </w:r>
      <w:r w:rsidR="00D337AB" w:rsidRPr="004E4D6C">
        <w:rPr>
          <w:rFonts w:ascii="Arial" w:hAnsi="Arial" w:cs="Arial"/>
        </w:rPr>
        <w:t>копию</w:t>
      </w:r>
      <w:r w:rsidR="00D337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приказ</w:t>
      </w:r>
      <w:r w:rsidR="00D337AB">
        <w:rPr>
          <w:rFonts w:ascii="Arial" w:hAnsi="Arial" w:cs="Arial"/>
        </w:rPr>
        <w:t>а</w:t>
      </w:r>
      <w:r w:rsidR="00934156" w:rsidRPr="00C064A9">
        <w:rPr>
          <w:rFonts w:ascii="Arial" w:hAnsi="Arial" w:cs="Arial"/>
        </w:rPr>
        <w:t xml:space="preserve"> и остальной пакет документов</w:t>
      </w:r>
      <w:r w:rsidR="000047F8">
        <w:rPr>
          <w:rFonts w:ascii="Arial" w:hAnsi="Arial" w:cs="Arial"/>
        </w:rPr>
        <w:t xml:space="preserve"> (сканированные документы именуются в соответствии с содержанием) </w:t>
      </w:r>
      <w:r w:rsidR="00934156" w:rsidRPr="00C064A9">
        <w:rPr>
          <w:rFonts w:ascii="Arial" w:hAnsi="Arial" w:cs="Arial"/>
        </w:rPr>
        <w:t>и</w:t>
      </w:r>
      <w:r w:rsidR="00483279" w:rsidRPr="00C064A9">
        <w:rPr>
          <w:rFonts w:ascii="Arial" w:hAnsi="Arial" w:cs="Arial"/>
        </w:rPr>
        <w:t xml:space="preserve"> направля</w:t>
      </w:r>
      <w:r w:rsidR="00934156" w:rsidRPr="00C064A9">
        <w:rPr>
          <w:rFonts w:ascii="Arial" w:hAnsi="Arial" w:cs="Arial"/>
        </w:rPr>
        <w:t xml:space="preserve">ет </w:t>
      </w:r>
      <w:r w:rsidR="007A388D">
        <w:rPr>
          <w:rFonts w:ascii="Arial" w:hAnsi="Arial" w:cs="Arial"/>
        </w:rPr>
        <w:t xml:space="preserve">запрос на предоставление номера выплаты </w:t>
      </w:r>
      <w:r w:rsidR="00934156" w:rsidRPr="00C064A9">
        <w:rPr>
          <w:rFonts w:ascii="Arial" w:hAnsi="Arial" w:cs="Arial"/>
        </w:rPr>
        <w:t>на</w:t>
      </w:r>
      <w:r w:rsidR="00483279" w:rsidRPr="00C064A9">
        <w:rPr>
          <w:rFonts w:ascii="Arial" w:hAnsi="Arial" w:cs="Arial"/>
        </w:rPr>
        <w:t xml:space="preserve"> электронн</w:t>
      </w:r>
      <w:r w:rsidR="00934156" w:rsidRPr="00C064A9">
        <w:rPr>
          <w:rFonts w:ascii="Arial" w:hAnsi="Arial" w:cs="Arial"/>
        </w:rPr>
        <w:t>ую почту</w:t>
      </w:r>
      <w:r w:rsidR="00483279" w:rsidRPr="00C064A9">
        <w:rPr>
          <w:rFonts w:ascii="Arial" w:hAnsi="Arial" w:cs="Arial"/>
        </w:rPr>
        <w:t xml:space="preserve"> </w:t>
      </w:r>
      <w:hyperlink r:id="rId70" w:history="1">
        <w:r w:rsidR="00483279" w:rsidRPr="00C064A9">
          <w:rPr>
            <w:rStyle w:val="af"/>
            <w:rFonts w:ascii="Arial" w:hAnsi="Arial" w:cs="Arial"/>
          </w:rPr>
          <w:t>docskan@atomsk.ru</w:t>
        </w:r>
      </w:hyperlink>
      <w:r w:rsidR="00483279" w:rsidRPr="00C064A9">
        <w:rPr>
          <w:rFonts w:ascii="Arial" w:hAnsi="Arial" w:cs="Arial"/>
        </w:rPr>
        <w:t xml:space="preserve"> с текстом: «Прошу завести контрагента и произвести компенсационную выплату» с перечислением всех приложенных документов. </w:t>
      </w:r>
    </w:p>
    <w:p w14:paraId="6D8D929C" w14:textId="7119F15C" w:rsidR="00483279" w:rsidRPr="00934156" w:rsidRDefault="00483279" w:rsidP="00934156">
      <w:pPr>
        <w:pStyle w:val="a4"/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934156">
        <w:rPr>
          <w:rFonts w:ascii="Arial" w:hAnsi="Arial" w:cs="Arial"/>
        </w:rPr>
        <w:t xml:space="preserve">В случае оплаты на более чем одни реквизиты (несколько собственников), в </w:t>
      </w:r>
      <w:r w:rsidR="000047F8">
        <w:rPr>
          <w:rFonts w:ascii="Arial" w:hAnsi="Arial" w:cs="Arial"/>
        </w:rPr>
        <w:t>приказе</w:t>
      </w:r>
      <w:r w:rsidRPr="00934156">
        <w:rPr>
          <w:rFonts w:ascii="Arial" w:hAnsi="Arial" w:cs="Arial"/>
        </w:rPr>
        <w:t xml:space="preserve"> указывается разбивка суммы со всеми реквизитами, на </w:t>
      </w:r>
      <w:hyperlink r:id="rId71" w:history="1">
        <w:r w:rsidRPr="00934156">
          <w:rPr>
            <w:rStyle w:val="af"/>
            <w:rFonts w:ascii="Arial" w:hAnsi="Arial" w:cs="Arial"/>
          </w:rPr>
          <w:t>docskan@atomsk.ru</w:t>
        </w:r>
      </w:hyperlink>
      <w:r w:rsidRPr="00934156">
        <w:rPr>
          <w:rFonts w:ascii="Arial" w:hAnsi="Arial" w:cs="Arial"/>
        </w:rPr>
        <w:t xml:space="preserve"> направляются письма по количеству контрагентов с указанием контрагента</w:t>
      </w:r>
      <w:r w:rsidR="00D90E3A">
        <w:rPr>
          <w:rFonts w:ascii="Arial" w:hAnsi="Arial" w:cs="Arial"/>
        </w:rPr>
        <w:t>.</w:t>
      </w:r>
      <w:r w:rsidRPr="00934156">
        <w:rPr>
          <w:rFonts w:ascii="Arial" w:hAnsi="Arial" w:cs="Arial"/>
        </w:rPr>
        <w:t xml:space="preserve"> </w:t>
      </w:r>
      <w:r w:rsidR="00D90E3A">
        <w:rPr>
          <w:rFonts w:ascii="Arial" w:hAnsi="Arial" w:cs="Arial"/>
        </w:rPr>
        <w:t>К</w:t>
      </w:r>
      <w:r w:rsidRPr="00934156">
        <w:rPr>
          <w:rFonts w:ascii="Arial" w:hAnsi="Arial" w:cs="Arial"/>
        </w:rPr>
        <w:t xml:space="preserve">аждой выплате </w:t>
      </w:r>
      <w:r w:rsidR="00D90E3A">
        <w:rPr>
          <w:rFonts w:ascii="Arial" w:hAnsi="Arial" w:cs="Arial"/>
        </w:rPr>
        <w:t xml:space="preserve">должен быть </w:t>
      </w:r>
      <w:r w:rsidRPr="00934156">
        <w:rPr>
          <w:rFonts w:ascii="Arial" w:hAnsi="Arial" w:cs="Arial"/>
        </w:rPr>
        <w:t>присв</w:t>
      </w:r>
      <w:r w:rsidR="00D90E3A">
        <w:rPr>
          <w:rFonts w:ascii="Arial" w:hAnsi="Arial" w:cs="Arial"/>
        </w:rPr>
        <w:t>оен</w:t>
      </w:r>
      <w:r w:rsidRPr="00934156">
        <w:rPr>
          <w:rFonts w:ascii="Arial" w:hAnsi="Arial" w:cs="Arial"/>
        </w:rPr>
        <w:t xml:space="preserve"> </w:t>
      </w:r>
      <w:r w:rsidR="000047F8">
        <w:rPr>
          <w:rFonts w:ascii="Arial" w:hAnsi="Arial" w:cs="Arial"/>
        </w:rPr>
        <w:t xml:space="preserve">отдельный </w:t>
      </w:r>
      <w:r w:rsidRPr="00934156">
        <w:rPr>
          <w:rFonts w:ascii="Arial" w:hAnsi="Arial" w:cs="Arial"/>
        </w:rPr>
        <w:t>номер.</w:t>
      </w:r>
    </w:p>
    <w:p w14:paraId="6B3E4D33" w14:textId="2AFF25E9" w:rsidR="00483279" w:rsidRPr="00C64A0F" w:rsidRDefault="00483279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4F6AD4">
        <w:rPr>
          <w:rFonts w:ascii="Arial" w:hAnsi="Arial" w:cs="Arial"/>
        </w:rPr>
        <w:t xml:space="preserve">Все отсканированные документы загружаются в отрабатываемую претензию в </w:t>
      </w:r>
      <w:r w:rsidRPr="00934156">
        <w:rPr>
          <w:rFonts w:ascii="Arial" w:hAnsi="Arial" w:cs="Arial"/>
          <w:b/>
          <w:i/>
          <w:u w:val="single"/>
        </w:rPr>
        <w:t>СЭД</w:t>
      </w:r>
      <w:r w:rsidR="00D90E3A">
        <w:rPr>
          <w:rFonts w:ascii="Arial" w:hAnsi="Arial" w:cs="Arial"/>
          <w:b/>
          <w:i/>
          <w:u w:val="single"/>
        </w:rPr>
        <w:t xml:space="preserve"> </w:t>
      </w:r>
      <w:r w:rsidR="00D90E3A" w:rsidRPr="00D90E3A">
        <w:rPr>
          <w:rFonts w:ascii="Arial" w:hAnsi="Arial" w:cs="Arial"/>
        </w:rPr>
        <w:t>(</w:t>
      </w:r>
      <w:r w:rsidR="00D90E3A">
        <w:rPr>
          <w:rFonts w:ascii="Arial" w:hAnsi="Arial" w:cs="Arial"/>
        </w:rPr>
        <w:t>оригиналы документов хранятся в архиве ПС</w:t>
      </w:r>
      <w:r w:rsidR="00D90E3A" w:rsidRPr="00D90E3A">
        <w:rPr>
          <w:rFonts w:ascii="Arial" w:hAnsi="Arial" w:cs="Arial"/>
        </w:rPr>
        <w:t>)</w:t>
      </w:r>
      <w:r w:rsidRPr="00D90E3A">
        <w:rPr>
          <w:rFonts w:ascii="Arial" w:hAnsi="Arial" w:cs="Arial"/>
        </w:rPr>
        <w:t>.</w:t>
      </w:r>
    </w:p>
    <w:p w14:paraId="50249856" w14:textId="63FCDB83" w:rsidR="00483279" w:rsidRPr="00C64A0F" w:rsidRDefault="007A388D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Ю</w:t>
      </w:r>
      <w:r w:rsidRPr="007A388D">
        <w:rPr>
          <w:rFonts w:ascii="Arial" w:hAnsi="Arial" w:cs="Arial"/>
        </w:rPr>
        <w:t>рист</w:t>
      </w:r>
      <w:r w:rsidRPr="00C64A0F">
        <w:rPr>
          <w:rFonts w:ascii="Arial" w:hAnsi="Arial" w:cs="Arial"/>
        </w:rPr>
        <w:t xml:space="preserve"> ПС </w:t>
      </w:r>
      <w:r>
        <w:rPr>
          <w:rFonts w:ascii="Arial" w:hAnsi="Arial" w:cs="Arial"/>
        </w:rPr>
        <w:t>п</w:t>
      </w:r>
      <w:r w:rsidR="00483279" w:rsidRPr="00C64A0F">
        <w:rPr>
          <w:rFonts w:ascii="Arial" w:hAnsi="Arial" w:cs="Arial"/>
        </w:rPr>
        <w:t xml:space="preserve">осле </w:t>
      </w:r>
      <w:r w:rsidR="00483279" w:rsidRPr="007A388D">
        <w:rPr>
          <w:rFonts w:ascii="Arial" w:hAnsi="Arial" w:cs="Arial"/>
        </w:rPr>
        <w:t xml:space="preserve">получения номера </w:t>
      </w:r>
      <w:r w:rsidR="0067047C">
        <w:rPr>
          <w:rFonts w:ascii="Arial" w:hAnsi="Arial" w:cs="Arial"/>
        </w:rPr>
        <w:t>выплаты</w:t>
      </w:r>
      <w:r w:rsidR="0067047C" w:rsidRPr="00C64A0F">
        <w:rPr>
          <w:rFonts w:ascii="Arial" w:hAnsi="Arial" w:cs="Arial"/>
        </w:rPr>
        <w:t xml:space="preserve"> </w:t>
      </w:r>
      <w:r w:rsidRPr="00C64A0F">
        <w:rPr>
          <w:rFonts w:ascii="Arial" w:hAnsi="Arial" w:cs="Arial"/>
        </w:rPr>
        <w:t xml:space="preserve">указывает </w:t>
      </w:r>
      <w:r w:rsidR="0067047C">
        <w:rPr>
          <w:rFonts w:ascii="Arial" w:hAnsi="Arial" w:cs="Arial"/>
        </w:rPr>
        <w:t xml:space="preserve">его </w:t>
      </w:r>
      <w:r w:rsidR="00253F4F" w:rsidRPr="00C64A0F">
        <w:rPr>
          <w:rFonts w:ascii="Arial" w:hAnsi="Arial" w:cs="Arial"/>
        </w:rPr>
        <w:t xml:space="preserve">на </w:t>
      </w:r>
      <w:r w:rsidR="00253F4F" w:rsidRPr="00D90E3A">
        <w:rPr>
          <w:rFonts w:ascii="Arial" w:hAnsi="Arial" w:cs="Arial"/>
        </w:rPr>
        <w:t>копии приказа</w:t>
      </w:r>
      <w:r w:rsidR="00253F4F" w:rsidRPr="00C64A0F">
        <w:rPr>
          <w:rFonts w:ascii="Arial" w:hAnsi="Arial" w:cs="Arial"/>
        </w:rPr>
        <w:t xml:space="preserve"> </w:t>
      </w:r>
      <w:r w:rsidR="00253F4F">
        <w:rPr>
          <w:rFonts w:ascii="Arial" w:hAnsi="Arial" w:cs="Arial"/>
        </w:rPr>
        <w:t>и проставляет отметку</w:t>
      </w:r>
      <w:r w:rsidR="00483279" w:rsidRPr="00D90E3A">
        <w:rPr>
          <w:rFonts w:ascii="Arial" w:hAnsi="Arial" w:cs="Arial"/>
        </w:rPr>
        <w:t xml:space="preserve"> </w:t>
      </w:r>
      <w:r w:rsidR="00253F4F">
        <w:rPr>
          <w:rFonts w:ascii="Arial" w:hAnsi="Arial" w:cs="Arial"/>
        </w:rPr>
        <w:t xml:space="preserve">о том, </w:t>
      </w:r>
      <w:r w:rsidR="00253F4F" w:rsidRPr="00C64A0F">
        <w:rPr>
          <w:rFonts w:ascii="Arial" w:hAnsi="Arial" w:cs="Arial"/>
        </w:rPr>
        <w:t>кому направить платежное поручение по выплате</w:t>
      </w:r>
      <w:r>
        <w:rPr>
          <w:rFonts w:ascii="Arial" w:hAnsi="Arial" w:cs="Arial"/>
        </w:rPr>
        <w:t>;</w:t>
      </w:r>
      <w:r w:rsidR="00253F4F">
        <w:rPr>
          <w:rFonts w:ascii="Arial" w:hAnsi="Arial" w:cs="Arial"/>
        </w:rPr>
        <w:t xml:space="preserve"> передаёт копию приказа для</w:t>
      </w:r>
      <w:r w:rsidR="00483279" w:rsidRPr="00C64A0F">
        <w:rPr>
          <w:rFonts w:ascii="Arial" w:hAnsi="Arial" w:cs="Arial"/>
        </w:rPr>
        <w:t xml:space="preserve"> оплат</w:t>
      </w:r>
      <w:r w:rsidR="00253F4F">
        <w:rPr>
          <w:rFonts w:ascii="Arial" w:hAnsi="Arial" w:cs="Arial"/>
        </w:rPr>
        <w:t>ы</w:t>
      </w:r>
      <w:r w:rsidR="00483279" w:rsidRPr="00C64A0F">
        <w:rPr>
          <w:rFonts w:ascii="Arial" w:hAnsi="Arial" w:cs="Arial"/>
        </w:rPr>
        <w:t xml:space="preserve"> </w:t>
      </w:r>
      <w:r w:rsidR="00253F4F" w:rsidRPr="00253F4F">
        <w:rPr>
          <w:rFonts w:ascii="Arial" w:hAnsi="Arial" w:cs="Arial"/>
        </w:rPr>
        <w:t>руководител</w:t>
      </w:r>
      <w:r w:rsidR="00253F4F">
        <w:rPr>
          <w:rFonts w:ascii="Arial" w:hAnsi="Arial" w:cs="Arial"/>
        </w:rPr>
        <w:t>ю</w:t>
      </w:r>
      <w:r w:rsidR="00253F4F" w:rsidRPr="00253F4F">
        <w:rPr>
          <w:rFonts w:ascii="Arial" w:hAnsi="Arial" w:cs="Arial"/>
        </w:rPr>
        <w:t xml:space="preserve"> группы финансирования</w:t>
      </w:r>
      <w:r w:rsidR="00C64A0F" w:rsidRPr="00C64A0F">
        <w:rPr>
          <w:rFonts w:ascii="Arial" w:hAnsi="Arial" w:cs="Arial"/>
        </w:rPr>
        <w:t xml:space="preserve">. </w:t>
      </w:r>
    </w:p>
    <w:p w14:paraId="26F4E9FE" w14:textId="183FB805" w:rsidR="00483279" w:rsidRPr="00C64A0F" w:rsidRDefault="00253F4F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253F4F">
        <w:rPr>
          <w:rFonts w:ascii="Arial" w:hAnsi="Arial" w:cs="Arial"/>
        </w:rPr>
        <w:t xml:space="preserve">После получения </w:t>
      </w:r>
      <w:r w:rsidR="0067047C" w:rsidRPr="00253F4F">
        <w:rPr>
          <w:rFonts w:ascii="Arial" w:hAnsi="Arial" w:cs="Arial"/>
        </w:rPr>
        <w:t xml:space="preserve">платежного </w:t>
      </w:r>
      <w:r w:rsidRPr="00253F4F">
        <w:rPr>
          <w:rFonts w:ascii="Arial" w:hAnsi="Arial" w:cs="Arial"/>
        </w:rPr>
        <w:t xml:space="preserve">поручения </w:t>
      </w:r>
      <w:r w:rsidR="0067047C">
        <w:rPr>
          <w:rFonts w:ascii="Arial" w:hAnsi="Arial" w:cs="Arial"/>
        </w:rPr>
        <w:t xml:space="preserve">от руководителя группы финансирования </w:t>
      </w:r>
      <w:r w:rsidRPr="00253F4F">
        <w:rPr>
          <w:rFonts w:ascii="Arial" w:hAnsi="Arial" w:cs="Arial"/>
        </w:rPr>
        <w:t xml:space="preserve">юрист ПС загружает его в </w:t>
      </w:r>
      <w:r w:rsidR="00483279" w:rsidRPr="00934156">
        <w:rPr>
          <w:rFonts w:ascii="Arial" w:hAnsi="Arial" w:cs="Arial"/>
          <w:b/>
          <w:i/>
          <w:u w:val="single"/>
        </w:rPr>
        <w:t>СЭД</w:t>
      </w:r>
      <w:r w:rsidR="00483279" w:rsidRPr="00C64A0F">
        <w:rPr>
          <w:rFonts w:ascii="Arial" w:hAnsi="Arial" w:cs="Arial"/>
        </w:rPr>
        <w:t>.</w:t>
      </w:r>
    </w:p>
    <w:p w14:paraId="480F438B" w14:textId="24502FE1" w:rsidR="00483279" w:rsidRPr="00C64A0F" w:rsidRDefault="00483279" w:rsidP="00213B57">
      <w:pPr>
        <w:pStyle w:val="a4"/>
        <w:numPr>
          <w:ilvl w:val="0"/>
          <w:numId w:val="10"/>
        </w:numPr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253F4F">
        <w:rPr>
          <w:rFonts w:ascii="Arial" w:hAnsi="Arial" w:cs="Arial"/>
          <w:i/>
          <w:u w:val="single"/>
        </w:rPr>
        <w:t>Особенности выплаты неустойки</w:t>
      </w:r>
      <w:r w:rsidR="00253F4F">
        <w:rPr>
          <w:rFonts w:ascii="Arial" w:hAnsi="Arial" w:cs="Arial"/>
          <w:i/>
          <w:u w:val="single"/>
        </w:rPr>
        <w:t>: в</w:t>
      </w:r>
      <w:r w:rsidRPr="00C64A0F">
        <w:rPr>
          <w:rFonts w:ascii="Arial" w:hAnsi="Arial" w:cs="Arial"/>
        </w:rPr>
        <w:t xml:space="preserve">ыплата неустойки облагается НДФЛ. Для оплаты заявителю неустойки </w:t>
      </w:r>
      <w:r w:rsidR="00934156">
        <w:rPr>
          <w:rFonts w:ascii="Arial" w:hAnsi="Arial" w:cs="Arial"/>
        </w:rPr>
        <w:t>юрист ПС</w:t>
      </w:r>
      <w:r w:rsidRPr="00C64A0F">
        <w:rPr>
          <w:rFonts w:ascii="Arial" w:hAnsi="Arial" w:cs="Arial"/>
        </w:rPr>
        <w:t xml:space="preserve"> </w:t>
      </w:r>
      <w:r w:rsidR="00934156" w:rsidRPr="004E4D6C">
        <w:rPr>
          <w:rFonts w:ascii="Arial" w:hAnsi="Arial" w:cs="Arial"/>
        </w:rPr>
        <w:t>подготавливает</w:t>
      </w:r>
      <w:r w:rsidRPr="00C64A0F">
        <w:rPr>
          <w:rFonts w:ascii="Arial" w:hAnsi="Arial" w:cs="Arial"/>
        </w:rPr>
        <w:t xml:space="preserve"> </w:t>
      </w:r>
      <w:r w:rsidR="00253F4F">
        <w:rPr>
          <w:rFonts w:ascii="Arial" w:hAnsi="Arial" w:cs="Arial"/>
        </w:rPr>
        <w:t>приказ</w:t>
      </w:r>
      <w:r w:rsidRPr="00C64A0F">
        <w:rPr>
          <w:rFonts w:ascii="Arial" w:hAnsi="Arial" w:cs="Arial"/>
        </w:rPr>
        <w:t xml:space="preserve"> на перечислени</w:t>
      </w:r>
      <w:r w:rsidR="00934156">
        <w:rPr>
          <w:rFonts w:ascii="Arial" w:hAnsi="Arial" w:cs="Arial"/>
        </w:rPr>
        <w:t>е</w:t>
      </w:r>
      <w:r w:rsidRPr="00C64A0F">
        <w:rPr>
          <w:rFonts w:ascii="Arial" w:hAnsi="Arial" w:cs="Arial"/>
        </w:rPr>
        <w:t xml:space="preserve"> суммы неустойки заявителю и на перечисление 13% от суммы неустойки в Межрайонную налоговую инспекцию. При этом сумма удержанн</w:t>
      </w:r>
      <w:r w:rsidR="00253F4F">
        <w:rPr>
          <w:rFonts w:ascii="Arial" w:hAnsi="Arial" w:cs="Arial"/>
        </w:rPr>
        <w:t>ого</w:t>
      </w:r>
      <w:r w:rsidRPr="00C64A0F">
        <w:rPr>
          <w:rFonts w:ascii="Arial" w:hAnsi="Arial" w:cs="Arial"/>
        </w:rPr>
        <w:t xml:space="preserve"> НДФЛ высчитывается из общей суммы неустойки (напр</w:t>
      </w:r>
      <w:r w:rsidR="00253F4F">
        <w:rPr>
          <w:rFonts w:ascii="Arial" w:hAnsi="Arial" w:cs="Arial"/>
        </w:rPr>
        <w:t>имер</w:t>
      </w:r>
      <w:r w:rsidRPr="00C64A0F">
        <w:rPr>
          <w:rFonts w:ascii="Arial" w:hAnsi="Arial" w:cs="Arial"/>
        </w:rPr>
        <w:t>: после расчета неустойки по заявленным требованиям сумма составила 10000</w:t>
      </w:r>
      <w:r w:rsidR="00253F4F">
        <w:rPr>
          <w:rFonts w:ascii="Arial" w:hAnsi="Arial" w:cs="Arial"/>
        </w:rPr>
        <w:t xml:space="preserve"> </w:t>
      </w:r>
      <w:r w:rsidRPr="00C64A0F">
        <w:rPr>
          <w:rFonts w:ascii="Arial" w:hAnsi="Arial" w:cs="Arial"/>
        </w:rPr>
        <w:t xml:space="preserve">р., </w:t>
      </w:r>
      <w:r w:rsidR="00253F4F">
        <w:rPr>
          <w:rFonts w:ascii="Arial" w:hAnsi="Arial" w:cs="Arial"/>
        </w:rPr>
        <w:t xml:space="preserve">тогда </w:t>
      </w:r>
      <w:r w:rsidRPr="00C64A0F">
        <w:rPr>
          <w:rFonts w:ascii="Arial" w:hAnsi="Arial" w:cs="Arial"/>
        </w:rPr>
        <w:t>необходимо перечислить заявителю 8700р., НДФЛ 1300р.).</w:t>
      </w:r>
    </w:p>
    <w:p w14:paraId="4E7F6F70" w14:textId="2A88DF35" w:rsidR="00D232BA" w:rsidRPr="004F6AD4" w:rsidRDefault="00934156" w:rsidP="0067047C">
      <w:pPr>
        <w:pStyle w:val="a4"/>
        <w:tabs>
          <w:tab w:val="left" w:pos="142"/>
          <w:tab w:val="left" w:pos="993"/>
        </w:tabs>
        <w:spacing w:after="0" w:line="240" w:lineRule="auto"/>
        <w:ind w:left="0" w:firstLine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hAnsi="Arial" w:cs="Arial"/>
        </w:rPr>
        <w:t>При уплате неустойки д</w:t>
      </w:r>
      <w:r w:rsidR="00483279" w:rsidRPr="00C64A0F">
        <w:rPr>
          <w:rFonts w:ascii="Arial" w:hAnsi="Arial" w:cs="Arial"/>
        </w:rPr>
        <w:t xml:space="preserve">о направления пакета документов на визирование директору, </w:t>
      </w:r>
      <w:r w:rsidR="007A627C">
        <w:rPr>
          <w:rFonts w:ascii="Arial" w:hAnsi="Arial" w:cs="Arial"/>
        </w:rPr>
        <w:t>приказ</w:t>
      </w:r>
      <w:r w:rsidR="00483279" w:rsidRPr="00C64A0F">
        <w:rPr>
          <w:rFonts w:ascii="Arial" w:hAnsi="Arial" w:cs="Arial"/>
        </w:rPr>
        <w:t xml:space="preserve"> в электронном виде </w:t>
      </w:r>
      <w:r>
        <w:rPr>
          <w:rFonts w:ascii="Arial" w:hAnsi="Arial" w:cs="Arial"/>
        </w:rPr>
        <w:t>юрист ПС</w:t>
      </w:r>
      <w:r w:rsidR="00483279" w:rsidRPr="00C64A0F">
        <w:rPr>
          <w:rFonts w:ascii="Arial" w:hAnsi="Arial" w:cs="Arial"/>
        </w:rPr>
        <w:t xml:space="preserve"> направ</w:t>
      </w:r>
      <w:r>
        <w:rPr>
          <w:rFonts w:ascii="Arial" w:hAnsi="Arial" w:cs="Arial"/>
        </w:rPr>
        <w:t>ляет</w:t>
      </w:r>
      <w:r w:rsidR="00483279" w:rsidRPr="00C64A0F">
        <w:rPr>
          <w:rFonts w:ascii="Arial" w:hAnsi="Arial" w:cs="Arial"/>
        </w:rPr>
        <w:t xml:space="preserve"> на согласование бухгалтеру организации </w:t>
      </w:r>
      <w:r w:rsidR="00483279" w:rsidRPr="00C64A0F">
        <w:rPr>
          <w:rFonts w:ascii="Arial" w:hAnsi="Arial" w:cs="Arial"/>
        </w:rPr>
        <w:lastRenderedPageBreak/>
        <w:t>плательщика.</w:t>
      </w:r>
      <w:r w:rsidR="00D337AB">
        <w:rPr>
          <w:rFonts w:ascii="Arial" w:hAnsi="Arial" w:cs="Arial"/>
        </w:rPr>
        <w:t xml:space="preserve"> Н</w:t>
      </w:r>
      <w:r w:rsidR="00483279" w:rsidRPr="00C64A0F">
        <w:rPr>
          <w:rFonts w:ascii="Arial" w:hAnsi="Arial" w:cs="Arial"/>
        </w:rPr>
        <w:t xml:space="preserve">а </w:t>
      </w:r>
      <w:r w:rsidR="00483279" w:rsidRPr="00C64A0F">
        <w:rPr>
          <w:rStyle w:val="af"/>
          <w:rFonts w:ascii="Arial" w:hAnsi="Arial" w:cs="Arial"/>
        </w:rPr>
        <w:t>docskan@atomsk.ru</w:t>
      </w:r>
      <w:r w:rsidR="00483279" w:rsidRPr="00C64A0F">
        <w:rPr>
          <w:rFonts w:ascii="Arial" w:hAnsi="Arial" w:cs="Arial"/>
        </w:rPr>
        <w:t xml:space="preserve"> </w:t>
      </w:r>
      <w:r w:rsidR="00D337AB">
        <w:rPr>
          <w:rFonts w:ascii="Arial" w:hAnsi="Arial" w:cs="Arial"/>
        </w:rPr>
        <w:t xml:space="preserve">направляются </w:t>
      </w:r>
      <w:r>
        <w:rPr>
          <w:rFonts w:ascii="Arial" w:hAnsi="Arial" w:cs="Arial"/>
        </w:rPr>
        <w:t>2 п</w:t>
      </w:r>
      <w:r w:rsidR="00483279" w:rsidRPr="00C64A0F">
        <w:rPr>
          <w:rFonts w:ascii="Arial" w:hAnsi="Arial" w:cs="Arial"/>
        </w:rPr>
        <w:t>исьма с указанием разных контрагентов и каждой выплате присваивается номер.</w:t>
      </w:r>
      <w:r w:rsidR="00D232BA" w:rsidRPr="004F6AD4">
        <w:rPr>
          <w:rFonts w:ascii="Arial" w:hAnsi="Arial" w:cs="Arial"/>
          <w:sz w:val="20"/>
          <w:szCs w:val="20"/>
        </w:rPr>
        <w:br w:type="page"/>
      </w:r>
    </w:p>
    <w:p w14:paraId="065F7760" w14:textId="43DD7F83" w:rsidR="00483279" w:rsidRPr="004A5D9F" w:rsidRDefault="00483279" w:rsidP="00483279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87" w:name="_Приложение_17_Пример"/>
      <w:bookmarkStart w:id="188" w:name="_Приложение_18_Пример"/>
      <w:bookmarkStart w:id="189" w:name="_Toc127458222"/>
      <w:bookmarkEnd w:id="187"/>
      <w:bookmarkEnd w:id="188"/>
      <w:r w:rsidRPr="004A5D9F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 w:rsidR="003966F2">
        <w:rPr>
          <w:rFonts w:ascii="Arial" w:hAnsi="Arial" w:cs="Arial"/>
          <w:b/>
          <w:color w:val="327A71"/>
          <w:sz w:val="28"/>
          <w:szCs w:val="28"/>
        </w:rPr>
        <w:t>7</w:t>
      </w:r>
      <w:r>
        <w:rPr>
          <w:rFonts w:ascii="Arial" w:hAnsi="Arial" w:cs="Arial"/>
          <w:b/>
          <w:color w:val="327A71"/>
          <w:sz w:val="28"/>
          <w:szCs w:val="28"/>
        </w:rPr>
        <w:br/>
        <w:t>Пример</w:t>
      </w:r>
      <w:r w:rsidRPr="004A5D9F">
        <w:rPr>
          <w:rFonts w:ascii="Arial" w:hAnsi="Arial" w:cs="Arial"/>
          <w:b/>
          <w:color w:val="327A71"/>
          <w:sz w:val="28"/>
          <w:szCs w:val="28"/>
        </w:rPr>
        <w:t xml:space="preserve"> справки-описи</w:t>
      </w:r>
      <w:bookmarkEnd w:id="189"/>
    </w:p>
    <w:p w14:paraId="17734750" w14:textId="77777777" w:rsidR="00483279" w:rsidRDefault="00483279" w:rsidP="00483279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3C838CB3" w14:textId="757AED5D" w:rsidR="00483279" w:rsidRPr="004A5D9F" w:rsidRDefault="00483279" w:rsidP="00483279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 xml:space="preserve">Начальнику юридического отдела </w:t>
      </w:r>
    </w:p>
    <w:p w14:paraId="1DB97131" w14:textId="23057EBB" w:rsidR="00483279" w:rsidRDefault="00317A37" w:rsidP="00483279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14:paraId="24DB8CC0" w14:textId="71D692E9" w:rsidR="00317A37" w:rsidRPr="00317A37" w:rsidRDefault="00317A37" w:rsidP="00317A37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 w:rsidRPr="00317A37">
        <w:rPr>
          <w:rFonts w:ascii="Arial" w:hAnsi="Arial" w:cs="Arial"/>
          <w:sz w:val="16"/>
          <w:szCs w:val="16"/>
        </w:rPr>
        <w:t>(ФИО)</w:t>
      </w:r>
    </w:p>
    <w:p w14:paraId="6E38272F" w14:textId="77777777" w:rsidR="00483279" w:rsidRPr="004A5D9F" w:rsidRDefault="00483279" w:rsidP="00483279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14:paraId="7B4433BA" w14:textId="77777777" w:rsidR="00483279" w:rsidRPr="004A5D9F" w:rsidRDefault="00483279" w:rsidP="00483279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bookmarkStart w:id="190" w:name="_Hlk118884317"/>
    <w:p w14:paraId="028157F1" w14:textId="1824AA90" w:rsidR="00483279" w:rsidRPr="00317A37" w:rsidRDefault="007176FB" w:rsidP="00483279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"https://life.atomsk.ru/ReglamentsFiles/%D0%A4%D0%BE%D1%80%D0%BC%D1%8B%20%D0%B4%D0%BE%D0%BA%D1%83%D0%BC%D0%B5%D0%BD%D1%82%D0%BE%D0%B2%20%D0%B4%D0%BB%D1%8F%20%D0%BF%D0%B5%D1%87%D0%B0%D1%82%D0%B8/%D0%A1%D0%BF%D1%80%D0%B0%D0%B2%D0%BA%D0%B0-%D0%BE%D0%BF%D0%B8%D1%81%D1%8C_%D0%BF%D1%80%D0%B8%D0%BC%D0%B5%D1%80.docx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483279" w:rsidRPr="007176FB">
        <w:rPr>
          <w:rStyle w:val="af"/>
          <w:rFonts w:ascii="Arial" w:hAnsi="Arial" w:cs="Arial"/>
          <w:b/>
          <w:sz w:val="28"/>
          <w:szCs w:val="28"/>
        </w:rPr>
        <w:t>Справка-опись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7D9A5E0B" w14:textId="77777777" w:rsidR="00317A37" w:rsidRDefault="00317A37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7176549" w14:textId="3525EB01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Направляем вам материалы по претензии(ям) Иванова И.И</w:t>
      </w:r>
      <w:r w:rsidR="00B528CF">
        <w:rPr>
          <w:rFonts w:ascii="Arial" w:hAnsi="Arial" w:cs="Arial"/>
          <w:sz w:val="24"/>
          <w:szCs w:val="24"/>
        </w:rPr>
        <w:t>.</w:t>
      </w:r>
      <w:r w:rsidRPr="004A5D9F">
        <w:rPr>
          <w:rFonts w:ascii="Arial" w:hAnsi="Arial" w:cs="Arial"/>
          <w:sz w:val="24"/>
          <w:szCs w:val="24"/>
        </w:rPr>
        <w:t>: квартира № 5, ул. Водоемная, д. 1:</w:t>
      </w:r>
    </w:p>
    <w:p w14:paraId="179565DC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- Претензия от 01.01.2020г. (оригинал);</w:t>
      </w:r>
    </w:p>
    <w:p w14:paraId="59716636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-</w:t>
      </w:r>
    </w:p>
    <w:p w14:paraId="6E6B15C8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-</w:t>
      </w:r>
    </w:p>
    <w:p w14:paraId="1D2F96A4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-</w:t>
      </w:r>
    </w:p>
    <w:p w14:paraId="45B2C428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61BFD4F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D1A42E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7944284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DC89893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391F1FB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  <w:u w:val="single"/>
        </w:rPr>
        <w:t>Дополнительная информация</w:t>
      </w:r>
      <w:r w:rsidRPr="004A5D9F">
        <w:rPr>
          <w:rFonts w:ascii="Arial" w:hAnsi="Arial" w:cs="Arial"/>
          <w:sz w:val="24"/>
          <w:szCs w:val="24"/>
        </w:rPr>
        <w:t xml:space="preserve">: </w:t>
      </w:r>
    </w:p>
    <w:p w14:paraId="00FCF4F7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4E65DA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1A5FF8F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4A1277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CB30D9D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C1E0439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694BD6C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33B359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743261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1BD6CEE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08E16C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BCADF2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76A0239" w14:textId="6B7A12C8" w:rsidR="00483279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5D9F">
        <w:rPr>
          <w:rFonts w:ascii="Arial" w:hAnsi="Arial" w:cs="Arial"/>
          <w:color w:val="000000" w:themeColor="text1"/>
          <w:sz w:val="24"/>
          <w:szCs w:val="24"/>
        </w:rPr>
        <w:t>Документы передал ___________</w:t>
      </w:r>
      <w:r w:rsidR="00794D25">
        <w:rPr>
          <w:rFonts w:ascii="Arial" w:hAnsi="Arial" w:cs="Arial"/>
          <w:color w:val="000000" w:themeColor="text1"/>
          <w:sz w:val="24"/>
          <w:szCs w:val="24"/>
        </w:rPr>
        <w:t>/</w:t>
      </w:r>
      <w:r w:rsidRPr="004A5D9F">
        <w:rPr>
          <w:rFonts w:ascii="Arial" w:hAnsi="Arial" w:cs="Arial"/>
          <w:color w:val="000000" w:themeColor="text1"/>
          <w:sz w:val="24"/>
          <w:szCs w:val="24"/>
        </w:rPr>
        <w:t>_________</w:t>
      </w:r>
      <w:r w:rsidR="00794D25">
        <w:rPr>
          <w:rFonts w:ascii="Arial" w:hAnsi="Arial" w:cs="Arial"/>
          <w:color w:val="000000" w:themeColor="text1"/>
          <w:sz w:val="24"/>
          <w:szCs w:val="24"/>
        </w:rPr>
        <w:t>____</w:t>
      </w:r>
      <w:r w:rsidRPr="004A5D9F">
        <w:rPr>
          <w:rFonts w:ascii="Arial" w:hAnsi="Arial" w:cs="Arial"/>
          <w:color w:val="000000" w:themeColor="text1"/>
          <w:sz w:val="24"/>
          <w:szCs w:val="24"/>
        </w:rPr>
        <w:t>_______</w:t>
      </w:r>
      <w:r w:rsidR="00794D25">
        <w:rPr>
          <w:rFonts w:ascii="Arial" w:hAnsi="Arial" w:cs="Arial"/>
          <w:color w:val="000000" w:themeColor="text1"/>
          <w:sz w:val="24"/>
          <w:szCs w:val="24"/>
        </w:rPr>
        <w:t>дата: ____________________</w:t>
      </w:r>
    </w:p>
    <w:p w14:paraId="055BD293" w14:textId="140DB61C" w:rsidR="00601C35" w:rsidRPr="00601C35" w:rsidRDefault="00601C35" w:rsidP="00483279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                                                               </w:t>
      </w:r>
      <w:r w:rsidRPr="00601C35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подпись        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         </w:t>
      </w:r>
      <w:r w:rsidRPr="00601C35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        ФИО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передающего</w:t>
      </w:r>
    </w:p>
    <w:p w14:paraId="1AF18DED" w14:textId="7E204587" w:rsidR="00601C35" w:rsidRDefault="00794D25" w:rsidP="00483279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Документы принял</w:t>
      </w:r>
      <w:r w:rsidR="00601C35">
        <w:rPr>
          <w:rFonts w:ascii="Arial" w:hAnsi="Arial" w:cs="Arial"/>
          <w:color w:val="000000" w:themeColor="text1"/>
          <w:sz w:val="24"/>
          <w:szCs w:val="24"/>
        </w:rPr>
        <w:t xml:space="preserve">/переданы через канцелярию с инф. по </w:t>
      </w:r>
      <w:proofErr w:type="spellStart"/>
      <w:proofErr w:type="gramStart"/>
      <w:r w:rsidR="00601C35">
        <w:rPr>
          <w:rFonts w:ascii="Arial" w:hAnsi="Arial" w:cs="Arial"/>
          <w:color w:val="000000" w:themeColor="text1"/>
          <w:sz w:val="24"/>
          <w:szCs w:val="24"/>
        </w:rPr>
        <w:t>эл.почте</w:t>
      </w:r>
      <w:proofErr w:type="spellEnd"/>
      <w:proofErr w:type="gramEnd"/>
      <w:r w:rsidR="00601C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E25D9E6" w14:textId="3868D31F" w:rsidR="00601C35" w:rsidRDefault="00794D25" w:rsidP="00483279">
      <w:pPr>
        <w:spacing w:after="0"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5D9F">
        <w:rPr>
          <w:rFonts w:ascii="Arial" w:hAnsi="Arial" w:cs="Arial"/>
          <w:color w:val="000000" w:themeColor="text1"/>
          <w:sz w:val="24"/>
          <w:szCs w:val="24"/>
        </w:rPr>
        <w:t>_________</w:t>
      </w:r>
      <w:r w:rsidR="00601C35">
        <w:rPr>
          <w:rFonts w:ascii="Arial" w:hAnsi="Arial" w:cs="Arial"/>
          <w:color w:val="000000" w:themeColor="text1"/>
          <w:sz w:val="24"/>
          <w:szCs w:val="24"/>
        </w:rPr>
        <w:t>________________</w:t>
      </w:r>
      <w:r w:rsidRPr="004A5D9F">
        <w:rPr>
          <w:rFonts w:ascii="Arial" w:hAnsi="Arial" w:cs="Arial"/>
          <w:color w:val="000000" w:themeColor="text1"/>
          <w:sz w:val="24"/>
          <w:szCs w:val="24"/>
        </w:rPr>
        <w:t>__</w:t>
      </w:r>
      <w:r>
        <w:rPr>
          <w:rFonts w:ascii="Arial" w:hAnsi="Arial" w:cs="Arial"/>
          <w:color w:val="000000" w:themeColor="text1"/>
          <w:sz w:val="24"/>
          <w:szCs w:val="24"/>
        </w:rPr>
        <w:t>/</w:t>
      </w:r>
      <w:r w:rsidRPr="004A5D9F">
        <w:rPr>
          <w:rFonts w:ascii="Arial" w:hAnsi="Arial" w:cs="Arial"/>
          <w:color w:val="000000" w:themeColor="text1"/>
          <w:sz w:val="24"/>
          <w:szCs w:val="24"/>
        </w:rPr>
        <w:t>_________</w:t>
      </w:r>
      <w:r>
        <w:rPr>
          <w:rFonts w:ascii="Arial" w:hAnsi="Arial" w:cs="Arial"/>
          <w:color w:val="000000" w:themeColor="text1"/>
          <w:sz w:val="24"/>
          <w:szCs w:val="24"/>
        </w:rPr>
        <w:t>____</w:t>
      </w:r>
      <w:r w:rsidRPr="004A5D9F">
        <w:rPr>
          <w:rFonts w:ascii="Arial" w:hAnsi="Arial" w:cs="Arial"/>
          <w:color w:val="000000" w:themeColor="text1"/>
          <w:sz w:val="24"/>
          <w:szCs w:val="24"/>
        </w:rPr>
        <w:t>_______</w:t>
      </w:r>
      <w:r>
        <w:rPr>
          <w:rFonts w:ascii="Arial" w:hAnsi="Arial" w:cs="Arial"/>
          <w:color w:val="000000" w:themeColor="text1"/>
          <w:sz w:val="24"/>
          <w:szCs w:val="24"/>
        </w:rPr>
        <w:t>дата: ____________________</w:t>
      </w:r>
      <w:r w:rsidR="00601C35">
        <w:rPr>
          <w:rFonts w:ascii="Arial" w:hAnsi="Arial" w:cs="Arial"/>
          <w:color w:val="000000" w:themeColor="text1"/>
          <w:sz w:val="24"/>
          <w:szCs w:val="24"/>
        </w:rPr>
        <w:t>_</w:t>
      </w:r>
      <w:r>
        <w:rPr>
          <w:rFonts w:ascii="Arial" w:hAnsi="Arial" w:cs="Arial"/>
          <w:color w:val="000000" w:themeColor="text1"/>
          <w:sz w:val="24"/>
          <w:szCs w:val="24"/>
        </w:rPr>
        <w:t>_</w:t>
      </w:r>
    </w:p>
    <w:p w14:paraId="2A4810AF" w14:textId="3A10649F" w:rsidR="00483279" w:rsidRPr="00601C35" w:rsidRDefault="00601C35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                   </w:t>
      </w:r>
      <w:r w:rsidRPr="00601C35">
        <w:rPr>
          <w:rFonts w:ascii="Arial" w:hAnsi="Arial" w:cs="Arial"/>
          <w:sz w:val="24"/>
          <w:szCs w:val="24"/>
          <w:vertAlign w:val="superscript"/>
        </w:rPr>
        <w:t xml:space="preserve">подпись/инф. о передаче               </w:t>
      </w:r>
      <w:r>
        <w:rPr>
          <w:rFonts w:ascii="Arial" w:hAnsi="Arial" w:cs="Arial"/>
          <w:sz w:val="24"/>
          <w:szCs w:val="24"/>
          <w:vertAlign w:val="superscript"/>
        </w:rPr>
        <w:t xml:space="preserve">             </w:t>
      </w:r>
      <w:r w:rsidRPr="00601C35">
        <w:rPr>
          <w:rFonts w:ascii="Arial" w:hAnsi="Arial" w:cs="Arial"/>
          <w:sz w:val="24"/>
          <w:szCs w:val="24"/>
          <w:vertAlign w:val="superscript"/>
        </w:rPr>
        <w:t xml:space="preserve">       ФИО принимающего</w:t>
      </w:r>
    </w:p>
    <w:p w14:paraId="29B4C465" w14:textId="77777777" w:rsidR="00483279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B8828C" w14:textId="77777777" w:rsidR="00601C35" w:rsidRPr="004A5D9F" w:rsidRDefault="00601C35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6DF20B9" w14:textId="394E49E5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--------------------------------------------------------------------</w:t>
      </w:r>
      <w:r w:rsidR="00601C35">
        <w:rPr>
          <w:rFonts w:ascii="Arial" w:hAnsi="Arial" w:cs="Arial"/>
          <w:sz w:val="24"/>
          <w:szCs w:val="24"/>
        </w:rPr>
        <w:t>----------------------------------------</w:t>
      </w:r>
      <w:r w:rsidRPr="004A5D9F">
        <w:rPr>
          <w:rFonts w:ascii="Arial" w:hAnsi="Arial" w:cs="Arial"/>
          <w:sz w:val="24"/>
          <w:szCs w:val="24"/>
        </w:rPr>
        <w:t>----------------</w:t>
      </w:r>
    </w:p>
    <w:p w14:paraId="08F71E5F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__</w:t>
      </w:r>
      <w:r w:rsidRPr="004A5D9F">
        <w:rPr>
          <w:rFonts w:ascii="Arial" w:hAnsi="Arial" w:cs="Arial"/>
          <w:sz w:val="24"/>
          <w:szCs w:val="24"/>
        </w:rPr>
        <w:t>____г. дополнительно переданы: ______________________________________</w:t>
      </w:r>
    </w:p>
    <w:p w14:paraId="0B54C8BB" w14:textId="77777777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14:paraId="4EA55379" w14:textId="50BEA858" w:rsidR="00483279" w:rsidRPr="004A5D9F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Документы передал _____________________________</w:t>
      </w:r>
      <w:r w:rsidR="00601C35">
        <w:rPr>
          <w:rFonts w:ascii="Arial" w:hAnsi="Arial" w:cs="Arial"/>
          <w:sz w:val="24"/>
          <w:szCs w:val="24"/>
        </w:rPr>
        <w:t>__</w:t>
      </w:r>
      <w:r w:rsidRPr="004A5D9F">
        <w:rPr>
          <w:rFonts w:ascii="Arial" w:hAnsi="Arial" w:cs="Arial"/>
          <w:sz w:val="24"/>
          <w:szCs w:val="24"/>
        </w:rPr>
        <w:t>_____</w:t>
      </w:r>
    </w:p>
    <w:p w14:paraId="378022DF" w14:textId="532C474A" w:rsidR="00483279" w:rsidRDefault="00483279" w:rsidP="004832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A5D9F">
        <w:rPr>
          <w:rFonts w:ascii="Arial" w:hAnsi="Arial" w:cs="Arial"/>
          <w:sz w:val="24"/>
          <w:szCs w:val="24"/>
        </w:rPr>
        <w:t>Документы принял ______________________</w:t>
      </w:r>
      <w:r w:rsidR="00601C35">
        <w:rPr>
          <w:rFonts w:ascii="Arial" w:hAnsi="Arial" w:cs="Arial"/>
          <w:sz w:val="24"/>
          <w:szCs w:val="24"/>
        </w:rPr>
        <w:t>__</w:t>
      </w:r>
      <w:r w:rsidRPr="004A5D9F">
        <w:rPr>
          <w:rFonts w:ascii="Arial" w:hAnsi="Arial" w:cs="Arial"/>
          <w:sz w:val="24"/>
          <w:szCs w:val="24"/>
        </w:rPr>
        <w:t>_______</w:t>
      </w:r>
      <w:r w:rsidR="00601C35">
        <w:rPr>
          <w:rFonts w:ascii="Arial" w:hAnsi="Arial" w:cs="Arial"/>
          <w:sz w:val="24"/>
          <w:szCs w:val="24"/>
        </w:rPr>
        <w:t>_</w:t>
      </w:r>
      <w:r w:rsidRPr="004A5D9F">
        <w:rPr>
          <w:rFonts w:ascii="Arial" w:hAnsi="Arial" w:cs="Arial"/>
          <w:sz w:val="24"/>
          <w:szCs w:val="24"/>
        </w:rPr>
        <w:t>_____</w:t>
      </w:r>
    </w:p>
    <w:bookmarkEnd w:id="190"/>
    <w:p w14:paraId="639AE4EF" w14:textId="77777777" w:rsidR="00483279" w:rsidRDefault="00483279" w:rsidP="0048327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4D99C9" w14:textId="77777777" w:rsidR="00483279" w:rsidRDefault="00483279" w:rsidP="00483279">
      <w:pPr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28D8074" w14:textId="56A44CFB" w:rsidR="009920F6" w:rsidRDefault="009920F6" w:rsidP="009920F6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91" w:name="_Приложение_19_Форма"/>
      <w:bookmarkStart w:id="192" w:name="_Приложение_18_Форма"/>
      <w:bookmarkStart w:id="193" w:name="_Toc127458223"/>
      <w:bookmarkEnd w:id="191"/>
      <w:bookmarkEnd w:id="192"/>
      <w:r w:rsidRPr="004C6A62">
        <w:rPr>
          <w:rFonts w:ascii="Arial" w:hAnsi="Arial" w:cs="Arial"/>
          <w:b/>
          <w:color w:val="327A71"/>
          <w:sz w:val="28"/>
          <w:szCs w:val="28"/>
        </w:rPr>
        <w:lastRenderedPageBreak/>
        <w:t>Приложение 1</w:t>
      </w:r>
      <w:r w:rsidR="003966F2">
        <w:rPr>
          <w:rFonts w:ascii="Arial" w:hAnsi="Arial" w:cs="Arial"/>
          <w:b/>
          <w:color w:val="327A71"/>
          <w:sz w:val="28"/>
          <w:szCs w:val="28"/>
        </w:rPr>
        <w:t>8</w:t>
      </w:r>
      <w:r w:rsidRPr="004C6A62">
        <w:rPr>
          <w:rFonts w:ascii="Arial" w:hAnsi="Arial" w:cs="Arial"/>
          <w:b/>
          <w:color w:val="327A71"/>
          <w:sz w:val="28"/>
          <w:szCs w:val="28"/>
        </w:rPr>
        <w:br/>
        <w:t>Форма Акта осмотра</w:t>
      </w:r>
      <w:bookmarkEnd w:id="193"/>
    </w:p>
    <w:p w14:paraId="138F3D2A" w14:textId="77777777" w:rsidR="00CD0AA4" w:rsidRPr="00CD0AA4" w:rsidRDefault="00CD0AA4" w:rsidP="00CD0AA4">
      <w:bookmarkStart w:id="194" w:name="_Hlk118884489"/>
    </w:p>
    <w:p w14:paraId="09343F42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 xml:space="preserve">г. Екатеринбург                                                                                 </w:t>
      </w:r>
      <w:proofErr w:type="gramStart"/>
      <w:r w:rsidRPr="00754A49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754A49">
        <w:rPr>
          <w:rFonts w:ascii="Arial" w:hAnsi="Arial" w:cs="Arial"/>
          <w:sz w:val="24"/>
          <w:szCs w:val="24"/>
        </w:rPr>
        <w:t>___» _________ 20</w:t>
      </w:r>
      <w:r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 xml:space="preserve">_ </w:t>
      </w:r>
    </w:p>
    <w:p w14:paraId="346B7B0E" w14:textId="07BBFF44" w:rsidR="00CD0AA4" w:rsidRPr="000837B5" w:rsidRDefault="005D7086" w:rsidP="00CD0AA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72" w:history="1">
        <w:r w:rsidR="00CD0AA4" w:rsidRPr="000837B5">
          <w:rPr>
            <w:rStyle w:val="af"/>
            <w:rFonts w:ascii="Arial" w:hAnsi="Arial" w:cs="Arial"/>
            <w:sz w:val="24"/>
            <w:szCs w:val="24"/>
          </w:rPr>
          <w:t>АКТ</w:t>
        </w:r>
      </w:hyperlink>
    </w:p>
    <w:p w14:paraId="1A5C9048" w14:textId="7A6E862F" w:rsidR="00CD0AA4" w:rsidRPr="00754A49" w:rsidRDefault="00CD0AA4" w:rsidP="00CD0AA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837B5">
        <w:rPr>
          <w:rFonts w:ascii="Arial" w:hAnsi="Arial" w:cs="Arial"/>
          <w:sz w:val="24"/>
          <w:szCs w:val="24"/>
        </w:rPr>
        <w:t>осмотра помещения по адресу</w:t>
      </w:r>
      <w:r w:rsidRPr="00754A49">
        <w:rPr>
          <w:rFonts w:ascii="Arial" w:hAnsi="Arial" w:cs="Arial"/>
          <w:sz w:val="24"/>
          <w:szCs w:val="24"/>
        </w:rPr>
        <w:t>:</w:t>
      </w:r>
    </w:p>
    <w:p w14:paraId="6C17E139" w14:textId="77777777" w:rsidR="00CD0AA4" w:rsidRPr="00754A49" w:rsidRDefault="00CD0AA4" w:rsidP="00CD0AA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ул. _______________________, д.______</w:t>
      </w:r>
      <w:proofErr w:type="spellStart"/>
      <w:r w:rsidRPr="00754A49">
        <w:rPr>
          <w:rFonts w:ascii="Arial" w:hAnsi="Arial" w:cs="Arial"/>
          <w:sz w:val="24"/>
          <w:szCs w:val="24"/>
        </w:rPr>
        <w:t>кв</w:t>
      </w:r>
      <w:proofErr w:type="spellEnd"/>
      <w:r w:rsidRPr="00754A49">
        <w:rPr>
          <w:rFonts w:ascii="Arial" w:hAnsi="Arial" w:cs="Arial"/>
          <w:sz w:val="24"/>
          <w:szCs w:val="24"/>
        </w:rPr>
        <w:t>._______</w:t>
      </w:r>
    </w:p>
    <w:p w14:paraId="6B283FB4" w14:textId="77777777" w:rsidR="00CD0AA4" w:rsidRPr="00754A49" w:rsidRDefault="00CD0AA4" w:rsidP="00CD0AA4">
      <w:pPr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Комиссия в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составе:</w:t>
      </w:r>
      <w:r>
        <w:rPr>
          <w:rFonts w:ascii="Arial" w:hAnsi="Arial" w:cs="Arial"/>
          <w:sz w:val="24"/>
          <w:szCs w:val="24"/>
          <w:u w:val="single"/>
        </w:rPr>
        <w:t>_</w:t>
      </w:r>
      <w:proofErr w:type="gramEnd"/>
      <w:r>
        <w:rPr>
          <w:rFonts w:ascii="Arial" w:hAnsi="Arial" w:cs="Arial"/>
          <w:sz w:val="24"/>
          <w:szCs w:val="24"/>
          <w:u w:val="single"/>
        </w:rPr>
        <w:t>________________________________________________________</w:t>
      </w:r>
    </w:p>
    <w:p w14:paraId="0220C585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3E462CCC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253171C5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74E64D02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754A49">
        <w:rPr>
          <w:rFonts w:ascii="Arial" w:hAnsi="Arial" w:cs="Arial"/>
          <w:sz w:val="24"/>
          <w:szCs w:val="24"/>
        </w:rPr>
        <w:t>__</w:t>
      </w:r>
    </w:p>
    <w:p w14:paraId="422539A4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2921226B" w14:textId="77777777" w:rsidR="00CD0AA4" w:rsidRPr="00754A49" w:rsidRDefault="00CD0AA4" w:rsidP="00CD0A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14:paraId="6303AC90" w14:textId="0FDB6394" w:rsidR="00DD2571" w:rsidRDefault="00CD0AA4" w:rsidP="00B36A75">
      <w:pPr>
        <w:spacing w:after="0"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Провела осмотр</w:t>
      </w:r>
      <w:r w:rsidR="00DD2571">
        <w:rPr>
          <w:rFonts w:ascii="Arial" w:hAnsi="Arial" w:cs="Arial"/>
          <w:sz w:val="24"/>
          <w:szCs w:val="24"/>
          <w:u w:val="single"/>
        </w:rPr>
        <w:t>____________________________________________________________</w:t>
      </w:r>
    </w:p>
    <w:p w14:paraId="6E87E880" w14:textId="6EEF5821" w:rsidR="00DD2571" w:rsidRDefault="00DD2571" w:rsidP="00B36A75">
      <w:pPr>
        <w:spacing w:after="0"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</w:t>
      </w:r>
    </w:p>
    <w:p w14:paraId="6F14DDE6" w14:textId="5E931486" w:rsidR="00DD2571" w:rsidRPr="00DD2571" w:rsidRDefault="00DD2571" w:rsidP="00B36A7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vertAlign w:val="superscript"/>
        </w:rPr>
      </w:pPr>
      <w:r w:rsidRPr="00DD2571">
        <w:rPr>
          <w:rFonts w:ascii="Arial" w:hAnsi="Arial" w:cs="Arial"/>
          <w:sz w:val="24"/>
          <w:szCs w:val="24"/>
          <w:vertAlign w:val="superscript"/>
        </w:rPr>
        <w:t>(совместно с экспертом, указать ФИО и организацию)</w:t>
      </w:r>
    </w:p>
    <w:p w14:paraId="7732348A" w14:textId="7A972E5B" w:rsidR="00CD0AA4" w:rsidRPr="00754A49" w:rsidRDefault="00CD0AA4" w:rsidP="00CD0AA4">
      <w:pPr>
        <w:spacing w:before="120"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 xml:space="preserve"> В ходе осмотра </w:t>
      </w:r>
      <w:proofErr w:type="gramStart"/>
      <w:r w:rsidRPr="00754A49">
        <w:rPr>
          <w:rFonts w:ascii="Arial" w:hAnsi="Arial" w:cs="Arial"/>
          <w:sz w:val="24"/>
          <w:szCs w:val="24"/>
          <w:u w:val="single"/>
        </w:rPr>
        <w:t>установлено:</w:t>
      </w:r>
      <w:r>
        <w:rPr>
          <w:rFonts w:ascii="Arial" w:hAnsi="Arial" w:cs="Arial"/>
          <w:sz w:val="24"/>
          <w:szCs w:val="24"/>
          <w:u w:val="single"/>
        </w:rPr>
        <w:t>_</w:t>
      </w:r>
      <w:proofErr w:type="gramEnd"/>
      <w:r>
        <w:rPr>
          <w:rFonts w:ascii="Arial" w:hAnsi="Arial" w:cs="Arial"/>
          <w:sz w:val="24"/>
          <w:szCs w:val="24"/>
          <w:u w:val="single"/>
        </w:rPr>
        <w:t>_________________________________</w:t>
      </w:r>
    </w:p>
    <w:p w14:paraId="5C1691E2" w14:textId="77777777" w:rsidR="00CD0AA4" w:rsidRPr="00754A49" w:rsidRDefault="00CD0AA4" w:rsidP="00CD0AA4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54A49"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4FCFF4" w14:textId="77777777" w:rsidR="00CD0AA4" w:rsidRPr="00754A49" w:rsidRDefault="00CD0AA4" w:rsidP="00CD0AA4">
      <w:pPr>
        <w:tabs>
          <w:tab w:val="left" w:pos="15"/>
        </w:tabs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  <w:u w:val="single"/>
        </w:rPr>
        <w:t>Подписи:</w:t>
      </w:r>
      <w:r w:rsidRPr="00754A49">
        <w:rPr>
          <w:rFonts w:ascii="Arial" w:hAnsi="Arial" w:cs="Arial"/>
          <w:sz w:val="24"/>
          <w:szCs w:val="24"/>
        </w:rPr>
        <w:tab/>
      </w:r>
    </w:p>
    <w:p w14:paraId="44E9A4E6" w14:textId="77777777" w:rsidR="00CD0AA4" w:rsidRPr="00754A49" w:rsidRDefault="00CD0AA4" w:rsidP="00CD0AA4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5267DC8D" w14:textId="77777777" w:rsidR="00CD0AA4" w:rsidRPr="00754A49" w:rsidRDefault="00CD0AA4" w:rsidP="00CD0AA4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7584F49F" w14:textId="77777777" w:rsidR="00CD0AA4" w:rsidRPr="00754A49" w:rsidRDefault="00CD0AA4" w:rsidP="00CD0AA4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54A49">
        <w:rPr>
          <w:rFonts w:ascii="Arial" w:hAnsi="Arial" w:cs="Arial"/>
          <w:sz w:val="24"/>
          <w:szCs w:val="24"/>
        </w:rPr>
        <w:t>__________________/______________                                     __________________/______________</w:t>
      </w:r>
    </w:p>
    <w:p w14:paraId="08A96B14" w14:textId="77777777" w:rsidR="00CD0AA4" w:rsidRPr="00754A49" w:rsidRDefault="00CD0AA4" w:rsidP="00CD0AA4">
      <w:pPr>
        <w:tabs>
          <w:tab w:val="left" w:pos="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95ADAC" w14:textId="77777777" w:rsidR="00CD0AA4" w:rsidRPr="00CD0AA4" w:rsidRDefault="00CD0AA4" w:rsidP="00CD0AA4"/>
    <w:bookmarkEnd w:id="194"/>
    <w:p w14:paraId="40BF69A1" w14:textId="77777777" w:rsidR="009920F6" w:rsidRDefault="009920F6">
      <w:pPr>
        <w:rPr>
          <w:rFonts w:ascii="Arial" w:eastAsiaTheme="majorEastAsia" w:hAnsi="Arial" w:cs="Arial"/>
          <w:b/>
          <w:color w:val="327A71"/>
          <w:sz w:val="28"/>
          <w:szCs w:val="28"/>
        </w:rPr>
      </w:pPr>
      <w:r>
        <w:rPr>
          <w:rFonts w:ascii="Arial" w:hAnsi="Arial" w:cs="Arial"/>
          <w:b/>
          <w:color w:val="327A71"/>
          <w:sz w:val="28"/>
          <w:szCs w:val="28"/>
        </w:rPr>
        <w:br w:type="page"/>
      </w:r>
    </w:p>
    <w:p w14:paraId="7EAAEF48" w14:textId="2B3B4E56" w:rsidR="00483279" w:rsidRPr="005711C2" w:rsidRDefault="005711C2" w:rsidP="009920F6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95" w:name="_Приложение_20_Форма"/>
      <w:bookmarkStart w:id="196" w:name="_Toc127458224"/>
      <w:bookmarkEnd w:id="195"/>
      <w:r w:rsidRPr="004A5D9F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 w:rsidR="003966F2">
        <w:rPr>
          <w:rFonts w:ascii="Arial" w:hAnsi="Arial" w:cs="Arial"/>
          <w:b/>
          <w:color w:val="327A71"/>
          <w:sz w:val="28"/>
          <w:szCs w:val="28"/>
        </w:rPr>
        <w:t>19</w:t>
      </w:r>
      <w:bookmarkStart w:id="197" w:name="_Приложение_21_Пример"/>
      <w:bookmarkEnd w:id="197"/>
      <w:r w:rsidR="001B27B5">
        <w:rPr>
          <w:rFonts w:ascii="Arial" w:hAnsi="Arial" w:cs="Arial"/>
          <w:b/>
          <w:color w:val="327A71"/>
          <w:sz w:val="28"/>
          <w:szCs w:val="28"/>
        </w:rPr>
        <w:br/>
      </w:r>
      <w:r w:rsidR="00483279">
        <w:rPr>
          <w:rFonts w:ascii="Arial" w:hAnsi="Arial" w:cs="Arial"/>
          <w:b/>
          <w:color w:val="327A71"/>
          <w:sz w:val="28"/>
          <w:szCs w:val="28"/>
        </w:rPr>
        <w:t>Пример</w:t>
      </w:r>
      <w:r w:rsidR="00483279" w:rsidRPr="004A5D9F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 w:rsidR="00483279">
        <w:rPr>
          <w:rFonts w:ascii="Arial" w:hAnsi="Arial" w:cs="Arial"/>
          <w:b/>
          <w:color w:val="327A71"/>
          <w:sz w:val="28"/>
          <w:szCs w:val="28"/>
        </w:rPr>
        <w:t xml:space="preserve">гарантийного письма </w:t>
      </w:r>
      <w:r w:rsidRPr="005711C2">
        <w:rPr>
          <w:rFonts w:ascii="Arial" w:hAnsi="Arial" w:cs="Arial"/>
          <w:b/>
          <w:color w:val="327A71"/>
          <w:sz w:val="28"/>
          <w:szCs w:val="28"/>
        </w:rPr>
        <w:t>об оплате</w:t>
      </w:r>
      <w:bookmarkEnd w:id="196"/>
    </w:p>
    <w:p w14:paraId="7EAA86BA" w14:textId="77777777" w:rsidR="00483279" w:rsidRDefault="00483279" w:rsidP="009920F6">
      <w:pPr>
        <w:spacing w:after="0" w:line="240" w:lineRule="auto"/>
        <w:contextualSpacing/>
        <w:jc w:val="center"/>
        <w:rPr>
          <w:rFonts w:ascii="Times New Roman" w:eastAsiaTheme="minorHAnsi" w:hAnsi="Times New Roman"/>
          <w:sz w:val="24"/>
          <w:szCs w:val="24"/>
        </w:rPr>
      </w:pPr>
    </w:p>
    <w:p w14:paraId="6EFF8B39" w14:textId="77777777" w:rsidR="00483279" w:rsidRPr="00D232BA" w:rsidRDefault="00483279" w:rsidP="00483279">
      <w:pPr>
        <w:spacing w:after="0" w:line="240" w:lineRule="auto"/>
        <w:contextualSpacing/>
        <w:rPr>
          <w:rFonts w:ascii="Arial" w:eastAsiaTheme="minorHAnsi" w:hAnsi="Arial" w:cs="Arial"/>
          <w:sz w:val="24"/>
          <w:szCs w:val="24"/>
        </w:rPr>
      </w:pPr>
      <w:bookmarkStart w:id="198" w:name="_Hlk118884842"/>
      <w:proofErr w:type="spellStart"/>
      <w:r w:rsidRPr="00D232BA">
        <w:rPr>
          <w:rFonts w:ascii="Arial" w:eastAsiaTheme="minorHAnsi" w:hAnsi="Arial" w:cs="Arial"/>
          <w:sz w:val="24"/>
          <w:szCs w:val="24"/>
        </w:rPr>
        <w:t>Исх</w:t>
      </w:r>
      <w:proofErr w:type="spellEnd"/>
      <w:r w:rsidRPr="00D232BA">
        <w:rPr>
          <w:rFonts w:ascii="Arial" w:eastAsiaTheme="minorHAnsi" w:hAnsi="Arial" w:cs="Arial"/>
          <w:sz w:val="24"/>
          <w:szCs w:val="24"/>
        </w:rPr>
        <w:t>.№__________от 21.03.22г.</w:t>
      </w:r>
    </w:p>
    <w:p w14:paraId="5C8CFB12" w14:textId="77777777" w:rsidR="00483279" w:rsidRPr="00D232BA" w:rsidRDefault="00483279" w:rsidP="00483279">
      <w:pPr>
        <w:spacing w:after="0" w:line="240" w:lineRule="auto"/>
        <w:contextualSpacing/>
        <w:jc w:val="right"/>
        <w:rPr>
          <w:rFonts w:ascii="Arial" w:eastAsiaTheme="minorHAnsi" w:hAnsi="Arial" w:cs="Arial"/>
          <w:sz w:val="24"/>
          <w:szCs w:val="24"/>
        </w:rPr>
      </w:pPr>
    </w:p>
    <w:p w14:paraId="2788DB00" w14:textId="77777777" w:rsidR="00483279" w:rsidRPr="00D232BA" w:rsidRDefault="00483279" w:rsidP="00483279">
      <w:pPr>
        <w:spacing w:after="0" w:line="240" w:lineRule="auto"/>
        <w:contextualSpacing/>
        <w:jc w:val="right"/>
        <w:rPr>
          <w:rFonts w:ascii="Arial" w:eastAsiaTheme="minorHAnsi" w:hAnsi="Arial" w:cs="Arial"/>
          <w:sz w:val="24"/>
          <w:szCs w:val="24"/>
        </w:rPr>
      </w:pPr>
    </w:p>
    <w:p w14:paraId="48465356" w14:textId="77777777" w:rsidR="00483279" w:rsidRPr="00D232BA" w:rsidRDefault="00483279" w:rsidP="00483279">
      <w:pPr>
        <w:spacing w:after="0" w:line="240" w:lineRule="auto"/>
        <w:contextualSpacing/>
        <w:jc w:val="right"/>
        <w:rPr>
          <w:rFonts w:ascii="Arial" w:eastAsiaTheme="minorHAnsi" w:hAnsi="Arial" w:cs="Arial"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Директору ООО Служба общестроительного сервиса»</w:t>
      </w:r>
    </w:p>
    <w:p w14:paraId="4CF7D6E5" w14:textId="77777777" w:rsidR="00483279" w:rsidRPr="00D232BA" w:rsidRDefault="00483279" w:rsidP="00483279">
      <w:pPr>
        <w:spacing w:after="0" w:line="240" w:lineRule="auto"/>
        <w:contextualSpacing/>
        <w:jc w:val="right"/>
        <w:rPr>
          <w:rFonts w:ascii="Arial" w:eastAsiaTheme="minorHAnsi" w:hAnsi="Arial" w:cs="Arial"/>
          <w:sz w:val="24"/>
          <w:szCs w:val="24"/>
        </w:rPr>
      </w:pPr>
      <w:proofErr w:type="spellStart"/>
      <w:r w:rsidRPr="00D232BA">
        <w:rPr>
          <w:rFonts w:ascii="Arial" w:eastAsiaTheme="minorHAnsi" w:hAnsi="Arial" w:cs="Arial"/>
          <w:sz w:val="24"/>
          <w:szCs w:val="24"/>
        </w:rPr>
        <w:t>Скорогонову</w:t>
      </w:r>
      <w:proofErr w:type="spellEnd"/>
      <w:r w:rsidRPr="00D232BA">
        <w:rPr>
          <w:rFonts w:ascii="Arial" w:eastAsiaTheme="minorHAnsi" w:hAnsi="Arial" w:cs="Arial"/>
          <w:sz w:val="24"/>
          <w:szCs w:val="24"/>
        </w:rPr>
        <w:t xml:space="preserve"> Д.А.</w:t>
      </w:r>
    </w:p>
    <w:p w14:paraId="5AFBE210" w14:textId="77777777" w:rsidR="00483279" w:rsidRPr="00D232BA" w:rsidRDefault="00483279" w:rsidP="00483279">
      <w:pPr>
        <w:spacing w:after="0" w:line="240" w:lineRule="auto"/>
        <w:contextualSpacing/>
        <w:jc w:val="right"/>
        <w:rPr>
          <w:rFonts w:ascii="Arial" w:eastAsiaTheme="minorHAnsi" w:hAnsi="Arial" w:cs="Arial"/>
          <w:sz w:val="24"/>
          <w:szCs w:val="24"/>
        </w:rPr>
      </w:pPr>
    </w:p>
    <w:p w14:paraId="0C1C559C" w14:textId="77777777" w:rsidR="00483279" w:rsidRPr="00D232BA" w:rsidRDefault="00483279" w:rsidP="00483279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360CF453" w14:textId="77777777" w:rsidR="00483279" w:rsidRPr="00D232BA" w:rsidRDefault="00483279" w:rsidP="00483279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2A05E5E7" w14:textId="422E29BB" w:rsidR="00483279" w:rsidRPr="00D232BA" w:rsidRDefault="005D7086" w:rsidP="00483279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  <w:hyperlink r:id="rId73" w:history="1">
        <w:r w:rsidR="00483279" w:rsidRPr="003D782C">
          <w:rPr>
            <w:rStyle w:val="af"/>
            <w:rFonts w:ascii="Arial" w:eastAsiaTheme="minorHAnsi" w:hAnsi="Arial" w:cs="Arial"/>
            <w:sz w:val="24"/>
            <w:szCs w:val="24"/>
          </w:rPr>
          <w:t>ГАРАНТИЙНОЕ ПИСЬМО</w:t>
        </w:r>
      </w:hyperlink>
      <w:r w:rsidR="00483279" w:rsidRPr="00D232BA">
        <w:rPr>
          <w:rFonts w:ascii="Arial" w:eastAsiaTheme="minorHAnsi" w:hAnsi="Arial" w:cs="Arial"/>
          <w:sz w:val="24"/>
          <w:szCs w:val="24"/>
        </w:rPr>
        <w:t>.</w:t>
      </w:r>
    </w:p>
    <w:p w14:paraId="3F5188EA" w14:textId="77777777" w:rsidR="00483279" w:rsidRPr="00D232BA" w:rsidRDefault="00483279" w:rsidP="00483279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35FE431D" w14:textId="77777777" w:rsidR="00483279" w:rsidRPr="00D232BA" w:rsidRDefault="00483279" w:rsidP="00483279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76617BA9" w14:textId="77777777" w:rsidR="00483279" w:rsidRPr="00D232BA" w:rsidRDefault="00483279" w:rsidP="00483279">
      <w:pPr>
        <w:spacing w:after="0" w:line="240" w:lineRule="auto"/>
        <w:contextualSpacing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14D1F137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В производстве Орджоникидзевского районного суда г. Екатеринбурга рассматривается гражданское дело по иску Фаттахова М.М., Фаттаховой С.А., действующей за себя и за сына Фаттахова М.М. к АО «Корпорация «Атомстройкомплекс» о взыскании стоимости ремонта (ДЕЛО: 2-5363/2021).</w:t>
      </w:r>
    </w:p>
    <w:p w14:paraId="551F9755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В рамках указанного дела назначена судебная экспертиза.</w:t>
      </w:r>
    </w:p>
    <w:p w14:paraId="37FD753E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Эксперты указали о необходимости проведения вскрытия отделочного слоя по потолку, покрытия пола из ламината, отделочного слоя стены, в связи с чем, суд обязал ответчика провести указанные работы за свой счет.</w:t>
      </w:r>
    </w:p>
    <w:p w14:paraId="11878B71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В связи с заключенным с вашей организацией договором подряда №1-ПС/2022 от 10.01.2022г., прошу организовать вышеперечисленные работ</w:t>
      </w:r>
      <w:r w:rsidRPr="00D232BA">
        <w:rPr>
          <w:rFonts w:ascii="Arial" w:eastAsiaTheme="minorHAnsi" w:hAnsi="Arial" w:cs="Arial"/>
          <w:b/>
          <w:sz w:val="24"/>
          <w:szCs w:val="24"/>
        </w:rPr>
        <w:t>.</w:t>
      </w:r>
    </w:p>
    <w:p w14:paraId="17FD1F35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</w:p>
    <w:p w14:paraId="64A2EDB9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  <w:r w:rsidRPr="00D232BA">
        <w:rPr>
          <w:rFonts w:ascii="Arial" w:eastAsiaTheme="minorHAnsi" w:hAnsi="Arial" w:cs="Arial"/>
          <w:b/>
          <w:sz w:val="24"/>
          <w:szCs w:val="24"/>
        </w:rPr>
        <w:t>Оплату указанных работ гарантируем.</w:t>
      </w:r>
    </w:p>
    <w:p w14:paraId="5986B842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</w:p>
    <w:p w14:paraId="2057A4F4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  <w:r w:rsidRPr="00D232BA">
        <w:rPr>
          <w:rFonts w:ascii="Arial" w:eastAsiaTheme="minorHAnsi" w:hAnsi="Arial" w:cs="Arial"/>
          <w:b/>
          <w:sz w:val="24"/>
          <w:szCs w:val="24"/>
        </w:rPr>
        <w:t>Адрес проведения осмотра квартиры: г.</w:t>
      </w:r>
      <w:r>
        <w:rPr>
          <w:rFonts w:ascii="Arial" w:eastAsiaTheme="minorHAnsi" w:hAnsi="Arial" w:cs="Arial"/>
          <w:b/>
          <w:sz w:val="24"/>
          <w:szCs w:val="24"/>
        </w:rPr>
        <w:t xml:space="preserve"> </w:t>
      </w:r>
      <w:r w:rsidRPr="00D232BA">
        <w:rPr>
          <w:rFonts w:ascii="Arial" w:eastAsiaTheme="minorHAnsi" w:hAnsi="Arial" w:cs="Arial"/>
          <w:b/>
          <w:sz w:val="24"/>
          <w:szCs w:val="24"/>
        </w:rPr>
        <w:t>Екатеринбург, пер.</w:t>
      </w:r>
      <w:r>
        <w:rPr>
          <w:rFonts w:ascii="Arial" w:eastAsiaTheme="minorHAnsi" w:hAnsi="Arial" w:cs="Arial"/>
          <w:b/>
          <w:sz w:val="24"/>
          <w:szCs w:val="24"/>
        </w:rPr>
        <w:t xml:space="preserve"> </w:t>
      </w:r>
      <w:r w:rsidRPr="00D232BA">
        <w:rPr>
          <w:rFonts w:ascii="Arial" w:eastAsiaTheme="minorHAnsi" w:hAnsi="Arial" w:cs="Arial"/>
          <w:b/>
          <w:sz w:val="24"/>
          <w:szCs w:val="24"/>
        </w:rPr>
        <w:t>Сосновый, д.14.</w:t>
      </w:r>
    </w:p>
    <w:p w14:paraId="5D5FEA79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</w:p>
    <w:p w14:paraId="43B308E3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  <w:r w:rsidRPr="00D232BA">
        <w:rPr>
          <w:rFonts w:ascii="Arial" w:eastAsiaTheme="minorHAnsi" w:hAnsi="Arial" w:cs="Arial"/>
          <w:b/>
          <w:sz w:val="24"/>
          <w:szCs w:val="24"/>
        </w:rPr>
        <w:t xml:space="preserve">Дата проведения осмотра квартиры: </w:t>
      </w:r>
      <w:r w:rsidRPr="00D232BA">
        <w:rPr>
          <w:rFonts w:ascii="Arial" w:eastAsiaTheme="minorHAnsi" w:hAnsi="Arial" w:cs="Arial"/>
          <w:b/>
          <w:sz w:val="24"/>
          <w:szCs w:val="24"/>
          <w:u w:val="single"/>
        </w:rPr>
        <w:t>22 марта 2022 года в 10.00 часов.</w:t>
      </w:r>
    </w:p>
    <w:p w14:paraId="4668B9A4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</w:p>
    <w:p w14:paraId="3AA6A5DD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Приложение: письмо №ПНС-315.</w:t>
      </w:r>
    </w:p>
    <w:p w14:paraId="2635EE99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7E0F18DA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24396905" w14:textId="136373AC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  <w:r w:rsidRPr="00D232BA">
        <w:rPr>
          <w:rFonts w:ascii="Arial" w:eastAsiaTheme="minorHAnsi" w:hAnsi="Arial" w:cs="Arial"/>
          <w:sz w:val="24"/>
          <w:szCs w:val="24"/>
        </w:rPr>
        <w:t>Директор АО «Корпорация Атомстройкомплекс»</w:t>
      </w:r>
      <w:r w:rsidR="00CE41E1">
        <w:rPr>
          <w:rFonts w:ascii="Arial" w:eastAsiaTheme="minorHAnsi" w:hAnsi="Arial" w:cs="Arial"/>
          <w:sz w:val="24"/>
          <w:szCs w:val="24"/>
        </w:rPr>
        <w:t xml:space="preserve"> </w:t>
      </w:r>
      <w:r w:rsidRPr="00D232BA">
        <w:rPr>
          <w:rFonts w:ascii="Arial" w:eastAsiaTheme="minorHAnsi" w:hAnsi="Arial" w:cs="Arial"/>
          <w:b/>
          <w:sz w:val="24"/>
          <w:szCs w:val="24"/>
        </w:rPr>
        <w:t>__________________Минкин О.Ш.</w:t>
      </w:r>
    </w:p>
    <w:p w14:paraId="497EA82D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</w:p>
    <w:p w14:paraId="1B06AB81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44072B28" w14:textId="77777777" w:rsidR="00483279" w:rsidRPr="00D232BA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620F6EAD" w14:textId="77777777" w:rsidR="00483279" w:rsidRPr="000E07FE" w:rsidRDefault="00483279" w:rsidP="00483279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E07FE">
        <w:rPr>
          <w:rFonts w:ascii="Arial" w:eastAsiaTheme="minorHAnsi" w:hAnsi="Arial" w:cs="Arial"/>
          <w:sz w:val="24"/>
          <w:szCs w:val="24"/>
        </w:rPr>
        <w:t>______________________________________________________________________</w:t>
      </w:r>
    </w:p>
    <w:p w14:paraId="0515D830" w14:textId="46108BF1" w:rsidR="000356C4" w:rsidRDefault="00483279" w:rsidP="005F7422">
      <w:pPr>
        <w:spacing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0E07FE">
        <w:rPr>
          <w:rFonts w:ascii="Arial" w:hAnsi="Arial" w:cs="Arial"/>
          <w:sz w:val="24"/>
          <w:szCs w:val="24"/>
        </w:rPr>
        <w:t xml:space="preserve">Контакты ООО «Служба общестроительного сервиса»: </w:t>
      </w:r>
      <w:proofErr w:type="spellStart"/>
      <w:r w:rsidRPr="000E07FE">
        <w:rPr>
          <w:rFonts w:ascii="Arial" w:hAnsi="Arial" w:cs="Arial"/>
          <w:sz w:val="24"/>
          <w:szCs w:val="24"/>
        </w:rPr>
        <w:t>Ямилов</w:t>
      </w:r>
      <w:proofErr w:type="spellEnd"/>
      <w:r w:rsidRPr="000E07FE">
        <w:rPr>
          <w:rFonts w:ascii="Arial" w:hAnsi="Arial" w:cs="Arial"/>
          <w:sz w:val="24"/>
          <w:szCs w:val="24"/>
        </w:rPr>
        <w:t xml:space="preserve"> Артур </w:t>
      </w:r>
      <w:proofErr w:type="spellStart"/>
      <w:r w:rsidRPr="000E07FE">
        <w:rPr>
          <w:rFonts w:ascii="Arial" w:hAnsi="Arial" w:cs="Arial"/>
          <w:sz w:val="24"/>
          <w:szCs w:val="24"/>
        </w:rPr>
        <w:t>Раилович</w:t>
      </w:r>
      <w:proofErr w:type="spellEnd"/>
      <w:r w:rsidRPr="000E07FE">
        <w:rPr>
          <w:rFonts w:ascii="Arial" w:hAnsi="Arial" w:cs="Arial"/>
          <w:sz w:val="24"/>
          <w:szCs w:val="24"/>
        </w:rPr>
        <w:t xml:space="preserve"> 8-905-803-91-21 </w:t>
      </w:r>
      <w:hyperlink r:id="rId74" w:history="1">
        <w:r w:rsidRPr="000E07FE">
          <w:rPr>
            <w:rStyle w:val="af"/>
            <w:rFonts w:ascii="Arial" w:hAnsi="Arial" w:cs="Arial"/>
            <w:sz w:val="24"/>
            <w:szCs w:val="24"/>
          </w:rPr>
          <w:t>blackdrag@mail.ru</w:t>
        </w:r>
      </w:hyperlink>
      <w:r w:rsidRPr="000E07FE">
        <w:rPr>
          <w:rFonts w:ascii="Arial" w:hAnsi="Arial" w:cs="Arial"/>
          <w:sz w:val="24"/>
          <w:szCs w:val="24"/>
        </w:rPr>
        <w:t xml:space="preserve"> </w:t>
      </w:r>
      <w:r w:rsidR="005F7422" w:rsidRPr="00222DF1">
        <w:rPr>
          <w:rFonts w:ascii="Arial" w:hAnsi="Arial" w:cs="Arial"/>
          <w:sz w:val="24"/>
          <w:szCs w:val="24"/>
        </w:rPr>
        <w:t>(п</w:t>
      </w:r>
      <w:r w:rsidR="00C41888" w:rsidRPr="00222DF1">
        <w:rPr>
          <w:rFonts w:ascii="Arial" w:hAnsi="Arial" w:cs="Arial"/>
          <w:sz w:val="24"/>
          <w:szCs w:val="24"/>
        </w:rPr>
        <w:t>еред отправкой уточнить у руководителя ПС актуального подрядчика</w:t>
      </w:r>
      <w:r w:rsidR="005F7422" w:rsidRPr="00222DF1">
        <w:rPr>
          <w:rFonts w:ascii="Arial" w:hAnsi="Arial" w:cs="Arial"/>
          <w:sz w:val="24"/>
          <w:szCs w:val="24"/>
        </w:rPr>
        <w:t>)</w:t>
      </w:r>
      <w:r w:rsidR="00C41888">
        <w:rPr>
          <w:rFonts w:ascii="Arial" w:hAnsi="Arial" w:cs="Arial"/>
          <w:sz w:val="24"/>
          <w:szCs w:val="24"/>
        </w:rPr>
        <w:t xml:space="preserve"> </w:t>
      </w:r>
      <w:r w:rsidR="000356C4">
        <w:rPr>
          <w:rFonts w:ascii="Arial" w:hAnsi="Arial" w:cs="Arial"/>
          <w:sz w:val="24"/>
          <w:szCs w:val="24"/>
        </w:rPr>
        <w:br w:type="page"/>
      </w:r>
    </w:p>
    <w:p w14:paraId="650B2761" w14:textId="77777777" w:rsidR="00C41888" w:rsidRDefault="00C41888" w:rsidP="00483279">
      <w:pPr>
        <w:spacing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5324B980" w14:textId="651050CB" w:rsidR="000356C4" w:rsidRPr="005711C2" w:rsidRDefault="000356C4" w:rsidP="000356C4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199" w:name="_Приложение_20_Пример"/>
      <w:bookmarkStart w:id="200" w:name="_Toc127458225"/>
      <w:bookmarkEnd w:id="199"/>
      <w:r w:rsidRPr="004A5D9F">
        <w:rPr>
          <w:rFonts w:ascii="Arial" w:hAnsi="Arial" w:cs="Arial"/>
          <w:b/>
          <w:color w:val="327A71"/>
          <w:sz w:val="28"/>
          <w:szCs w:val="28"/>
        </w:rPr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20</w:t>
      </w:r>
      <w:r>
        <w:rPr>
          <w:rFonts w:ascii="Arial" w:hAnsi="Arial" w:cs="Arial"/>
          <w:b/>
          <w:color w:val="327A71"/>
          <w:sz w:val="28"/>
          <w:szCs w:val="28"/>
        </w:rPr>
        <w:br/>
      </w:r>
      <w:bookmarkStart w:id="201" w:name="_Hlk126920763"/>
      <w:r>
        <w:rPr>
          <w:rFonts w:ascii="Arial" w:hAnsi="Arial" w:cs="Arial"/>
          <w:b/>
          <w:color w:val="327A71"/>
          <w:sz w:val="28"/>
          <w:szCs w:val="28"/>
        </w:rPr>
        <w:t>Пример</w:t>
      </w:r>
      <w:r w:rsidRPr="004A5D9F">
        <w:rPr>
          <w:rFonts w:ascii="Arial" w:hAnsi="Arial" w:cs="Arial"/>
          <w:b/>
          <w:color w:val="327A71"/>
          <w:sz w:val="28"/>
          <w:szCs w:val="28"/>
        </w:rPr>
        <w:t xml:space="preserve"> </w:t>
      </w:r>
      <w:r>
        <w:rPr>
          <w:rFonts w:ascii="Arial" w:hAnsi="Arial" w:cs="Arial"/>
          <w:b/>
          <w:color w:val="327A71"/>
          <w:sz w:val="28"/>
          <w:szCs w:val="28"/>
        </w:rPr>
        <w:t>служебной записки</w:t>
      </w:r>
      <w:r w:rsidR="001A6325" w:rsidRPr="001A6325">
        <w:t xml:space="preserve"> </w:t>
      </w:r>
      <w:r w:rsidR="001A6325" w:rsidRPr="001A6325">
        <w:rPr>
          <w:rFonts w:ascii="Arial" w:hAnsi="Arial" w:cs="Arial"/>
          <w:b/>
          <w:color w:val="327A71"/>
          <w:sz w:val="28"/>
          <w:szCs w:val="28"/>
        </w:rPr>
        <w:t>с заявкой на проведение работ</w:t>
      </w:r>
      <w:bookmarkEnd w:id="200"/>
    </w:p>
    <w:p w14:paraId="05646DD2" w14:textId="77777777" w:rsid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  <w:shd w:val="clear" w:color="auto" w:fill="FFFFFF"/>
        </w:rPr>
      </w:pPr>
    </w:p>
    <w:p w14:paraId="2C6345AB" w14:textId="00256183" w:rsidR="000356C4" w:rsidRP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 w:rsidRPr="000356C4">
        <w:rPr>
          <w:rFonts w:ascii="Arial" w:hAnsi="Arial" w:cs="Arial"/>
          <w:sz w:val="24"/>
          <w:szCs w:val="24"/>
          <w:shd w:val="clear" w:color="auto" w:fill="FFFFFF"/>
        </w:rPr>
        <w:t>Заместител</w:t>
      </w:r>
      <w:r>
        <w:rPr>
          <w:rFonts w:ascii="Arial" w:hAnsi="Arial" w:cs="Arial"/>
          <w:sz w:val="24"/>
          <w:szCs w:val="24"/>
          <w:shd w:val="clear" w:color="auto" w:fill="FFFFFF"/>
        </w:rPr>
        <w:t>ю</w:t>
      </w:r>
      <w:r w:rsidRPr="000356C4">
        <w:rPr>
          <w:rFonts w:ascii="Arial" w:hAnsi="Arial" w:cs="Arial"/>
          <w:sz w:val="24"/>
          <w:szCs w:val="24"/>
          <w:shd w:val="clear" w:color="auto" w:fill="FFFFFF"/>
        </w:rPr>
        <w:t xml:space="preserve"> директора по капитальному строительству</w:t>
      </w:r>
    </w:p>
    <w:p w14:paraId="77746DBC" w14:textId="67EED685" w:rsid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________________</w:t>
      </w:r>
    </w:p>
    <w:p w14:paraId="50A88DA6" w14:textId="40E6AE9D" w:rsidR="000356C4" w:rsidRPr="000356C4" w:rsidRDefault="000356C4" w:rsidP="000356C4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  <w:shd w:val="clear" w:color="auto" w:fill="FFFFFF"/>
        </w:rPr>
      </w:pPr>
      <w:r w:rsidRPr="000356C4">
        <w:rPr>
          <w:rFonts w:ascii="Arial" w:hAnsi="Arial" w:cs="Arial"/>
          <w:sz w:val="16"/>
          <w:szCs w:val="16"/>
          <w:shd w:val="clear" w:color="auto" w:fill="FFFFFF"/>
        </w:rPr>
        <w:t xml:space="preserve">                                                                                                                    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                                                             </w:t>
      </w:r>
      <w:r w:rsidRPr="000356C4">
        <w:rPr>
          <w:rFonts w:ascii="Arial" w:hAnsi="Arial" w:cs="Arial"/>
          <w:sz w:val="16"/>
          <w:szCs w:val="16"/>
          <w:shd w:val="clear" w:color="auto" w:fill="FFFFFF"/>
        </w:rPr>
        <w:t xml:space="preserve">     (ФИО)</w:t>
      </w:r>
    </w:p>
    <w:p w14:paraId="48A2C37A" w14:textId="77777777" w:rsidR="000356C4" w:rsidRP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 w:rsidRPr="000356C4">
        <w:rPr>
          <w:rFonts w:ascii="Arial" w:hAnsi="Arial" w:cs="Arial"/>
          <w:sz w:val="24"/>
          <w:szCs w:val="24"/>
          <w:shd w:val="clear" w:color="auto" w:fill="FFFFFF"/>
        </w:rPr>
        <w:t xml:space="preserve">Руководителю претензионной службы </w:t>
      </w:r>
    </w:p>
    <w:p w14:paraId="7B62675D" w14:textId="77777777" w:rsid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________________</w:t>
      </w:r>
    </w:p>
    <w:p w14:paraId="4661024F" w14:textId="67C5E381" w:rsidR="000356C4" w:rsidRPr="000356C4" w:rsidRDefault="000356C4" w:rsidP="000356C4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  <w:shd w:val="clear" w:color="auto" w:fill="FFFFFF"/>
        </w:rPr>
      </w:pPr>
      <w:r w:rsidRPr="000356C4">
        <w:rPr>
          <w:rFonts w:ascii="Arial" w:hAnsi="Arial" w:cs="Arial"/>
          <w:sz w:val="16"/>
          <w:szCs w:val="16"/>
          <w:shd w:val="clear" w:color="auto" w:fill="FFFFFF"/>
        </w:rPr>
        <w:t xml:space="preserve">                                                         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                                                               </w:t>
      </w:r>
      <w:r w:rsidRPr="000356C4">
        <w:rPr>
          <w:rFonts w:ascii="Arial" w:hAnsi="Arial" w:cs="Arial"/>
          <w:sz w:val="16"/>
          <w:szCs w:val="16"/>
          <w:shd w:val="clear" w:color="auto" w:fill="FFFFFF"/>
        </w:rPr>
        <w:t xml:space="preserve">                                                                (ФИО)</w:t>
      </w:r>
    </w:p>
    <w:p w14:paraId="3284F84C" w14:textId="77777777" w:rsid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i/>
          <w:sz w:val="24"/>
          <w:szCs w:val="24"/>
          <w:shd w:val="clear" w:color="auto" w:fill="FFFFFF"/>
        </w:rPr>
      </w:pPr>
    </w:p>
    <w:p w14:paraId="4283F353" w14:textId="2DB5CCF7" w:rsidR="000356C4" w:rsidRPr="000356C4" w:rsidRDefault="000356C4" w:rsidP="000356C4">
      <w:pPr>
        <w:spacing w:after="0" w:line="240" w:lineRule="auto"/>
        <w:contextualSpacing/>
        <w:jc w:val="right"/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56C4">
        <w:rPr>
          <w:rFonts w:ascii="Arial" w:hAnsi="Arial" w:cs="Arial"/>
          <w:i/>
          <w:sz w:val="24"/>
          <w:szCs w:val="24"/>
          <w:shd w:val="clear" w:color="auto" w:fill="FFFFFF"/>
        </w:rPr>
        <w:t>(копия для регистрации в СЭД.Претензия)</w:t>
      </w:r>
    </w:p>
    <w:p w14:paraId="5B1AA1A0" w14:textId="77777777" w:rsidR="000356C4" w:rsidRPr="000356C4" w:rsidRDefault="000356C4" w:rsidP="000356C4">
      <w:pPr>
        <w:spacing w:after="0" w:line="240" w:lineRule="auto"/>
        <w:contextualSpacing/>
        <w:jc w:val="right"/>
        <w:rPr>
          <w:rFonts w:ascii="Arial" w:eastAsiaTheme="minorHAnsi" w:hAnsi="Arial" w:cs="Arial"/>
          <w:sz w:val="24"/>
          <w:szCs w:val="24"/>
        </w:rPr>
      </w:pPr>
    </w:p>
    <w:p w14:paraId="27B7553D" w14:textId="77777777" w:rsidR="000356C4" w:rsidRPr="000356C4" w:rsidRDefault="000356C4" w:rsidP="000356C4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3F4DBE08" w14:textId="77777777" w:rsidR="000356C4" w:rsidRPr="000356C4" w:rsidRDefault="000356C4" w:rsidP="000356C4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24800D94" w14:textId="3FAD50ED" w:rsidR="000356C4" w:rsidRPr="000356C4" w:rsidRDefault="005D7086" w:rsidP="000356C4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  <w:hyperlink r:id="rId75" w:history="1">
        <w:r w:rsidR="000356C4" w:rsidRPr="00257A6D">
          <w:rPr>
            <w:rStyle w:val="af"/>
            <w:rFonts w:ascii="Arial" w:eastAsiaTheme="minorHAnsi" w:hAnsi="Arial" w:cs="Arial"/>
            <w:sz w:val="24"/>
            <w:szCs w:val="24"/>
          </w:rPr>
          <w:t>СЛУЖЕБНАЯ ЗАПИСКА</w:t>
        </w:r>
      </w:hyperlink>
    </w:p>
    <w:p w14:paraId="5F95A3FB" w14:textId="77777777" w:rsidR="000356C4" w:rsidRPr="000356C4" w:rsidRDefault="000356C4" w:rsidP="000356C4">
      <w:pPr>
        <w:spacing w:after="0" w:line="240" w:lineRule="auto"/>
        <w:contextualSpacing/>
        <w:jc w:val="center"/>
        <w:rPr>
          <w:rFonts w:ascii="Arial" w:eastAsiaTheme="minorHAnsi" w:hAnsi="Arial" w:cs="Arial"/>
          <w:sz w:val="24"/>
          <w:szCs w:val="24"/>
        </w:rPr>
      </w:pPr>
    </w:p>
    <w:p w14:paraId="1F2E3358" w14:textId="67BE425D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Орджоникидзевским районным судом г. Екатеринбурга вынесено решение/</w:t>
      </w:r>
      <w:r>
        <w:rPr>
          <w:rFonts w:ascii="Arial" w:eastAsiaTheme="minorHAnsi" w:hAnsi="Arial" w:cs="Arial"/>
          <w:sz w:val="24"/>
          <w:szCs w:val="24"/>
        </w:rPr>
        <w:t xml:space="preserve"> </w:t>
      </w:r>
      <w:r w:rsidRPr="000356C4">
        <w:rPr>
          <w:rFonts w:ascii="Arial" w:eastAsiaTheme="minorHAnsi" w:hAnsi="Arial" w:cs="Arial"/>
          <w:sz w:val="24"/>
          <w:szCs w:val="24"/>
        </w:rPr>
        <w:t xml:space="preserve">утверждено мировое соглашение по делу № 2-5/23 по иску Иванова А.А. к </w:t>
      </w:r>
      <w:r>
        <w:rPr>
          <w:rFonts w:ascii="Arial" w:eastAsiaTheme="minorHAnsi" w:hAnsi="Arial" w:cs="Arial"/>
          <w:sz w:val="24"/>
          <w:szCs w:val="24"/>
        </w:rPr>
        <w:br/>
      </w:r>
      <w:r w:rsidRPr="000356C4">
        <w:rPr>
          <w:rFonts w:ascii="Arial" w:eastAsiaTheme="minorHAnsi" w:hAnsi="Arial" w:cs="Arial"/>
          <w:sz w:val="24"/>
          <w:szCs w:val="24"/>
        </w:rPr>
        <w:t>АО «Корпорация «Атомстройкомплекс».</w:t>
      </w:r>
    </w:p>
    <w:p w14:paraId="4A74692C" w14:textId="5BA80D0A" w:rsidR="000356C4" w:rsidRPr="00222DF1" w:rsidRDefault="005F7422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222DF1">
        <w:rPr>
          <w:rFonts w:ascii="Arial" w:eastAsiaTheme="minorHAnsi" w:hAnsi="Arial" w:cs="Arial"/>
          <w:sz w:val="24"/>
          <w:szCs w:val="24"/>
        </w:rPr>
        <w:t>В соответствии с решением/мировым в срок до _______________ по адресу ________________________________необходимо провести работы, указанные в акте осмотра/судебной экспертизе</w:t>
      </w:r>
      <w:r w:rsidR="000356C4" w:rsidRPr="00222DF1">
        <w:rPr>
          <w:rFonts w:ascii="Arial" w:eastAsiaTheme="minorHAnsi" w:hAnsi="Arial" w:cs="Arial"/>
          <w:sz w:val="24"/>
          <w:szCs w:val="24"/>
        </w:rPr>
        <w:t>:</w:t>
      </w:r>
    </w:p>
    <w:p w14:paraId="6EF38B48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222DF1">
        <w:rPr>
          <w:rFonts w:ascii="Arial" w:eastAsiaTheme="minorHAnsi" w:hAnsi="Arial" w:cs="Arial"/>
          <w:sz w:val="24"/>
          <w:szCs w:val="24"/>
        </w:rPr>
        <w:t>-</w:t>
      </w:r>
    </w:p>
    <w:p w14:paraId="1033423E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-</w:t>
      </w:r>
    </w:p>
    <w:p w14:paraId="19810C62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-</w:t>
      </w:r>
    </w:p>
    <w:p w14:paraId="06C4C680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Прошу организовать проведение работ и в срок до ____________ предоставить акты выполненных работ.</w:t>
      </w:r>
    </w:p>
    <w:p w14:paraId="45FFC722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00874AC2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Дополнительно:</w:t>
      </w:r>
    </w:p>
    <w:p w14:paraId="614B9B10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Прикладываю форму АВР/ Прошу зафиксировать отдельный этап выполнения работ и т.д.</w:t>
      </w:r>
    </w:p>
    <w:p w14:paraId="2C88A38F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10F775BA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Приложение:</w:t>
      </w:r>
    </w:p>
    <w:p w14:paraId="006C0CB5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Копия решения/мирового соглашения.</w:t>
      </w:r>
    </w:p>
    <w:p w14:paraId="4C302EB4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74363EBF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6012175A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3116BC2D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503DD414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b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 xml:space="preserve">Юрист Ю.О.                                                           </w:t>
      </w:r>
      <w:r w:rsidRPr="000356C4">
        <w:rPr>
          <w:rFonts w:ascii="Arial" w:eastAsiaTheme="minorHAnsi" w:hAnsi="Arial" w:cs="Arial"/>
          <w:b/>
          <w:sz w:val="24"/>
          <w:szCs w:val="24"/>
        </w:rPr>
        <w:t>__________________/_______________/</w:t>
      </w:r>
    </w:p>
    <w:p w14:paraId="6EFDD2E9" w14:textId="77777777" w:rsidR="000356C4" w:rsidRPr="000356C4" w:rsidRDefault="000356C4" w:rsidP="000356C4">
      <w:pPr>
        <w:spacing w:after="0" w:line="240" w:lineRule="auto"/>
        <w:ind w:firstLine="539"/>
        <w:contextualSpacing/>
        <w:jc w:val="both"/>
        <w:rPr>
          <w:rFonts w:ascii="Arial" w:eastAsiaTheme="minorHAnsi" w:hAnsi="Arial" w:cs="Arial"/>
          <w:sz w:val="24"/>
          <w:szCs w:val="24"/>
        </w:rPr>
      </w:pPr>
      <w:r w:rsidRPr="000356C4">
        <w:rPr>
          <w:rFonts w:ascii="Arial" w:eastAsiaTheme="minorHAnsi" w:hAnsi="Arial" w:cs="Arial"/>
          <w:sz w:val="24"/>
          <w:szCs w:val="24"/>
        </w:rPr>
        <w:t>Контактный телефон:</w:t>
      </w:r>
    </w:p>
    <w:bookmarkEnd w:id="198"/>
    <w:p w14:paraId="32136E26" w14:textId="181B03BF" w:rsidR="00483279" w:rsidRDefault="00483279" w:rsidP="00483279">
      <w:pPr>
        <w:pStyle w:val="af0"/>
        <w:rPr>
          <w:rFonts w:ascii="Arial" w:hAnsi="Arial" w:cs="Arial"/>
          <w:sz w:val="20"/>
          <w:szCs w:val="20"/>
        </w:rPr>
      </w:pPr>
    </w:p>
    <w:p w14:paraId="14F191FA" w14:textId="77777777" w:rsidR="000E7DEF" w:rsidRDefault="000E7DEF" w:rsidP="004B451D">
      <w:pPr>
        <w:pStyle w:val="af0"/>
        <w:rPr>
          <w:rFonts w:ascii="Arial" w:hAnsi="Arial" w:cs="Arial"/>
          <w:sz w:val="20"/>
          <w:szCs w:val="20"/>
        </w:rPr>
        <w:sectPr w:rsidR="000E7DEF" w:rsidSect="00B11119">
          <w:pgSz w:w="11906" w:h="16838"/>
          <w:pgMar w:top="1134" w:right="851" w:bottom="1134" w:left="1134" w:header="709" w:footer="709" w:gutter="0"/>
          <w:cols w:space="720"/>
          <w:docGrid w:linePitch="299"/>
        </w:sectPr>
      </w:pPr>
      <w:bookmarkStart w:id="202" w:name="_Приложение_22_Форма"/>
      <w:bookmarkEnd w:id="201"/>
      <w:bookmarkEnd w:id="202"/>
    </w:p>
    <w:p w14:paraId="589FDAA5" w14:textId="0FFF4F02" w:rsidR="004D3E25" w:rsidRDefault="004D3E25" w:rsidP="004D3E25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203" w:name="_Приложение_23_Схема"/>
      <w:bookmarkStart w:id="204" w:name="_Приложение_22_Схема"/>
      <w:bookmarkStart w:id="205" w:name="_Приложение_21_Схема"/>
      <w:bookmarkStart w:id="206" w:name="_Toc127458226"/>
      <w:bookmarkEnd w:id="203"/>
      <w:bookmarkEnd w:id="204"/>
      <w:bookmarkEnd w:id="205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2</w:t>
      </w:r>
      <w:r w:rsidR="000356C4">
        <w:rPr>
          <w:rFonts w:ascii="Arial" w:hAnsi="Arial" w:cs="Arial"/>
          <w:b/>
          <w:color w:val="327A71"/>
          <w:sz w:val="28"/>
          <w:szCs w:val="28"/>
        </w:rPr>
        <w:t>1</w:t>
      </w:r>
      <w:r>
        <w:rPr>
          <w:rFonts w:ascii="Arial" w:hAnsi="Arial" w:cs="Arial"/>
          <w:b/>
          <w:color w:val="327A71"/>
          <w:sz w:val="28"/>
          <w:szCs w:val="28"/>
        </w:rPr>
        <w:br/>
      </w:r>
      <w:r w:rsidR="004F3BEC">
        <w:rPr>
          <w:rFonts w:ascii="Arial" w:hAnsi="Arial" w:cs="Arial"/>
          <w:b/>
          <w:color w:val="327A71"/>
          <w:sz w:val="28"/>
          <w:szCs w:val="28"/>
        </w:rPr>
        <w:t>Схема договорного регулирования при отработке обращений и претензий</w:t>
      </w:r>
      <w:bookmarkEnd w:id="206"/>
    </w:p>
    <w:p w14:paraId="0F62AC7C" w14:textId="77777777" w:rsidR="007E7328" w:rsidRDefault="007E7328" w:rsidP="007E7328"/>
    <w:p w14:paraId="538557AD" w14:textId="743B5305" w:rsidR="007504EA" w:rsidRPr="007504EA" w:rsidRDefault="004E4D6C" w:rsidP="007504EA">
      <w:r>
        <w:rPr>
          <w:noProof/>
        </w:rPr>
        <w:drawing>
          <wp:inline distT="0" distB="0" distL="0" distR="0" wp14:anchorId="22ECE66C" wp14:editId="124C8F1F">
            <wp:extent cx="899160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ложение 23_Схема договорного регулирования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9D56" w14:textId="2B246FCA" w:rsidR="00FB7FA7" w:rsidRPr="00FB7FA7" w:rsidRDefault="00FB7FA7" w:rsidP="00FB7FA7"/>
    <w:p w14:paraId="20FEA823" w14:textId="3C4FF10E" w:rsidR="00317A37" w:rsidRDefault="00317A37" w:rsidP="004B451D">
      <w:pPr>
        <w:pStyle w:val="af0"/>
        <w:rPr>
          <w:rFonts w:ascii="Arial" w:hAnsi="Arial" w:cs="Arial"/>
          <w:sz w:val="20"/>
          <w:szCs w:val="20"/>
        </w:rPr>
        <w:sectPr w:rsidR="00317A37" w:rsidSect="00B11119">
          <w:footerReference w:type="first" r:id="rId77"/>
          <w:pgSz w:w="16838" w:h="11906" w:orient="landscape"/>
          <w:pgMar w:top="1134" w:right="1134" w:bottom="851" w:left="1134" w:header="709" w:footer="709" w:gutter="0"/>
          <w:cols w:space="720"/>
          <w:docGrid w:linePitch="299"/>
        </w:sectPr>
      </w:pPr>
    </w:p>
    <w:p w14:paraId="611F4630" w14:textId="4159B44D" w:rsidR="00317A37" w:rsidRDefault="00317A37" w:rsidP="00317A37">
      <w:pPr>
        <w:pStyle w:val="1"/>
        <w:spacing w:before="0" w:line="240" w:lineRule="auto"/>
        <w:jc w:val="center"/>
        <w:rPr>
          <w:rFonts w:ascii="Arial" w:hAnsi="Arial" w:cs="Arial"/>
          <w:b/>
          <w:color w:val="327A71"/>
          <w:sz w:val="28"/>
          <w:szCs w:val="28"/>
        </w:rPr>
      </w:pPr>
      <w:bookmarkStart w:id="207" w:name="_Приложение_24_Форма"/>
      <w:bookmarkStart w:id="208" w:name="_Toc127458227"/>
      <w:bookmarkEnd w:id="207"/>
      <w:r w:rsidRPr="006234A7">
        <w:rPr>
          <w:rFonts w:ascii="Arial" w:hAnsi="Arial" w:cs="Arial"/>
          <w:b/>
          <w:color w:val="327A71"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color w:val="327A71"/>
          <w:sz w:val="28"/>
          <w:szCs w:val="28"/>
        </w:rPr>
        <w:t>2</w:t>
      </w:r>
      <w:r w:rsidR="000356C4">
        <w:rPr>
          <w:rFonts w:ascii="Arial" w:hAnsi="Arial" w:cs="Arial"/>
          <w:b/>
          <w:color w:val="327A71"/>
          <w:sz w:val="28"/>
          <w:szCs w:val="28"/>
        </w:rPr>
        <w:t>2</w:t>
      </w:r>
      <w:r>
        <w:rPr>
          <w:rFonts w:ascii="Arial" w:hAnsi="Arial" w:cs="Arial"/>
          <w:b/>
          <w:color w:val="327A71"/>
          <w:sz w:val="28"/>
          <w:szCs w:val="28"/>
        </w:rPr>
        <w:br/>
      </w:r>
      <w:r w:rsidR="002A7880">
        <w:rPr>
          <w:rFonts w:ascii="Arial" w:hAnsi="Arial" w:cs="Arial"/>
          <w:b/>
          <w:color w:val="327A71"/>
          <w:sz w:val="28"/>
          <w:szCs w:val="28"/>
        </w:rPr>
        <w:t>Форма</w:t>
      </w:r>
      <w:r w:rsidR="00582B81">
        <w:rPr>
          <w:rFonts w:ascii="Arial" w:hAnsi="Arial" w:cs="Arial"/>
          <w:b/>
          <w:color w:val="327A71"/>
          <w:sz w:val="28"/>
          <w:szCs w:val="28"/>
        </w:rPr>
        <w:t xml:space="preserve"> приказа</w:t>
      </w:r>
      <w:r>
        <w:rPr>
          <w:rFonts w:ascii="Arial" w:hAnsi="Arial" w:cs="Arial"/>
          <w:b/>
          <w:color w:val="327A71"/>
          <w:sz w:val="28"/>
          <w:szCs w:val="28"/>
        </w:rPr>
        <w:t xml:space="preserve"> на выплату</w:t>
      </w:r>
      <w:bookmarkEnd w:id="208"/>
    </w:p>
    <w:p w14:paraId="5F5969D4" w14:textId="77777777" w:rsidR="00F8221F" w:rsidRPr="00F8221F" w:rsidRDefault="00F8221F" w:rsidP="00F8221F">
      <w:pPr>
        <w:tabs>
          <w:tab w:val="left" w:pos="6580"/>
        </w:tabs>
        <w:spacing w:after="0" w:line="240" w:lineRule="auto"/>
        <w:ind w:firstLine="5103"/>
        <w:contextualSpacing/>
        <w:rPr>
          <w:rFonts w:ascii="Arial" w:hAnsi="Arial" w:cs="Arial"/>
          <w:sz w:val="24"/>
          <w:szCs w:val="24"/>
        </w:rPr>
      </w:pPr>
    </w:p>
    <w:bookmarkStart w:id="209" w:name="_Hlk118887020"/>
    <w:bookmarkStart w:id="210" w:name="_Hlk127370748"/>
    <w:p w14:paraId="3597986B" w14:textId="1A806DF5" w:rsidR="00582B81" w:rsidRDefault="00205D14" w:rsidP="00582B81">
      <w:pPr>
        <w:jc w:val="center"/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HYPERLINK "https://life.atomsk.ru/ReglamentsFiles/%D0%A4%D0%BE%D1%80%D0%BC%D1%8B%20%D0%B4%D0%BE%D0%BA%D1%83%D0%BC%D0%B5%D0%BD%D1%82%D0%BE%D0%B2%20%D0%B4%D0%BB%D1%8F%20%D0%BF%D0%B5%D1%87%D0%B0%D1%82%D0%B8/%D0%9F%D1%80%D0%B8%D0%BA%D0%B0%D0%B7%20%D0%BD%D0%B0%20%D0%B2%D1%8B%D0%BF%D0%BB%D0%B0%D1%82%D1%83.docx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582B81" w:rsidRPr="00205D14">
        <w:rPr>
          <w:rStyle w:val="af"/>
          <w:rFonts w:ascii="Arial" w:hAnsi="Arial" w:cs="Arial"/>
          <w:b/>
          <w:bCs/>
          <w:sz w:val="24"/>
          <w:szCs w:val="24"/>
        </w:rPr>
        <w:t>ПРИКАЗ</w:t>
      </w:r>
      <w:r>
        <w:rPr>
          <w:rFonts w:ascii="Arial" w:hAnsi="Arial" w:cs="Arial"/>
          <w:b/>
          <w:bCs/>
          <w:sz w:val="24"/>
          <w:szCs w:val="24"/>
        </w:rPr>
        <w:fldChar w:fldCharType="end"/>
      </w:r>
      <w:r w:rsidR="00582B81">
        <w:rPr>
          <w:rStyle w:val="af"/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696FB145" w14:textId="2B575005" w:rsidR="002A7880" w:rsidRDefault="00582B81" w:rsidP="002A788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t> </w:t>
      </w:r>
      <w:r>
        <w:rPr>
          <w:rFonts w:ascii="Arial" w:hAnsi="Arial" w:cs="Arial"/>
          <w:color w:val="000000"/>
          <w:sz w:val="24"/>
          <w:szCs w:val="24"/>
        </w:rPr>
        <w:t xml:space="preserve"> По результатам рассмотрения претензии </w:t>
      </w:r>
      <w:proofErr w:type="spellStart"/>
      <w:r w:rsidR="002A7880">
        <w:rPr>
          <w:rFonts w:ascii="Arial" w:hAnsi="Arial" w:cs="Arial"/>
          <w:color w:val="000000"/>
          <w:sz w:val="24"/>
          <w:szCs w:val="24"/>
        </w:rPr>
        <w:t>вх</w:t>
      </w:r>
      <w:proofErr w:type="spellEnd"/>
      <w:r w:rsidR="002A7880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№ </w:t>
      </w:r>
      <w:r w:rsidR="002A7880">
        <w:rPr>
          <w:rFonts w:ascii="Arial" w:hAnsi="Arial" w:cs="Arial"/>
          <w:color w:val="000000"/>
          <w:sz w:val="24"/>
          <w:szCs w:val="24"/>
        </w:rPr>
        <w:t>___</w:t>
      </w:r>
      <w:r>
        <w:rPr>
          <w:rFonts w:ascii="Arial" w:hAnsi="Arial" w:cs="Arial"/>
          <w:color w:val="000000"/>
          <w:sz w:val="24"/>
          <w:szCs w:val="24"/>
        </w:rPr>
        <w:t xml:space="preserve"> от </w:t>
      </w:r>
      <w:r w:rsidR="002A7880">
        <w:rPr>
          <w:rFonts w:ascii="Arial" w:hAnsi="Arial" w:cs="Arial"/>
          <w:color w:val="000000"/>
          <w:sz w:val="24"/>
          <w:szCs w:val="24"/>
        </w:rPr>
        <w:t>_________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A7880">
        <w:rPr>
          <w:rFonts w:ascii="Arial" w:hAnsi="Arial" w:cs="Arial"/>
          <w:color w:val="000000"/>
          <w:sz w:val="24"/>
          <w:szCs w:val="24"/>
        </w:rPr>
        <w:t>_____________</w:t>
      </w:r>
    </w:p>
    <w:p w14:paraId="35370F9F" w14:textId="7CFDEAEF" w:rsidR="002A7880" w:rsidRPr="002A7880" w:rsidRDefault="002A7880" w:rsidP="002A7880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Pr="002A7880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2A7880">
        <w:rPr>
          <w:rFonts w:ascii="Arial" w:hAnsi="Arial" w:cs="Arial"/>
          <w:color w:val="000000"/>
          <w:sz w:val="16"/>
          <w:szCs w:val="16"/>
        </w:rPr>
        <w:t xml:space="preserve">дата) </w:t>
      </w:r>
      <w:r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                            </w:t>
      </w:r>
      <w:r w:rsidRPr="002A7880">
        <w:rPr>
          <w:rFonts w:ascii="Arial" w:hAnsi="Arial" w:cs="Arial"/>
          <w:color w:val="000000"/>
          <w:sz w:val="16"/>
          <w:szCs w:val="16"/>
        </w:rPr>
        <w:t>(ФИО)</w:t>
      </w:r>
    </w:p>
    <w:p w14:paraId="21E71287" w14:textId="7CF09953" w:rsidR="00582B81" w:rsidRDefault="00582B81" w:rsidP="00582B81"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приказываю:</w:t>
      </w:r>
    </w:p>
    <w:p w14:paraId="02E2414A" w14:textId="4FDB0E83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b/>
          <w:bCs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1) Возместить собственнику расходы, связанные с устранением строительных недостатков</w:t>
      </w:r>
      <w:r>
        <w:rPr>
          <w:rFonts w:ascii="Arial" w:hAnsi="Arial" w:cs="Arial"/>
          <w:sz w:val="24"/>
          <w:szCs w:val="24"/>
        </w:rPr>
        <w:t>:</w:t>
      </w:r>
    </w:p>
    <w:p w14:paraId="3CEF560D" w14:textId="19772A58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 xml:space="preserve">Адрес объекта: </w:t>
      </w:r>
      <w:r w:rsidR="002A7880">
        <w:rPr>
          <w:rFonts w:ascii="Arial" w:hAnsi="Arial" w:cs="Arial"/>
          <w:sz w:val="24"/>
          <w:szCs w:val="24"/>
        </w:rPr>
        <w:t>___________________________________________________</w:t>
      </w:r>
    </w:p>
    <w:p w14:paraId="44C503F8" w14:textId="4C98DC6E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 xml:space="preserve">Шифр объекта: </w:t>
      </w:r>
      <w:r w:rsidR="002A7880">
        <w:rPr>
          <w:rFonts w:ascii="Arial" w:hAnsi="Arial" w:cs="Arial"/>
          <w:sz w:val="24"/>
          <w:szCs w:val="24"/>
        </w:rPr>
        <w:t>___________________________________________________</w:t>
      </w:r>
    </w:p>
    <w:p w14:paraId="5BFEA120" w14:textId="52782E3A" w:rsidR="002A7880" w:rsidRPr="002A7880" w:rsidRDefault="00582B81" w:rsidP="002A7880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ФИО собственника: </w:t>
      </w:r>
      <w:r w:rsidR="002A7880">
        <w:rPr>
          <w:rFonts w:ascii="Arial" w:hAnsi="Arial" w:cs="Arial"/>
          <w:sz w:val="24"/>
          <w:szCs w:val="24"/>
        </w:rPr>
        <w:t>______________________</w:t>
      </w:r>
    </w:p>
    <w:p w14:paraId="1A0439DC" w14:textId="1F4D4E2A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Реквизиты получателя (собственник/</w:t>
      </w:r>
      <w:r w:rsidR="002A78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уполномоченный представитель):</w:t>
      </w:r>
    </w:p>
    <w:p w14:paraId="2F2C5B01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b/>
          <w:bCs/>
          <w:sz w:val="24"/>
          <w:szCs w:val="24"/>
        </w:rPr>
        <w:t>Сумма ХХХ (сумма прописью) рублей, 00 коп.</w:t>
      </w:r>
    </w:p>
    <w:p w14:paraId="53AC040A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Валюта получаемого перевода: Рубли (RUB)</w:t>
      </w:r>
    </w:p>
    <w:p w14:paraId="0923C2D6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Получатель: ФИО получателя</w:t>
      </w:r>
    </w:p>
    <w:p w14:paraId="3BF63EFE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Расч.сч:00000000000000000000</w:t>
      </w:r>
    </w:p>
    <w:p w14:paraId="70DB7967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Банк: НАИМЕНОВАНИЕ БАНКА</w:t>
      </w:r>
    </w:p>
    <w:p w14:paraId="2ECD4A2C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ИНН: 0000000000</w:t>
      </w:r>
    </w:p>
    <w:p w14:paraId="14A3473D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ОГРН: 000000000000000</w:t>
      </w:r>
    </w:p>
    <w:p w14:paraId="56F0AD0D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БИК: 0000000000</w:t>
      </w:r>
    </w:p>
    <w:p w14:paraId="6A2BA6E8" w14:textId="69595676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Корр.</w:t>
      </w:r>
      <w:r w:rsidR="00CE41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счет 0000000000000000</w:t>
      </w:r>
    </w:p>
    <w:p w14:paraId="27AF14A9" w14:textId="21CC6C49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b/>
          <w:bCs/>
          <w:sz w:val="24"/>
          <w:szCs w:val="24"/>
        </w:rPr>
        <w:t>Назначение платежа:</w:t>
      </w:r>
      <w:r>
        <w:rPr>
          <w:rFonts w:ascii="Arial" w:hAnsi="Arial" w:cs="Arial"/>
          <w:sz w:val="24"/>
          <w:szCs w:val="24"/>
        </w:rPr>
        <w:t xml:space="preserve"> компенсация ФИО собственника/</w:t>
      </w:r>
      <w:r w:rsidR="00180B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заявителя за устранение недостатков в квартире № </w:t>
      </w:r>
      <w:r w:rsidR="009473EC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 xml:space="preserve"> по адресу </w:t>
      </w:r>
      <w:r w:rsidR="00180B96">
        <w:rPr>
          <w:rFonts w:ascii="Arial" w:hAnsi="Arial" w:cs="Arial"/>
          <w:sz w:val="24"/>
          <w:szCs w:val="24"/>
        </w:rPr>
        <w:t>_____________________________</w:t>
      </w:r>
      <w:r>
        <w:rPr>
          <w:rFonts w:ascii="Arial" w:hAnsi="Arial" w:cs="Arial"/>
          <w:sz w:val="24"/>
          <w:szCs w:val="24"/>
        </w:rPr>
        <w:t xml:space="preserve"> по претензии от </w:t>
      </w:r>
      <w:r w:rsidR="00180B96"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>.</w:t>
      </w:r>
    </w:p>
    <w:p w14:paraId="02B84CF9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Шифр движения денежных средств:</w:t>
      </w:r>
      <w:r>
        <w:rPr>
          <w:rFonts w:ascii="Arial" w:hAnsi="Arial" w:cs="Arial"/>
        </w:rPr>
        <w:t xml:space="preserve"> 1.2.4.08</w:t>
      </w:r>
    </w:p>
    <w:p w14:paraId="736D9B0F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Выплата НДФЛ не облагается/облагается.</w:t>
      </w:r>
    </w:p>
    <w:p w14:paraId="4EE28DE7" w14:textId="77777777" w:rsidR="00582B81" w:rsidRDefault="00582B81" w:rsidP="00582B81">
      <w:pPr>
        <w:spacing w:after="0" w:line="24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2) Бухгалтерии обеспечить выплату в трехдневный срок.</w:t>
      </w:r>
    </w:p>
    <w:p w14:paraId="646AC6A2" w14:textId="1F66CFCB" w:rsidR="00582B81" w:rsidRDefault="00582B81" w:rsidP="00582B81">
      <w:pPr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Затраты выставить подрядчику/</w:t>
      </w:r>
      <w:r w:rsidR="002A78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Принять расходы на себя.</w:t>
      </w:r>
    </w:p>
    <w:p w14:paraId="71229887" w14:textId="77777777" w:rsidR="002A7880" w:rsidRDefault="002A7880" w:rsidP="00582B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4BBAAC" w14:textId="3E94E504" w:rsidR="00582B81" w:rsidRDefault="00582B81" w:rsidP="00582B8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Приложения: </w:t>
      </w:r>
    </w:p>
    <w:p w14:paraId="5E136762" w14:textId="2971F8A3" w:rsidR="00582B81" w:rsidRDefault="00582B81" w:rsidP="00582B81">
      <w:pPr>
        <w:spacing w:after="0" w:line="240" w:lineRule="auto"/>
      </w:pPr>
    </w:p>
    <w:p w14:paraId="145C5D7C" w14:textId="77777777" w:rsidR="00582B81" w:rsidRDefault="00582B81" w:rsidP="00582B81">
      <w:pPr>
        <w:spacing w:after="0" w:line="240" w:lineRule="auto"/>
      </w:pPr>
    </w:p>
    <w:p w14:paraId="414532B3" w14:textId="77777777" w:rsidR="00582B81" w:rsidRDefault="00582B81" w:rsidP="00582B81">
      <w:pPr>
        <w:spacing w:after="0" w:line="240" w:lineRule="auto"/>
        <w:ind w:left="1418"/>
        <w:jc w:val="both"/>
      </w:pPr>
      <w:r>
        <w:rPr>
          <w:rFonts w:ascii="Arial" w:hAnsi="Arial" w:cs="Arial"/>
          <w:sz w:val="24"/>
          <w:szCs w:val="24"/>
        </w:rPr>
        <w:t> </w:t>
      </w:r>
    </w:p>
    <w:p w14:paraId="7D9D687E" w14:textId="0C3562A3" w:rsidR="00582B81" w:rsidRPr="00B3730F" w:rsidRDefault="00582B81" w:rsidP="00582B8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Директор</w:t>
      </w:r>
      <w:r w:rsidRPr="00582B81">
        <w:t xml:space="preserve"> </w:t>
      </w:r>
      <w:r w:rsidR="00CE41E1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B3730F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  ____________/ _____________</w:t>
      </w:r>
    </w:p>
    <w:p w14:paraId="1ABEA03D" w14:textId="7A3BC016" w:rsidR="00582B81" w:rsidRPr="00582B81" w:rsidRDefault="00582B81" w:rsidP="00582B81">
      <w:pPr>
        <w:spacing w:after="0" w:line="240" w:lineRule="auto"/>
        <w:ind w:firstLine="851"/>
        <w:jc w:val="both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</w:t>
      </w:r>
      <w:r w:rsidR="00B3730F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             </w:t>
      </w:r>
      <w:r w:rsidR="00B3730F">
        <w:rPr>
          <w:rFonts w:ascii="Arial" w:hAnsi="Arial" w:cs="Arial"/>
          <w:sz w:val="16"/>
          <w:szCs w:val="16"/>
        </w:rPr>
        <w:t xml:space="preserve">    </w:t>
      </w:r>
      <w:r>
        <w:rPr>
          <w:rFonts w:ascii="Arial" w:hAnsi="Arial" w:cs="Arial"/>
          <w:sz w:val="16"/>
          <w:szCs w:val="16"/>
        </w:rPr>
        <w:t xml:space="preserve">                 </w:t>
      </w:r>
      <w:r w:rsidRPr="00582B81">
        <w:rPr>
          <w:rFonts w:ascii="Arial" w:hAnsi="Arial" w:cs="Arial"/>
          <w:sz w:val="16"/>
          <w:szCs w:val="16"/>
        </w:rPr>
        <w:t> (подпись)/ (ФИО)</w:t>
      </w:r>
    </w:p>
    <w:p w14:paraId="5771FFBF" w14:textId="77777777" w:rsidR="00582B81" w:rsidRDefault="00582B81" w:rsidP="00582B81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 </w:t>
      </w:r>
    </w:p>
    <w:p w14:paraId="11733103" w14:textId="77777777" w:rsidR="00582B81" w:rsidRPr="00582B81" w:rsidRDefault="00582B81" w:rsidP="00582B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82B81">
        <w:rPr>
          <w:rFonts w:ascii="Arial" w:hAnsi="Arial" w:cs="Arial"/>
          <w:b/>
          <w:sz w:val="24"/>
          <w:szCs w:val="24"/>
        </w:rPr>
        <w:t>Согласовано:</w:t>
      </w:r>
    </w:p>
    <w:p w14:paraId="34170637" w14:textId="7256328F" w:rsidR="00582B81" w:rsidRDefault="00582B81" w:rsidP="00582B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6D2F68" w14:textId="432EFD45" w:rsidR="00582B81" w:rsidRDefault="00582B81" w:rsidP="00582B81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Главный бухгалтер                                                    ________________/_________________</w:t>
      </w:r>
    </w:p>
    <w:p w14:paraId="27D816B4" w14:textId="0DCC01B5" w:rsidR="00582B81" w:rsidRPr="00582B81" w:rsidRDefault="00582B81" w:rsidP="00582B81">
      <w:pPr>
        <w:spacing w:after="0" w:line="240" w:lineRule="auto"/>
        <w:ind w:firstLine="851"/>
        <w:jc w:val="both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</w:t>
      </w:r>
      <w:r w:rsidRPr="00582B81">
        <w:rPr>
          <w:rFonts w:ascii="Arial" w:hAnsi="Arial" w:cs="Arial"/>
          <w:sz w:val="16"/>
          <w:szCs w:val="16"/>
        </w:rPr>
        <w:t> (подпись)/ (ФИО)</w:t>
      </w:r>
    </w:p>
    <w:p w14:paraId="0A3093CD" w14:textId="64B4E162" w:rsidR="00F8221F" w:rsidRPr="00582B81" w:rsidRDefault="00F8221F" w:rsidP="00F8221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82B81">
        <w:rPr>
          <w:rFonts w:ascii="Arial" w:hAnsi="Arial" w:cs="Arial"/>
          <w:sz w:val="24"/>
          <w:szCs w:val="24"/>
        </w:rPr>
        <w:t xml:space="preserve">Руководитель претензионной службы           </w:t>
      </w:r>
      <w:r w:rsidR="00582B81">
        <w:rPr>
          <w:rFonts w:ascii="Arial" w:hAnsi="Arial" w:cs="Arial"/>
          <w:sz w:val="24"/>
          <w:szCs w:val="24"/>
        </w:rPr>
        <w:t xml:space="preserve"> </w:t>
      </w:r>
      <w:r w:rsidRPr="00582B81">
        <w:rPr>
          <w:rFonts w:ascii="Arial" w:hAnsi="Arial" w:cs="Arial"/>
          <w:sz w:val="24"/>
          <w:szCs w:val="24"/>
        </w:rPr>
        <w:t xml:space="preserve">     ___</w:t>
      </w:r>
      <w:r w:rsidR="00582B81">
        <w:rPr>
          <w:rFonts w:ascii="Arial" w:hAnsi="Arial" w:cs="Arial"/>
          <w:sz w:val="24"/>
          <w:szCs w:val="24"/>
        </w:rPr>
        <w:t>___</w:t>
      </w:r>
      <w:r w:rsidRPr="00582B81">
        <w:rPr>
          <w:rFonts w:ascii="Arial" w:hAnsi="Arial" w:cs="Arial"/>
          <w:sz w:val="24"/>
          <w:szCs w:val="24"/>
        </w:rPr>
        <w:t>____________/ _______________</w:t>
      </w:r>
    </w:p>
    <w:p w14:paraId="5284D9EA" w14:textId="119586F2" w:rsidR="00582B81" w:rsidRPr="00582B81" w:rsidRDefault="00582B81" w:rsidP="00582B81">
      <w:pPr>
        <w:spacing w:after="0" w:line="240" w:lineRule="auto"/>
        <w:ind w:firstLine="851"/>
        <w:jc w:val="both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Pr="00582B81">
        <w:rPr>
          <w:rFonts w:ascii="Arial" w:hAnsi="Arial" w:cs="Arial"/>
          <w:sz w:val="16"/>
          <w:szCs w:val="16"/>
        </w:rPr>
        <w:t> (подпись)/ (ФИО)</w:t>
      </w:r>
    </w:p>
    <w:p w14:paraId="4DA8B5E2" w14:textId="77777777" w:rsidR="00582B81" w:rsidRDefault="00582B81" w:rsidP="00582B81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 </w:t>
      </w:r>
    </w:p>
    <w:bookmarkEnd w:id="209"/>
    <w:bookmarkEnd w:id="210"/>
    <w:p w14:paraId="04A2D127" w14:textId="1BACE2C8" w:rsidR="00F8221F" w:rsidRPr="00F8221F" w:rsidRDefault="00F8221F" w:rsidP="00582B81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sectPr w:rsidR="00F8221F" w:rsidRPr="00F8221F" w:rsidSect="00317A37">
      <w:pgSz w:w="11906" w:h="16838"/>
      <w:pgMar w:top="1134" w:right="851" w:bottom="1134" w:left="1134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21EF" w14:textId="77777777" w:rsidR="005D7086" w:rsidRDefault="005D7086" w:rsidP="005B0808">
      <w:pPr>
        <w:spacing w:after="0" w:line="240" w:lineRule="auto"/>
      </w:pPr>
      <w:r>
        <w:separator/>
      </w:r>
    </w:p>
  </w:endnote>
  <w:endnote w:type="continuationSeparator" w:id="0">
    <w:p w14:paraId="44E991F6" w14:textId="77777777" w:rsidR="005D7086" w:rsidRDefault="005D7086" w:rsidP="005B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FFF4D" w14:textId="0076C29C" w:rsidR="003E55A6" w:rsidRPr="008C0CA8" w:rsidRDefault="003E55A6">
    <w:pPr>
      <w:pStyle w:val="a8"/>
      <w:jc w:val="right"/>
      <w:rPr>
        <w:rFonts w:ascii="Arial" w:hAnsi="Arial" w:cs="Arial"/>
        <w:b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32AF" w14:textId="1A366C96" w:rsidR="003E55A6" w:rsidRPr="008C0CA8" w:rsidRDefault="003E55A6">
    <w:pPr>
      <w:pStyle w:val="a8"/>
      <w:jc w:val="right"/>
      <w:rPr>
        <w:rFonts w:ascii="Arial" w:hAnsi="Arial" w:cs="Arial"/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354888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06644D22" w14:textId="77777777" w:rsidR="003E55A6" w:rsidRPr="008C0CA8" w:rsidRDefault="003E55A6">
        <w:pPr>
          <w:pStyle w:val="a8"/>
          <w:jc w:val="right"/>
          <w:rPr>
            <w:rFonts w:ascii="Arial" w:hAnsi="Arial" w:cs="Arial"/>
            <w:b/>
            <w:sz w:val="24"/>
            <w:szCs w:val="24"/>
          </w:rPr>
        </w:pPr>
        <w:r w:rsidRPr="008C0CA8">
          <w:rPr>
            <w:rFonts w:ascii="Arial" w:hAnsi="Arial" w:cs="Arial"/>
            <w:b/>
            <w:sz w:val="24"/>
            <w:szCs w:val="24"/>
          </w:rPr>
          <w:fldChar w:fldCharType="begin"/>
        </w:r>
        <w:r w:rsidRPr="008C0CA8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C0CA8">
          <w:rPr>
            <w:rFonts w:ascii="Arial" w:hAnsi="Arial" w:cs="Arial"/>
            <w:b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noProof/>
            <w:sz w:val="24"/>
            <w:szCs w:val="24"/>
          </w:rPr>
          <w:t>26</w:t>
        </w:r>
        <w:r w:rsidRPr="008C0CA8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B0B9E" w14:textId="77777777" w:rsidR="003E55A6" w:rsidRPr="008C0CA8" w:rsidRDefault="003E55A6">
    <w:pPr>
      <w:pStyle w:val="a8"/>
      <w:jc w:val="right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1F10B" w14:textId="77777777" w:rsidR="005D7086" w:rsidRDefault="005D7086" w:rsidP="005B0808">
      <w:pPr>
        <w:spacing w:after="0" w:line="240" w:lineRule="auto"/>
      </w:pPr>
      <w:r>
        <w:separator/>
      </w:r>
    </w:p>
  </w:footnote>
  <w:footnote w:type="continuationSeparator" w:id="0">
    <w:p w14:paraId="1231C2ED" w14:textId="77777777" w:rsidR="005D7086" w:rsidRDefault="005D7086" w:rsidP="005B0808">
      <w:pPr>
        <w:spacing w:after="0" w:line="240" w:lineRule="auto"/>
      </w:pPr>
      <w:r>
        <w:continuationSeparator/>
      </w:r>
    </w:p>
  </w:footnote>
  <w:footnote w:id="1">
    <w:p w14:paraId="4D9F747E" w14:textId="4932A5F4" w:rsidR="003E55A6" w:rsidRPr="003E55A6" w:rsidRDefault="003E55A6">
      <w:pPr>
        <w:pStyle w:val="afd"/>
        <w:rPr>
          <w:rFonts w:ascii="Arial" w:hAnsi="Arial" w:cs="Arial"/>
        </w:rPr>
      </w:pPr>
      <w:r>
        <w:rPr>
          <w:rStyle w:val="aff"/>
        </w:rPr>
        <w:footnoteRef/>
      </w:r>
      <w:r>
        <w:t xml:space="preserve"> </w:t>
      </w:r>
      <w:r w:rsidRPr="003E55A6">
        <w:t xml:space="preserve">    </w:t>
      </w:r>
      <w:r w:rsidRPr="003E55A6">
        <w:rPr>
          <w:rFonts w:ascii="Arial" w:hAnsi="Arial" w:cs="Arial"/>
        </w:rPr>
        <w:t>Настоящи</w:t>
      </w:r>
      <w:r>
        <w:rPr>
          <w:rFonts w:ascii="Arial" w:hAnsi="Arial" w:cs="Arial"/>
        </w:rPr>
        <w:t>й</w:t>
      </w:r>
      <w:r w:rsidRPr="003E55A6">
        <w:rPr>
          <w:rFonts w:ascii="Arial" w:hAnsi="Arial" w:cs="Arial"/>
        </w:rPr>
        <w:t xml:space="preserve"> документ на момент утверждения В5.</w:t>
      </w:r>
      <w:r>
        <w:rPr>
          <w:rFonts w:ascii="Arial" w:hAnsi="Arial" w:cs="Arial"/>
        </w:rPr>
        <w:t>2</w:t>
      </w:r>
      <w:r w:rsidRPr="003E55A6">
        <w:rPr>
          <w:rFonts w:ascii="Arial" w:hAnsi="Arial" w:cs="Arial"/>
        </w:rPr>
        <w:t xml:space="preserve"> «Регламент исполнения гарантийных обязательств застройщика наход</w:t>
      </w:r>
      <w:r>
        <w:rPr>
          <w:rFonts w:ascii="Arial" w:hAnsi="Arial" w:cs="Arial"/>
        </w:rPr>
        <w:t>и</w:t>
      </w:r>
      <w:r w:rsidRPr="003E55A6">
        <w:rPr>
          <w:rFonts w:ascii="Arial" w:hAnsi="Arial" w:cs="Arial"/>
        </w:rPr>
        <w:t>тся на этапе разработки.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9181D" w14:textId="56897977" w:rsidR="003E55A6" w:rsidRDefault="003E55A6">
    <w:pPr>
      <w:pStyle w:val="a6"/>
    </w:pPr>
  </w:p>
  <w:p w14:paraId="1E2D7C85" w14:textId="77777777" w:rsidR="003E55A6" w:rsidRPr="00B00CB3" w:rsidRDefault="003E55A6" w:rsidP="00273B74">
    <w:pPr>
      <w:pStyle w:val="a6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2"/>
      <w:gridCol w:w="890"/>
      <w:gridCol w:w="7371"/>
    </w:tblGrid>
    <w:tr w:rsidR="003E55A6" w14:paraId="6C8C2E53" w14:textId="77777777" w:rsidTr="00E419C7">
      <w:trPr>
        <w:trHeight w:val="987"/>
      </w:trPr>
      <w:tc>
        <w:tcPr>
          <w:tcW w:w="1662" w:type="dxa"/>
          <w:tcBorders>
            <w:bottom w:val="single" w:sz="18" w:space="0" w:color="339966"/>
          </w:tcBorders>
        </w:tcPr>
        <w:p w14:paraId="7B326DFA" w14:textId="77777777" w:rsidR="003E55A6" w:rsidRDefault="003E55A6" w:rsidP="00B11119">
          <w:pPr>
            <w:pStyle w:val="a6"/>
            <w:rPr>
              <w:rFonts w:ascii="Arial" w:hAnsi="Arial" w:cs="Arial"/>
            </w:rPr>
          </w:pPr>
          <w:r>
            <w:rPr>
              <w:rFonts w:ascii="Arial" w:eastAsia="Times New Roman" w:hAnsi="Arial" w:cs="Arial"/>
              <w:noProof/>
            </w:rPr>
            <w:drawing>
              <wp:inline distT="0" distB="0" distL="0" distR="0" wp14:anchorId="2A8A8AB7" wp14:editId="1FF85823">
                <wp:extent cx="800100" cy="609600"/>
                <wp:effectExtent l="0" t="0" r="0" b="0"/>
                <wp:docPr id="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0" w:type="dxa"/>
          <w:tcBorders>
            <w:bottom w:val="single" w:sz="18" w:space="0" w:color="339966"/>
          </w:tcBorders>
          <w:vAlign w:val="center"/>
        </w:tcPr>
        <w:p w14:paraId="58B205D5" w14:textId="77777777" w:rsidR="003E55A6" w:rsidRPr="009E207D" w:rsidRDefault="003E55A6" w:rsidP="00B11119">
          <w:pPr>
            <w:pStyle w:val="a6"/>
            <w:jc w:val="center"/>
            <w:rPr>
              <w:rFonts w:ascii="Arial" w:hAnsi="Arial" w:cs="Arial"/>
              <w:b/>
            </w:rPr>
          </w:pPr>
          <w:r w:rsidRPr="009E207D">
            <w:rPr>
              <w:rFonts w:ascii="Arial" w:hAnsi="Arial" w:cs="Arial"/>
              <w:b/>
            </w:rPr>
            <w:t>В.5.2</w:t>
          </w:r>
        </w:p>
      </w:tc>
      <w:tc>
        <w:tcPr>
          <w:tcW w:w="7371" w:type="dxa"/>
          <w:tcBorders>
            <w:bottom w:val="single" w:sz="18" w:space="0" w:color="339966"/>
          </w:tcBorders>
          <w:vAlign w:val="center"/>
        </w:tcPr>
        <w:p w14:paraId="40969984" w14:textId="2BF4950A" w:rsidR="003E55A6" w:rsidRPr="00752CAE" w:rsidRDefault="003E55A6" w:rsidP="00B11119">
          <w:pPr>
            <w:pStyle w:val="a6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116" w:name="_Hlk118191452"/>
          <w:r w:rsidRPr="009E207D">
            <w:rPr>
              <w:rFonts w:ascii="Arial" w:hAnsi="Arial" w:cs="Arial"/>
              <w:b/>
            </w:rPr>
            <w:t xml:space="preserve">Регламент исполнения гарантийных обязательств </w:t>
          </w:r>
          <w:r>
            <w:rPr>
              <w:rFonts w:ascii="Arial" w:hAnsi="Arial" w:cs="Arial"/>
              <w:b/>
            </w:rPr>
            <w:t>з</w:t>
          </w:r>
          <w:r w:rsidRPr="009E207D">
            <w:rPr>
              <w:rFonts w:ascii="Arial" w:hAnsi="Arial" w:cs="Arial"/>
              <w:b/>
            </w:rPr>
            <w:t xml:space="preserve">астройщика </w:t>
          </w:r>
          <w:bookmarkEnd w:id="116"/>
        </w:p>
      </w:tc>
    </w:tr>
    <w:tr w:rsidR="003E55A6" w14:paraId="7100109F" w14:textId="77777777" w:rsidTr="00480A2D">
      <w:trPr>
        <w:trHeight w:val="80"/>
      </w:trPr>
      <w:tc>
        <w:tcPr>
          <w:tcW w:w="1662" w:type="dxa"/>
          <w:tcBorders>
            <w:top w:val="single" w:sz="18" w:space="0" w:color="339966"/>
          </w:tcBorders>
        </w:tcPr>
        <w:p w14:paraId="58DA0A08" w14:textId="77777777" w:rsidR="003E55A6" w:rsidRPr="00962A84" w:rsidRDefault="003E55A6" w:rsidP="00B11119">
          <w:pPr>
            <w:pStyle w:val="a6"/>
            <w:rPr>
              <w:rFonts w:ascii="Arial" w:eastAsia="Times New Roman" w:hAnsi="Arial" w:cs="Arial"/>
              <w:noProof/>
              <w:sz w:val="16"/>
              <w:szCs w:val="16"/>
            </w:rPr>
          </w:pPr>
        </w:p>
      </w:tc>
      <w:tc>
        <w:tcPr>
          <w:tcW w:w="890" w:type="dxa"/>
          <w:tcBorders>
            <w:top w:val="single" w:sz="18" w:space="0" w:color="339966"/>
          </w:tcBorders>
          <w:vAlign w:val="center"/>
        </w:tcPr>
        <w:p w14:paraId="3FBFB3B1" w14:textId="77777777" w:rsidR="003E55A6" w:rsidRPr="00962A84" w:rsidRDefault="003E55A6" w:rsidP="00B11119">
          <w:pPr>
            <w:pStyle w:val="a6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371" w:type="dxa"/>
          <w:tcBorders>
            <w:top w:val="single" w:sz="18" w:space="0" w:color="339966"/>
          </w:tcBorders>
          <w:vAlign w:val="center"/>
        </w:tcPr>
        <w:p w14:paraId="385D5E86" w14:textId="77777777" w:rsidR="003E55A6" w:rsidRPr="00962A84" w:rsidRDefault="003E55A6" w:rsidP="00B11119">
          <w:pPr>
            <w:pStyle w:val="a6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7BE78050" w14:textId="77777777" w:rsidR="003E55A6" w:rsidRPr="00B00CB3" w:rsidRDefault="003E55A6" w:rsidP="00273B74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C54"/>
    <w:multiLevelType w:val="multilevel"/>
    <w:tmpl w:val="5E205336"/>
    <w:lvl w:ilvl="0">
      <w:start w:val="1"/>
      <w:numFmt w:val="decimal"/>
      <w:lvlText w:val="%1."/>
      <w:lvlJc w:val="left"/>
      <w:pPr>
        <w:ind w:left="3016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556" w:hanging="54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7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48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5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96" w:hanging="1800"/>
      </w:pPr>
      <w:rPr>
        <w:rFonts w:hint="default"/>
      </w:rPr>
    </w:lvl>
  </w:abstractNum>
  <w:abstractNum w:abstractNumId="1" w15:restartNumberingAfterBreak="0">
    <w:nsid w:val="04556FB3"/>
    <w:multiLevelType w:val="multilevel"/>
    <w:tmpl w:val="CA885CE6"/>
    <w:lvl w:ilvl="0">
      <w:start w:val="6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66E07"/>
    <w:multiLevelType w:val="multilevel"/>
    <w:tmpl w:val="9DF087B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1F28AC"/>
    <w:multiLevelType w:val="hybridMultilevel"/>
    <w:tmpl w:val="FA22845A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283E"/>
    <w:multiLevelType w:val="hybridMultilevel"/>
    <w:tmpl w:val="274620D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B95FAE"/>
    <w:multiLevelType w:val="hybridMultilevel"/>
    <w:tmpl w:val="E2B4C1DE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A488F"/>
    <w:multiLevelType w:val="multilevel"/>
    <w:tmpl w:val="9D80DF6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7" w:hanging="1800"/>
      </w:pPr>
      <w:rPr>
        <w:rFonts w:hint="default"/>
      </w:rPr>
    </w:lvl>
  </w:abstractNum>
  <w:abstractNum w:abstractNumId="7" w15:restartNumberingAfterBreak="0">
    <w:nsid w:val="271F7D0A"/>
    <w:multiLevelType w:val="multilevel"/>
    <w:tmpl w:val="7506DF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 w15:restartNumberingAfterBreak="0">
    <w:nsid w:val="2A121EA7"/>
    <w:multiLevelType w:val="hybridMultilevel"/>
    <w:tmpl w:val="25707D9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2A4342"/>
    <w:multiLevelType w:val="hybridMultilevel"/>
    <w:tmpl w:val="FBD2709E"/>
    <w:lvl w:ilvl="0" w:tplc="EEC6B9A0">
      <w:start w:val="1"/>
      <w:numFmt w:val="russianLower"/>
      <w:lvlText w:val="%1)"/>
      <w:lvlJc w:val="left"/>
      <w:pPr>
        <w:ind w:left="73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57904"/>
    <w:multiLevelType w:val="hybridMultilevel"/>
    <w:tmpl w:val="D96CC662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D33FA"/>
    <w:multiLevelType w:val="hybridMultilevel"/>
    <w:tmpl w:val="8CAC3CF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6B4546"/>
    <w:multiLevelType w:val="hybridMultilevel"/>
    <w:tmpl w:val="D576D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17312"/>
    <w:multiLevelType w:val="hybridMultilevel"/>
    <w:tmpl w:val="9B5A6040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648D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F314D"/>
    <w:multiLevelType w:val="hybridMultilevel"/>
    <w:tmpl w:val="046CEEB4"/>
    <w:lvl w:ilvl="0" w:tplc="69648D5A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4D701550"/>
    <w:multiLevelType w:val="hybridMultilevel"/>
    <w:tmpl w:val="9312955C"/>
    <w:lvl w:ilvl="0" w:tplc="69648D5A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4E5844A0"/>
    <w:multiLevelType w:val="multilevel"/>
    <w:tmpl w:val="DE70012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BF535C"/>
    <w:multiLevelType w:val="hybridMultilevel"/>
    <w:tmpl w:val="90B4F50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7335A"/>
    <w:multiLevelType w:val="hybridMultilevel"/>
    <w:tmpl w:val="71B0DCC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180D43"/>
    <w:multiLevelType w:val="hybridMultilevel"/>
    <w:tmpl w:val="FF4836AC"/>
    <w:lvl w:ilvl="0" w:tplc="EEC6B9A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22F44"/>
    <w:multiLevelType w:val="hybridMultilevel"/>
    <w:tmpl w:val="AC746668"/>
    <w:lvl w:ilvl="0" w:tplc="EEC6B9A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CE864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503A5"/>
    <w:multiLevelType w:val="hybridMultilevel"/>
    <w:tmpl w:val="087830F4"/>
    <w:lvl w:ilvl="0" w:tplc="B6068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66256"/>
    <w:multiLevelType w:val="hybridMultilevel"/>
    <w:tmpl w:val="9B78E14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91543F"/>
    <w:multiLevelType w:val="hybridMultilevel"/>
    <w:tmpl w:val="87042F46"/>
    <w:lvl w:ilvl="0" w:tplc="51A813E0">
      <w:start w:val="1"/>
      <w:numFmt w:val="decimal"/>
      <w:lvlText w:val="8.3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01069F8"/>
    <w:multiLevelType w:val="hybridMultilevel"/>
    <w:tmpl w:val="338256A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C42D2"/>
    <w:multiLevelType w:val="hybridMultilevel"/>
    <w:tmpl w:val="8E0A845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9648D5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C26F0D"/>
    <w:multiLevelType w:val="hybridMultilevel"/>
    <w:tmpl w:val="4ACE46E8"/>
    <w:lvl w:ilvl="0" w:tplc="69648D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6131C4"/>
    <w:multiLevelType w:val="multilevel"/>
    <w:tmpl w:val="BD8C34AE"/>
    <w:lvl w:ilvl="0">
      <w:start w:val="6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8" w15:restartNumberingAfterBreak="0">
    <w:nsid w:val="7BB064CE"/>
    <w:multiLevelType w:val="hybridMultilevel"/>
    <w:tmpl w:val="9A88D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46F4D"/>
    <w:multiLevelType w:val="multilevel"/>
    <w:tmpl w:val="7D1E761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17"/>
  </w:num>
  <w:num w:numId="4">
    <w:abstractNumId w:val="0"/>
  </w:num>
  <w:num w:numId="5">
    <w:abstractNumId w:val="20"/>
  </w:num>
  <w:num w:numId="6">
    <w:abstractNumId w:val="1"/>
  </w:num>
  <w:num w:numId="7">
    <w:abstractNumId w:val="16"/>
  </w:num>
  <w:num w:numId="8">
    <w:abstractNumId w:val="26"/>
  </w:num>
  <w:num w:numId="9">
    <w:abstractNumId w:val="9"/>
  </w:num>
  <w:num w:numId="10">
    <w:abstractNumId w:val="21"/>
  </w:num>
  <w:num w:numId="11">
    <w:abstractNumId w:val="6"/>
  </w:num>
  <w:num w:numId="12">
    <w:abstractNumId w:val="19"/>
  </w:num>
  <w:num w:numId="13">
    <w:abstractNumId w:val="11"/>
  </w:num>
  <w:num w:numId="14">
    <w:abstractNumId w:val="27"/>
  </w:num>
  <w:num w:numId="15">
    <w:abstractNumId w:val="14"/>
  </w:num>
  <w:num w:numId="16">
    <w:abstractNumId w:val="12"/>
  </w:num>
  <w:num w:numId="17">
    <w:abstractNumId w:val="29"/>
  </w:num>
  <w:num w:numId="18">
    <w:abstractNumId w:val="13"/>
  </w:num>
  <w:num w:numId="19">
    <w:abstractNumId w:val="10"/>
  </w:num>
  <w:num w:numId="20">
    <w:abstractNumId w:val="18"/>
  </w:num>
  <w:num w:numId="21">
    <w:abstractNumId w:val="8"/>
  </w:num>
  <w:num w:numId="22">
    <w:abstractNumId w:val="24"/>
  </w:num>
  <w:num w:numId="23">
    <w:abstractNumId w:val="5"/>
  </w:num>
  <w:num w:numId="24">
    <w:abstractNumId w:val="25"/>
  </w:num>
  <w:num w:numId="25">
    <w:abstractNumId w:val="2"/>
  </w:num>
  <w:num w:numId="26">
    <w:abstractNumId w:val="23"/>
  </w:num>
  <w:num w:numId="27">
    <w:abstractNumId w:val="15"/>
  </w:num>
  <w:num w:numId="28">
    <w:abstractNumId w:val="4"/>
  </w:num>
  <w:num w:numId="29">
    <w:abstractNumId w:val="22"/>
  </w:num>
  <w:num w:numId="3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C0"/>
    <w:rsid w:val="00003F16"/>
    <w:rsid w:val="000047F8"/>
    <w:rsid w:val="00004AF1"/>
    <w:rsid w:val="00004C60"/>
    <w:rsid w:val="000052AC"/>
    <w:rsid w:val="00005E50"/>
    <w:rsid w:val="000061B2"/>
    <w:rsid w:val="00006ACF"/>
    <w:rsid w:val="00006DFF"/>
    <w:rsid w:val="000078E6"/>
    <w:rsid w:val="00012349"/>
    <w:rsid w:val="00013042"/>
    <w:rsid w:val="00013352"/>
    <w:rsid w:val="00013F19"/>
    <w:rsid w:val="00014329"/>
    <w:rsid w:val="000146FE"/>
    <w:rsid w:val="0001476F"/>
    <w:rsid w:val="00015D3E"/>
    <w:rsid w:val="00020980"/>
    <w:rsid w:val="000215B8"/>
    <w:rsid w:val="00024C77"/>
    <w:rsid w:val="00025E15"/>
    <w:rsid w:val="0002656B"/>
    <w:rsid w:val="000275E9"/>
    <w:rsid w:val="00030659"/>
    <w:rsid w:val="000310D7"/>
    <w:rsid w:val="00032F67"/>
    <w:rsid w:val="000356C4"/>
    <w:rsid w:val="0003575C"/>
    <w:rsid w:val="00035CFD"/>
    <w:rsid w:val="00040CC5"/>
    <w:rsid w:val="00041947"/>
    <w:rsid w:val="000419E0"/>
    <w:rsid w:val="0004245F"/>
    <w:rsid w:val="00043DE0"/>
    <w:rsid w:val="000443D2"/>
    <w:rsid w:val="0004489F"/>
    <w:rsid w:val="00044E1F"/>
    <w:rsid w:val="000450AB"/>
    <w:rsid w:val="000452D5"/>
    <w:rsid w:val="00045720"/>
    <w:rsid w:val="00045FE5"/>
    <w:rsid w:val="000461D6"/>
    <w:rsid w:val="000463F0"/>
    <w:rsid w:val="0005061D"/>
    <w:rsid w:val="00050FCC"/>
    <w:rsid w:val="00053612"/>
    <w:rsid w:val="00054A56"/>
    <w:rsid w:val="00054FBE"/>
    <w:rsid w:val="00055B2E"/>
    <w:rsid w:val="00055B5C"/>
    <w:rsid w:val="00056200"/>
    <w:rsid w:val="00056524"/>
    <w:rsid w:val="00056719"/>
    <w:rsid w:val="00056E45"/>
    <w:rsid w:val="000570D1"/>
    <w:rsid w:val="00061EF0"/>
    <w:rsid w:val="00062EA5"/>
    <w:rsid w:val="00063C4F"/>
    <w:rsid w:val="00063E24"/>
    <w:rsid w:val="00064CB4"/>
    <w:rsid w:val="00064F53"/>
    <w:rsid w:val="00066140"/>
    <w:rsid w:val="000668DE"/>
    <w:rsid w:val="00067993"/>
    <w:rsid w:val="00070924"/>
    <w:rsid w:val="0007275B"/>
    <w:rsid w:val="00075963"/>
    <w:rsid w:val="00075CA9"/>
    <w:rsid w:val="000764C0"/>
    <w:rsid w:val="00077281"/>
    <w:rsid w:val="0007784D"/>
    <w:rsid w:val="00082564"/>
    <w:rsid w:val="000837B5"/>
    <w:rsid w:val="000843D9"/>
    <w:rsid w:val="00090729"/>
    <w:rsid w:val="0009126C"/>
    <w:rsid w:val="00091B89"/>
    <w:rsid w:val="00093930"/>
    <w:rsid w:val="00093B42"/>
    <w:rsid w:val="0009420C"/>
    <w:rsid w:val="00095379"/>
    <w:rsid w:val="00095DCA"/>
    <w:rsid w:val="00097722"/>
    <w:rsid w:val="00097F00"/>
    <w:rsid w:val="000A0568"/>
    <w:rsid w:val="000A0DC7"/>
    <w:rsid w:val="000A12F5"/>
    <w:rsid w:val="000A2E21"/>
    <w:rsid w:val="000A2FE9"/>
    <w:rsid w:val="000A4C76"/>
    <w:rsid w:val="000A540A"/>
    <w:rsid w:val="000A5E4A"/>
    <w:rsid w:val="000A6CAC"/>
    <w:rsid w:val="000B2667"/>
    <w:rsid w:val="000B38E0"/>
    <w:rsid w:val="000B5D25"/>
    <w:rsid w:val="000C0CD2"/>
    <w:rsid w:val="000C0E8C"/>
    <w:rsid w:val="000C1820"/>
    <w:rsid w:val="000C228A"/>
    <w:rsid w:val="000C5394"/>
    <w:rsid w:val="000C5424"/>
    <w:rsid w:val="000C61B3"/>
    <w:rsid w:val="000D05B3"/>
    <w:rsid w:val="000D1F8E"/>
    <w:rsid w:val="000D34FA"/>
    <w:rsid w:val="000D3AC7"/>
    <w:rsid w:val="000D41AE"/>
    <w:rsid w:val="000D5CC1"/>
    <w:rsid w:val="000D60DF"/>
    <w:rsid w:val="000E07FE"/>
    <w:rsid w:val="000E1335"/>
    <w:rsid w:val="000E4434"/>
    <w:rsid w:val="000E50C1"/>
    <w:rsid w:val="000E5DDF"/>
    <w:rsid w:val="000E6E10"/>
    <w:rsid w:val="000E784F"/>
    <w:rsid w:val="000E7DEF"/>
    <w:rsid w:val="000F079D"/>
    <w:rsid w:val="000F0E96"/>
    <w:rsid w:val="000F1092"/>
    <w:rsid w:val="000F3567"/>
    <w:rsid w:val="000F3775"/>
    <w:rsid w:val="000F39FE"/>
    <w:rsid w:val="000F40E7"/>
    <w:rsid w:val="000F598D"/>
    <w:rsid w:val="000F6560"/>
    <w:rsid w:val="000F7FF3"/>
    <w:rsid w:val="001028E1"/>
    <w:rsid w:val="00103193"/>
    <w:rsid w:val="0010373D"/>
    <w:rsid w:val="001037F0"/>
    <w:rsid w:val="00104231"/>
    <w:rsid w:val="00104AA9"/>
    <w:rsid w:val="00104E00"/>
    <w:rsid w:val="001107CD"/>
    <w:rsid w:val="00110939"/>
    <w:rsid w:val="00111C0A"/>
    <w:rsid w:val="001121A0"/>
    <w:rsid w:val="00113E35"/>
    <w:rsid w:val="00114E71"/>
    <w:rsid w:val="00115BE2"/>
    <w:rsid w:val="001166A9"/>
    <w:rsid w:val="00116982"/>
    <w:rsid w:val="00117FCB"/>
    <w:rsid w:val="001219DA"/>
    <w:rsid w:val="001221AE"/>
    <w:rsid w:val="00126752"/>
    <w:rsid w:val="00130912"/>
    <w:rsid w:val="00131608"/>
    <w:rsid w:val="00131E9D"/>
    <w:rsid w:val="00132C8C"/>
    <w:rsid w:val="0013325C"/>
    <w:rsid w:val="00133F01"/>
    <w:rsid w:val="001341B9"/>
    <w:rsid w:val="00135154"/>
    <w:rsid w:val="0013605E"/>
    <w:rsid w:val="001365A8"/>
    <w:rsid w:val="00140321"/>
    <w:rsid w:val="00140D9F"/>
    <w:rsid w:val="0014291D"/>
    <w:rsid w:val="00144038"/>
    <w:rsid w:val="00144079"/>
    <w:rsid w:val="00144445"/>
    <w:rsid w:val="00146B80"/>
    <w:rsid w:val="00150633"/>
    <w:rsid w:val="0015113F"/>
    <w:rsid w:val="00151563"/>
    <w:rsid w:val="00151EE4"/>
    <w:rsid w:val="001527F4"/>
    <w:rsid w:val="00152C12"/>
    <w:rsid w:val="001566F1"/>
    <w:rsid w:val="001579AB"/>
    <w:rsid w:val="001615B7"/>
    <w:rsid w:val="00161DFC"/>
    <w:rsid w:val="00162B57"/>
    <w:rsid w:val="0016431B"/>
    <w:rsid w:val="001660A3"/>
    <w:rsid w:val="001667F1"/>
    <w:rsid w:val="0016758D"/>
    <w:rsid w:val="001707DC"/>
    <w:rsid w:val="001723D5"/>
    <w:rsid w:val="00174556"/>
    <w:rsid w:val="00175036"/>
    <w:rsid w:val="0017554E"/>
    <w:rsid w:val="00175D36"/>
    <w:rsid w:val="00176277"/>
    <w:rsid w:val="00177A50"/>
    <w:rsid w:val="0018095E"/>
    <w:rsid w:val="00180A16"/>
    <w:rsid w:val="00180B96"/>
    <w:rsid w:val="00183008"/>
    <w:rsid w:val="00184DE1"/>
    <w:rsid w:val="0018530A"/>
    <w:rsid w:val="00185524"/>
    <w:rsid w:val="00193E78"/>
    <w:rsid w:val="00194ED4"/>
    <w:rsid w:val="0019532E"/>
    <w:rsid w:val="001957DB"/>
    <w:rsid w:val="001968AD"/>
    <w:rsid w:val="00196DF2"/>
    <w:rsid w:val="001A1B25"/>
    <w:rsid w:val="001A3C2B"/>
    <w:rsid w:val="001A3E14"/>
    <w:rsid w:val="001A5909"/>
    <w:rsid w:val="001A5E74"/>
    <w:rsid w:val="001A6325"/>
    <w:rsid w:val="001A6D9D"/>
    <w:rsid w:val="001A7ED5"/>
    <w:rsid w:val="001B27B5"/>
    <w:rsid w:val="001B2FCE"/>
    <w:rsid w:val="001B3E26"/>
    <w:rsid w:val="001B7083"/>
    <w:rsid w:val="001C3316"/>
    <w:rsid w:val="001C34F6"/>
    <w:rsid w:val="001C3E75"/>
    <w:rsid w:val="001C4D30"/>
    <w:rsid w:val="001C4FA6"/>
    <w:rsid w:val="001D087D"/>
    <w:rsid w:val="001D101A"/>
    <w:rsid w:val="001D13D0"/>
    <w:rsid w:val="001D19E0"/>
    <w:rsid w:val="001D246A"/>
    <w:rsid w:val="001D24F7"/>
    <w:rsid w:val="001E002C"/>
    <w:rsid w:val="001E057C"/>
    <w:rsid w:val="001E1096"/>
    <w:rsid w:val="001E44AC"/>
    <w:rsid w:val="001E549B"/>
    <w:rsid w:val="001E5CCA"/>
    <w:rsid w:val="001E7612"/>
    <w:rsid w:val="001E7CD2"/>
    <w:rsid w:val="001F0560"/>
    <w:rsid w:val="001F1A0E"/>
    <w:rsid w:val="001F27FA"/>
    <w:rsid w:val="001F2B2D"/>
    <w:rsid w:val="001F4454"/>
    <w:rsid w:val="001F47EB"/>
    <w:rsid w:val="001F55DC"/>
    <w:rsid w:val="001F7344"/>
    <w:rsid w:val="002006B3"/>
    <w:rsid w:val="00202EFA"/>
    <w:rsid w:val="00203CA5"/>
    <w:rsid w:val="00205D14"/>
    <w:rsid w:val="00206FB3"/>
    <w:rsid w:val="002075F7"/>
    <w:rsid w:val="00207CD1"/>
    <w:rsid w:val="002118E9"/>
    <w:rsid w:val="00212A28"/>
    <w:rsid w:val="00213B57"/>
    <w:rsid w:val="00213B85"/>
    <w:rsid w:val="00213DF3"/>
    <w:rsid w:val="00215E19"/>
    <w:rsid w:val="00217A54"/>
    <w:rsid w:val="00217D03"/>
    <w:rsid w:val="002213F5"/>
    <w:rsid w:val="00222DF1"/>
    <w:rsid w:val="00222E3E"/>
    <w:rsid w:val="0022533C"/>
    <w:rsid w:val="00225D1D"/>
    <w:rsid w:val="00231D41"/>
    <w:rsid w:val="00231DEF"/>
    <w:rsid w:val="00231E13"/>
    <w:rsid w:val="00233207"/>
    <w:rsid w:val="002369F5"/>
    <w:rsid w:val="00236D76"/>
    <w:rsid w:val="00237B7B"/>
    <w:rsid w:val="00240605"/>
    <w:rsid w:val="00241192"/>
    <w:rsid w:val="0024169E"/>
    <w:rsid w:val="00241730"/>
    <w:rsid w:val="002427FF"/>
    <w:rsid w:val="002444BE"/>
    <w:rsid w:val="00245A8C"/>
    <w:rsid w:val="00246397"/>
    <w:rsid w:val="0024704B"/>
    <w:rsid w:val="00247235"/>
    <w:rsid w:val="00247CF3"/>
    <w:rsid w:val="002514C9"/>
    <w:rsid w:val="00251DB0"/>
    <w:rsid w:val="002534F3"/>
    <w:rsid w:val="00253F4F"/>
    <w:rsid w:val="002565F5"/>
    <w:rsid w:val="002578EA"/>
    <w:rsid w:val="00257A6D"/>
    <w:rsid w:val="00262119"/>
    <w:rsid w:val="00263455"/>
    <w:rsid w:val="00264191"/>
    <w:rsid w:val="002665AA"/>
    <w:rsid w:val="00273AE8"/>
    <w:rsid w:val="00273B74"/>
    <w:rsid w:val="0027526A"/>
    <w:rsid w:val="00275C8A"/>
    <w:rsid w:val="00281FDF"/>
    <w:rsid w:val="0028203F"/>
    <w:rsid w:val="00285511"/>
    <w:rsid w:val="0028703A"/>
    <w:rsid w:val="00290813"/>
    <w:rsid w:val="00293B90"/>
    <w:rsid w:val="00293FDF"/>
    <w:rsid w:val="00295964"/>
    <w:rsid w:val="00295E5F"/>
    <w:rsid w:val="00296E96"/>
    <w:rsid w:val="00296ED3"/>
    <w:rsid w:val="002A2EB1"/>
    <w:rsid w:val="002A478C"/>
    <w:rsid w:val="002A6EB3"/>
    <w:rsid w:val="002A762B"/>
    <w:rsid w:val="002A77D3"/>
    <w:rsid w:val="002A7880"/>
    <w:rsid w:val="002B01CE"/>
    <w:rsid w:val="002B12E5"/>
    <w:rsid w:val="002B2CE9"/>
    <w:rsid w:val="002B3D2A"/>
    <w:rsid w:val="002B5489"/>
    <w:rsid w:val="002B576A"/>
    <w:rsid w:val="002B5A4B"/>
    <w:rsid w:val="002B6066"/>
    <w:rsid w:val="002B6948"/>
    <w:rsid w:val="002C0506"/>
    <w:rsid w:val="002C39B3"/>
    <w:rsid w:val="002C3F56"/>
    <w:rsid w:val="002C64EC"/>
    <w:rsid w:val="002C7A89"/>
    <w:rsid w:val="002D0248"/>
    <w:rsid w:val="002D08F5"/>
    <w:rsid w:val="002D1B1C"/>
    <w:rsid w:val="002D51EC"/>
    <w:rsid w:val="002D5A6B"/>
    <w:rsid w:val="002D5FBB"/>
    <w:rsid w:val="002D61E2"/>
    <w:rsid w:val="002E226F"/>
    <w:rsid w:val="002E2F84"/>
    <w:rsid w:val="002E61E6"/>
    <w:rsid w:val="002E6294"/>
    <w:rsid w:val="002E7931"/>
    <w:rsid w:val="002E7D2A"/>
    <w:rsid w:val="002F1BCA"/>
    <w:rsid w:val="002F2F18"/>
    <w:rsid w:val="002F6236"/>
    <w:rsid w:val="002F65EB"/>
    <w:rsid w:val="002F6FD2"/>
    <w:rsid w:val="00301E5C"/>
    <w:rsid w:val="00305748"/>
    <w:rsid w:val="003068FE"/>
    <w:rsid w:val="0031027A"/>
    <w:rsid w:val="003106AF"/>
    <w:rsid w:val="0031097A"/>
    <w:rsid w:val="003110A4"/>
    <w:rsid w:val="00313289"/>
    <w:rsid w:val="003133E1"/>
    <w:rsid w:val="0031394B"/>
    <w:rsid w:val="00313F00"/>
    <w:rsid w:val="00314312"/>
    <w:rsid w:val="00315279"/>
    <w:rsid w:val="00315765"/>
    <w:rsid w:val="00316E45"/>
    <w:rsid w:val="00317A37"/>
    <w:rsid w:val="00323622"/>
    <w:rsid w:val="0032380B"/>
    <w:rsid w:val="00323BE3"/>
    <w:rsid w:val="00323F92"/>
    <w:rsid w:val="003313D0"/>
    <w:rsid w:val="00332F6C"/>
    <w:rsid w:val="00334E07"/>
    <w:rsid w:val="003360EA"/>
    <w:rsid w:val="0033667C"/>
    <w:rsid w:val="00337F81"/>
    <w:rsid w:val="003416BE"/>
    <w:rsid w:val="0034260F"/>
    <w:rsid w:val="00342DA5"/>
    <w:rsid w:val="00342F08"/>
    <w:rsid w:val="00344646"/>
    <w:rsid w:val="00346FFB"/>
    <w:rsid w:val="00354301"/>
    <w:rsid w:val="0035469D"/>
    <w:rsid w:val="00354BAD"/>
    <w:rsid w:val="00355674"/>
    <w:rsid w:val="00355899"/>
    <w:rsid w:val="00360A76"/>
    <w:rsid w:val="00360BAD"/>
    <w:rsid w:val="00364585"/>
    <w:rsid w:val="00370154"/>
    <w:rsid w:val="00370AC6"/>
    <w:rsid w:val="00372E99"/>
    <w:rsid w:val="00373BDB"/>
    <w:rsid w:val="00373D3E"/>
    <w:rsid w:val="003740B3"/>
    <w:rsid w:val="00374E75"/>
    <w:rsid w:val="00376C27"/>
    <w:rsid w:val="00377A7D"/>
    <w:rsid w:val="00381152"/>
    <w:rsid w:val="0038177C"/>
    <w:rsid w:val="003818EA"/>
    <w:rsid w:val="003823B3"/>
    <w:rsid w:val="003830C9"/>
    <w:rsid w:val="00383B85"/>
    <w:rsid w:val="00383C9B"/>
    <w:rsid w:val="003841EC"/>
    <w:rsid w:val="00384448"/>
    <w:rsid w:val="00386F84"/>
    <w:rsid w:val="00393B3B"/>
    <w:rsid w:val="00394210"/>
    <w:rsid w:val="003950F8"/>
    <w:rsid w:val="00395CDD"/>
    <w:rsid w:val="003966F2"/>
    <w:rsid w:val="0039690C"/>
    <w:rsid w:val="00397BEA"/>
    <w:rsid w:val="003A0303"/>
    <w:rsid w:val="003A12BC"/>
    <w:rsid w:val="003A6CC6"/>
    <w:rsid w:val="003A6CCC"/>
    <w:rsid w:val="003A7484"/>
    <w:rsid w:val="003B0973"/>
    <w:rsid w:val="003B0D0D"/>
    <w:rsid w:val="003B10A4"/>
    <w:rsid w:val="003B3163"/>
    <w:rsid w:val="003B4B01"/>
    <w:rsid w:val="003B789A"/>
    <w:rsid w:val="003B7C3E"/>
    <w:rsid w:val="003B7F53"/>
    <w:rsid w:val="003C1657"/>
    <w:rsid w:val="003C2C3E"/>
    <w:rsid w:val="003C3FF0"/>
    <w:rsid w:val="003C6D1D"/>
    <w:rsid w:val="003C7575"/>
    <w:rsid w:val="003C75E5"/>
    <w:rsid w:val="003D16B6"/>
    <w:rsid w:val="003D1E48"/>
    <w:rsid w:val="003D2439"/>
    <w:rsid w:val="003D36F8"/>
    <w:rsid w:val="003D47A1"/>
    <w:rsid w:val="003D782C"/>
    <w:rsid w:val="003E200E"/>
    <w:rsid w:val="003E3F3E"/>
    <w:rsid w:val="003E4976"/>
    <w:rsid w:val="003E55A6"/>
    <w:rsid w:val="003E592F"/>
    <w:rsid w:val="003E78B9"/>
    <w:rsid w:val="003E7BAD"/>
    <w:rsid w:val="003F07A7"/>
    <w:rsid w:val="003F13EB"/>
    <w:rsid w:val="003F1802"/>
    <w:rsid w:val="003F1EBA"/>
    <w:rsid w:val="003F2CB6"/>
    <w:rsid w:val="003F3630"/>
    <w:rsid w:val="003F606A"/>
    <w:rsid w:val="003F7277"/>
    <w:rsid w:val="00400ACD"/>
    <w:rsid w:val="00401C50"/>
    <w:rsid w:val="004020BC"/>
    <w:rsid w:val="00404610"/>
    <w:rsid w:val="00406715"/>
    <w:rsid w:val="00410817"/>
    <w:rsid w:val="00411B46"/>
    <w:rsid w:val="00411C0C"/>
    <w:rsid w:val="00411D9A"/>
    <w:rsid w:val="0041260F"/>
    <w:rsid w:val="00415334"/>
    <w:rsid w:val="00417707"/>
    <w:rsid w:val="00417FE6"/>
    <w:rsid w:val="00420E4C"/>
    <w:rsid w:val="00426622"/>
    <w:rsid w:val="00426C9A"/>
    <w:rsid w:val="0043010B"/>
    <w:rsid w:val="00430F5D"/>
    <w:rsid w:val="0043213A"/>
    <w:rsid w:val="004327F9"/>
    <w:rsid w:val="00432C39"/>
    <w:rsid w:val="00432C92"/>
    <w:rsid w:val="00433CB7"/>
    <w:rsid w:val="004359A7"/>
    <w:rsid w:val="004368E2"/>
    <w:rsid w:val="00437229"/>
    <w:rsid w:val="00437BE9"/>
    <w:rsid w:val="004434EE"/>
    <w:rsid w:val="00444BE3"/>
    <w:rsid w:val="0044643B"/>
    <w:rsid w:val="0045218F"/>
    <w:rsid w:val="004521E1"/>
    <w:rsid w:val="00452977"/>
    <w:rsid w:val="004539BF"/>
    <w:rsid w:val="00455F3F"/>
    <w:rsid w:val="00456EAE"/>
    <w:rsid w:val="004571C5"/>
    <w:rsid w:val="00457FF8"/>
    <w:rsid w:val="00460420"/>
    <w:rsid w:val="00461CDC"/>
    <w:rsid w:val="004629A1"/>
    <w:rsid w:val="004629E8"/>
    <w:rsid w:val="00465437"/>
    <w:rsid w:val="00465450"/>
    <w:rsid w:val="00465B8E"/>
    <w:rsid w:val="0046696B"/>
    <w:rsid w:val="00467C29"/>
    <w:rsid w:val="00467FCD"/>
    <w:rsid w:val="00470154"/>
    <w:rsid w:val="00470C0C"/>
    <w:rsid w:val="00471571"/>
    <w:rsid w:val="0047191E"/>
    <w:rsid w:val="00471AE0"/>
    <w:rsid w:val="00472BEE"/>
    <w:rsid w:val="00473659"/>
    <w:rsid w:val="00473D4F"/>
    <w:rsid w:val="0047401A"/>
    <w:rsid w:val="00480A2D"/>
    <w:rsid w:val="00483279"/>
    <w:rsid w:val="004840F5"/>
    <w:rsid w:val="00487F06"/>
    <w:rsid w:val="0049187E"/>
    <w:rsid w:val="004918DC"/>
    <w:rsid w:val="00491BBC"/>
    <w:rsid w:val="00493BA7"/>
    <w:rsid w:val="00494F34"/>
    <w:rsid w:val="0049528E"/>
    <w:rsid w:val="004956A7"/>
    <w:rsid w:val="004A2638"/>
    <w:rsid w:val="004A2CD9"/>
    <w:rsid w:val="004A34E5"/>
    <w:rsid w:val="004A3DFE"/>
    <w:rsid w:val="004A429D"/>
    <w:rsid w:val="004A5D9F"/>
    <w:rsid w:val="004B10CC"/>
    <w:rsid w:val="004B1688"/>
    <w:rsid w:val="004B2844"/>
    <w:rsid w:val="004B2F0C"/>
    <w:rsid w:val="004B32FA"/>
    <w:rsid w:val="004B43E5"/>
    <w:rsid w:val="004B451D"/>
    <w:rsid w:val="004B567F"/>
    <w:rsid w:val="004B5996"/>
    <w:rsid w:val="004B617E"/>
    <w:rsid w:val="004B67B4"/>
    <w:rsid w:val="004C2879"/>
    <w:rsid w:val="004C418E"/>
    <w:rsid w:val="004C48DD"/>
    <w:rsid w:val="004C629C"/>
    <w:rsid w:val="004C6A62"/>
    <w:rsid w:val="004C6CA3"/>
    <w:rsid w:val="004C70FF"/>
    <w:rsid w:val="004D10A4"/>
    <w:rsid w:val="004D359F"/>
    <w:rsid w:val="004D3A50"/>
    <w:rsid w:val="004D3BA6"/>
    <w:rsid w:val="004D3E25"/>
    <w:rsid w:val="004D4A51"/>
    <w:rsid w:val="004D6BB0"/>
    <w:rsid w:val="004D7111"/>
    <w:rsid w:val="004E0F2F"/>
    <w:rsid w:val="004E23F3"/>
    <w:rsid w:val="004E29C3"/>
    <w:rsid w:val="004E2A85"/>
    <w:rsid w:val="004E2B0B"/>
    <w:rsid w:val="004E4D6C"/>
    <w:rsid w:val="004E4EA4"/>
    <w:rsid w:val="004E53A0"/>
    <w:rsid w:val="004E5810"/>
    <w:rsid w:val="004E5925"/>
    <w:rsid w:val="004E6E00"/>
    <w:rsid w:val="004F07A0"/>
    <w:rsid w:val="004F0C86"/>
    <w:rsid w:val="004F1522"/>
    <w:rsid w:val="004F1EF4"/>
    <w:rsid w:val="004F29A2"/>
    <w:rsid w:val="004F3B5D"/>
    <w:rsid w:val="004F3BEC"/>
    <w:rsid w:val="004F3DD9"/>
    <w:rsid w:val="004F3E92"/>
    <w:rsid w:val="004F4198"/>
    <w:rsid w:val="004F484A"/>
    <w:rsid w:val="004F5DD5"/>
    <w:rsid w:val="004F6AD4"/>
    <w:rsid w:val="004F6D4C"/>
    <w:rsid w:val="004F6E14"/>
    <w:rsid w:val="004F6FC0"/>
    <w:rsid w:val="00500AE7"/>
    <w:rsid w:val="00501F0C"/>
    <w:rsid w:val="00502320"/>
    <w:rsid w:val="0050305B"/>
    <w:rsid w:val="00504A5F"/>
    <w:rsid w:val="0050519D"/>
    <w:rsid w:val="00505A07"/>
    <w:rsid w:val="00507AE8"/>
    <w:rsid w:val="00510138"/>
    <w:rsid w:val="00510301"/>
    <w:rsid w:val="0051146C"/>
    <w:rsid w:val="005115B1"/>
    <w:rsid w:val="005119E5"/>
    <w:rsid w:val="005138AC"/>
    <w:rsid w:val="00513B4D"/>
    <w:rsid w:val="00515C4D"/>
    <w:rsid w:val="00517A1C"/>
    <w:rsid w:val="00517AEF"/>
    <w:rsid w:val="00520196"/>
    <w:rsid w:val="0052199C"/>
    <w:rsid w:val="00522C75"/>
    <w:rsid w:val="00523B36"/>
    <w:rsid w:val="00524DA6"/>
    <w:rsid w:val="00524EAC"/>
    <w:rsid w:val="00525BF5"/>
    <w:rsid w:val="00526716"/>
    <w:rsid w:val="00526DDB"/>
    <w:rsid w:val="005275D2"/>
    <w:rsid w:val="005303D9"/>
    <w:rsid w:val="00531195"/>
    <w:rsid w:val="00532100"/>
    <w:rsid w:val="00532A4B"/>
    <w:rsid w:val="0053564D"/>
    <w:rsid w:val="00536035"/>
    <w:rsid w:val="00537164"/>
    <w:rsid w:val="00537D58"/>
    <w:rsid w:val="005425A5"/>
    <w:rsid w:val="00543AF5"/>
    <w:rsid w:val="005519BA"/>
    <w:rsid w:val="005521F5"/>
    <w:rsid w:val="0055440A"/>
    <w:rsid w:val="005556E0"/>
    <w:rsid w:val="00556415"/>
    <w:rsid w:val="00556B0C"/>
    <w:rsid w:val="00557059"/>
    <w:rsid w:val="0056277E"/>
    <w:rsid w:val="00563AE1"/>
    <w:rsid w:val="00563F56"/>
    <w:rsid w:val="005655D3"/>
    <w:rsid w:val="00567DA3"/>
    <w:rsid w:val="005711C2"/>
    <w:rsid w:val="005712C8"/>
    <w:rsid w:val="00572E53"/>
    <w:rsid w:val="005742DB"/>
    <w:rsid w:val="00575E64"/>
    <w:rsid w:val="00575E6C"/>
    <w:rsid w:val="00577790"/>
    <w:rsid w:val="00577C7F"/>
    <w:rsid w:val="00582B81"/>
    <w:rsid w:val="00584776"/>
    <w:rsid w:val="0058752B"/>
    <w:rsid w:val="00587F2C"/>
    <w:rsid w:val="005906D4"/>
    <w:rsid w:val="005925E1"/>
    <w:rsid w:val="005928AC"/>
    <w:rsid w:val="00592D85"/>
    <w:rsid w:val="005934E8"/>
    <w:rsid w:val="00595D97"/>
    <w:rsid w:val="005A07B3"/>
    <w:rsid w:val="005A0E78"/>
    <w:rsid w:val="005A302D"/>
    <w:rsid w:val="005A3220"/>
    <w:rsid w:val="005A3A42"/>
    <w:rsid w:val="005A5DC6"/>
    <w:rsid w:val="005A6006"/>
    <w:rsid w:val="005A742B"/>
    <w:rsid w:val="005A756A"/>
    <w:rsid w:val="005A7C1B"/>
    <w:rsid w:val="005B0808"/>
    <w:rsid w:val="005B21E6"/>
    <w:rsid w:val="005B2E33"/>
    <w:rsid w:val="005B2EFD"/>
    <w:rsid w:val="005B4536"/>
    <w:rsid w:val="005B46E6"/>
    <w:rsid w:val="005B5747"/>
    <w:rsid w:val="005B5DA6"/>
    <w:rsid w:val="005B67BB"/>
    <w:rsid w:val="005B6AF4"/>
    <w:rsid w:val="005B72C0"/>
    <w:rsid w:val="005C104D"/>
    <w:rsid w:val="005C3DD9"/>
    <w:rsid w:val="005C4A85"/>
    <w:rsid w:val="005C5A25"/>
    <w:rsid w:val="005C6C09"/>
    <w:rsid w:val="005C7D71"/>
    <w:rsid w:val="005D0239"/>
    <w:rsid w:val="005D10F8"/>
    <w:rsid w:val="005D1165"/>
    <w:rsid w:val="005D1CDC"/>
    <w:rsid w:val="005D1E2F"/>
    <w:rsid w:val="005D25EC"/>
    <w:rsid w:val="005D2735"/>
    <w:rsid w:val="005D34FD"/>
    <w:rsid w:val="005D4150"/>
    <w:rsid w:val="005D4EE5"/>
    <w:rsid w:val="005D50B5"/>
    <w:rsid w:val="005D5E79"/>
    <w:rsid w:val="005D6AE4"/>
    <w:rsid w:val="005D7086"/>
    <w:rsid w:val="005E047D"/>
    <w:rsid w:val="005E1957"/>
    <w:rsid w:val="005E1BF5"/>
    <w:rsid w:val="005E2462"/>
    <w:rsid w:val="005E4CF1"/>
    <w:rsid w:val="005E6762"/>
    <w:rsid w:val="005E6B86"/>
    <w:rsid w:val="005E736E"/>
    <w:rsid w:val="005F27BD"/>
    <w:rsid w:val="005F589E"/>
    <w:rsid w:val="005F5DD0"/>
    <w:rsid w:val="005F5E43"/>
    <w:rsid w:val="005F6D05"/>
    <w:rsid w:val="005F7422"/>
    <w:rsid w:val="005F7C8B"/>
    <w:rsid w:val="00600547"/>
    <w:rsid w:val="00600D4C"/>
    <w:rsid w:val="006011C4"/>
    <w:rsid w:val="00601C35"/>
    <w:rsid w:val="00604172"/>
    <w:rsid w:val="00604D69"/>
    <w:rsid w:val="00605A25"/>
    <w:rsid w:val="00606E8D"/>
    <w:rsid w:val="006070E8"/>
    <w:rsid w:val="006079F4"/>
    <w:rsid w:val="00607FBD"/>
    <w:rsid w:val="00610446"/>
    <w:rsid w:val="00610861"/>
    <w:rsid w:val="00613984"/>
    <w:rsid w:val="00616387"/>
    <w:rsid w:val="006204FD"/>
    <w:rsid w:val="00620ACE"/>
    <w:rsid w:val="00621B82"/>
    <w:rsid w:val="00621CEE"/>
    <w:rsid w:val="006234A7"/>
    <w:rsid w:val="0062594D"/>
    <w:rsid w:val="006260B7"/>
    <w:rsid w:val="00627455"/>
    <w:rsid w:val="0063078F"/>
    <w:rsid w:val="00630883"/>
    <w:rsid w:val="0063112D"/>
    <w:rsid w:val="00631E2E"/>
    <w:rsid w:val="006324E4"/>
    <w:rsid w:val="00635050"/>
    <w:rsid w:val="0063587C"/>
    <w:rsid w:val="006366B3"/>
    <w:rsid w:val="006403BC"/>
    <w:rsid w:val="006403D6"/>
    <w:rsid w:val="00640496"/>
    <w:rsid w:val="00640CB4"/>
    <w:rsid w:val="00641F2B"/>
    <w:rsid w:val="006422C8"/>
    <w:rsid w:val="0064330D"/>
    <w:rsid w:val="00643A79"/>
    <w:rsid w:val="00646A78"/>
    <w:rsid w:val="006473F5"/>
    <w:rsid w:val="0065005A"/>
    <w:rsid w:val="006508BA"/>
    <w:rsid w:val="00650CE7"/>
    <w:rsid w:val="00651418"/>
    <w:rsid w:val="00651F60"/>
    <w:rsid w:val="00653DA1"/>
    <w:rsid w:val="00655648"/>
    <w:rsid w:val="0065616A"/>
    <w:rsid w:val="00657305"/>
    <w:rsid w:val="00660232"/>
    <w:rsid w:val="00660F0E"/>
    <w:rsid w:val="0066253A"/>
    <w:rsid w:val="00662F34"/>
    <w:rsid w:val="006635E2"/>
    <w:rsid w:val="006657F8"/>
    <w:rsid w:val="00666652"/>
    <w:rsid w:val="0066796A"/>
    <w:rsid w:val="00667CB2"/>
    <w:rsid w:val="006702C3"/>
    <w:rsid w:val="0067047C"/>
    <w:rsid w:val="00672CB8"/>
    <w:rsid w:val="0067319B"/>
    <w:rsid w:val="0067434B"/>
    <w:rsid w:val="00674ED0"/>
    <w:rsid w:val="00676074"/>
    <w:rsid w:val="006771AD"/>
    <w:rsid w:val="00680932"/>
    <w:rsid w:val="00680B4B"/>
    <w:rsid w:val="00682C47"/>
    <w:rsid w:val="00682CC0"/>
    <w:rsid w:val="006845C3"/>
    <w:rsid w:val="00684F03"/>
    <w:rsid w:val="00685D1D"/>
    <w:rsid w:val="0068704B"/>
    <w:rsid w:val="00687BB7"/>
    <w:rsid w:val="00690F7E"/>
    <w:rsid w:val="00692C93"/>
    <w:rsid w:val="006935E0"/>
    <w:rsid w:val="0069365B"/>
    <w:rsid w:val="00694325"/>
    <w:rsid w:val="00694498"/>
    <w:rsid w:val="00695135"/>
    <w:rsid w:val="00695418"/>
    <w:rsid w:val="006966C5"/>
    <w:rsid w:val="006A09AA"/>
    <w:rsid w:val="006A136D"/>
    <w:rsid w:val="006A3737"/>
    <w:rsid w:val="006A3E35"/>
    <w:rsid w:val="006A45F5"/>
    <w:rsid w:val="006A64B5"/>
    <w:rsid w:val="006A72B2"/>
    <w:rsid w:val="006A7FD1"/>
    <w:rsid w:val="006B00BE"/>
    <w:rsid w:val="006B2183"/>
    <w:rsid w:val="006B2388"/>
    <w:rsid w:val="006B482A"/>
    <w:rsid w:val="006B67A9"/>
    <w:rsid w:val="006B6977"/>
    <w:rsid w:val="006B74BA"/>
    <w:rsid w:val="006B7B99"/>
    <w:rsid w:val="006B7D14"/>
    <w:rsid w:val="006C0252"/>
    <w:rsid w:val="006C28EB"/>
    <w:rsid w:val="006C3CC8"/>
    <w:rsid w:val="006C4350"/>
    <w:rsid w:val="006C4BD3"/>
    <w:rsid w:val="006C6B66"/>
    <w:rsid w:val="006D0555"/>
    <w:rsid w:val="006D1531"/>
    <w:rsid w:val="006D3A87"/>
    <w:rsid w:val="006D422A"/>
    <w:rsid w:val="006D4E0B"/>
    <w:rsid w:val="006D55A7"/>
    <w:rsid w:val="006D577D"/>
    <w:rsid w:val="006D6D31"/>
    <w:rsid w:val="006D751C"/>
    <w:rsid w:val="006D7A82"/>
    <w:rsid w:val="006E0767"/>
    <w:rsid w:val="006E1659"/>
    <w:rsid w:val="006E3B4B"/>
    <w:rsid w:val="006E4A35"/>
    <w:rsid w:val="006E6B50"/>
    <w:rsid w:val="006E7DCB"/>
    <w:rsid w:val="006F1288"/>
    <w:rsid w:val="006F333A"/>
    <w:rsid w:val="006F52AF"/>
    <w:rsid w:val="006F557B"/>
    <w:rsid w:val="006F592D"/>
    <w:rsid w:val="006F6035"/>
    <w:rsid w:val="006F6461"/>
    <w:rsid w:val="006F65F9"/>
    <w:rsid w:val="00701423"/>
    <w:rsid w:val="0070561C"/>
    <w:rsid w:val="00705AEC"/>
    <w:rsid w:val="00706E41"/>
    <w:rsid w:val="00710FCE"/>
    <w:rsid w:val="0071265E"/>
    <w:rsid w:val="00712C74"/>
    <w:rsid w:val="00712D0C"/>
    <w:rsid w:val="0071312A"/>
    <w:rsid w:val="007146CB"/>
    <w:rsid w:val="007176FB"/>
    <w:rsid w:val="007211A7"/>
    <w:rsid w:val="00722A38"/>
    <w:rsid w:val="00725564"/>
    <w:rsid w:val="00725A36"/>
    <w:rsid w:val="00730C19"/>
    <w:rsid w:val="007321F5"/>
    <w:rsid w:val="00734344"/>
    <w:rsid w:val="00734AF2"/>
    <w:rsid w:val="0073608C"/>
    <w:rsid w:val="00736691"/>
    <w:rsid w:val="00742CDF"/>
    <w:rsid w:val="00745AD9"/>
    <w:rsid w:val="007468B6"/>
    <w:rsid w:val="007472BE"/>
    <w:rsid w:val="007504EA"/>
    <w:rsid w:val="0075067E"/>
    <w:rsid w:val="00751173"/>
    <w:rsid w:val="007533E3"/>
    <w:rsid w:val="00754A49"/>
    <w:rsid w:val="007550F5"/>
    <w:rsid w:val="00756FC9"/>
    <w:rsid w:val="0076095E"/>
    <w:rsid w:val="00761ADD"/>
    <w:rsid w:val="00763C55"/>
    <w:rsid w:val="00764048"/>
    <w:rsid w:val="00765278"/>
    <w:rsid w:val="00766A75"/>
    <w:rsid w:val="00766D09"/>
    <w:rsid w:val="0076722C"/>
    <w:rsid w:val="00770298"/>
    <w:rsid w:val="00773D1C"/>
    <w:rsid w:val="00777E29"/>
    <w:rsid w:val="00780D0C"/>
    <w:rsid w:val="00781B16"/>
    <w:rsid w:val="00783024"/>
    <w:rsid w:val="00783AA7"/>
    <w:rsid w:val="007864B9"/>
    <w:rsid w:val="0079146B"/>
    <w:rsid w:val="00791B20"/>
    <w:rsid w:val="007920DB"/>
    <w:rsid w:val="00793005"/>
    <w:rsid w:val="0079338A"/>
    <w:rsid w:val="00794D25"/>
    <w:rsid w:val="00795236"/>
    <w:rsid w:val="00796B0E"/>
    <w:rsid w:val="007A0553"/>
    <w:rsid w:val="007A1511"/>
    <w:rsid w:val="007A1AAD"/>
    <w:rsid w:val="007A388D"/>
    <w:rsid w:val="007A4961"/>
    <w:rsid w:val="007A4AC9"/>
    <w:rsid w:val="007A5FA4"/>
    <w:rsid w:val="007A627C"/>
    <w:rsid w:val="007A6917"/>
    <w:rsid w:val="007A6C8C"/>
    <w:rsid w:val="007A7030"/>
    <w:rsid w:val="007A723A"/>
    <w:rsid w:val="007B1DA8"/>
    <w:rsid w:val="007B28EE"/>
    <w:rsid w:val="007B2D62"/>
    <w:rsid w:val="007B39D1"/>
    <w:rsid w:val="007B3E08"/>
    <w:rsid w:val="007B465E"/>
    <w:rsid w:val="007B47D4"/>
    <w:rsid w:val="007B49D6"/>
    <w:rsid w:val="007B4CC2"/>
    <w:rsid w:val="007B54B7"/>
    <w:rsid w:val="007B5D85"/>
    <w:rsid w:val="007B71D5"/>
    <w:rsid w:val="007B7FCE"/>
    <w:rsid w:val="007C0A6E"/>
    <w:rsid w:val="007C2D9E"/>
    <w:rsid w:val="007C2E7B"/>
    <w:rsid w:val="007C3641"/>
    <w:rsid w:val="007C3D6F"/>
    <w:rsid w:val="007C3FED"/>
    <w:rsid w:val="007C4ADA"/>
    <w:rsid w:val="007C6828"/>
    <w:rsid w:val="007C6E6B"/>
    <w:rsid w:val="007C70C4"/>
    <w:rsid w:val="007C7EDA"/>
    <w:rsid w:val="007D0A2C"/>
    <w:rsid w:val="007D0BB9"/>
    <w:rsid w:val="007D0DA7"/>
    <w:rsid w:val="007D13F2"/>
    <w:rsid w:val="007D1E33"/>
    <w:rsid w:val="007D3995"/>
    <w:rsid w:val="007D4547"/>
    <w:rsid w:val="007D549D"/>
    <w:rsid w:val="007D7C87"/>
    <w:rsid w:val="007E0F8A"/>
    <w:rsid w:val="007E2E10"/>
    <w:rsid w:val="007E4352"/>
    <w:rsid w:val="007E47D5"/>
    <w:rsid w:val="007E5D8B"/>
    <w:rsid w:val="007E6565"/>
    <w:rsid w:val="007E7328"/>
    <w:rsid w:val="007E78CA"/>
    <w:rsid w:val="007F115A"/>
    <w:rsid w:val="007F1360"/>
    <w:rsid w:val="007F4F70"/>
    <w:rsid w:val="007F5ECC"/>
    <w:rsid w:val="007F6681"/>
    <w:rsid w:val="007F6C87"/>
    <w:rsid w:val="007F6F52"/>
    <w:rsid w:val="007F7EEA"/>
    <w:rsid w:val="0080084B"/>
    <w:rsid w:val="008013B1"/>
    <w:rsid w:val="0080216A"/>
    <w:rsid w:val="008022DB"/>
    <w:rsid w:val="00802623"/>
    <w:rsid w:val="008033E4"/>
    <w:rsid w:val="0080464E"/>
    <w:rsid w:val="00804952"/>
    <w:rsid w:val="008059AA"/>
    <w:rsid w:val="00805AEE"/>
    <w:rsid w:val="00806029"/>
    <w:rsid w:val="008072AB"/>
    <w:rsid w:val="008076FA"/>
    <w:rsid w:val="008103EB"/>
    <w:rsid w:val="00810DDD"/>
    <w:rsid w:val="008116C4"/>
    <w:rsid w:val="00811CBA"/>
    <w:rsid w:val="008151EE"/>
    <w:rsid w:val="008160C8"/>
    <w:rsid w:val="008162A8"/>
    <w:rsid w:val="00816AB3"/>
    <w:rsid w:val="008178AC"/>
    <w:rsid w:val="00817AB3"/>
    <w:rsid w:val="00817C31"/>
    <w:rsid w:val="0082018A"/>
    <w:rsid w:val="00820B03"/>
    <w:rsid w:val="00820CC9"/>
    <w:rsid w:val="008217BC"/>
    <w:rsid w:val="00821B3A"/>
    <w:rsid w:val="0082254C"/>
    <w:rsid w:val="00826568"/>
    <w:rsid w:val="00831862"/>
    <w:rsid w:val="008339A0"/>
    <w:rsid w:val="00833C42"/>
    <w:rsid w:val="0083464C"/>
    <w:rsid w:val="00837578"/>
    <w:rsid w:val="008445FB"/>
    <w:rsid w:val="00844B73"/>
    <w:rsid w:val="00846515"/>
    <w:rsid w:val="008470AA"/>
    <w:rsid w:val="00847564"/>
    <w:rsid w:val="00847812"/>
    <w:rsid w:val="00847814"/>
    <w:rsid w:val="00847C47"/>
    <w:rsid w:val="0085063D"/>
    <w:rsid w:val="00850C5B"/>
    <w:rsid w:val="00851881"/>
    <w:rsid w:val="00851C2A"/>
    <w:rsid w:val="00855F60"/>
    <w:rsid w:val="00857367"/>
    <w:rsid w:val="0086062B"/>
    <w:rsid w:val="0086091E"/>
    <w:rsid w:val="008614AA"/>
    <w:rsid w:val="00862FEA"/>
    <w:rsid w:val="00863BE3"/>
    <w:rsid w:val="00864567"/>
    <w:rsid w:val="0086530C"/>
    <w:rsid w:val="008657C9"/>
    <w:rsid w:val="00865DEB"/>
    <w:rsid w:val="00867D31"/>
    <w:rsid w:val="00870DFA"/>
    <w:rsid w:val="008714E3"/>
    <w:rsid w:val="0087188F"/>
    <w:rsid w:val="00872755"/>
    <w:rsid w:val="008731AF"/>
    <w:rsid w:val="0087448C"/>
    <w:rsid w:val="0087527E"/>
    <w:rsid w:val="008778D9"/>
    <w:rsid w:val="00877F1F"/>
    <w:rsid w:val="00880B54"/>
    <w:rsid w:val="00881FE2"/>
    <w:rsid w:val="008823CF"/>
    <w:rsid w:val="00883BE1"/>
    <w:rsid w:val="00885C7D"/>
    <w:rsid w:val="00885EB9"/>
    <w:rsid w:val="0088664E"/>
    <w:rsid w:val="00887E82"/>
    <w:rsid w:val="00887EEE"/>
    <w:rsid w:val="0089408D"/>
    <w:rsid w:val="008A0A74"/>
    <w:rsid w:val="008A0F14"/>
    <w:rsid w:val="008A25C3"/>
    <w:rsid w:val="008A2878"/>
    <w:rsid w:val="008A52E0"/>
    <w:rsid w:val="008A7E4F"/>
    <w:rsid w:val="008B0645"/>
    <w:rsid w:val="008B26F6"/>
    <w:rsid w:val="008B3630"/>
    <w:rsid w:val="008C0CA8"/>
    <w:rsid w:val="008C1452"/>
    <w:rsid w:val="008C15ED"/>
    <w:rsid w:val="008C3883"/>
    <w:rsid w:val="008C5341"/>
    <w:rsid w:val="008C6335"/>
    <w:rsid w:val="008C65DF"/>
    <w:rsid w:val="008D00E7"/>
    <w:rsid w:val="008D1380"/>
    <w:rsid w:val="008D151A"/>
    <w:rsid w:val="008D1B1F"/>
    <w:rsid w:val="008D2107"/>
    <w:rsid w:val="008D3434"/>
    <w:rsid w:val="008D61BB"/>
    <w:rsid w:val="008D63D2"/>
    <w:rsid w:val="008E0B47"/>
    <w:rsid w:val="008E264A"/>
    <w:rsid w:val="008E2C28"/>
    <w:rsid w:val="008E387E"/>
    <w:rsid w:val="008E4810"/>
    <w:rsid w:val="008E4845"/>
    <w:rsid w:val="008E48CA"/>
    <w:rsid w:val="008E49DB"/>
    <w:rsid w:val="008E4BEC"/>
    <w:rsid w:val="008E55E0"/>
    <w:rsid w:val="008E62B9"/>
    <w:rsid w:val="008E6AAC"/>
    <w:rsid w:val="008E7472"/>
    <w:rsid w:val="008E7B59"/>
    <w:rsid w:val="008F0C11"/>
    <w:rsid w:val="008F1C77"/>
    <w:rsid w:val="008F1D09"/>
    <w:rsid w:val="008F2224"/>
    <w:rsid w:val="008F4653"/>
    <w:rsid w:val="008F4FDB"/>
    <w:rsid w:val="008F553C"/>
    <w:rsid w:val="008F5B2B"/>
    <w:rsid w:val="008F5F56"/>
    <w:rsid w:val="00900763"/>
    <w:rsid w:val="00903C17"/>
    <w:rsid w:val="0090495E"/>
    <w:rsid w:val="00910985"/>
    <w:rsid w:val="009109CF"/>
    <w:rsid w:val="009112E2"/>
    <w:rsid w:val="00912D6A"/>
    <w:rsid w:val="00914F78"/>
    <w:rsid w:val="00915CD2"/>
    <w:rsid w:val="00915E04"/>
    <w:rsid w:val="00916121"/>
    <w:rsid w:val="00916F3E"/>
    <w:rsid w:val="0092050F"/>
    <w:rsid w:val="00920974"/>
    <w:rsid w:val="00920B47"/>
    <w:rsid w:val="00922A65"/>
    <w:rsid w:val="009243F4"/>
    <w:rsid w:val="009274AF"/>
    <w:rsid w:val="009312D0"/>
    <w:rsid w:val="00931306"/>
    <w:rsid w:val="00932107"/>
    <w:rsid w:val="00933D2B"/>
    <w:rsid w:val="00934156"/>
    <w:rsid w:val="00934177"/>
    <w:rsid w:val="00945E7E"/>
    <w:rsid w:val="00947308"/>
    <w:rsid w:val="0094734F"/>
    <w:rsid w:val="009473EC"/>
    <w:rsid w:val="00950F64"/>
    <w:rsid w:val="009515D3"/>
    <w:rsid w:val="00951A47"/>
    <w:rsid w:val="00952139"/>
    <w:rsid w:val="00952BA2"/>
    <w:rsid w:val="0095384A"/>
    <w:rsid w:val="00954368"/>
    <w:rsid w:val="00954D70"/>
    <w:rsid w:val="00955476"/>
    <w:rsid w:val="00955BCC"/>
    <w:rsid w:val="009564D0"/>
    <w:rsid w:val="00957E44"/>
    <w:rsid w:val="0096123B"/>
    <w:rsid w:val="009624CE"/>
    <w:rsid w:val="00962A84"/>
    <w:rsid w:val="00963EE7"/>
    <w:rsid w:val="00963FB6"/>
    <w:rsid w:val="009644EB"/>
    <w:rsid w:val="009645EB"/>
    <w:rsid w:val="0096592A"/>
    <w:rsid w:val="009668BD"/>
    <w:rsid w:val="00966B37"/>
    <w:rsid w:val="00966C77"/>
    <w:rsid w:val="00967428"/>
    <w:rsid w:val="0096763F"/>
    <w:rsid w:val="009676BA"/>
    <w:rsid w:val="0096771C"/>
    <w:rsid w:val="00971044"/>
    <w:rsid w:val="00971739"/>
    <w:rsid w:val="009718DC"/>
    <w:rsid w:val="00971B07"/>
    <w:rsid w:val="00971D1F"/>
    <w:rsid w:val="00971E51"/>
    <w:rsid w:val="0097465C"/>
    <w:rsid w:val="00974E9A"/>
    <w:rsid w:val="0097612E"/>
    <w:rsid w:val="0097638C"/>
    <w:rsid w:val="0097655F"/>
    <w:rsid w:val="009765F5"/>
    <w:rsid w:val="00976F19"/>
    <w:rsid w:val="009779CF"/>
    <w:rsid w:val="0098018C"/>
    <w:rsid w:val="00980612"/>
    <w:rsid w:val="0098223A"/>
    <w:rsid w:val="00982332"/>
    <w:rsid w:val="0098459F"/>
    <w:rsid w:val="00985F7A"/>
    <w:rsid w:val="009900C2"/>
    <w:rsid w:val="00990F53"/>
    <w:rsid w:val="009920F6"/>
    <w:rsid w:val="009939E1"/>
    <w:rsid w:val="00996355"/>
    <w:rsid w:val="00996FE9"/>
    <w:rsid w:val="009978F6"/>
    <w:rsid w:val="00997C12"/>
    <w:rsid w:val="009A0802"/>
    <w:rsid w:val="009A18AA"/>
    <w:rsid w:val="009A21BD"/>
    <w:rsid w:val="009A257A"/>
    <w:rsid w:val="009A3817"/>
    <w:rsid w:val="009A4499"/>
    <w:rsid w:val="009A489A"/>
    <w:rsid w:val="009A5FE6"/>
    <w:rsid w:val="009A680B"/>
    <w:rsid w:val="009A6B44"/>
    <w:rsid w:val="009A6BE0"/>
    <w:rsid w:val="009A6F88"/>
    <w:rsid w:val="009B0D3D"/>
    <w:rsid w:val="009B16A1"/>
    <w:rsid w:val="009B2DFF"/>
    <w:rsid w:val="009B4065"/>
    <w:rsid w:val="009B4131"/>
    <w:rsid w:val="009B6EBC"/>
    <w:rsid w:val="009C0A0D"/>
    <w:rsid w:val="009C0C70"/>
    <w:rsid w:val="009C0CC8"/>
    <w:rsid w:val="009C1D44"/>
    <w:rsid w:val="009C37A1"/>
    <w:rsid w:val="009C4C8F"/>
    <w:rsid w:val="009C5303"/>
    <w:rsid w:val="009C703F"/>
    <w:rsid w:val="009C77CC"/>
    <w:rsid w:val="009D0037"/>
    <w:rsid w:val="009D08A5"/>
    <w:rsid w:val="009D0CC4"/>
    <w:rsid w:val="009D24AD"/>
    <w:rsid w:val="009D2BBC"/>
    <w:rsid w:val="009D2E6A"/>
    <w:rsid w:val="009D3B18"/>
    <w:rsid w:val="009D4622"/>
    <w:rsid w:val="009D4D3F"/>
    <w:rsid w:val="009D6895"/>
    <w:rsid w:val="009D6920"/>
    <w:rsid w:val="009D7015"/>
    <w:rsid w:val="009D705F"/>
    <w:rsid w:val="009E0371"/>
    <w:rsid w:val="009E102B"/>
    <w:rsid w:val="009E1BE6"/>
    <w:rsid w:val="009E1D20"/>
    <w:rsid w:val="009E1F64"/>
    <w:rsid w:val="009E207D"/>
    <w:rsid w:val="009E25F6"/>
    <w:rsid w:val="009E49BF"/>
    <w:rsid w:val="009E6EA9"/>
    <w:rsid w:val="009E759C"/>
    <w:rsid w:val="009F0760"/>
    <w:rsid w:val="009F10E7"/>
    <w:rsid w:val="009F267F"/>
    <w:rsid w:val="009F2AAE"/>
    <w:rsid w:val="009F2F90"/>
    <w:rsid w:val="009F529C"/>
    <w:rsid w:val="009F581D"/>
    <w:rsid w:val="009F627E"/>
    <w:rsid w:val="009F767A"/>
    <w:rsid w:val="009F779D"/>
    <w:rsid w:val="00A01F4D"/>
    <w:rsid w:val="00A02EC8"/>
    <w:rsid w:val="00A04B2F"/>
    <w:rsid w:val="00A05153"/>
    <w:rsid w:val="00A05947"/>
    <w:rsid w:val="00A05BFB"/>
    <w:rsid w:val="00A05E0C"/>
    <w:rsid w:val="00A062EA"/>
    <w:rsid w:val="00A105D9"/>
    <w:rsid w:val="00A107CA"/>
    <w:rsid w:val="00A11870"/>
    <w:rsid w:val="00A11A9C"/>
    <w:rsid w:val="00A1388A"/>
    <w:rsid w:val="00A13B36"/>
    <w:rsid w:val="00A1481B"/>
    <w:rsid w:val="00A14F78"/>
    <w:rsid w:val="00A16566"/>
    <w:rsid w:val="00A17C6B"/>
    <w:rsid w:val="00A17E20"/>
    <w:rsid w:val="00A21353"/>
    <w:rsid w:val="00A2187A"/>
    <w:rsid w:val="00A221F9"/>
    <w:rsid w:val="00A2243C"/>
    <w:rsid w:val="00A24599"/>
    <w:rsid w:val="00A24804"/>
    <w:rsid w:val="00A26942"/>
    <w:rsid w:val="00A27B89"/>
    <w:rsid w:val="00A27DBC"/>
    <w:rsid w:val="00A30EC4"/>
    <w:rsid w:val="00A3106E"/>
    <w:rsid w:val="00A312CE"/>
    <w:rsid w:val="00A31D41"/>
    <w:rsid w:val="00A31E94"/>
    <w:rsid w:val="00A32C88"/>
    <w:rsid w:val="00A331BA"/>
    <w:rsid w:val="00A343C1"/>
    <w:rsid w:val="00A371D2"/>
    <w:rsid w:val="00A372FB"/>
    <w:rsid w:val="00A37A9F"/>
    <w:rsid w:val="00A4130B"/>
    <w:rsid w:val="00A416E3"/>
    <w:rsid w:val="00A422D3"/>
    <w:rsid w:val="00A43531"/>
    <w:rsid w:val="00A44343"/>
    <w:rsid w:val="00A462DA"/>
    <w:rsid w:val="00A51A11"/>
    <w:rsid w:val="00A55ED9"/>
    <w:rsid w:val="00A57B88"/>
    <w:rsid w:val="00A57F28"/>
    <w:rsid w:val="00A60A4B"/>
    <w:rsid w:val="00A611EE"/>
    <w:rsid w:val="00A64253"/>
    <w:rsid w:val="00A6511D"/>
    <w:rsid w:val="00A65259"/>
    <w:rsid w:val="00A66D18"/>
    <w:rsid w:val="00A672A2"/>
    <w:rsid w:val="00A70080"/>
    <w:rsid w:val="00A7112A"/>
    <w:rsid w:val="00A71CDF"/>
    <w:rsid w:val="00A71EB0"/>
    <w:rsid w:val="00A730BB"/>
    <w:rsid w:val="00A73497"/>
    <w:rsid w:val="00A745E0"/>
    <w:rsid w:val="00A7568E"/>
    <w:rsid w:val="00A7666E"/>
    <w:rsid w:val="00A818DA"/>
    <w:rsid w:val="00A82613"/>
    <w:rsid w:val="00A82774"/>
    <w:rsid w:val="00A83EDB"/>
    <w:rsid w:val="00A855EB"/>
    <w:rsid w:val="00A85B88"/>
    <w:rsid w:val="00A865C2"/>
    <w:rsid w:val="00A86B02"/>
    <w:rsid w:val="00A87C35"/>
    <w:rsid w:val="00A87D99"/>
    <w:rsid w:val="00A91527"/>
    <w:rsid w:val="00A91E82"/>
    <w:rsid w:val="00A92122"/>
    <w:rsid w:val="00A94263"/>
    <w:rsid w:val="00A95659"/>
    <w:rsid w:val="00A96232"/>
    <w:rsid w:val="00A96C0D"/>
    <w:rsid w:val="00AA23DA"/>
    <w:rsid w:val="00AA27F2"/>
    <w:rsid w:val="00AA3307"/>
    <w:rsid w:val="00AA4A02"/>
    <w:rsid w:val="00AA5121"/>
    <w:rsid w:val="00AA5C25"/>
    <w:rsid w:val="00AA67AE"/>
    <w:rsid w:val="00AA68BF"/>
    <w:rsid w:val="00AA7431"/>
    <w:rsid w:val="00AB1D1F"/>
    <w:rsid w:val="00AB4AF8"/>
    <w:rsid w:val="00AB5737"/>
    <w:rsid w:val="00AB59D5"/>
    <w:rsid w:val="00AC0484"/>
    <w:rsid w:val="00AC212C"/>
    <w:rsid w:val="00AC241B"/>
    <w:rsid w:val="00AC296C"/>
    <w:rsid w:val="00AC3B85"/>
    <w:rsid w:val="00AC655C"/>
    <w:rsid w:val="00AD0973"/>
    <w:rsid w:val="00AD0F51"/>
    <w:rsid w:val="00AD1593"/>
    <w:rsid w:val="00AD1FEE"/>
    <w:rsid w:val="00AD2C2D"/>
    <w:rsid w:val="00AD7EAC"/>
    <w:rsid w:val="00AE2461"/>
    <w:rsid w:val="00AE38D5"/>
    <w:rsid w:val="00AE3AE1"/>
    <w:rsid w:val="00AE40B3"/>
    <w:rsid w:val="00AE4B33"/>
    <w:rsid w:val="00AE52F2"/>
    <w:rsid w:val="00AE616C"/>
    <w:rsid w:val="00AE7236"/>
    <w:rsid w:val="00AE7DC4"/>
    <w:rsid w:val="00AE7EE2"/>
    <w:rsid w:val="00AF3397"/>
    <w:rsid w:val="00AF398C"/>
    <w:rsid w:val="00AF3F76"/>
    <w:rsid w:val="00AF651F"/>
    <w:rsid w:val="00AF6589"/>
    <w:rsid w:val="00AF6CED"/>
    <w:rsid w:val="00B00CB3"/>
    <w:rsid w:val="00B01777"/>
    <w:rsid w:val="00B0181B"/>
    <w:rsid w:val="00B0286E"/>
    <w:rsid w:val="00B033FB"/>
    <w:rsid w:val="00B046B1"/>
    <w:rsid w:val="00B06338"/>
    <w:rsid w:val="00B063CB"/>
    <w:rsid w:val="00B07826"/>
    <w:rsid w:val="00B11119"/>
    <w:rsid w:val="00B11B9C"/>
    <w:rsid w:val="00B1213E"/>
    <w:rsid w:val="00B16C31"/>
    <w:rsid w:val="00B210EF"/>
    <w:rsid w:val="00B22766"/>
    <w:rsid w:val="00B2306B"/>
    <w:rsid w:val="00B2315C"/>
    <w:rsid w:val="00B24E14"/>
    <w:rsid w:val="00B302AF"/>
    <w:rsid w:val="00B3200E"/>
    <w:rsid w:val="00B33762"/>
    <w:rsid w:val="00B34F04"/>
    <w:rsid w:val="00B35180"/>
    <w:rsid w:val="00B36A75"/>
    <w:rsid w:val="00B3730F"/>
    <w:rsid w:val="00B41039"/>
    <w:rsid w:val="00B41DD0"/>
    <w:rsid w:val="00B41F5B"/>
    <w:rsid w:val="00B42A9C"/>
    <w:rsid w:val="00B43AD2"/>
    <w:rsid w:val="00B44570"/>
    <w:rsid w:val="00B4479D"/>
    <w:rsid w:val="00B44C07"/>
    <w:rsid w:val="00B4574C"/>
    <w:rsid w:val="00B46332"/>
    <w:rsid w:val="00B46756"/>
    <w:rsid w:val="00B47E13"/>
    <w:rsid w:val="00B50D49"/>
    <w:rsid w:val="00B511A9"/>
    <w:rsid w:val="00B51C86"/>
    <w:rsid w:val="00B52167"/>
    <w:rsid w:val="00B528CF"/>
    <w:rsid w:val="00B53C83"/>
    <w:rsid w:val="00B53E2F"/>
    <w:rsid w:val="00B55088"/>
    <w:rsid w:val="00B558BA"/>
    <w:rsid w:val="00B57831"/>
    <w:rsid w:val="00B64066"/>
    <w:rsid w:val="00B64812"/>
    <w:rsid w:val="00B656DD"/>
    <w:rsid w:val="00B65C69"/>
    <w:rsid w:val="00B66F05"/>
    <w:rsid w:val="00B676D9"/>
    <w:rsid w:val="00B67915"/>
    <w:rsid w:val="00B67A0E"/>
    <w:rsid w:val="00B67CBC"/>
    <w:rsid w:val="00B70B52"/>
    <w:rsid w:val="00B71606"/>
    <w:rsid w:val="00B71D38"/>
    <w:rsid w:val="00B72AD7"/>
    <w:rsid w:val="00B72DE5"/>
    <w:rsid w:val="00B73F63"/>
    <w:rsid w:val="00B74DB1"/>
    <w:rsid w:val="00B75980"/>
    <w:rsid w:val="00B765AF"/>
    <w:rsid w:val="00B800A7"/>
    <w:rsid w:val="00B839A5"/>
    <w:rsid w:val="00B90845"/>
    <w:rsid w:val="00B9176F"/>
    <w:rsid w:val="00B91E18"/>
    <w:rsid w:val="00B91F39"/>
    <w:rsid w:val="00B926C2"/>
    <w:rsid w:val="00B92793"/>
    <w:rsid w:val="00B927F8"/>
    <w:rsid w:val="00B9280B"/>
    <w:rsid w:val="00B92D6D"/>
    <w:rsid w:val="00B92EFF"/>
    <w:rsid w:val="00B94220"/>
    <w:rsid w:val="00B94B14"/>
    <w:rsid w:val="00BA13DC"/>
    <w:rsid w:val="00BA2BBC"/>
    <w:rsid w:val="00BB1221"/>
    <w:rsid w:val="00BB1595"/>
    <w:rsid w:val="00BB321B"/>
    <w:rsid w:val="00BB37BC"/>
    <w:rsid w:val="00BB38B7"/>
    <w:rsid w:val="00BB5353"/>
    <w:rsid w:val="00BB56E1"/>
    <w:rsid w:val="00BB7556"/>
    <w:rsid w:val="00BB7C24"/>
    <w:rsid w:val="00BC01DA"/>
    <w:rsid w:val="00BC165C"/>
    <w:rsid w:val="00BC1698"/>
    <w:rsid w:val="00BC28BB"/>
    <w:rsid w:val="00BC2988"/>
    <w:rsid w:val="00BC329B"/>
    <w:rsid w:val="00BC3343"/>
    <w:rsid w:val="00BC3863"/>
    <w:rsid w:val="00BC3C4A"/>
    <w:rsid w:val="00BC405D"/>
    <w:rsid w:val="00BC5208"/>
    <w:rsid w:val="00BC5E1E"/>
    <w:rsid w:val="00BC76E1"/>
    <w:rsid w:val="00BD06AA"/>
    <w:rsid w:val="00BD239A"/>
    <w:rsid w:val="00BD6C55"/>
    <w:rsid w:val="00BD7744"/>
    <w:rsid w:val="00BE0602"/>
    <w:rsid w:val="00BE0F9A"/>
    <w:rsid w:val="00BE2C2E"/>
    <w:rsid w:val="00BE527D"/>
    <w:rsid w:val="00BE55B4"/>
    <w:rsid w:val="00BE6191"/>
    <w:rsid w:val="00BE69EA"/>
    <w:rsid w:val="00BF06B6"/>
    <w:rsid w:val="00BF51FB"/>
    <w:rsid w:val="00BF5AA1"/>
    <w:rsid w:val="00C00016"/>
    <w:rsid w:val="00C012A2"/>
    <w:rsid w:val="00C04513"/>
    <w:rsid w:val="00C05445"/>
    <w:rsid w:val="00C064A9"/>
    <w:rsid w:val="00C07CAB"/>
    <w:rsid w:val="00C105DB"/>
    <w:rsid w:val="00C12002"/>
    <w:rsid w:val="00C15CEE"/>
    <w:rsid w:val="00C173F3"/>
    <w:rsid w:val="00C1796A"/>
    <w:rsid w:val="00C20656"/>
    <w:rsid w:val="00C20F60"/>
    <w:rsid w:val="00C2140C"/>
    <w:rsid w:val="00C23FCE"/>
    <w:rsid w:val="00C24C44"/>
    <w:rsid w:val="00C2576D"/>
    <w:rsid w:val="00C25D0C"/>
    <w:rsid w:val="00C27B5E"/>
    <w:rsid w:val="00C3091B"/>
    <w:rsid w:val="00C30D6A"/>
    <w:rsid w:val="00C31C60"/>
    <w:rsid w:val="00C31C74"/>
    <w:rsid w:val="00C32348"/>
    <w:rsid w:val="00C3642F"/>
    <w:rsid w:val="00C404AA"/>
    <w:rsid w:val="00C41321"/>
    <w:rsid w:val="00C41888"/>
    <w:rsid w:val="00C41A10"/>
    <w:rsid w:val="00C43464"/>
    <w:rsid w:val="00C43C8D"/>
    <w:rsid w:val="00C44515"/>
    <w:rsid w:val="00C452A3"/>
    <w:rsid w:val="00C453BE"/>
    <w:rsid w:val="00C45536"/>
    <w:rsid w:val="00C45721"/>
    <w:rsid w:val="00C45CF1"/>
    <w:rsid w:val="00C461DA"/>
    <w:rsid w:val="00C469CD"/>
    <w:rsid w:val="00C46B05"/>
    <w:rsid w:val="00C47061"/>
    <w:rsid w:val="00C50590"/>
    <w:rsid w:val="00C52BDC"/>
    <w:rsid w:val="00C554EB"/>
    <w:rsid w:val="00C57269"/>
    <w:rsid w:val="00C57523"/>
    <w:rsid w:val="00C601F9"/>
    <w:rsid w:val="00C64A0F"/>
    <w:rsid w:val="00C654B0"/>
    <w:rsid w:val="00C6777F"/>
    <w:rsid w:val="00C67FCF"/>
    <w:rsid w:val="00C72D3E"/>
    <w:rsid w:val="00C758A6"/>
    <w:rsid w:val="00C758E1"/>
    <w:rsid w:val="00C75E81"/>
    <w:rsid w:val="00C81402"/>
    <w:rsid w:val="00C82416"/>
    <w:rsid w:val="00C849E8"/>
    <w:rsid w:val="00C85E70"/>
    <w:rsid w:val="00C87A17"/>
    <w:rsid w:val="00C90201"/>
    <w:rsid w:val="00C90627"/>
    <w:rsid w:val="00C91B9F"/>
    <w:rsid w:val="00C938F1"/>
    <w:rsid w:val="00C93F3A"/>
    <w:rsid w:val="00C9590D"/>
    <w:rsid w:val="00C9640A"/>
    <w:rsid w:val="00C97B8E"/>
    <w:rsid w:val="00CA0EEE"/>
    <w:rsid w:val="00CA14EA"/>
    <w:rsid w:val="00CA1AF6"/>
    <w:rsid w:val="00CA3AF0"/>
    <w:rsid w:val="00CA3E94"/>
    <w:rsid w:val="00CA57FD"/>
    <w:rsid w:val="00CA6536"/>
    <w:rsid w:val="00CA655E"/>
    <w:rsid w:val="00CA7647"/>
    <w:rsid w:val="00CA7763"/>
    <w:rsid w:val="00CB0ED9"/>
    <w:rsid w:val="00CB11D5"/>
    <w:rsid w:val="00CB2B12"/>
    <w:rsid w:val="00CB59FD"/>
    <w:rsid w:val="00CB68CC"/>
    <w:rsid w:val="00CB78B3"/>
    <w:rsid w:val="00CB7C27"/>
    <w:rsid w:val="00CC0A61"/>
    <w:rsid w:val="00CC0A76"/>
    <w:rsid w:val="00CC0F79"/>
    <w:rsid w:val="00CC15F8"/>
    <w:rsid w:val="00CC1D8A"/>
    <w:rsid w:val="00CC5682"/>
    <w:rsid w:val="00CC59F3"/>
    <w:rsid w:val="00CC737B"/>
    <w:rsid w:val="00CC73AF"/>
    <w:rsid w:val="00CD0AA4"/>
    <w:rsid w:val="00CD2BDD"/>
    <w:rsid w:val="00CD41D3"/>
    <w:rsid w:val="00CD4FDD"/>
    <w:rsid w:val="00CD5228"/>
    <w:rsid w:val="00CD607D"/>
    <w:rsid w:val="00CD63EC"/>
    <w:rsid w:val="00CD6456"/>
    <w:rsid w:val="00CE0A03"/>
    <w:rsid w:val="00CE0AE7"/>
    <w:rsid w:val="00CE0D10"/>
    <w:rsid w:val="00CE41E1"/>
    <w:rsid w:val="00CE557A"/>
    <w:rsid w:val="00CE6D0A"/>
    <w:rsid w:val="00CE6FA3"/>
    <w:rsid w:val="00CF2876"/>
    <w:rsid w:val="00CF5DB6"/>
    <w:rsid w:val="00CF701C"/>
    <w:rsid w:val="00D00C9C"/>
    <w:rsid w:val="00D01CD3"/>
    <w:rsid w:val="00D0385C"/>
    <w:rsid w:val="00D07F1A"/>
    <w:rsid w:val="00D10133"/>
    <w:rsid w:val="00D1016E"/>
    <w:rsid w:val="00D12CC5"/>
    <w:rsid w:val="00D1430D"/>
    <w:rsid w:val="00D1725F"/>
    <w:rsid w:val="00D17A52"/>
    <w:rsid w:val="00D20239"/>
    <w:rsid w:val="00D225E8"/>
    <w:rsid w:val="00D22DB8"/>
    <w:rsid w:val="00D232BA"/>
    <w:rsid w:val="00D2348C"/>
    <w:rsid w:val="00D23B95"/>
    <w:rsid w:val="00D25EE8"/>
    <w:rsid w:val="00D304CA"/>
    <w:rsid w:val="00D30DC4"/>
    <w:rsid w:val="00D337AB"/>
    <w:rsid w:val="00D35510"/>
    <w:rsid w:val="00D372FE"/>
    <w:rsid w:val="00D40BF4"/>
    <w:rsid w:val="00D41275"/>
    <w:rsid w:val="00D42ED6"/>
    <w:rsid w:val="00D431C3"/>
    <w:rsid w:val="00D43BE5"/>
    <w:rsid w:val="00D45799"/>
    <w:rsid w:val="00D46040"/>
    <w:rsid w:val="00D50848"/>
    <w:rsid w:val="00D50CF6"/>
    <w:rsid w:val="00D51784"/>
    <w:rsid w:val="00D537A7"/>
    <w:rsid w:val="00D5403D"/>
    <w:rsid w:val="00D543C8"/>
    <w:rsid w:val="00D54663"/>
    <w:rsid w:val="00D5469A"/>
    <w:rsid w:val="00D54D98"/>
    <w:rsid w:val="00D550C7"/>
    <w:rsid w:val="00D56302"/>
    <w:rsid w:val="00D565B2"/>
    <w:rsid w:val="00D56A25"/>
    <w:rsid w:val="00D578DF"/>
    <w:rsid w:val="00D6042B"/>
    <w:rsid w:val="00D61223"/>
    <w:rsid w:val="00D616E1"/>
    <w:rsid w:val="00D61B5D"/>
    <w:rsid w:val="00D639FD"/>
    <w:rsid w:val="00D65CE2"/>
    <w:rsid w:val="00D6648A"/>
    <w:rsid w:val="00D705A8"/>
    <w:rsid w:val="00D709FF"/>
    <w:rsid w:val="00D70B36"/>
    <w:rsid w:val="00D720C1"/>
    <w:rsid w:val="00D72F4D"/>
    <w:rsid w:val="00D72F67"/>
    <w:rsid w:val="00D76166"/>
    <w:rsid w:val="00D76628"/>
    <w:rsid w:val="00D76807"/>
    <w:rsid w:val="00D80B01"/>
    <w:rsid w:val="00D81834"/>
    <w:rsid w:val="00D81C10"/>
    <w:rsid w:val="00D81EE6"/>
    <w:rsid w:val="00D838EA"/>
    <w:rsid w:val="00D86588"/>
    <w:rsid w:val="00D8686D"/>
    <w:rsid w:val="00D879A7"/>
    <w:rsid w:val="00D87CEF"/>
    <w:rsid w:val="00D90E3A"/>
    <w:rsid w:val="00D91DC5"/>
    <w:rsid w:val="00D9291D"/>
    <w:rsid w:val="00D93AFE"/>
    <w:rsid w:val="00D93BFF"/>
    <w:rsid w:val="00D9413E"/>
    <w:rsid w:val="00D94D0F"/>
    <w:rsid w:val="00D94D16"/>
    <w:rsid w:val="00D95601"/>
    <w:rsid w:val="00D95E9E"/>
    <w:rsid w:val="00D95F64"/>
    <w:rsid w:val="00D964E1"/>
    <w:rsid w:val="00D97911"/>
    <w:rsid w:val="00DA0137"/>
    <w:rsid w:val="00DA1063"/>
    <w:rsid w:val="00DA1264"/>
    <w:rsid w:val="00DA18AA"/>
    <w:rsid w:val="00DA35A0"/>
    <w:rsid w:val="00DA4214"/>
    <w:rsid w:val="00DA480A"/>
    <w:rsid w:val="00DA6DF1"/>
    <w:rsid w:val="00DA7727"/>
    <w:rsid w:val="00DB198F"/>
    <w:rsid w:val="00DB1AF4"/>
    <w:rsid w:val="00DB2A95"/>
    <w:rsid w:val="00DB3465"/>
    <w:rsid w:val="00DB3DA8"/>
    <w:rsid w:val="00DB72D4"/>
    <w:rsid w:val="00DB7DF6"/>
    <w:rsid w:val="00DC0C49"/>
    <w:rsid w:val="00DC265E"/>
    <w:rsid w:val="00DC3616"/>
    <w:rsid w:val="00DC4D21"/>
    <w:rsid w:val="00DC54BF"/>
    <w:rsid w:val="00DD0166"/>
    <w:rsid w:val="00DD2571"/>
    <w:rsid w:val="00DD3DCF"/>
    <w:rsid w:val="00DD4AC4"/>
    <w:rsid w:val="00DD525B"/>
    <w:rsid w:val="00DD6D9A"/>
    <w:rsid w:val="00DD6F8A"/>
    <w:rsid w:val="00DE19C3"/>
    <w:rsid w:val="00DE2A9C"/>
    <w:rsid w:val="00DE371D"/>
    <w:rsid w:val="00DE45D2"/>
    <w:rsid w:val="00DE4EC6"/>
    <w:rsid w:val="00DE75F5"/>
    <w:rsid w:val="00DF01B8"/>
    <w:rsid w:val="00DF08E0"/>
    <w:rsid w:val="00DF1074"/>
    <w:rsid w:val="00DF1401"/>
    <w:rsid w:val="00DF1F21"/>
    <w:rsid w:val="00DF3AED"/>
    <w:rsid w:val="00DF6AE5"/>
    <w:rsid w:val="00E018CA"/>
    <w:rsid w:val="00E02302"/>
    <w:rsid w:val="00E0270A"/>
    <w:rsid w:val="00E0340A"/>
    <w:rsid w:val="00E0409F"/>
    <w:rsid w:val="00E046C2"/>
    <w:rsid w:val="00E0481E"/>
    <w:rsid w:val="00E04F49"/>
    <w:rsid w:val="00E07918"/>
    <w:rsid w:val="00E07CB6"/>
    <w:rsid w:val="00E102E0"/>
    <w:rsid w:val="00E127C3"/>
    <w:rsid w:val="00E13BD9"/>
    <w:rsid w:val="00E13D26"/>
    <w:rsid w:val="00E14CA2"/>
    <w:rsid w:val="00E14D60"/>
    <w:rsid w:val="00E16494"/>
    <w:rsid w:val="00E16991"/>
    <w:rsid w:val="00E20973"/>
    <w:rsid w:val="00E22742"/>
    <w:rsid w:val="00E23011"/>
    <w:rsid w:val="00E24DBB"/>
    <w:rsid w:val="00E24FF1"/>
    <w:rsid w:val="00E25874"/>
    <w:rsid w:val="00E30ECC"/>
    <w:rsid w:val="00E31ADD"/>
    <w:rsid w:val="00E3210A"/>
    <w:rsid w:val="00E356C4"/>
    <w:rsid w:val="00E35D70"/>
    <w:rsid w:val="00E36199"/>
    <w:rsid w:val="00E419C7"/>
    <w:rsid w:val="00E42002"/>
    <w:rsid w:val="00E4607C"/>
    <w:rsid w:val="00E470D0"/>
    <w:rsid w:val="00E50836"/>
    <w:rsid w:val="00E50FE9"/>
    <w:rsid w:val="00E512F2"/>
    <w:rsid w:val="00E5202D"/>
    <w:rsid w:val="00E5230B"/>
    <w:rsid w:val="00E54F06"/>
    <w:rsid w:val="00E5506C"/>
    <w:rsid w:val="00E5508D"/>
    <w:rsid w:val="00E60146"/>
    <w:rsid w:val="00E60156"/>
    <w:rsid w:val="00E60680"/>
    <w:rsid w:val="00E60986"/>
    <w:rsid w:val="00E60A41"/>
    <w:rsid w:val="00E6103B"/>
    <w:rsid w:val="00E6129B"/>
    <w:rsid w:val="00E61922"/>
    <w:rsid w:val="00E61C4A"/>
    <w:rsid w:val="00E61F75"/>
    <w:rsid w:val="00E62884"/>
    <w:rsid w:val="00E62AC7"/>
    <w:rsid w:val="00E63065"/>
    <w:rsid w:val="00E63096"/>
    <w:rsid w:val="00E63382"/>
    <w:rsid w:val="00E64AE8"/>
    <w:rsid w:val="00E64B29"/>
    <w:rsid w:val="00E66876"/>
    <w:rsid w:val="00E67470"/>
    <w:rsid w:val="00E67802"/>
    <w:rsid w:val="00E70CC1"/>
    <w:rsid w:val="00E711BF"/>
    <w:rsid w:val="00E71DA3"/>
    <w:rsid w:val="00E720E4"/>
    <w:rsid w:val="00E737A2"/>
    <w:rsid w:val="00E74A54"/>
    <w:rsid w:val="00E757BD"/>
    <w:rsid w:val="00E761DD"/>
    <w:rsid w:val="00E7648E"/>
    <w:rsid w:val="00E77E3B"/>
    <w:rsid w:val="00E81226"/>
    <w:rsid w:val="00E81F49"/>
    <w:rsid w:val="00E82117"/>
    <w:rsid w:val="00E836AE"/>
    <w:rsid w:val="00E868D5"/>
    <w:rsid w:val="00E86F1F"/>
    <w:rsid w:val="00E871B4"/>
    <w:rsid w:val="00E872FF"/>
    <w:rsid w:val="00E916AA"/>
    <w:rsid w:val="00E94800"/>
    <w:rsid w:val="00E94CDD"/>
    <w:rsid w:val="00E95637"/>
    <w:rsid w:val="00EA09E2"/>
    <w:rsid w:val="00EA0C62"/>
    <w:rsid w:val="00EA11C6"/>
    <w:rsid w:val="00EA130A"/>
    <w:rsid w:val="00EA14E0"/>
    <w:rsid w:val="00EA2323"/>
    <w:rsid w:val="00EA2962"/>
    <w:rsid w:val="00EA2B92"/>
    <w:rsid w:val="00EA3CB2"/>
    <w:rsid w:val="00EA4CC3"/>
    <w:rsid w:val="00EA5170"/>
    <w:rsid w:val="00EA5980"/>
    <w:rsid w:val="00EA6952"/>
    <w:rsid w:val="00EA73B0"/>
    <w:rsid w:val="00EA74ED"/>
    <w:rsid w:val="00EB0630"/>
    <w:rsid w:val="00EB1AEB"/>
    <w:rsid w:val="00EB2B7C"/>
    <w:rsid w:val="00EB4044"/>
    <w:rsid w:val="00EB4833"/>
    <w:rsid w:val="00EB544F"/>
    <w:rsid w:val="00EB55E6"/>
    <w:rsid w:val="00EB574B"/>
    <w:rsid w:val="00EB6945"/>
    <w:rsid w:val="00EB741B"/>
    <w:rsid w:val="00EC0146"/>
    <w:rsid w:val="00EC03D3"/>
    <w:rsid w:val="00EC0604"/>
    <w:rsid w:val="00EC0A0C"/>
    <w:rsid w:val="00EC222B"/>
    <w:rsid w:val="00EC253C"/>
    <w:rsid w:val="00EC329E"/>
    <w:rsid w:val="00EC32CB"/>
    <w:rsid w:val="00EC3A92"/>
    <w:rsid w:val="00EC473F"/>
    <w:rsid w:val="00EC578E"/>
    <w:rsid w:val="00EC5E00"/>
    <w:rsid w:val="00EC6AEF"/>
    <w:rsid w:val="00EC757F"/>
    <w:rsid w:val="00EC782E"/>
    <w:rsid w:val="00ED00FD"/>
    <w:rsid w:val="00ED0350"/>
    <w:rsid w:val="00ED1844"/>
    <w:rsid w:val="00ED224D"/>
    <w:rsid w:val="00ED3BDA"/>
    <w:rsid w:val="00ED5BF9"/>
    <w:rsid w:val="00ED738F"/>
    <w:rsid w:val="00ED7DB9"/>
    <w:rsid w:val="00EE0307"/>
    <w:rsid w:val="00EE0CAB"/>
    <w:rsid w:val="00EE1AA1"/>
    <w:rsid w:val="00EE3176"/>
    <w:rsid w:val="00EF0B23"/>
    <w:rsid w:val="00EF1EFD"/>
    <w:rsid w:val="00EF2C75"/>
    <w:rsid w:val="00EF339F"/>
    <w:rsid w:val="00EF4BFB"/>
    <w:rsid w:val="00EF4E55"/>
    <w:rsid w:val="00EF586D"/>
    <w:rsid w:val="00EF7275"/>
    <w:rsid w:val="00F006FF"/>
    <w:rsid w:val="00F016B7"/>
    <w:rsid w:val="00F01B74"/>
    <w:rsid w:val="00F033DF"/>
    <w:rsid w:val="00F03B66"/>
    <w:rsid w:val="00F041E9"/>
    <w:rsid w:val="00F043FC"/>
    <w:rsid w:val="00F0487D"/>
    <w:rsid w:val="00F048AE"/>
    <w:rsid w:val="00F05933"/>
    <w:rsid w:val="00F063A0"/>
    <w:rsid w:val="00F10D9A"/>
    <w:rsid w:val="00F112C7"/>
    <w:rsid w:val="00F135F6"/>
    <w:rsid w:val="00F157CD"/>
    <w:rsid w:val="00F169D1"/>
    <w:rsid w:val="00F17D7B"/>
    <w:rsid w:val="00F201B5"/>
    <w:rsid w:val="00F21D29"/>
    <w:rsid w:val="00F2343C"/>
    <w:rsid w:val="00F24697"/>
    <w:rsid w:val="00F24AA2"/>
    <w:rsid w:val="00F25B33"/>
    <w:rsid w:val="00F25BE6"/>
    <w:rsid w:val="00F261C5"/>
    <w:rsid w:val="00F26977"/>
    <w:rsid w:val="00F26C8A"/>
    <w:rsid w:val="00F30F05"/>
    <w:rsid w:val="00F31662"/>
    <w:rsid w:val="00F31BDC"/>
    <w:rsid w:val="00F3299E"/>
    <w:rsid w:val="00F34654"/>
    <w:rsid w:val="00F3720F"/>
    <w:rsid w:val="00F415F5"/>
    <w:rsid w:val="00F41F32"/>
    <w:rsid w:val="00F42F9C"/>
    <w:rsid w:val="00F43C35"/>
    <w:rsid w:val="00F453C6"/>
    <w:rsid w:val="00F462B6"/>
    <w:rsid w:val="00F46365"/>
    <w:rsid w:val="00F47AD1"/>
    <w:rsid w:val="00F54CBC"/>
    <w:rsid w:val="00F55215"/>
    <w:rsid w:val="00F5753C"/>
    <w:rsid w:val="00F579DD"/>
    <w:rsid w:val="00F60907"/>
    <w:rsid w:val="00F611F8"/>
    <w:rsid w:val="00F62609"/>
    <w:rsid w:val="00F631F3"/>
    <w:rsid w:val="00F644FD"/>
    <w:rsid w:val="00F64DAF"/>
    <w:rsid w:val="00F64DD4"/>
    <w:rsid w:val="00F670A6"/>
    <w:rsid w:val="00F67436"/>
    <w:rsid w:val="00F67809"/>
    <w:rsid w:val="00F67C7A"/>
    <w:rsid w:val="00F7069C"/>
    <w:rsid w:val="00F70F57"/>
    <w:rsid w:val="00F71976"/>
    <w:rsid w:val="00F71A3D"/>
    <w:rsid w:val="00F71F9E"/>
    <w:rsid w:val="00F735EA"/>
    <w:rsid w:val="00F74EE2"/>
    <w:rsid w:val="00F76810"/>
    <w:rsid w:val="00F77080"/>
    <w:rsid w:val="00F80D83"/>
    <w:rsid w:val="00F813AC"/>
    <w:rsid w:val="00F8221F"/>
    <w:rsid w:val="00F8310B"/>
    <w:rsid w:val="00F840B2"/>
    <w:rsid w:val="00F90667"/>
    <w:rsid w:val="00F91369"/>
    <w:rsid w:val="00F91BED"/>
    <w:rsid w:val="00F95452"/>
    <w:rsid w:val="00FA1443"/>
    <w:rsid w:val="00FA1825"/>
    <w:rsid w:val="00FA35B8"/>
    <w:rsid w:val="00FA3F1D"/>
    <w:rsid w:val="00FA7E81"/>
    <w:rsid w:val="00FB1090"/>
    <w:rsid w:val="00FB2519"/>
    <w:rsid w:val="00FB3863"/>
    <w:rsid w:val="00FB3CC9"/>
    <w:rsid w:val="00FB5CA0"/>
    <w:rsid w:val="00FB727C"/>
    <w:rsid w:val="00FB7FA7"/>
    <w:rsid w:val="00FC1208"/>
    <w:rsid w:val="00FC1911"/>
    <w:rsid w:val="00FC6805"/>
    <w:rsid w:val="00FD084B"/>
    <w:rsid w:val="00FD0F81"/>
    <w:rsid w:val="00FD1299"/>
    <w:rsid w:val="00FD149A"/>
    <w:rsid w:val="00FD1543"/>
    <w:rsid w:val="00FD20C9"/>
    <w:rsid w:val="00FD2773"/>
    <w:rsid w:val="00FD3E8E"/>
    <w:rsid w:val="00FD55AC"/>
    <w:rsid w:val="00FD6681"/>
    <w:rsid w:val="00FD68EB"/>
    <w:rsid w:val="00FD6D37"/>
    <w:rsid w:val="00FD78F8"/>
    <w:rsid w:val="00FE0BB4"/>
    <w:rsid w:val="00FE0CE2"/>
    <w:rsid w:val="00FE0EBE"/>
    <w:rsid w:val="00FE1669"/>
    <w:rsid w:val="00FE1EC0"/>
    <w:rsid w:val="00FE3CA0"/>
    <w:rsid w:val="00FE50D6"/>
    <w:rsid w:val="00FE5563"/>
    <w:rsid w:val="00FE5F87"/>
    <w:rsid w:val="00FE6F6A"/>
    <w:rsid w:val="00FE72D8"/>
    <w:rsid w:val="00FF1980"/>
    <w:rsid w:val="00FF2534"/>
    <w:rsid w:val="00FF3691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95543"/>
  <w15:docId w15:val="{620E73E5-2A50-4676-B8DE-C4A899C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380"/>
  </w:style>
  <w:style w:type="paragraph" w:styleId="1">
    <w:name w:val="heading 1"/>
    <w:basedOn w:val="a"/>
    <w:next w:val="a"/>
    <w:link w:val="10"/>
    <w:uiPriority w:val="9"/>
    <w:qFormat/>
    <w:rsid w:val="00E4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06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2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2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B2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31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092"/>
  </w:style>
  <w:style w:type="paragraph" w:styleId="a8">
    <w:name w:val="footer"/>
    <w:basedOn w:val="a"/>
    <w:link w:val="a9"/>
    <w:uiPriority w:val="99"/>
    <w:unhideWhenUsed/>
    <w:rsid w:val="00F31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09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4C6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C629C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B67CBC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semiHidden/>
    <w:unhideWhenUsed/>
    <w:rsid w:val="00EA2962"/>
    <w:pPr>
      <w:spacing w:after="0" w:line="240" w:lineRule="auto"/>
    </w:pPr>
    <w:rPr>
      <w:rFonts w:eastAsiaTheme="minorHAnsi" w:cstheme="minorBidi"/>
      <w:szCs w:val="21"/>
      <w:lang w:eastAsia="en-US"/>
    </w:rPr>
  </w:style>
  <w:style w:type="character" w:customStyle="1" w:styleId="af1">
    <w:name w:val="Текст Знак"/>
    <w:basedOn w:val="a0"/>
    <w:link w:val="af0"/>
    <w:uiPriority w:val="99"/>
    <w:semiHidden/>
    <w:rsid w:val="00EA2962"/>
    <w:rPr>
      <w:rFonts w:eastAsiaTheme="minorHAnsi" w:cstheme="minorBidi"/>
      <w:szCs w:val="21"/>
      <w:lang w:eastAsia="en-US"/>
    </w:rPr>
  </w:style>
  <w:style w:type="character" w:styleId="af2">
    <w:name w:val="annotation reference"/>
    <w:basedOn w:val="a0"/>
    <w:uiPriority w:val="99"/>
    <w:semiHidden/>
    <w:unhideWhenUsed/>
    <w:rsid w:val="00BC01DA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BC01DA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BC01DA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C01D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C01DA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4574C"/>
    <w:pPr>
      <w:tabs>
        <w:tab w:val="left" w:pos="284"/>
        <w:tab w:val="right" w:leader="dot" w:pos="9911"/>
      </w:tabs>
      <w:spacing w:after="0" w:line="240" w:lineRule="auto"/>
    </w:pPr>
  </w:style>
  <w:style w:type="paragraph" w:styleId="af7">
    <w:name w:val="Revision"/>
    <w:hidden/>
    <w:uiPriority w:val="99"/>
    <w:semiHidden/>
    <w:rsid w:val="00AE3AE1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D0F81"/>
    <w:pPr>
      <w:tabs>
        <w:tab w:val="left" w:pos="567"/>
        <w:tab w:val="left" w:pos="993"/>
        <w:tab w:val="right" w:leader="dot" w:pos="9913"/>
      </w:tabs>
      <w:spacing w:after="0" w:line="240" w:lineRule="auto"/>
      <w:ind w:firstLine="220"/>
    </w:pPr>
  </w:style>
  <w:style w:type="paragraph" w:styleId="22">
    <w:name w:val="Body Text Indent 2"/>
    <w:basedOn w:val="a"/>
    <w:link w:val="23"/>
    <w:rsid w:val="008E264A"/>
    <w:pPr>
      <w:spacing w:after="120" w:line="480" w:lineRule="auto"/>
      <w:ind w:left="283"/>
    </w:pPr>
    <w:rPr>
      <w:rFonts w:ascii="Times" w:eastAsia="Times New Roman" w:hAnsi="Times" w:cs="Times New Roman"/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8E264A"/>
    <w:rPr>
      <w:rFonts w:ascii="Times" w:eastAsia="Times New Roman" w:hAnsi="Times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4C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5D6AE4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unhideWhenUsed/>
    <w:rsid w:val="008D1380"/>
    <w:rPr>
      <w:rFonts w:ascii="Arial" w:hAnsi="Arial"/>
      <w:color w:val="2E74B5" w:themeColor="accent1" w:themeShade="BF"/>
      <w:sz w:val="24"/>
      <w:u w:val="single"/>
    </w:rPr>
  </w:style>
  <w:style w:type="paragraph" w:customStyle="1" w:styleId="western">
    <w:name w:val="western"/>
    <w:basedOn w:val="a"/>
    <w:rsid w:val="0074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BC2988"/>
    <w:rPr>
      <w:color w:val="605E5C"/>
      <w:shd w:val="clear" w:color="auto" w:fill="E1DFDD"/>
    </w:rPr>
  </w:style>
  <w:style w:type="character" w:customStyle="1" w:styleId="40">
    <w:name w:val="Неразрешенное упоминание4"/>
    <w:basedOn w:val="a0"/>
    <w:uiPriority w:val="99"/>
    <w:semiHidden/>
    <w:unhideWhenUsed/>
    <w:rsid w:val="006C3CC8"/>
    <w:rPr>
      <w:color w:val="605E5C"/>
      <w:shd w:val="clear" w:color="auto" w:fill="E1DFDD"/>
    </w:rPr>
  </w:style>
  <w:style w:type="character" w:customStyle="1" w:styleId="50">
    <w:name w:val="Неразрешенное упоминание5"/>
    <w:basedOn w:val="a0"/>
    <w:uiPriority w:val="99"/>
    <w:semiHidden/>
    <w:unhideWhenUsed/>
    <w:rsid w:val="00805AEE"/>
    <w:rPr>
      <w:color w:val="605E5C"/>
      <w:shd w:val="clear" w:color="auto" w:fill="E1DFDD"/>
    </w:rPr>
  </w:style>
  <w:style w:type="character" w:customStyle="1" w:styleId="60">
    <w:name w:val="Неразрешенное упоминание6"/>
    <w:basedOn w:val="a0"/>
    <w:uiPriority w:val="99"/>
    <w:semiHidden/>
    <w:unhideWhenUsed/>
    <w:rsid w:val="00E86F1F"/>
    <w:rPr>
      <w:color w:val="605E5C"/>
      <w:shd w:val="clear" w:color="auto" w:fill="E1DFDD"/>
    </w:rPr>
  </w:style>
  <w:style w:type="character" w:styleId="af9">
    <w:name w:val="Unresolved Mention"/>
    <w:basedOn w:val="a0"/>
    <w:uiPriority w:val="99"/>
    <w:semiHidden/>
    <w:unhideWhenUsed/>
    <w:rsid w:val="003E55A6"/>
    <w:rPr>
      <w:color w:val="605E5C"/>
      <w:shd w:val="clear" w:color="auto" w:fill="E1DFDD"/>
    </w:rPr>
  </w:style>
  <w:style w:type="paragraph" w:styleId="afa">
    <w:name w:val="endnote text"/>
    <w:basedOn w:val="a"/>
    <w:link w:val="afb"/>
    <w:uiPriority w:val="99"/>
    <w:semiHidden/>
    <w:unhideWhenUsed/>
    <w:rsid w:val="003E55A6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3E55A6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3E55A6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3E55A6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3E55A6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3E55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fe.atomsk.ru/doctrix/Lists/ListInternal/view18.aspx" TargetMode="External"/><Relationship Id="rId21" Type="http://schemas.openxmlformats.org/officeDocument/2006/relationships/hyperlink" Target="https://life.atomsk.ru/ReglamentsFiles/%D0%9F%D0%B5%D1%80%D0%B5%D1%87%D0%B5%D0%BD%D1%8C%20%D0%B8%D1%81%D0%BF%D0%BE%D0%BB%D0%BD%D0%B8%D1%82%D0%B5%D0%BB%D0%B5%D0%B9%20%D0%BF%D0%BE%20%D0%A1%D0%AD%D0%94.xlsx" TargetMode="External"/><Relationship Id="rId42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0%BE%D1%81%D0%BC%D0%BE%D1%82%D1%80%D0%B0%20(%D0%90%D0%9E)_%D1%84%D0%BE%D1%80%D0%BC%D0%B0.docx" TargetMode="External"/><Relationship Id="rId47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B.%D0%B7%D0%B0%D0%BF.%20%D0%BD%D0%B0%20%D0%BF%D1%80%D0%BE%D0%B2-%D0%B5%20%D1%80%D0%B0%D0%B1%D0%BE%D1%82_%D0%BF%D1%80%D0%B8%D0%BC..docx" TargetMode="External"/><Relationship Id="rId63" Type="http://schemas.openxmlformats.org/officeDocument/2006/relationships/hyperlink" Target="https://fgis.gost.ru/fundmetrology/cm/results" TargetMode="External"/><Relationship Id="rId68" Type="http://schemas.openxmlformats.org/officeDocument/2006/relationships/hyperlink" Target="mailto:atomservice@atomsk.ru" TargetMode="External"/><Relationship Id="rId16" Type="http://schemas.openxmlformats.org/officeDocument/2006/relationships/hyperlink" Target="https://life.atomsk.ru/SiteAssets/Reglaments/%D0%9215.3%20%D0%A0%D0%B5%D0%B3%D0%BB%D0%B0%D0%BC%D0%B5%D0%BD%D1%82%20%D0%BF%D1%80%D0%BE%D0%B2%D0%B5%D0%B4%D0%B5%D0%BD%D0%B8%D1%8F%20%D0%BE%D1%81%D0%BC%D0%BE%D1%82%D1%80%D0%BE%D0%B2%20%D0%BE%D0%B1%D1%8A%D0%B5%D0%BA%D1%82%D0%BE%D0%B2.pdf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life.atomsk.ru/doctrix/Lists/Tasks/view25.aspx?PageView=Personal&amp;InitialTabId=Ribbon.WebPartPage&amp;VisibilityContext=WSSWebPartPage" TargetMode="External"/><Relationship Id="rId32" Type="http://schemas.openxmlformats.org/officeDocument/2006/relationships/image" Target="media/image3.jpg"/><Relationship Id="rId37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E%D0%B3%D0%BB%D0%B0%D1%88%D0%B5%D0%BD%D0%B8%D0%B5%20%D0%BE%D1%82%D0%BB%D0%BE%D0%B6%D0%B5%D0%BD.%20%D0%BE%D1%81%D0%BC%D0%BE%D1%82%D1%80_%D1%84%D0%BE%D1%80%D0%BC%D0%B0.docx" TargetMode="External"/><Relationship Id="rId40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4%D0%B5%D1%84%D0%B5%D0%BA%D1%82%D0%BD%D0%B0%D1%8F%20%D0%B2%D0%B5%D0%B4%D0%BE%D0%BC%D0%BE%D1%81%D1%82%D1%8C.docx" TargetMode="External"/><Relationship Id="rId45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3%D0%B0%D1%80%D0%B0%D0%BD%D1%82%D0%B8%D0%B9%D0%BD%D0%BE%D0%B5%20%D0%BF%D0%B8%D1%81%D1%8C%D0%BC%D0%BE_%D0%BF%D1%80%D0%B8%D0%BC%D0%B5%D1%80.docx" TargetMode="External"/><Relationship Id="rId53" Type="http://schemas.openxmlformats.org/officeDocument/2006/relationships/hyperlink" Target="mailto:pankova@atomsk.ru4" TargetMode="External"/><Relationship Id="rId58" Type="http://schemas.openxmlformats.org/officeDocument/2006/relationships/hyperlink" Target="https://life.atomsk.ru/SiteAssets/Reglaments/%D0%921.2%20%D0%A0%D0%B5%D0%B3%D0%BB%D0%B0%D0%BC%D0%B5%D0%BD%D1%82%20%D0%BF%D0%BE%20%D0%BE%D1%80%D0%B3%D0%B0%D0%BD%D0%B8%D0%B7%D0%B0%D1%86%D0%B8%D0%B8%20%D0%B8%20%D0%BF%D1%80%D0%BE%D0%B2%D0%B5%D0%B4%D0%B5%D0%BD%D0%B8%D1%8E%20%D1%81%D0%BE%D0%B2%D0%B5%D1%89%D0%B0%D0%BD%D0%B8%D0%B9.pdf" TargetMode="External"/><Relationship Id="rId66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4%D0%B5%D1%84%D0%B5%D0%BA%D1%82%D0%BD%D0%B0%D1%8F%20%D0%B2%D0%B5%D0%B4%D0%BE%D0%BC%D0%BE%D1%81%D1%82%D1%8C.docx" TargetMode="External"/><Relationship Id="rId74" Type="http://schemas.openxmlformats.org/officeDocument/2006/relationships/hyperlink" Target="mailto:blackdrag@mail.ru" TargetMode="External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1%81%D0%BA%D1%80%D1%8B%D1%82%D1%8B%D1%85%20%D1%80%D0%B0%D0%B1%D0%BE%D1%82_%D1%84%D0%BE%D1%80%D0%BC%D0%B0.docx" TargetMode="External"/><Relationship Id="rId19" Type="http://schemas.openxmlformats.org/officeDocument/2006/relationships/hyperlink" Target="https://atomsk.ru/" TargetMode="External"/><Relationship Id="rId14" Type="http://schemas.openxmlformats.org/officeDocument/2006/relationships/hyperlink" Target="https://life.atomsk.ru/SitePages/Normat_docs.aspx" TargetMode="External"/><Relationship Id="rId22" Type="http://schemas.openxmlformats.org/officeDocument/2006/relationships/hyperlink" Target="https://life.atomsk.ru/ReglamentsFiles/%D0%9F%D0%B5%D1%80%D0%B5%D1%87%D0%B5%D0%BD%D1%8C%20%D0%B8%D1%81%D0%BF%D0%BE%D0%BB%D0%BD%D0%B8%D1%82%D0%B5%D0%BB%D0%B5%D0%B9%20%D0%BF%D0%BE%20%D0%A1%D0%AD%D0%94.xlsx" TargetMode="External"/><Relationship Id="rId27" Type="http://schemas.openxmlformats.org/officeDocument/2006/relationships/hyperlink" Target="https://life.atomsk.ru/ReglamentsFiles/%D0%A1%D0%BF%D0%B8%D1%81%D0%BE%D0%BA%20%D0%BE%D0%B1%D1%8A%D0%B5%D0%BA%D1%82%D0%BE%D0%B2.xlsx" TargetMode="External"/><Relationship Id="rId30" Type="http://schemas.openxmlformats.org/officeDocument/2006/relationships/footer" Target="footer3.xml"/><Relationship Id="rId35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0%BF%D0%B5%D1%80%D0%B2.%20%D0%BE%D1%81%D0%BC%D0%BE%D1%82%D1%80%D0%B0_%D1%84%D0%BE%D1%80%D0%BC%D0%B0.docx" TargetMode="External"/><Relationship Id="rId43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F%D1%80%D0%B0%D0%B2%D0%BA%D0%B0%20%D0%BE%D1%82%D0%B7%D1%8B%D0%B2%20%D0%BD%D0%B0%20%D1%8D%D0%BA%D1%81%D0%BF%D0%B5%D1%80%D1%82%D0%B8%D0%B7%D1%83_%D0%BF%D1%80%D0%B8%D0%BC%D0%B5%D1%80.docx" TargetMode="External"/><Relationship Id="rId48" Type="http://schemas.openxmlformats.org/officeDocument/2006/relationships/hyperlink" Target="https://life.atomsk.ru/ReglamentsFiles/Forms/AllItems.aspx" TargetMode="External"/><Relationship Id="rId56" Type="http://schemas.openxmlformats.org/officeDocument/2006/relationships/hyperlink" Target="mailto:otdelstroy@atomsk.ru" TargetMode="External"/><Relationship Id="rId64" Type="http://schemas.openxmlformats.org/officeDocument/2006/relationships/hyperlink" Target="https://life.atomsk.ru/ReglamentsFiles/%D0%9F%D0%B5%D1%80%D0%B5%D1%87%D0%B5%D0%BD%D1%8C%20%D0%BF%D0%BE%D0%B4%D1%80%D1%8F%D0%B4%D1%87%D0%B8%D0%BA%D0%BE%D0%B2%20%D0%BF%D0%BE%20%D0%98%D0%9F%D0%A3.xlsx" TargetMode="External"/><Relationship Id="rId69" Type="http://schemas.openxmlformats.org/officeDocument/2006/relationships/hyperlink" Target="https://life.atomsk.ru/ReglamentsFiles/%D0%A0%D0%B0%D1%81%D0%BF%D1%80%D0%B5%D0%B4%D0%B5%D0%BB%D0%B5%D0%BD%D0%B8%D0%B5%20%D0%BF%D0%BE%20%D0%B1%D1%83%D1%85%D0%B3%D0%B0%D0%BB%D1%82%D0%B5%D1%80%D0%B8%D0%B8.xlsx" TargetMode="External"/><Relationship Id="rId77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0%BF%D0%B5%D1%80%D0%B2.%20%D0%BE%D1%81%D0%BC%D0%BE%D1%82%D1%80%D0%B0%20%D0%BF%D1%80%D0%BE%D0%BC%D0%BE%D1%87%D0%BA%D0%B8_%D1%84%D0%BE%D1%80%D0%BC%D0%B0.docx" TargetMode="External"/><Relationship Id="rId72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0%BE%D1%81%D0%BC%D0%BE%D1%82%D1%80%D0%B0%20(%D0%90%D0%9E)_%D1%84%D0%BE%D1%80%D0%BC%D0%B0.docx" TargetMode="Externa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atomsk.ru/" TargetMode="External"/><Relationship Id="rId25" Type="http://schemas.openxmlformats.org/officeDocument/2006/relationships/hyperlink" Target="https://life.atomsk.ru/ReglamentsFiles/%D0%A0%D0%B5%D1%87.%20%D0%BC%D0%BE%D0%B4%20%D0%BF%D0%BE%20%D1%80%D0%B5%D0%B3%D1%83%D0%BB%D0%B8%D1%80%D0%BE%D0%B2%D0%BA%D0%B5%20%D0%BE%D0%BA%D0%BE%D0%BD%20%D0%B4%D0%BB%D1%8F%20%D0%9A%D0%A6.docx" TargetMode="External"/><Relationship Id="rId33" Type="http://schemas.openxmlformats.org/officeDocument/2006/relationships/image" Target="media/image4.jpg"/><Relationship Id="rId38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9A%D0%9E" TargetMode="External"/><Relationship Id="rId46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F%D1%80%D0%B8%D0%BA%D0%B0%D0%B7%20%D0%BD%D0%B0%20%D0%B2%D1%8B%D0%BF%D0%BB%D0%B0%D1%82%D1%83.docx" TargetMode="External"/><Relationship Id="rId59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9A%D0%9E/%D0%90%D0%9A%D0%9E%20%D0%B2%D0%B5%D0%BD%D1%82%D0%B8%D0%BB%D1%8F%D1%86%D0%B8%D1%8F_%D1%84%D0%BE%D1%80%D0%BC%D0%B0.docx" TargetMode="External"/><Relationship Id="rId67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B%D1%83%D0%B6.%20%D0%B7%D0%B0%D0%BF%D0%B8%D1%81%D0%BA%D0%B0%20%D0%BD%D0%B0%20%D1%81%D0%BC%D0%B5%D1%82%D1%83_%D1%84%D0%BE%D1%80%D0%BC%D0%B0.docx" TargetMode="External"/><Relationship Id="rId20" Type="http://schemas.openxmlformats.org/officeDocument/2006/relationships/hyperlink" Target="https://life.atomsk.ru/ReglamentsFiles/%D0%9F%D0%B5%D1%80%D0%B5%D1%87%D0%B5%D0%BD%D1%8C%20%D0%BF%D0%BE%D0%B4%D1%80%D1%8F%D0%B4%D1%87%D0%B8%D0%BA%D0%BE%D0%B2%20%D0%BF%D0%BE%20%D0%BE%D0%B1%D1%8A%D0%B5%D0%BA%D1%82%D0%B0%D0%BC.xlsx" TargetMode="External"/><Relationship Id="rId41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B%D1%83%D0%B6.%20%D0%B7%D0%B0%D0%BF%D0%B8%D1%81%D0%BA%D0%B0%20%D0%BD%D0%B0%20%D1%81%D0%BC%D0%B5%D1%82%D1%83_%D1%84%D0%BE%D1%80%D0%BC%D0%B0.docx" TargetMode="External"/><Relationship Id="rId54" Type="http://schemas.openxmlformats.org/officeDocument/2006/relationships/hyperlink" Target="mailto:skorba@atomsk.ru" TargetMode="External"/><Relationship Id="rId62" Type="http://schemas.openxmlformats.org/officeDocument/2006/relationships/hyperlink" Target="https://life.atomsk.ru/ReglamentsFiles/%D0%A1%D0%BF%D0%B8%D1%81%D0%BE%D0%BA%20%D0%BE%D0%B1%D1%8A%D0%B5%D0%BA%D1%82%D0%BE%D0%B2.xlsx" TargetMode="External"/><Relationship Id="rId70" Type="http://schemas.openxmlformats.org/officeDocument/2006/relationships/hyperlink" Target="file:///C:\Users\gerasimova\AppData\Local\Microsoft\Windows\INetCache\Content.Outlook\FY15AIAE\docskan@atomsk.ru" TargetMode="External"/><Relationship Id="rId75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B.%D0%B7%D0%B0%D0%BF.%20%D0%BD%D0%B0%20%D0%BF%D1%80%D0%BE%D0%B2-%D0%B5%20%D1%80%D0%B0%D0%B1%D0%BE%D1%82_%D0%BF%D1%80%D0%B8%D0%BC.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life.atomsk.ru/SitePages/Normat_docs.aspx" TargetMode="External"/><Relationship Id="rId23" Type="http://schemas.openxmlformats.org/officeDocument/2006/relationships/hyperlink" Target="%20https:/life.atomsk.ru/doctrix/Lists/Tasks/7.aspx?PageView=Shared&amp;InitialTabId=Ribbon.WebPartPage&amp;VisibilityContext=WSSWebPartPage" TargetMode="External"/><Relationship Id="rId28" Type="http://schemas.openxmlformats.org/officeDocument/2006/relationships/hyperlink" Target="https://life.atomsk.ru/ReglamentsFiles/%D0%A2%D0%B5%D1%85%D0%BD%D0%BE%D0%BB%D0%BE%D0%B3%D0%B8%D1%87%D0%B5%D1%81%D0%BA%D0%B8%D0%B5%20%D0%BA%D0%B0%D1%80%D1%82%D1%8B" TargetMode="External"/><Relationship Id="rId36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0%BF%D0%B5%D1%80%D0%B2.%20%D0%BE%D1%81%D0%BC%D0%BE%D1%82%D1%80%D0%B0%20%D0%BF%D1%80%D0%BE%D0%BC%D0%BE%D1%87%D0%BA%D0%B8_%D1%84%D0%BE%D1%80%D0%BC%D0%B0.docx" TargetMode="External"/><Relationship Id="rId49" Type="http://schemas.openxmlformats.org/officeDocument/2006/relationships/hyperlink" Target="https://life.atomsk.ru/doctrix/Lists/Tasks/view25.aspx?PageView=Personal&amp;InitialTabId=Ribbon.WebPartPage&amp;VisibilityContext=WSSWebPartPage" TargetMode="External"/><Relationship Id="rId57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9A%D0%9E" TargetMode="External"/><Relationship Id="rId10" Type="http://schemas.openxmlformats.org/officeDocument/2006/relationships/header" Target="header1.xml"/><Relationship Id="rId31" Type="http://schemas.openxmlformats.org/officeDocument/2006/relationships/image" Target="media/image2.jpg"/><Relationship Id="rId44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F%D1%80%D0%B0%D0%B2%D0%BA%D0%B0-%D0%BE%D0%BF%D0%B8%D1%81%D1%8C_%D0%BF%D1%80%D0%B8%D0%BC%D0%B5%D1%80.docx" TargetMode="External"/><Relationship Id="rId52" Type="http://schemas.openxmlformats.org/officeDocument/2006/relationships/hyperlink" Target="https://life.atomsk.ru/ReglamentsFiles/%D0%9F%D0%B5%D1%80%D0%B5%D1%87%D0%B5%D0%BD%D1%8C%20%D0%B8%D1%81%D0%BF%D0%BE%D0%BB%D0%BD%D0%B8%D1%82%D0%B5%D0%BB%D0%B5%D0%B9%20%D0%BF%D0%BE%20%D0%A1%D0%AD%D0%94.xlsx" TargetMode="External"/><Relationship Id="rId60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92%D0%A0.docx" TargetMode="External"/><Relationship Id="rId65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A1%D0%BF%D1%80%D0%B0%D0%B2%D0%BA%D0%B0%20%D0%BE%D1%82%D0%B7%D1%8B%D0%B2%20%D0%BD%D0%B0%20%D1%8D%D0%BA%D1%81%D0%BF%D0%B5%D1%80%D1%82%D0%B8%D0%B7%D1%83_%D0%BF%D1%80%D0%B8%D0%BC%D0%B5%D1%80.docx" TargetMode="External"/><Relationship Id="rId73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3%D0%B0%D1%80%D0%B0%D0%BD%D1%82%D0%B8%D0%B9%D0%BD%D0%BE%D0%B5%20%D0%BF%D0%B8%D1%81%D1%8C%D0%BC%D0%BE_%D0%BF%D1%80%D0%B8%D0%BC%D0%B5%D1%80.docx" TargetMode="External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life.atomsk.ru/SitePages/Normat_docs.aspx" TargetMode="External"/><Relationship Id="rId18" Type="http://schemas.openxmlformats.org/officeDocument/2006/relationships/hyperlink" Target="https://atomsk.ru/" TargetMode="External"/><Relationship Id="rId39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1%81%D0%BA%D1%80%D1%8B%D1%82%D1%8B%D1%85%20%D1%80%D0%B0%D0%B1%D0%BE%D1%82_%D1%84%D0%BE%D1%80%D0%BC%D0%B0.docx" TargetMode="External"/><Relationship Id="rId34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92%D0%A0.docx" TargetMode="External"/><Relationship Id="rId50" Type="http://schemas.openxmlformats.org/officeDocument/2006/relationships/hyperlink" Target="https://life.atomsk.ru/ReglamentsFiles/%D0%A4%D0%BE%D1%80%D0%BC%D1%8B%20%D0%B4%D0%BE%D0%BA%D1%83%D0%BC%D0%B5%D0%BD%D1%82%D0%BE%D0%B2%20%D0%B4%D0%BB%D1%8F%20%D0%BF%D0%B5%D1%87%D0%B0%D1%82%D0%B8/%D0%90%D0%BA%D1%82%20%D0%BF%D0%B5%D1%80%D0%B2.%20%D0%BE%D1%81%D0%BC%D0%BE%D1%82%D1%80%D0%B0_%D1%84%D0%BE%D1%80%D0%BC%D0%B0.docx" TargetMode="External"/><Relationship Id="rId55" Type="http://schemas.openxmlformats.org/officeDocument/2006/relationships/hyperlink" Target="mailto:centr@atomsk.ru" TargetMode="External"/><Relationship Id="rId76" Type="http://schemas.openxmlformats.org/officeDocument/2006/relationships/image" Target="media/image5.jpg"/><Relationship Id="rId7" Type="http://schemas.openxmlformats.org/officeDocument/2006/relationships/footnotes" Target="footnotes.xml"/><Relationship Id="rId71" Type="http://schemas.openxmlformats.org/officeDocument/2006/relationships/hyperlink" Target="mailto:docskan@atomsk.ru" TargetMode="External"/><Relationship Id="rId2" Type="http://schemas.openxmlformats.org/officeDocument/2006/relationships/customXml" Target="../customXml/item2.xml"/><Relationship Id="rId2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BPCLwLncAeyoBbsW+oFXYj/z4w==">AMUW2mVga3Ux8aUjPWymcAPLIgFxeaZga9ONmnOkkhQe7x2Z63l8kYIDoY2b+PW6XBmGJ6aX9rVl+6NwpTNFZHU8gJ+0M1E/Yxa30SKQj5DrouCloYyXDlsp5SW18YxORLFmHWOU7/hx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8CBCF2-9019-4154-A8A8-31EF0F4D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59</Pages>
  <Words>22401</Words>
  <Characters>127688</Characters>
  <Application>Microsoft Office Word</Application>
  <DocSecurity>0</DocSecurity>
  <Lines>1064</Lines>
  <Paragraphs>299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Агалаков Валентин Олегович</dc:creator>
  <cp:lastModifiedBy>Герасимова Екатерина Юрьевна</cp:lastModifiedBy>
  <cp:revision>4</cp:revision>
  <cp:lastPrinted>2023-04-11T10:12:00Z</cp:lastPrinted>
  <dcterms:created xsi:type="dcterms:W3CDTF">2023-04-11T08:16:00Z</dcterms:created>
  <dcterms:modified xsi:type="dcterms:W3CDTF">2023-04-11T10:13:00Z</dcterms:modified>
</cp:coreProperties>
</file>