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320EF5"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C23ABC" w:rsidRPr="00C23ABC" w:rsidRDefault="00C23ABC" w:rsidP="00C23ABC">
      <w:pPr>
        <w:pStyle w:val="NoSpacing"/>
        <w:numPr>
          <w:ilvl w:val="1"/>
          <w:numId w:val="4"/>
        </w:numPr>
        <w:rPr>
          <w:rFonts w:asciiTheme="minorHAnsi" w:hAnsiTheme="minorHAnsi"/>
          <w:sz w:val="22"/>
          <w:szCs w:val="22"/>
        </w:rPr>
      </w:pPr>
      <w:r>
        <w:rPr>
          <w:rFonts w:asciiTheme="minorHAnsi" w:hAnsiTheme="minorHAnsi"/>
          <w:sz w:val="22"/>
          <w:szCs w:val="22"/>
        </w:rPr>
        <w:t xml:space="preserve">A string is a kind of data storage that stores text in a variable data type, here is an example: </w:t>
      </w:r>
      <w:proofErr w:type="spellStart"/>
      <w:r>
        <w:rPr>
          <w:rFonts w:asciiTheme="minorHAnsi" w:hAnsiTheme="minorHAnsi"/>
          <w:sz w:val="22"/>
          <w:szCs w:val="22"/>
        </w:rPr>
        <w:t>stringExample</w:t>
      </w:r>
      <w:proofErr w:type="spellEnd"/>
      <w:r>
        <w:rPr>
          <w:rFonts w:asciiTheme="minorHAnsi" w:hAnsiTheme="minorHAnsi"/>
          <w:sz w:val="22"/>
          <w:szCs w:val="22"/>
        </w:rPr>
        <w:t xml:space="preserve"> = (‘Hello World’)</w:t>
      </w:r>
    </w:p>
    <w:p w:rsidR="004B0526" w:rsidRP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C23ABC" w:rsidRDefault="00C23ABC" w:rsidP="00C23ABC">
      <w:pPr>
        <w:pStyle w:val="NoSpacing"/>
        <w:numPr>
          <w:ilvl w:val="1"/>
          <w:numId w:val="4"/>
        </w:numPr>
        <w:rPr>
          <w:rFonts w:asciiTheme="minorHAnsi" w:hAnsiTheme="minorHAnsi"/>
          <w:sz w:val="22"/>
          <w:szCs w:val="22"/>
        </w:rPr>
      </w:pPr>
      <w:r>
        <w:rPr>
          <w:rFonts w:asciiTheme="minorHAnsi" w:hAnsiTheme="minorHAnsi"/>
          <w:sz w:val="22"/>
          <w:szCs w:val="22"/>
        </w:rPr>
        <w:t>Anything within the brackets is classified as the variable, this is the way of the python language, therefore there must be quotation marks enclosing the data.</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C23ABC" w:rsidRDefault="00C23ABC" w:rsidP="00C23ABC">
      <w:pPr>
        <w:pStyle w:val="NoSpacing"/>
        <w:numPr>
          <w:ilvl w:val="1"/>
          <w:numId w:val="4"/>
        </w:numPr>
        <w:rPr>
          <w:rFonts w:asciiTheme="minorHAnsi" w:hAnsiTheme="minorHAnsi"/>
          <w:sz w:val="22"/>
          <w:szCs w:val="22"/>
        </w:rPr>
      </w:pPr>
      <w:r>
        <w:rPr>
          <w:rFonts w:asciiTheme="minorHAnsi" w:hAnsiTheme="minorHAnsi"/>
          <w:sz w:val="22"/>
          <w:szCs w:val="22"/>
        </w:rPr>
        <w:t>No, there is no difference between using double and single quotations in a string type variable, the only difference may be the that if you want an apostrophe in your variable, python will presume it as the end of the variable.</w:t>
      </w:r>
    </w:p>
    <w:p w:rsidR="004B0526" w:rsidRDefault="004B0526"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C23ABC" w:rsidRDefault="00C23ABC" w:rsidP="00C23ABC">
      <w:pPr>
        <w:pStyle w:val="NoSpacing"/>
        <w:numPr>
          <w:ilvl w:val="1"/>
          <w:numId w:val="4"/>
        </w:numPr>
        <w:rPr>
          <w:rFonts w:asciiTheme="minorHAnsi" w:hAnsiTheme="minorHAnsi"/>
          <w:sz w:val="22"/>
          <w:szCs w:val="22"/>
        </w:rPr>
      </w:pPr>
      <w:r>
        <w:rPr>
          <w:rFonts w:asciiTheme="minorHAnsi" w:hAnsiTheme="minorHAnsi"/>
          <w:sz w:val="22"/>
          <w:szCs w:val="22"/>
        </w:rPr>
        <w:t>It gives an error since the variable data does not end with the appropriate quotation it is meant to be ended with, in this case the data type starts with double quotations and ends with single quotations when it should be ending with double quotations as well.</w:t>
      </w:r>
    </w:p>
    <w:p w:rsidR="004B0526" w:rsidRPr="004B0526" w:rsidRDefault="004B0526" w:rsidP="002322B4">
      <w:pPr>
        <w:pStyle w:val="NoSpacing"/>
        <w:ind w:left="360"/>
        <w:rPr>
          <w:rFonts w:asciiTheme="minorHAnsi" w:hAnsiTheme="minorHAnsi"/>
          <w:b/>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C23ABC" w:rsidRPr="004B0526" w:rsidRDefault="00C23ABC" w:rsidP="00C23ABC">
      <w:pPr>
        <w:pStyle w:val="NoSpacing"/>
        <w:numPr>
          <w:ilvl w:val="1"/>
          <w:numId w:val="4"/>
        </w:numPr>
        <w:rPr>
          <w:rFonts w:asciiTheme="minorHAnsi" w:hAnsiTheme="minorHAnsi"/>
          <w:sz w:val="22"/>
          <w:szCs w:val="22"/>
        </w:rPr>
      </w:pPr>
      <w:r>
        <w:rPr>
          <w:rFonts w:asciiTheme="minorHAnsi" w:hAnsiTheme="minorHAnsi"/>
          <w:sz w:val="22"/>
          <w:szCs w:val="22"/>
        </w:rPr>
        <w:t>Since there are quotations around the variable, the data type is stored as a string, as text</w:t>
      </w:r>
      <w:r w:rsidR="00282BDE">
        <w:rPr>
          <w:rFonts w:asciiTheme="minorHAnsi" w:hAnsiTheme="minorHAnsi"/>
          <w:sz w:val="22"/>
          <w:szCs w:val="22"/>
        </w:rPr>
        <w:t>, different from storing it as 7.</w:t>
      </w:r>
    </w:p>
    <w:p w:rsidR="004B0526" w:rsidRDefault="004B0526" w:rsidP="004B0526">
      <w:pPr>
        <w:pStyle w:val="NoSpacing"/>
        <w:rPr>
          <w:rFonts w:asciiTheme="minorHAnsi" w:hAnsiTheme="minorHAnsi"/>
          <w:sz w:val="22"/>
        </w:rPr>
      </w:pP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spellStart"/>
      <w:proofErr w:type="gramEnd"/>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282BDE" w:rsidRDefault="00282BDE" w:rsidP="00282BDE">
      <w:pPr>
        <w:pStyle w:val="NoSpacing"/>
        <w:numPr>
          <w:ilvl w:val="1"/>
          <w:numId w:val="5"/>
        </w:numPr>
        <w:rPr>
          <w:rFonts w:asciiTheme="minorHAnsi" w:hAnsiTheme="minorHAnsi"/>
          <w:sz w:val="22"/>
        </w:rPr>
      </w:pPr>
      <w:r>
        <w:rPr>
          <w:rFonts w:asciiTheme="minorHAnsi" w:hAnsiTheme="minorHAnsi"/>
          <w:sz w:val="22"/>
        </w:rPr>
        <w:t>It connects both strings because of the plus sign in between, it merges both strings.</w:t>
      </w:r>
    </w:p>
    <w:p w:rsidR="004B0526" w:rsidRDefault="004B0526" w:rsidP="002322B4">
      <w:pPr>
        <w:pStyle w:val="NoSpacing"/>
        <w:ind w:left="36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282BDE" w:rsidRDefault="00282BDE" w:rsidP="00282BDE">
      <w:pPr>
        <w:pStyle w:val="NoSpacing"/>
        <w:numPr>
          <w:ilvl w:val="1"/>
          <w:numId w:val="5"/>
        </w:numPr>
        <w:rPr>
          <w:rFonts w:asciiTheme="minorHAnsi" w:hAnsiTheme="minorHAnsi"/>
          <w:sz w:val="22"/>
        </w:rPr>
      </w:pPr>
      <w:r>
        <w:rPr>
          <w:rFonts w:asciiTheme="minorHAnsi" w:hAnsiTheme="minorHAnsi"/>
          <w:sz w:val="22"/>
        </w:rPr>
        <w:t>The subtraction operator in between gives you an error since an ‘e’ cannot be subtracted from apple in python.</w:t>
      </w:r>
    </w:p>
    <w:p w:rsidR="004B0526" w:rsidRDefault="004B0526"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282BDE" w:rsidRDefault="00282BDE" w:rsidP="00282BDE">
      <w:pPr>
        <w:pStyle w:val="NoSpacing"/>
        <w:numPr>
          <w:ilvl w:val="1"/>
          <w:numId w:val="5"/>
        </w:numPr>
        <w:rPr>
          <w:rFonts w:asciiTheme="minorHAnsi" w:hAnsiTheme="minorHAnsi"/>
          <w:sz w:val="22"/>
        </w:rPr>
      </w:pPr>
      <w:r>
        <w:rPr>
          <w:rFonts w:asciiTheme="minorHAnsi" w:hAnsiTheme="minorHAnsi"/>
          <w:sz w:val="22"/>
        </w:rPr>
        <w:t>This command only multiplies the data by ten, or in this case repeats it, ten times.</w:t>
      </w:r>
    </w:p>
    <w:p w:rsidR="00920B69" w:rsidRDefault="00920B69"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282BDE" w:rsidRDefault="00282BDE" w:rsidP="00282BDE">
      <w:pPr>
        <w:pStyle w:val="NoSpacing"/>
        <w:numPr>
          <w:ilvl w:val="1"/>
          <w:numId w:val="5"/>
        </w:numPr>
        <w:rPr>
          <w:rFonts w:asciiTheme="minorHAnsi" w:hAnsiTheme="minorHAnsi"/>
          <w:sz w:val="22"/>
        </w:rPr>
      </w:pPr>
      <w:r>
        <w:rPr>
          <w:rFonts w:asciiTheme="minorHAnsi" w:hAnsiTheme="minorHAnsi"/>
          <w:sz w:val="22"/>
        </w:rPr>
        <w:lastRenderedPageBreak/>
        <w:t>You simply cannot divide string data by 10.</w:t>
      </w:r>
    </w:p>
    <w:p w:rsidR="00920B69" w:rsidRPr="004B0526" w:rsidRDefault="00920B69" w:rsidP="002322B4">
      <w:pPr>
        <w:pStyle w:val="NoSpacing"/>
        <w:ind w:left="360"/>
        <w:rPr>
          <w:rFonts w:asciiTheme="minorHAnsi" w:hAnsiTheme="minorHAnsi"/>
          <w:sz w:val="22"/>
        </w:rPr>
      </w:pPr>
    </w:p>
    <w:p w:rsidR="00651411"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000439" w:rsidRPr="00000439" w:rsidRDefault="00282BDE" w:rsidP="00000439">
      <w:pPr>
        <w:pStyle w:val="NoSpacing"/>
        <w:numPr>
          <w:ilvl w:val="1"/>
          <w:numId w:val="5"/>
        </w:numPr>
        <w:rPr>
          <w:rFonts w:asciiTheme="minorHAnsi" w:hAnsiTheme="minorHAnsi"/>
          <w:sz w:val="22"/>
        </w:rPr>
      </w:pPr>
      <w:r>
        <w:rPr>
          <w:rFonts w:asciiTheme="minorHAnsi" w:hAnsiTheme="minorHAnsi"/>
          <w:sz w:val="22"/>
        </w:rPr>
        <w:t xml:space="preserve">The (+) is useful </w:t>
      </w:r>
      <w:r w:rsidR="00000439">
        <w:rPr>
          <w:rFonts w:asciiTheme="minorHAnsi" w:hAnsiTheme="minorHAnsi"/>
          <w:sz w:val="22"/>
        </w:rPr>
        <w:t>in order to connect two or more strings. Hello = (‘</w:t>
      </w:r>
      <w:proofErr w:type="spellStart"/>
      <w:r w:rsidR="00000439">
        <w:rPr>
          <w:rFonts w:asciiTheme="minorHAnsi" w:hAnsiTheme="minorHAnsi"/>
          <w:sz w:val="22"/>
        </w:rPr>
        <w:t>h’+’e’+’l’+’l’+’o</w:t>
      </w:r>
      <w:proofErr w:type="spellEnd"/>
      <w:r w:rsidR="00000439">
        <w:rPr>
          <w:rFonts w:asciiTheme="minorHAnsi" w:hAnsiTheme="minorHAnsi"/>
          <w:sz w:val="22"/>
        </w:rPr>
        <w:t>’)</w:t>
      </w:r>
    </w:p>
    <w:p w:rsidR="00651411" w:rsidRDefault="00651411" w:rsidP="004B0526">
      <w:pPr>
        <w:pStyle w:val="NoSpacing"/>
        <w:rPr>
          <w:rFonts w:asciiTheme="minorHAnsi" w:hAnsiTheme="minorHAnsi"/>
        </w:rPr>
      </w:pP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index</w:t>
      </w:r>
      <w:proofErr w:type="gramEnd"/>
      <w:r>
        <w:rPr>
          <w:rFonts w:asciiTheme="minorHAnsi" w:hAnsiTheme="minorHAnsi"/>
          <w:sz w:val="22"/>
          <w:szCs w:val="22"/>
        </w:rPr>
        <w:t xml:space="preserve"> number for each letter.</w:t>
      </w:r>
    </w:p>
    <w:p w:rsidR="00000439" w:rsidRDefault="00000439" w:rsidP="00000439">
      <w:pPr>
        <w:pStyle w:val="NoSpacing"/>
        <w:numPr>
          <w:ilvl w:val="1"/>
          <w:numId w:val="6"/>
        </w:numPr>
        <w:rPr>
          <w:rFonts w:asciiTheme="minorHAnsi" w:hAnsiTheme="minorHAnsi"/>
          <w:sz w:val="22"/>
          <w:szCs w:val="22"/>
        </w:rPr>
      </w:pPr>
      <w:r>
        <w:rPr>
          <w:rFonts w:asciiTheme="minorHAnsi" w:hAnsiTheme="minorHAnsi"/>
          <w:sz w:val="22"/>
          <w:szCs w:val="22"/>
        </w:rPr>
        <w:t>Anser 01234</w:t>
      </w:r>
    </w:p>
    <w:p w:rsidR="00920B69" w:rsidRPr="00920B69" w:rsidRDefault="00920B69" w:rsidP="002322B4">
      <w:pPr>
        <w:pStyle w:val="ListParagraph"/>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9E3C9B" w:rsidRDefault="009E3C9B" w:rsidP="009E3C9B">
      <w:pPr>
        <w:pStyle w:val="NoSpacing"/>
        <w:numPr>
          <w:ilvl w:val="1"/>
          <w:numId w:val="6"/>
        </w:numPr>
        <w:rPr>
          <w:rFonts w:asciiTheme="minorHAnsi" w:hAnsiTheme="minorHAnsi"/>
          <w:sz w:val="22"/>
          <w:szCs w:val="22"/>
        </w:rPr>
      </w:pPr>
      <w:r>
        <w:rPr>
          <w:rFonts w:asciiTheme="minorHAnsi" w:hAnsiTheme="minorHAnsi"/>
          <w:sz w:val="22"/>
          <w:szCs w:val="22"/>
        </w:rPr>
        <w:t>It prints o since the first letter is always 0.</w:t>
      </w:r>
    </w:p>
    <w:p w:rsidR="00920B69" w:rsidRPr="00920B69" w:rsidRDefault="00920B69" w:rsidP="002322B4">
      <w:pPr>
        <w:pStyle w:val="NoSpacing"/>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rsidR="009E3C9B" w:rsidRPr="00920B69" w:rsidRDefault="009E3C9B" w:rsidP="009E3C9B">
      <w:pPr>
        <w:pStyle w:val="NoSpacing"/>
        <w:numPr>
          <w:ilvl w:val="1"/>
          <w:numId w:val="6"/>
        </w:numPr>
        <w:rPr>
          <w:rFonts w:asciiTheme="minorHAnsi" w:hAnsiTheme="minorHAnsi"/>
          <w:sz w:val="22"/>
          <w:szCs w:val="22"/>
        </w:rPr>
      </w:pPr>
      <w:r>
        <w:rPr>
          <w:rFonts w:asciiTheme="minorHAnsi" w:hAnsiTheme="minorHAnsi"/>
          <w:sz w:val="22"/>
          <w:szCs w:val="22"/>
        </w:rPr>
        <w:t>It will print a space.</w:t>
      </w:r>
    </w:p>
    <w:p w:rsidR="00920B69" w:rsidRDefault="00920B69" w:rsidP="002322B4">
      <w:pPr>
        <w:ind w:left="360"/>
        <w:rPr>
          <w:rFonts w:asciiTheme="minorHAnsi" w:hAnsiTheme="minorHAnsi"/>
          <w:sz w:val="22"/>
          <w:szCs w:val="22"/>
        </w:rPr>
      </w:pPr>
    </w:p>
    <w:p w:rsidR="00920B69"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9E3C9B" w:rsidRPr="002322B4" w:rsidRDefault="009E3C9B" w:rsidP="009E3C9B">
      <w:pPr>
        <w:pStyle w:val="ListParagraph"/>
        <w:numPr>
          <w:ilvl w:val="1"/>
          <w:numId w:val="6"/>
        </w:numPr>
        <w:rPr>
          <w:rFonts w:asciiTheme="minorHAnsi" w:hAnsiTheme="minorHAnsi"/>
          <w:sz w:val="22"/>
          <w:szCs w:val="22"/>
        </w:rPr>
      </w:pPr>
      <w:r>
        <w:rPr>
          <w:rFonts w:asciiTheme="minorHAnsi" w:hAnsiTheme="minorHAnsi"/>
          <w:sz w:val="22"/>
          <w:szCs w:val="22"/>
        </w:rPr>
        <w:t>True, it is necessary to always remember the reason why to anything, to any reason in general.</w:t>
      </w:r>
    </w:p>
    <w:p w:rsidR="00920B69" w:rsidRPr="00920B69" w:rsidRDefault="00920B69"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9E3C9B" w:rsidRDefault="009E3C9B" w:rsidP="009E3C9B">
      <w:pPr>
        <w:pStyle w:val="NoSpacing"/>
        <w:numPr>
          <w:ilvl w:val="2"/>
          <w:numId w:val="7"/>
        </w:numPr>
        <w:rPr>
          <w:rFonts w:asciiTheme="minorHAnsi" w:hAnsiTheme="minorHAnsi"/>
          <w:sz w:val="22"/>
          <w:szCs w:val="22"/>
        </w:rPr>
      </w:pPr>
      <w:r>
        <w:rPr>
          <w:rFonts w:asciiTheme="minorHAnsi" w:hAnsiTheme="minorHAnsi"/>
          <w:sz w:val="22"/>
          <w:szCs w:val="22"/>
        </w:rPr>
        <w:t>You get an error.</w:t>
      </w:r>
    </w:p>
    <w:p w:rsidR="009E3C9B" w:rsidRDefault="009E3C9B" w:rsidP="009E3C9B">
      <w:pPr>
        <w:pStyle w:val="NoSpacing"/>
        <w:rPr>
          <w:rFonts w:asciiTheme="minorHAnsi" w:hAnsiTheme="minorHAnsi"/>
          <w:sz w:val="22"/>
          <w:szCs w:val="22"/>
        </w:rPr>
      </w:pPr>
    </w:p>
    <w:p w:rsidR="009E3C9B"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p>
    <w:p w:rsidR="00ED2D65" w:rsidRPr="000E2455" w:rsidRDefault="009E3C9B" w:rsidP="009E3C9B">
      <w:pPr>
        <w:pStyle w:val="NoSpacing"/>
        <w:numPr>
          <w:ilvl w:val="2"/>
          <w:numId w:val="7"/>
        </w:numPr>
        <w:rPr>
          <w:rFonts w:asciiTheme="minorHAnsi" w:hAnsiTheme="minorHAnsi"/>
          <w:sz w:val="22"/>
          <w:szCs w:val="22"/>
        </w:rPr>
      </w:pPr>
      <w:r>
        <w:rPr>
          <w:rFonts w:asciiTheme="minorHAnsi" w:hAnsiTheme="minorHAnsi"/>
          <w:sz w:val="22"/>
          <w:szCs w:val="22"/>
        </w:rPr>
        <w:t>It does not work since you are working with both a integer and a string.</w:t>
      </w:r>
      <w:r w:rsidR="00ED2D65" w:rsidRPr="000E2455">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9E3C9B" w:rsidRPr="003C142A" w:rsidRDefault="009E3C9B" w:rsidP="009E3C9B">
      <w:pPr>
        <w:pStyle w:val="NoSpacing"/>
        <w:numPr>
          <w:ilvl w:val="3"/>
          <w:numId w:val="8"/>
        </w:numPr>
        <w:rPr>
          <w:rFonts w:asciiTheme="minorHAnsi" w:hAnsiTheme="minorHAnsi"/>
          <w:sz w:val="22"/>
          <w:szCs w:val="22"/>
        </w:rPr>
      </w:pPr>
      <w:r>
        <w:rPr>
          <w:rFonts w:asciiTheme="minorHAnsi" w:hAnsiTheme="minorHAnsi"/>
          <w:sz w:val="22"/>
          <w:szCs w:val="22"/>
        </w:rPr>
        <w:t>It stores the value of ‘red’.</w:t>
      </w:r>
    </w:p>
    <w:p w:rsidR="000E2455"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rsidR="009E3C9B" w:rsidRPr="003C142A" w:rsidRDefault="009E3C9B" w:rsidP="009E3C9B">
      <w:pPr>
        <w:pStyle w:val="NoSpacing"/>
        <w:numPr>
          <w:ilvl w:val="3"/>
          <w:numId w:val="8"/>
        </w:numPr>
        <w:rPr>
          <w:rFonts w:asciiTheme="minorHAnsi" w:hAnsiTheme="minorHAnsi"/>
          <w:sz w:val="22"/>
          <w:szCs w:val="22"/>
        </w:rPr>
      </w:pPr>
      <w:r>
        <w:rPr>
          <w:rFonts w:asciiTheme="minorHAnsi" w:hAnsiTheme="minorHAnsi"/>
          <w:sz w:val="22"/>
          <w:szCs w:val="22"/>
        </w:rPr>
        <w:t>It stores the value of 36</w:t>
      </w:r>
    </w:p>
    <w:p w:rsidR="000E2455"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9E3C9B" w:rsidRPr="003C142A" w:rsidRDefault="009E3C9B" w:rsidP="009E3C9B">
      <w:pPr>
        <w:pStyle w:val="NoSpacing"/>
        <w:numPr>
          <w:ilvl w:val="3"/>
          <w:numId w:val="8"/>
        </w:numPr>
        <w:rPr>
          <w:rFonts w:asciiTheme="minorHAnsi" w:hAnsiTheme="minorHAnsi"/>
          <w:sz w:val="22"/>
          <w:szCs w:val="22"/>
        </w:rPr>
      </w:pPr>
      <w:r>
        <w:rPr>
          <w:rFonts w:asciiTheme="minorHAnsi" w:hAnsiTheme="minorHAnsi"/>
          <w:sz w:val="22"/>
          <w:szCs w:val="22"/>
        </w:rPr>
        <w:t>Not possible since you are adding a string and integer.</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9E3C9B" w:rsidRPr="009E3C9B" w:rsidRDefault="000E2455" w:rsidP="009E3C9B">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9E3C9B" w:rsidRDefault="000E2455" w:rsidP="000E2455">
      <w:pPr>
        <w:pStyle w:val="NoSpacing"/>
        <w:numPr>
          <w:ilvl w:val="2"/>
          <w:numId w:val="8"/>
        </w:numPr>
        <w:ind w:left="900"/>
        <w:rPr>
          <w:rFonts w:asciiTheme="minorHAnsi" w:hAnsiTheme="minorHAnsi"/>
          <w:sz w:val="22"/>
          <w:szCs w:val="22"/>
        </w:rPr>
      </w:pPr>
      <w:proofErr w:type="gramStart"/>
      <w:r w:rsidRPr="003C142A">
        <w:rPr>
          <w:rFonts w:asciiTheme="minorHAnsi" w:hAnsiTheme="minorHAnsi"/>
          <w:sz w:val="22"/>
          <w:szCs w:val="22"/>
        </w:rPr>
        <w:lastRenderedPageBreak/>
        <w:t>( Color</w:t>
      </w:r>
      <w:proofErr w:type="gramEnd"/>
      <w:r w:rsidRPr="003C142A">
        <w:rPr>
          <w:rFonts w:asciiTheme="minorHAnsi" w:hAnsiTheme="minorHAnsi"/>
          <w:sz w:val="22"/>
          <w:szCs w:val="22"/>
        </w:rPr>
        <w:t xml:space="preserve"> + day ) * fishes</w:t>
      </w:r>
    </w:p>
    <w:p w:rsidR="000E2455" w:rsidRPr="003C142A" w:rsidRDefault="00320EF5" w:rsidP="009E3C9B">
      <w:pPr>
        <w:pStyle w:val="NoSpacing"/>
        <w:numPr>
          <w:ilvl w:val="3"/>
          <w:numId w:val="8"/>
        </w:numPr>
        <w:rPr>
          <w:rFonts w:asciiTheme="minorHAnsi" w:hAnsiTheme="minorHAnsi"/>
          <w:sz w:val="22"/>
          <w:szCs w:val="22"/>
        </w:rPr>
      </w:pPr>
      <w:r>
        <w:rPr>
          <w:rFonts w:asciiTheme="minorHAnsi" w:hAnsiTheme="minorHAnsi"/>
          <w:sz w:val="22"/>
          <w:szCs w:val="22"/>
        </w:rPr>
        <w:t>Both these answers gi</w:t>
      </w:r>
      <w:r w:rsidR="009E3C9B">
        <w:rPr>
          <w:rFonts w:asciiTheme="minorHAnsi" w:hAnsiTheme="minorHAnsi"/>
          <w:sz w:val="22"/>
          <w:szCs w:val="22"/>
        </w:rPr>
        <w:t xml:space="preserve">ve you different </w:t>
      </w:r>
      <w:r>
        <w:rPr>
          <w:rFonts w:asciiTheme="minorHAnsi" w:hAnsiTheme="minorHAnsi"/>
          <w:sz w:val="22"/>
          <w:szCs w:val="22"/>
        </w:rPr>
        <w:t>results since python uses the mathematics method of BEDMAS.</w:t>
      </w:r>
      <w:r w:rsidR="000E2455" w:rsidRPr="003C142A">
        <w:rPr>
          <w:rFonts w:asciiTheme="minorHAnsi" w:hAnsiTheme="minorHAnsi"/>
          <w:sz w:val="22"/>
          <w:szCs w:val="22"/>
        </w:rPr>
        <w:br/>
      </w:r>
      <w:r w:rsidR="000E2455" w:rsidRPr="003C142A">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320EF5" w:rsidRDefault="00320EF5" w:rsidP="00320EF5">
      <w:pPr>
        <w:pStyle w:val="NoSpacing"/>
        <w:numPr>
          <w:ilvl w:val="2"/>
          <w:numId w:val="7"/>
        </w:numPr>
        <w:rPr>
          <w:rFonts w:asciiTheme="minorHAnsi" w:hAnsiTheme="minorHAnsi"/>
          <w:sz w:val="22"/>
          <w:szCs w:val="22"/>
        </w:rPr>
      </w:pPr>
      <w:r>
        <w:rPr>
          <w:rFonts w:asciiTheme="minorHAnsi" w:hAnsiTheme="minorHAnsi"/>
          <w:sz w:val="22"/>
          <w:szCs w:val="22"/>
        </w:rPr>
        <w:t>The index of ‘r’ in watermelon is 4.</w:t>
      </w:r>
    </w:p>
    <w:p w:rsidR="00320EF5" w:rsidRDefault="00320EF5" w:rsidP="00320EF5">
      <w:pPr>
        <w:pStyle w:val="NoSpacing"/>
        <w:rPr>
          <w:rFonts w:asciiTheme="minorHAnsi" w:hAnsiTheme="minorHAnsi"/>
          <w:sz w:val="22"/>
          <w:szCs w:val="22"/>
        </w:rPr>
      </w:pPr>
    </w:p>
    <w:p w:rsidR="00320EF5" w:rsidRDefault="000E2455" w:rsidP="00320EF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w:t>
      </w:r>
      <w:proofErr w:type="spellStart"/>
      <w:r w:rsidRPr="000E2455">
        <w:rPr>
          <w:rFonts w:asciiTheme="minorHAnsi" w:hAnsiTheme="minorHAnsi"/>
          <w:sz w:val="22"/>
          <w:szCs w:val="22"/>
        </w:rPr>
        <w:t>r’</w:t>
      </w:r>
      <w:proofErr w:type="spellEnd"/>
    </w:p>
    <w:p w:rsidR="00320EF5" w:rsidRPr="00320EF5" w:rsidRDefault="00320EF5" w:rsidP="00320EF5">
      <w:pPr>
        <w:pStyle w:val="NoSpacing"/>
        <w:numPr>
          <w:ilvl w:val="2"/>
          <w:numId w:val="7"/>
        </w:numPr>
        <w:rPr>
          <w:rFonts w:asciiTheme="minorHAnsi" w:hAnsiTheme="minorHAnsi"/>
          <w:sz w:val="22"/>
          <w:szCs w:val="22"/>
          <w:highlight w:val="black"/>
        </w:rPr>
      </w:pPr>
      <w:proofErr w:type="spellStart"/>
      <w:r w:rsidRPr="00320EF5">
        <w:rPr>
          <w:rFonts w:ascii="Consolas" w:eastAsia="Times New Roman" w:hAnsi="Consolas" w:cs="Times New Roman"/>
          <w:color w:val="D4D4D4"/>
          <w:sz w:val="21"/>
          <w:szCs w:val="21"/>
          <w:highlight w:val="black"/>
        </w:rPr>
        <w:t>myNumber</w:t>
      </w:r>
      <w:proofErr w:type="spellEnd"/>
      <w:r w:rsidRPr="00320EF5">
        <w:rPr>
          <w:rFonts w:ascii="Consolas" w:eastAsia="Times New Roman" w:hAnsi="Consolas" w:cs="Times New Roman"/>
          <w:color w:val="D4D4D4"/>
          <w:sz w:val="21"/>
          <w:szCs w:val="21"/>
          <w:highlight w:val="black"/>
        </w:rPr>
        <w:t xml:space="preserve"> = </w:t>
      </w:r>
      <w:r w:rsidRPr="00320EF5">
        <w:rPr>
          <w:rFonts w:ascii="Consolas" w:eastAsia="Times New Roman" w:hAnsi="Consolas" w:cs="Times New Roman"/>
          <w:color w:val="DCDCDC"/>
          <w:sz w:val="21"/>
          <w:szCs w:val="21"/>
          <w:highlight w:val="black"/>
        </w:rPr>
        <w:t>(</w:t>
      </w:r>
      <w:r w:rsidRPr="00320EF5">
        <w:rPr>
          <w:rFonts w:ascii="Consolas" w:eastAsia="Times New Roman" w:hAnsi="Consolas" w:cs="Times New Roman"/>
          <w:color w:val="CE9178"/>
          <w:sz w:val="21"/>
          <w:szCs w:val="21"/>
          <w:highlight w:val="black"/>
        </w:rPr>
        <w:t>'watermelon'</w:t>
      </w:r>
      <w:r w:rsidRPr="00320EF5">
        <w:rPr>
          <w:rFonts w:ascii="Consolas" w:eastAsia="Times New Roman" w:hAnsi="Consolas" w:cs="Times New Roman"/>
          <w:color w:val="DCDCDC"/>
          <w:sz w:val="21"/>
          <w:szCs w:val="21"/>
          <w:highlight w:val="black"/>
        </w:rPr>
        <w:t>[</w:t>
      </w:r>
      <w:r w:rsidRPr="00320EF5">
        <w:rPr>
          <w:rFonts w:ascii="Consolas" w:eastAsia="Times New Roman" w:hAnsi="Consolas" w:cs="Times New Roman"/>
          <w:color w:val="B5CEA8"/>
          <w:sz w:val="21"/>
          <w:szCs w:val="21"/>
          <w:highlight w:val="black"/>
        </w:rPr>
        <w:t>4</w:t>
      </w:r>
      <w:r w:rsidRPr="00320EF5">
        <w:rPr>
          <w:rFonts w:ascii="Consolas" w:eastAsia="Times New Roman" w:hAnsi="Consolas" w:cs="Times New Roman"/>
          <w:color w:val="DCDCDC"/>
          <w:sz w:val="21"/>
          <w:szCs w:val="21"/>
          <w:highlight w:val="black"/>
        </w:rPr>
        <w:t>])</w:t>
      </w:r>
    </w:p>
    <w:p w:rsidR="000E2455" w:rsidRPr="00320EF5" w:rsidRDefault="00320EF5" w:rsidP="00320EF5">
      <w:pPr>
        <w:pStyle w:val="NoSpacing"/>
        <w:numPr>
          <w:ilvl w:val="2"/>
          <w:numId w:val="7"/>
        </w:numPr>
        <w:rPr>
          <w:rFonts w:asciiTheme="minorHAnsi" w:hAnsiTheme="minorHAnsi"/>
          <w:sz w:val="22"/>
          <w:szCs w:val="22"/>
          <w:highlight w:val="black"/>
        </w:rPr>
      </w:pPr>
      <w:r w:rsidRPr="00320EF5">
        <w:rPr>
          <w:rFonts w:ascii="Consolas" w:eastAsia="Times New Roman" w:hAnsi="Consolas" w:cs="Times New Roman"/>
          <w:color w:val="569CD6"/>
          <w:sz w:val="21"/>
          <w:szCs w:val="21"/>
          <w:highlight w:val="black"/>
        </w:rPr>
        <w:t>print</w:t>
      </w:r>
      <w:r w:rsidRPr="00320EF5">
        <w:rPr>
          <w:rFonts w:ascii="Consolas" w:eastAsia="Times New Roman" w:hAnsi="Consolas" w:cs="Times New Roman"/>
          <w:color w:val="D4D4D4"/>
          <w:sz w:val="21"/>
          <w:szCs w:val="21"/>
          <w:highlight w:val="black"/>
        </w:rPr>
        <w:t xml:space="preserve"> </w:t>
      </w:r>
      <w:r w:rsidRPr="00320EF5">
        <w:rPr>
          <w:rFonts w:ascii="Consolas" w:eastAsia="Times New Roman" w:hAnsi="Consolas" w:cs="Times New Roman"/>
          <w:color w:val="DCDCDC"/>
          <w:sz w:val="21"/>
          <w:szCs w:val="21"/>
          <w:highlight w:val="black"/>
        </w:rPr>
        <w:t>(</w:t>
      </w:r>
      <w:proofErr w:type="spellStart"/>
      <w:r w:rsidRPr="00320EF5">
        <w:rPr>
          <w:rFonts w:ascii="Consolas" w:eastAsia="Times New Roman" w:hAnsi="Consolas" w:cs="Times New Roman"/>
          <w:color w:val="D4D4D4"/>
          <w:sz w:val="21"/>
          <w:szCs w:val="21"/>
          <w:highlight w:val="black"/>
        </w:rPr>
        <w:t>myNumber</w:t>
      </w:r>
      <w:proofErr w:type="spellEnd"/>
      <w:r w:rsidRPr="00320EF5">
        <w:rPr>
          <w:rFonts w:ascii="Consolas" w:eastAsia="Times New Roman" w:hAnsi="Consolas" w:cs="Times New Roman"/>
          <w:color w:val="DCDCDC"/>
          <w:sz w:val="21"/>
          <w:szCs w:val="21"/>
          <w:highlight w:val="black"/>
        </w:rPr>
        <w:t>)</w:t>
      </w:r>
      <w:r w:rsidR="000E2455" w:rsidRPr="00320EF5">
        <w:rPr>
          <w:rFonts w:asciiTheme="minorHAnsi" w:hAnsiTheme="minorHAnsi"/>
          <w:sz w:val="22"/>
          <w:szCs w:val="22"/>
        </w:rPr>
        <w:br/>
      </w: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Default="00320EF5" w:rsidP="000E2455">
      <w:pPr>
        <w:pStyle w:val="NoSpacing"/>
        <w:numPr>
          <w:ilvl w:val="1"/>
          <w:numId w:val="7"/>
        </w:numPr>
        <w:ind w:left="720"/>
        <w:rPr>
          <w:rFonts w:asciiTheme="minorHAnsi" w:hAnsiTheme="minorHAnsi"/>
          <w:sz w:val="22"/>
          <w:szCs w:val="22"/>
        </w:rPr>
      </w:pPr>
      <w:r>
        <w:rPr>
          <w:rFonts w:asciiTheme="minorHAnsi" w:hAnsiTheme="minorHAnsi"/>
          <w:sz w:val="22"/>
          <w:szCs w:val="22"/>
        </w:rPr>
        <w:t>Why</w:t>
      </w:r>
      <w:r w:rsidR="000E2455" w:rsidRPr="003C142A">
        <w:rPr>
          <w:rFonts w:asciiTheme="minorHAnsi" w:hAnsiTheme="minorHAnsi"/>
          <w:sz w:val="22"/>
          <w:szCs w:val="22"/>
        </w:rPr>
        <w:t xml:space="preserve"> doesn’t “friend” + 5 work?</w:t>
      </w:r>
    </w:p>
    <w:p w:rsidR="00320EF5" w:rsidRDefault="00320EF5" w:rsidP="00320EF5">
      <w:pPr>
        <w:pStyle w:val="NoSpacing"/>
        <w:numPr>
          <w:ilvl w:val="2"/>
          <w:numId w:val="7"/>
        </w:numPr>
        <w:rPr>
          <w:rFonts w:asciiTheme="minorHAnsi" w:hAnsiTheme="minorHAnsi"/>
          <w:sz w:val="22"/>
          <w:szCs w:val="22"/>
        </w:rPr>
      </w:pPr>
      <w:r>
        <w:rPr>
          <w:rFonts w:asciiTheme="minorHAnsi" w:hAnsiTheme="minorHAnsi"/>
          <w:sz w:val="22"/>
          <w:szCs w:val="22"/>
        </w:rPr>
        <w:t>Since as repeatedly said, a string cannot be combined with an integer.</w:t>
      </w:r>
    </w:p>
    <w:p w:rsidR="00320EF5" w:rsidRPr="00320EF5" w:rsidRDefault="00320EF5" w:rsidP="00320EF5">
      <w:pPr>
        <w:pStyle w:val="NoSpacing"/>
        <w:rPr>
          <w:rFonts w:asciiTheme="minorHAnsi" w:hAnsiTheme="minorHAnsi"/>
          <w:sz w:val="22"/>
          <w:szCs w:val="22"/>
        </w:rPr>
      </w:pPr>
    </w:p>
    <w:p w:rsidR="00651411" w:rsidRDefault="000E2455" w:rsidP="004B052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types</w:t>
      </w:r>
      <w:r w:rsidRPr="003C142A">
        <w:rPr>
          <w:rFonts w:asciiTheme="minorHAnsi" w:hAnsiTheme="minorHAnsi"/>
          <w:sz w:val="22"/>
          <w:szCs w:val="22"/>
        </w:rPr>
        <w:t>?</w:t>
      </w:r>
    </w:p>
    <w:p w:rsidR="00320EF5" w:rsidRPr="00282BDE" w:rsidRDefault="00320EF5" w:rsidP="00320EF5">
      <w:pPr>
        <w:pStyle w:val="NoSpacing"/>
        <w:numPr>
          <w:ilvl w:val="2"/>
          <w:numId w:val="7"/>
        </w:numPr>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int</w:t>
      </w:r>
      <w:proofErr w:type="spellEnd"/>
      <w:r>
        <w:rPr>
          <w:rFonts w:asciiTheme="minorHAnsi" w:hAnsiTheme="minorHAnsi"/>
          <w:sz w:val="22"/>
          <w:szCs w:val="22"/>
        </w:rPr>
        <w:t xml:space="preserve"> data type stores integers while the </w:t>
      </w:r>
      <w:proofErr w:type="spellStart"/>
      <w:r>
        <w:rPr>
          <w:rFonts w:asciiTheme="minorHAnsi" w:hAnsiTheme="minorHAnsi"/>
          <w:sz w:val="22"/>
          <w:szCs w:val="22"/>
        </w:rPr>
        <w:t>str</w:t>
      </w:r>
      <w:proofErr w:type="spellEnd"/>
      <w:r>
        <w:rPr>
          <w:rFonts w:asciiTheme="minorHAnsi" w:hAnsiTheme="minorHAnsi"/>
          <w:sz w:val="22"/>
          <w:szCs w:val="22"/>
        </w:rPr>
        <w:t xml:space="preserve"> data type holds characters.</w:t>
      </w:r>
      <w:bookmarkStart w:id="0" w:name="_GoBack"/>
      <w:bookmarkEnd w:id="0"/>
    </w:p>
    <w:sectPr w:rsidR="00320EF5" w:rsidRPr="00282B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00439"/>
    <w:rsid w:val="000E2455"/>
    <w:rsid w:val="002322B4"/>
    <w:rsid w:val="00247D2A"/>
    <w:rsid w:val="00282BDE"/>
    <w:rsid w:val="00320EF5"/>
    <w:rsid w:val="004B0526"/>
    <w:rsid w:val="00651411"/>
    <w:rsid w:val="00920B69"/>
    <w:rsid w:val="009D1C39"/>
    <w:rsid w:val="009E3C9B"/>
    <w:rsid w:val="009F3533"/>
    <w:rsid w:val="00C23ABC"/>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8B95"/>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282524">
      <w:bodyDiv w:val="1"/>
      <w:marLeft w:val="0"/>
      <w:marRight w:val="0"/>
      <w:marTop w:val="0"/>
      <w:marBottom w:val="0"/>
      <w:divBdr>
        <w:top w:val="none" w:sz="0" w:space="0" w:color="auto"/>
        <w:left w:val="none" w:sz="0" w:space="0" w:color="auto"/>
        <w:bottom w:val="none" w:sz="0" w:space="0" w:color="auto"/>
        <w:right w:val="none" w:sz="0" w:space="0" w:color="auto"/>
      </w:divBdr>
      <w:divsChild>
        <w:div w:id="430248657">
          <w:marLeft w:val="0"/>
          <w:marRight w:val="0"/>
          <w:marTop w:val="0"/>
          <w:marBottom w:val="0"/>
          <w:divBdr>
            <w:top w:val="none" w:sz="0" w:space="0" w:color="auto"/>
            <w:left w:val="none" w:sz="0" w:space="0" w:color="auto"/>
            <w:bottom w:val="none" w:sz="0" w:space="0" w:color="auto"/>
            <w:right w:val="none" w:sz="0" w:space="0" w:color="auto"/>
          </w:divBdr>
          <w:divsChild>
            <w:div w:id="354158032">
              <w:marLeft w:val="0"/>
              <w:marRight w:val="0"/>
              <w:marTop w:val="0"/>
              <w:marBottom w:val="0"/>
              <w:divBdr>
                <w:top w:val="none" w:sz="0" w:space="0" w:color="auto"/>
                <w:left w:val="none" w:sz="0" w:space="0" w:color="auto"/>
                <w:bottom w:val="none" w:sz="0" w:space="0" w:color="auto"/>
                <w:right w:val="none" w:sz="0" w:space="0" w:color="auto"/>
              </w:divBdr>
            </w:div>
            <w:div w:id="131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10</cp:revision>
  <dcterms:created xsi:type="dcterms:W3CDTF">2019-10-28T11:58:00Z</dcterms:created>
  <dcterms:modified xsi:type="dcterms:W3CDTF">2019-10-28T15:12:00Z</dcterms:modified>
</cp:coreProperties>
</file>