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A09BE" w14:textId="77777777" w:rsidR="003714F1" w:rsidRDefault="003714F1" w:rsidP="003714F1">
      <w:r>
        <w:t>Foti Aivaliklis</w:t>
      </w:r>
    </w:p>
    <w:p w14:paraId="46F46104" w14:textId="7953F4D8" w:rsidR="003714F1" w:rsidRDefault="003714F1" w:rsidP="003714F1">
      <w:r>
        <w:t>Santo Romano</w:t>
      </w:r>
    </w:p>
    <w:p w14:paraId="283AA9A0" w14:textId="26651C19" w:rsidR="003714F1" w:rsidRDefault="003714F1" w:rsidP="003714F1">
      <w:r>
        <w:t>DART349</w:t>
      </w:r>
    </w:p>
    <w:p w14:paraId="6D8A2A6D" w14:textId="22C2C72F" w:rsidR="003714F1" w:rsidRDefault="003714F1" w:rsidP="003714F1">
      <w:r>
        <w:t>February 24</w:t>
      </w:r>
      <w:r w:rsidRPr="003714F1">
        <w:rPr>
          <w:vertAlign w:val="superscript"/>
        </w:rPr>
        <w:t>th</w:t>
      </w:r>
      <w:r>
        <w:t>, 2026</w:t>
      </w:r>
    </w:p>
    <w:p w14:paraId="12C5C964" w14:textId="28BD25A5" w:rsidR="008A5F89" w:rsidRDefault="00675A0F" w:rsidP="00D15A05">
      <w:pPr>
        <w:jc w:val="center"/>
      </w:pPr>
      <w:r>
        <w:rPr>
          <w:i/>
          <w:iCs/>
        </w:rPr>
        <w:t>The Art of Loving in the 21</w:t>
      </w:r>
      <w:r w:rsidRPr="00675A0F">
        <w:rPr>
          <w:i/>
          <w:iCs/>
          <w:vertAlign w:val="superscript"/>
        </w:rPr>
        <w:t>st</w:t>
      </w:r>
      <w:r>
        <w:rPr>
          <w:i/>
          <w:iCs/>
        </w:rPr>
        <w:t xml:space="preserve"> Century</w:t>
      </w:r>
      <w:r>
        <w:t xml:space="preserve"> -</w:t>
      </w:r>
      <w:r w:rsidR="00D15A05">
        <w:t xml:space="preserve"> Project Abstract</w:t>
      </w:r>
    </w:p>
    <w:p w14:paraId="1BF163E2" w14:textId="0B1833CA" w:rsidR="006F1B27" w:rsidRPr="006F1B27" w:rsidRDefault="006F1B27" w:rsidP="00E06EDE">
      <w:pPr>
        <w:rPr>
          <w:u w:val="single"/>
        </w:rPr>
      </w:pPr>
      <w:r w:rsidRPr="006F1B27">
        <w:rPr>
          <w:u w:val="single"/>
        </w:rPr>
        <w:t>Project Overview and Rationale</w:t>
      </w:r>
    </w:p>
    <w:p w14:paraId="32151773" w14:textId="11D537C6" w:rsidR="00E06EDE" w:rsidRDefault="001A12FB" w:rsidP="006F1B27">
      <w:pPr>
        <w:ind w:firstLine="720"/>
      </w:pPr>
      <w:r>
        <w:t xml:space="preserve">In contemporary culture, the word </w:t>
      </w:r>
      <w:r>
        <w:rPr>
          <w:i/>
          <w:iCs/>
        </w:rPr>
        <w:t xml:space="preserve">love </w:t>
      </w:r>
      <w:r w:rsidR="00A63AF4">
        <w:t xml:space="preserve">is often </w:t>
      </w:r>
      <w:r w:rsidR="00C7358D">
        <w:t xml:space="preserve">used to encompass </w:t>
      </w:r>
      <w:r w:rsidR="003D3690">
        <w:t>an all-inclusive emotional descriptor</w:t>
      </w:r>
      <w:r w:rsidR="00EE11BF">
        <w:t>, however philosophers and psychologists recognize th</w:t>
      </w:r>
      <w:r w:rsidR="008549F2">
        <w:t xml:space="preserve">at the word is multifaceted. For instance, the Greeks have established eight distinct types of love that exist, those being </w:t>
      </w:r>
      <w:r w:rsidR="00A444FC">
        <w:rPr>
          <w:i/>
          <w:iCs/>
        </w:rPr>
        <w:t xml:space="preserve">Eros, Philia, Storge, Agape, Ludus, Pragma, Philautia, </w:t>
      </w:r>
      <w:r w:rsidR="00A444FC">
        <w:t xml:space="preserve">and </w:t>
      </w:r>
      <w:r w:rsidR="00A444FC">
        <w:rPr>
          <w:i/>
          <w:iCs/>
        </w:rPr>
        <w:t>Mania</w:t>
      </w:r>
      <w:r w:rsidR="00DC77FB">
        <w:t xml:space="preserve">, each representing </w:t>
      </w:r>
      <w:r w:rsidR="00292AF2">
        <w:t>a unique emotional and relational dynamic</w:t>
      </w:r>
      <w:r w:rsidR="00BE1D6B">
        <w:t xml:space="preserve"> </w:t>
      </w:r>
      <w:r w:rsidR="002F2BD9">
        <w:t>(Cleveland Clinic</w:t>
      </w:r>
      <w:r w:rsidR="00480D61">
        <w:t>, 2025</w:t>
      </w:r>
      <w:r w:rsidR="002F2BD9">
        <w:t>)</w:t>
      </w:r>
      <w:r w:rsidR="00292AF2">
        <w:t>.</w:t>
      </w:r>
      <w:r w:rsidR="002F2BD9">
        <w:t xml:space="preserve"> </w:t>
      </w:r>
      <w:r w:rsidR="006D678F">
        <w:t xml:space="preserve">Understanding these categories allows </w:t>
      </w:r>
      <w:r w:rsidR="00F66711">
        <w:t xml:space="preserve">people to relate to one another beyond the idealized romantic ideal that has been popularized in Western media. From this, </w:t>
      </w:r>
      <w:r w:rsidR="00F66711">
        <w:rPr>
          <w:i/>
          <w:iCs/>
        </w:rPr>
        <w:t>The Art of Loving in the 21</w:t>
      </w:r>
      <w:r w:rsidR="00F66711" w:rsidRPr="00F66711">
        <w:rPr>
          <w:i/>
          <w:iCs/>
          <w:vertAlign w:val="superscript"/>
        </w:rPr>
        <w:t>st</w:t>
      </w:r>
      <w:r w:rsidR="00F66711">
        <w:rPr>
          <w:i/>
          <w:iCs/>
        </w:rPr>
        <w:t xml:space="preserve"> Century</w:t>
      </w:r>
      <w:r w:rsidR="00F66711">
        <w:t xml:space="preserve"> </w:t>
      </w:r>
      <w:r w:rsidR="00374968">
        <w:t>is an interactive web project that aims to utilize web and interactive design to explore the spectrum of love</w:t>
      </w:r>
      <w:r w:rsidR="00666AFB">
        <w:t xml:space="preserve"> </w:t>
      </w:r>
      <w:r w:rsidR="00374968">
        <w:t>through the lens of the 21</w:t>
      </w:r>
      <w:r w:rsidR="00374968" w:rsidRPr="00374968">
        <w:rPr>
          <w:vertAlign w:val="superscript"/>
        </w:rPr>
        <w:t>st</w:t>
      </w:r>
      <w:r w:rsidR="00374968">
        <w:t xml:space="preserve"> century. </w:t>
      </w:r>
    </w:p>
    <w:p w14:paraId="668C7C04" w14:textId="1EC9CF5E" w:rsidR="00374968" w:rsidRDefault="00374968" w:rsidP="00E06EDE">
      <w:r>
        <w:tab/>
        <w:t xml:space="preserve">This project seeks to shift the cultural </w:t>
      </w:r>
      <w:r w:rsidR="002454A0">
        <w:t xml:space="preserve">narrative </w:t>
      </w:r>
      <w:r w:rsidR="003251EA">
        <w:t xml:space="preserve">surrounding the idea and feeling of love </w:t>
      </w:r>
      <w:r w:rsidR="00B733F8">
        <w:t>by creating a digital space where users can learn a</w:t>
      </w:r>
      <w:r w:rsidR="00F01F58">
        <w:t xml:space="preserve">bout and reflect on how love manifests itself in every aspect of one’s life. </w:t>
      </w:r>
      <w:r w:rsidR="002B4B65">
        <w:t xml:space="preserve">For example, </w:t>
      </w:r>
      <w:r w:rsidR="002B4B65">
        <w:rPr>
          <w:i/>
          <w:iCs/>
        </w:rPr>
        <w:t>Philia</w:t>
      </w:r>
      <w:r w:rsidR="002B4B65">
        <w:t xml:space="preserve"> highlights deep friendship and mutual respect, whereas </w:t>
      </w:r>
      <w:r w:rsidR="002B4B65">
        <w:rPr>
          <w:i/>
          <w:iCs/>
        </w:rPr>
        <w:t>Agape</w:t>
      </w:r>
      <w:r w:rsidR="002B4B65">
        <w:t xml:space="preserve"> </w:t>
      </w:r>
      <w:r w:rsidR="002F4AF3">
        <w:t xml:space="preserve">embodies unconditional compassion for others </w:t>
      </w:r>
      <w:r w:rsidR="000C2E6E">
        <w:t>regardless of status or relation</w:t>
      </w:r>
      <w:r w:rsidR="00D86201">
        <w:t xml:space="preserve"> (Love Button Global Movement, 2018)</w:t>
      </w:r>
      <w:r w:rsidR="000C2E6E">
        <w:t xml:space="preserve">. </w:t>
      </w:r>
      <w:r>
        <w:t xml:space="preserve"> </w:t>
      </w:r>
      <w:r w:rsidR="000C2E6E">
        <w:rPr>
          <w:i/>
          <w:iCs/>
        </w:rPr>
        <w:t>The Art of Loving in the 21</w:t>
      </w:r>
      <w:r w:rsidR="000C2E6E" w:rsidRPr="00F66711">
        <w:rPr>
          <w:i/>
          <w:iCs/>
          <w:vertAlign w:val="superscript"/>
        </w:rPr>
        <w:t>st</w:t>
      </w:r>
      <w:r w:rsidR="000C2E6E">
        <w:rPr>
          <w:i/>
          <w:iCs/>
        </w:rPr>
        <w:t xml:space="preserve"> Century </w:t>
      </w:r>
      <w:r w:rsidR="000C2E6E">
        <w:t xml:space="preserve">connects </w:t>
      </w:r>
      <w:r w:rsidR="008263A3">
        <w:t xml:space="preserve">these ideas together utilizing interactive design elements, encouraging users to </w:t>
      </w:r>
      <w:r w:rsidR="00E84F77">
        <w:t>reflect on</w:t>
      </w:r>
      <w:r w:rsidR="005017AF">
        <w:t xml:space="preserve"> </w:t>
      </w:r>
      <w:r w:rsidR="00176A94">
        <w:t xml:space="preserve">the love they have and share. </w:t>
      </w:r>
      <w:r w:rsidR="00E84F77">
        <w:t xml:space="preserve">The root idea behind this concept originated from the </w:t>
      </w:r>
      <w:r w:rsidR="00A842F7">
        <w:t xml:space="preserve">how narrowly minded the idea of love is presented in popular culture and media. </w:t>
      </w:r>
      <w:r w:rsidR="006F1B27">
        <w:t xml:space="preserve">By shining a light on the various forms of love, this website encourages emotional literacy, therefore strengthening both new and already existing relationships. </w:t>
      </w:r>
    </w:p>
    <w:p w14:paraId="33E6C672" w14:textId="77777777" w:rsidR="00E812F6" w:rsidRDefault="00E812F6" w:rsidP="00E06EDE">
      <w:pPr>
        <w:rPr>
          <w:u w:val="single"/>
        </w:rPr>
      </w:pPr>
    </w:p>
    <w:p w14:paraId="3F266B6D" w14:textId="77777777" w:rsidR="00E812F6" w:rsidRDefault="00E812F6" w:rsidP="00E06EDE">
      <w:pPr>
        <w:rPr>
          <w:u w:val="single"/>
        </w:rPr>
      </w:pPr>
    </w:p>
    <w:p w14:paraId="1033F7DD" w14:textId="77777777" w:rsidR="00E812F6" w:rsidRDefault="00E812F6" w:rsidP="00E06EDE">
      <w:pPr>
        <w:rPr>
          <w:u w:val="single"/>
        </w:rPr>
      </w:pPr>
    </w:p>
    <w:p w14:paraId="283ED807" w14:textId="77777777" w:rsidR="00E812F6" w:rsidRDefault="00E812F6" w:rsidP="00E06EDE">
      <w:pPr>
        <w:rPr>
          <w:u w:val="single"/>
        </w:rPr>
      </w:pPr>
    </w:p>
    <w:p w14:paraId="25DC6A1F" w14:textId="77777777" w:rsidR="00E812F6" w:rsidRDefault="00E812F6" w:rsidP="00E06EDE">
      <w:pPr>
        <w:rPr>
          <w:u w:val="single"/>
        </w:rPr>
      </w:pPr>
    </w:p>
    <w:p w14:paraId="0FDCBF0E" w14:textId="77777777" w:rsidR="00E812F6" w:rsidRDefault="00E812F6" w:rsidP="00E06EDE">
      <w:pPr>
        <w:rPr>
          <w:u w:val="single"/>
        </w:rPr>
      </w:pPr>
    </w:p>
    <w:p w14:paraId="13DF8DCB" w14:textId="77777777" w:rsidR="00E812F6" w:rsidRDefault="00E812F6" w:rsidP="00E06EDE">
      <w:pPr>
        <w:rPr>
          <w:u w:val="single"/>
        </w:rPr>
      </w:pPr>
    </w:p>
    <w:p w14:paraId="39994D23" w14:textId="77777777" w:rsidR="00E812F6" w:rsidRDefault="00E812F6" w:rsidP="00E06EDE">
      <w:pPr>
        <w:rPr>
          <w:u w:val="single"/>
        </w:rPr>
      </w:pPr>
    </w:p>
    <w:p w14:paraId="4A281D1E" w14:textId="77777777" w:rsidR="00E812F6" w:rsidRDefault="00E812F6" w:rsidP="00E06EDE">
      <w:pPr>
        <w:rPr>
          <w:u w:val="single"/>
        </w:rPr>
      </w:pPr>
    </w:p>
    <w:p w14:paraId="0A8BEC49" w14:textId="61DBD931" w:rsidR="006F1B27" w:rsidRDefault="006F1B27" w:rsidP="00E06EDE">
      <w:pPr>
        <w:rPr>
          <w:u w:val="single"/>
        </w:rPr>
      </w:pPr>
      <w:r>
        <w:rPr>
          <w:u w:val="single"/>
        </w:rPr>
        <w:lastRenderedPageBreak/>
        <w:t>Project Structure and Content</w:t>
      </w:r>
    </w:p>
    <w:p w14:paraId="3D4FB716" w14:textId="294EEC0D" w:rsidR="006F1B27" w:rsidRDefault="006F1B27" w:rsidP="00E06EDE">
      <w:r>
        <w:tab/>
      </w:r>
      <w:r w:rsidR="00F51764">
        <w:rPr>
          <w:i/>
          <w:iCs/>
        </w:rPr>
        <w:t>The Art of Loving in the 21</w:t>
      </w:r>
      <w:r w:rsidR="00F51764" w:rsidRPr="00F66711">
        <w:rPr>
          <w:i/>
          <w:iCs/>
          <w:vertAlign w:val="superscript"/>
        </w:rPr>
        <w:t>st</w:t>
      </w:r>
      <w:r w:rsidR="00F51764">
        <w:rPr>
          <w:i/>
          <w:iCs/>
        </w:rPr>
        <w:t xml:space="preserve"> Century </w:t>
      </w:r>
      <w:r w:rsidR="00EA7CCA">
        <w:t xml:space="preserve">is structured as a narrative journey through </w:t>
      </w:r>
      <w:r w:rsidR="00634152">
        <w:t>the eight types of love. Each type of love has its own dedicated page that is paired with brief explanatory text</w:t>
      </w:r>
      <w:r w:rsidR="001D7EC5">
        <w:t xml:space="preserve">, with respective interactive elements designed to encourage user reflection and interaction. </w:t>
      </w:r>
    </w:p>
    <w:p w14:paraId="0EB0D697" w14:textId="4E64DFA6" w:rsidR="004A4E9B" w:rsidRDefault="004A4E9B" w:rsidP="00E06EDE">
      <w:r>
        <w:tab/>
        <w:t xml:space="preserve">For example, </w:t>
      </w:r>
      <w:r w:rsidR="005D041D">
        <w:t xml:space="preserve">the first type of love, </w:t>
      </w:r>
      <w:r w:rsidR="005D041D">
        <w:rPr>
          <w:i/>
          <w:iCs/>
        </w:rPr>
        <w:t>Eros</w:t>
      </w:r>
      <w:r w:rsidR="005D041D">
        <w:t xml:space="preserve">, refers to the romantic, passionate, and physical </w:t>
      </w:r>
      <w:proofErr w:type="gramStart"/>
      <w:r w:rsidR="004167AB">
        <w:t>love</w:t>
      </w:r>
      <w:proofErr w:type="gramEnd"/>
      <w:r w:rsidR="004167AB">
        <w:t xml:space="preserve"> </w:t>
      </w:r>
      <w:r w:rsidR="005D041D">
        <w:t xml:space="preserve">one feels towards another. </w:t>
      </w:r>
      <w:r w:rsidR="004167AB">
        <w:t xml:space="preserve">Derived from the Greek god of desire, </w:t>
      </w:r>
      <w:r w:rsidR="004167AB">
        <w:rPr>
          <w:i/>
          <w:iCs/>
        </w:rPr>
        <w:t>Eros</w:t>
      </w:r>
      <w:r w:rsidR="004167AB">
        <w:t xml:space="preserve"> is characterized by a feeling of intense longing and </w:t>
      </w:r>
      <w:r w:rsidR="00F870C3">
        <w:t xml:space="preserve">emotional excitement that can attract individuals to one another, </w:t>
      </w:r>
      <w:r w:rsidR="00687084">
        <w:t>crafting a deeply physical relationship</w:t>
      </w:r>
      <w:r w:rsidR="00D6659A">
        <w:t xml:space="preserve"> (Gulla, 2020)</w:t>
      </w:r>
      <w:r w:rsidR="00687084">
        <w:t xml:space="preserve">. However, </w:t>
      </w:r>
      <w:r w:rsidR="00215381">
        <w:t xml:space="preserve">this love can also bring about volatility when it overtakes, or is overtaken, by the other forms of love. </w:t>
      </w:r>
      <w:r w:rsidR="00F55D4C">
        <w:t xml:space="preserve">Therefore, it is very crucial to balance </w:t>
      </w:r>
      <w:r w:rsidR="00F55D4C">
        <w:rPr>
          <w:i/>
          <w:iCs/>
        </w:rPr>
        <w:t>Eros</w:t>
      </w:r>
      <w:r w:rsidR="00F55D4C">
        <w:t xml:space="preserve"> in a relationship, as it can </w:t>
      </w:r>
      <w:r w:rsidR="006F7DD0">
        <w:t>quickly taint a relationship</w:t>
      </w:r>
      <w:r w:rsidR="002536EA">
        <w:t xml:space="preserve"> (Gulla, 2020)</w:t>
      </w:r>
      <w:r w:rsidR="006F7DD0">
        <w:t xml:space="preserve">. An idea for the interactive element for this section </w:t>
      </w:r>
      <w:r w:rsidR="007F78FD">
        <w:t xml:space="preserve">would be to have a pulsing heart that, upon clicking, will spew out various words </w:t>
      </w:r>
      <w:r w:rsidR="00F5670F">
        <w:t xml:space="preserve">relating to </w:t>
      </w:r>
      <w:r w:rsidR="00F5670F">
        <w:rPr>
          <w:i/>
          <w:iCs/>
        </w:rPr>
        <w:t>Eros</w:t>
      </w:r>
      <w:r w:rsidR="00F5670F">
        <w:t xml:space="preserve">, such as consuming, breathless, or unsteady, </w:t>
      </w:r>
      <w:r w:rsidR="00E10576">
        <w:t xml:space="preserve">reflecting the intensity that comes with this love. </w:t>
      </w:r>
    </w:p>
    <w:p w14:paraId="448218E6" w14:textId="0B1687B4" w:rsidR="00F82BD3" w:rsidRDefault="002F1024" w:rsidP="00F82BD3">
      <w:pPr>
        <w:ind w:firstLine="720"/>
      </w:pPr>
      <w:r>
        <w:rPr>
          <w:i/>
          <w:iCs/>
        </w:rPr>
        <w:t>Agape</w:t>
      </w:r>
      <w:r>
        <w:t>, as mentioned before, is the love that extends beyond personal relationships and demands</w:t>
      </w:r>
      <w:r w:rsidR="00F821A8">
        <w:t xml:space="preserve"> a deep level of compassion for anyone. Drawn from both Greek philosophy and modern interpretations, </w:t>
      </w:r>
      <w:r w:rsidR="00F821A8">
        <w:rPr>
          <w:i/>
          <w:iCs/>
        </w:rPr>
        <w:t>Agape</w:t>
      </w:r>
      <w:r w:rsidR="00F821A8">
        <w:t xml:space="preserve"> invites users </w:t>
      </w:r>
      <w:r w:rsidR="00F43098">
        <w:t xml:space="preserve">to reflect on various small, or large, acts of kindness that can impact another individual, or large group of individuals, </w:t>
      </w:r>
      <w:r w:rsidR="0055517A">
        <w:t>without expecting any reward in return</w:t>
      </w:r>
      <w:r w:rsidR="00F30D68">
        <w:t xml:space="preserve"> (Jones, 2015)</w:t>
      </w:r>
      <w:r w:rsidR="0055517A">
        <w:t xml:space="preserve">. From this, an interactive element for this type of love would be to </w:t>
      </w:r>
      <w:r w:rsidR="008A4CDA">
        <w:t>have multiple hearts that need to be given to characters scattered on the page</w:t>
      </w:r>
      <w:r w:rsidR="00255FB9">
        <w:t xml:space="preserve">. This encourages the user to revisit the page and search for these individuals </w:t>
      </w:r>
      <w:r w:rsidR="00450557">
        <w:t xml:space="preserve">and share some love in order to brighten their day, which can easily be reflected in real life. </w:t>
      </w:r>
    </w:p>
    <w:p w14:paraId="7F08EED6" w14:textId="77777777" w:rsidR="00E812F6" w:rsidRDefault="00E812F6" w:rsidP="00450557">
      <w:pPr>
        <w:rPr>
          <w:u w:val="single"/>
        </w:rPr>
      </w:pPr>
    </w:p>
    <w:p w14:paraId="10ACF93C" w14:textId="77777777" w:rsidR="00E812F6" w:rsidRDefault="00E812F6" w:rsidP="00450557">
      <w:pPr>
        <w:rPr>
          <w:u w:val="single"/>
        </w:rPr>
      </w:pPr>
    </w:p>
    <w:p w14:paraId="4038D6B1" w14:textId="77777777" w:rsidR="00E812F6" w:rsidRDefault="00E812F6" w:rsidP="00450557">
      <w:pPr>
        <w:rPr>
          <w:u w:val="single"/>
        </w:rPr>
      </w:pPr>
    </w:p>
    <w:p w14:paraId="5DB9B730" w14:textId="77777777" w:rsidR="00E812F6" w:rsidRDefault="00E812F6" w:rsidP="00450557">
      <w:pPr>
        <w:rPr>
          <w:u w:val="single"/>
        </w:rPr>
      </w:pPr>
    </w:p>
    <w:p w14:paraId="290C6B06" w14:textId="77777777" w:rsidR="00E812F6" w:rsidRDefault="00E812F6" w:rsidP="00450557">
      <w:pPr>
        <w:rPr>
          <w:u w:val="single"/>
        </w:rPr>
      </w:pPr>
    </w:p>
    <w:p w14:paraId="327C8950" w14:textId="77777777" w:rsidR="00E812F6" w:rsidRDefault="00E812F6" w:rsidP="00450557">
      <w:pPr>
        <w:rPr>
          <w:u w:val="single"/>
        </w:rPr>
      </w:pPr>
    </w:p>
    <w:p w14:paraId="6AC6CE0D" w14:textId="77777777" w:rsidR="00E812F6" w:rsidRDefault="00E812F6" w:rsidP="00450557">
      <w:pPr>
        <w:rPr>
          <w:u w:val="single"/>
        </w:rPr>
      </w:pPr>
    </w:p>
    <w:p w14:paraId="7259A4A4" w14:textId="77777777" w:rsidR="00E812F6" w:rsidRDefault="00E812F6" w:rsidP="00450557">
      <w:pPr>
        <w:rPr>
          <w:u w:val="single"/>
        </w:rPr>
      </w:pPr>
    </w:p>
    <w:p w14:paraId="5AA0BD70" w14:textId="77777777" w:rsidR="00E812F6" w:rsidRDefault="00E812F6" w:rsidP="00450557">
      <w:pPr>
        <w:rPr>
          <w:u w:val="single"/>
        </w:rPr>
      </w:pPr>
    </w:p>
    <w:p w14:paraId="34D32781" w14:textId="77777777" w:rsidR="00E812F6" w:rsidRDefault="00E812F6" w:rsidP="00450557">
      <w:pPr>
        <w:rPr>
          <w:u w:val="single"/>
        </w:rPr>
      </w:pPr>
    </w:p>
    <w:p w14:paraId="32BCE603" w14:textId="77777777" w:rsidR="00E812F6" w:rsidRDefault="00E812F6" w:rsidP="00450557">
      <w:pPr>
        <w:rPr>
          <w:u w:val="single"/>
        </w:rPr>
      </w:pPr>
    </w:p>
    <w:p w14:paraId="4E0432CA" w14:textId="77777777" w:rsidR="00E812F6" w:rsidRDefault="00E812F6" w:rsidP="00450557">
      <w:pPr>
        <w:rPr>
          <w:u w:val="single"/>
        </w:rPr>
      </w:pPr>
    </w:p>
    <w:p w14:paraId="07BA2AF4" w14:textId="77777777" w:rsidR="00E812F6" w:rsidRDefault="00E812F6" w:rsidP="00450557">
      <w:pPr>
        <w:rPr>
          <w:u w:val="single"/>
        </w:rPr>
      </w:pPr>
    </w:p>
    <w:p w14:paraId="19C6C8FE" w14:textId="121D43AE" w:rsidR="00450557" w:rsidRDefault="00450557" w:rsidP="00450557">
      <w:pPr>
        <w:rPr>
          <w:u w:val="single"/>
        </w:rPr>
      </w:pPr>
      <w:r>
        <w:rPr>
          <w:u w:val="single"/>
        </w:rPr>
        <w:lastRenderedPageBreak/>
        <w:t>Creative and Technical Design</w:t>
      </w:r>
    </w:p>
    <w:p w14:paraId="3723E665" w14:textId="604F5375" w:rsidR="00450557" w:rsidRDefault="00450557" w:rsidP="00450557">
      <w:r>
        <w:tab/>
      </w:r>
      <w:r w:rsidR="00BF1CE4">
        <w:t xml:space="preserve">The visual and interactive components of this project are crucial to the overall delivery of the website, as </w:t>
      </w:r>
      <w:r w:rsidR="00EE4261">
        <w:t>they constantly reinforce the emotional nuance present through the use of color</w:t>
      </w:r>
      <w:r w:rsidR="00494EE4">
        <w:t xml:space="preserve">, </w:t>
      </w:r>
      <w:r w:rsidR="00EE4261">
        <w:t>typography</w:t>
      </w:r>
      <w:r w:rsidR="00494EE4">
        <w:t>, and composition. Each love type will have its own distinct color palette</w:t>
      </w:r>
      <w:r w:rsidR="00B160D7">
        <w:t xml:space="preserve">, acting as an extension of what that love may feel like. </w:t>
      </w:r>
      <w:r w:rsidR="009003EB">
        <w:rPr>
          <w:i/>
          <w:iCs/>
        </w:rPr>
        <w:t>Philia</w:t>
      </w:r>
      <w:r w:rsidR="009003EB">
        <w:t xml:space="preserve"> for example</w:t>
      </w:r>
      <w:r w:rsidR="00BF068F">
        <w:t xml:space="preserve"> can be represented through </w:t>
      </w:r>
      <w:r w:rsidR="00BE0F19">
        <w:t>various shades of blue</w:t>
      </w:r>
      <w:r w:rsidR="00B67987">
        <w:t xml:space="preserve">, as blue is often associated with calmness, reliability, and credibility. </w:t>
      </w:r>
      <w:r w:rsidR="004E6C78" w:rsidRPr="004E6C78">
        <w:t xml:space="preserve">These associations parallel the core attributes of </w:t>
      </w:r>
      <w:r w:rsidR="004E6C78" w:rsidRPr="004E6C78">
        <w:rPr>
          <w:i/>
          <w:iCs/>
        </w:rPr>
        <w:t>Philia</w:t>
      </w:r>
      <w:r w:rsidR="00442A5A" w:rsidRPr="004E6C78">
        <w:t>,</w:t>
      </w:r>
      <w:r w:rsidR="004E6C78" w:rsidRPr="004E6C78">
        <w:t xml:space="preserve"> </w:t>
      </w:r>
      <w:r w:rsidR="00442A5A">
        <w:t xml:space="preserve">being </w:t>
      </w:r>
      <w:r w:rsidR="004E6C78" w:rsidRPr="004E6C78">
        <w:t>respect, loyalty, and enduring companionship</w:t>
      </w:r>
      <w:r w:rsidR="007A71A9">
        <w:t xml:space="preserve"> </w:t>
      </w:r>
      <w:r w:rsidR="00731500">
        <w:t>(Love Button Global Movement, 2018)</w:t>
      </w:r>
      <w:r w:rsidR="004E6C78" w:rsidRPr="004E6C78">
        <w:t>.</w:t>
      </w:r>
    </w:p>
    <w:p w14:paraId="16B8E61B" w14:textId="37B89E2A" w:rsidR="00442A5A" w:rsidRDefault="00442A5A" w:rsidP="00450557">
      <w:r>
        <w:tab/>
        <w:t>The interactivity element is structured around engagement rather than distraction or gamification, relying on sim</w:t>
      </w:r>
      <w:r w:rsidR="008E312B">
        <w:t xml:space="preserve">ple actions associated with </w:t>
      </w:r>
      <w:r w:rsidR="00241D7B">
        <w:t>each</w:t>
      </w:r>
      <w:r w:rsidR="008E312B">
        <w:t xml:space="preserve"> love type. </w:t>
      </w:r>
      <w:r w:rsidR="00241D7B">
        <w:t xml:space="preserve">For </w:t>
      </w:r>
      <w:r w:rsidR="00AB650B">
        <w:t xml:space="preserve">instance, </w:t>
      </w:r>
      <w:r w:rsidR="00AB650B">
        <w:rPr>
          <w:i/>
          <w:iCs/>
        </w:rPr>
        <w:t>Philautia</w:t>
      </w:r>
      <w:r w:rsidR="00AB650B">
        <w:t xml:space="preserve"> </w:t>
      </w:r>
      <w:r w:rsidR="00095249">
        <w:t xml:space="preserve">may invite users to write out </w:t>
      </w:r>
      <w:r w:rsidR="001449F4">
        <w:t xml:space="preserve">positive affirmations or positive qualities about themselves, reinforcing active self-love, rather than taking it in passively through </w:t>
      </w:r>
      <w:r w:rsidR="00B40D0B">
        <w:t xml:space="preserve">reading text that describes the act. </w:t>
      </w:r>
      <w:r w:rsidR="00B40D0B">
        <w:rPr>
          <w:i/>
          <w:iCs/>
        </w:rPr>
        <w:t>Mania</w:t>
      </w:r>
      <w:r w:rsidR="00B40D0B">
        <w:t xml:space="preserve"> on the other hand, representing obsessive love, may be associated with a pendulum, demonstrating </w:t>
      </w:r>
      <w:r w:rsidR="004E5A93">
        <w:t xml:space="preserve">how the intensity can sway between joy and fear. </w:t>
      </w:r>
      <w:r w:rsidR="00775C54">
        <w:t xml:space="preserve">In attaching these </w:t>
      </w:r>
      <w:r w:rsidR="006909DE">
        <w:t xml:space="preserve">simple actions with each love type, it encourages active interaction that aligns with the digital space. This, in turn, </w:t>
      </w:r>
      <w:r w:rsidR="009048DA">
        <w:t>facilitates both learning and introspection.</w:t>
      </w:r>
    </w:p>
    <w:p w14:paraId="35327197" w14:textId="77777777" w:rsidR="00AC2C64" w:rsidRDefault="00AC2C64" w:rsidP="00450557"/>
    <w:p w14:paraId="080CB8EE" w14:textId="77777777" w:rsidR="00AC2C64" w:rsidRDefault="00AC2C64" w:rsidP="00450557"/>
    <w:p w14:paraId="2A676734" w14:textId="77777777" w:rsidR="00AC2C64" w:rsidRDefault="00AC2C64" w:rsidP="00450557"/>
    <w:p w14:paraId="78A67F5E" w14:textId="77777777" w:rsidR="00AC2C64" w:rsidRDefault="00AC2C64" w:rsidP="00450557"/>
    <w:p w14:paraId="5FA3CF99" w14:textId="77777777" w:rsidR="00AC2C64" w:rsidRDefault="00AC2C64" w:rsidP="00450557"/>
    <w:p w14:paraId="40A0A130" w14:textId="77777777" w:rsidR="00AC2C64" w:rsidRDefault="00AC2C64" w:rsidP="00450557"/>
    <w:p w14:paraId="608C6B7D" w14:textId="77777777" w:rsidR="00AC2C64" w:rsidRDefault="00AC2C64" w:rsidP="00450557"/>
    <w:p w14:paraId="7442C90A" w14:textId="77777777" w:rsidR="00AC2C64" w:rsidRDefault="00AC2C64" w:rsidP="00450557"/>
    <w:p w14:paraId="22C6E703" w14:textId="77777777" w:rsidR="00AC2C64" w:rsidRDefault="00AC2C64" w:rsidP="00450557"/>
    <w:p w14:paraId="629CD556" w14:textId="77777777" w:rsidR="00AC2C64" w:rsidRDefault="00AC2C64" w:rsidP="00450557"/>
    <w:p w14:paraId="6AA491B7" w14:textId="77777777" w:rsidR="00AC2C64" w:rsidRDefault="00AC2C64" w:rsidP="00450557"/>
    <w:p w14:paraId="60E7CE57" w14:textId="77777777" w:rsidR="00AC2C64" w:rsidRDefault="00AC2C64" w:rsidP="00450557"/>
    <w:p w14:paraId="3A504DEB" w14:textId="77777777" w:rsidR="00AC2C64" w:rsidRDefault="00AC2C64" w:rsidP="00450557"/>
    <w:p w14:paraId="20E2C337" w14:textId="77777777" w:rsidR="00AC2C64" w:rsidRDefault="00AC2C64" w:rsidP="00450557"/>
    <w:p w14:paraId="4B75A925" w14:textId="77777777" w:rsidR="00AC2C64" w:rsidRDefault="00AC2C64" w:rsidP="00450557"/>
    <w:p w14:paraId="5DB4B74E" w14:textId="77777777" w:rsidR="00AC2C64" w:rsidRDefault="00AC2C64" w:rsidP="00450557"/>
    <w:p w14:paraId="0DA537F9" w14:textId="77777777" w:rsidR="00AC2C64" w:rsidRDefault="00AC2C64" w:rsidP="00450557"/>
    <w:p w14:paraId="2698992F" w14:textId="5AC86A5D" w:rsidR="00AC2C64" w:rsidRDefault="00AC2C64" w:rsidP="00AC2C64">
      <w:pPr>
        <w:jc w:val="center"/>
      </w:pPr>
      <w:r>
        <w:lastRenderedPageBreak/>
        <w:t>Bibliography</w:t>
      </w:r>
    </w:p>
    <w:p w14:paraId="2CAF0EF2" w14:textId="28BC4086" w:rsidR="00551A43" w:rsidRDefault="00551A43" w:rsidP="00551A43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Cleveland Clinic. “8 Kinds of Love and Our 5 Love Languages.” </w:t>
      </w:r>
      <w:r>
        <w:rPr>
          <w:i/>
          <w:iCs/>
        </w:rPr>
        <w:t>Cleveland Clinic</w:t>
      </w:r>
      <w:r>
        <w:t xml:space="preserve">, Cleveland Clinic, 21 Nov. 2025, </w:t>
      </w:r>
      <w:hyperlink r:id="rId6" w:history="1">
        <w:r w:rsidRPr="00BD6CAC">
          <w:rPr>
            <w:rStyle w:val="Hyperlink"/>
          </w:rPr>
          <w:t>https://health.clevelandclinic.org/understanding-love-stages-and-languages</w:t>
        </w:r>
      </w:hyperlink>
    </w:p>
    <w:p w14:paraId="0BDBA490" w14:textId="46B08164" w:rsidR="001A7A6A" w:rsidRDefault="001A7A6A" w:rsidP="001A7A6A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Gulla, Emily. “The 8 Different Types of Love Explained.” </w:t>
      </w:r>
      <w:r>
        <w:rPr>
          <w:i/>
          <w:iCs/>
        </w:rPr>
        <w:t>Cosmopolitan</w:t>
      </w:r>
      <w:r>
        <w:t xml:space="preserve">, Cosmopolitan, 14 Dec. 2020, </w:t>
      </w:r>
      <w:hyperlink r:id="rId7" w:history="1">
        <w:r w:rsidRPr="00BD6CAC">
          <w:rPr>
            <w:rStyle w:val="Hyperlink"/>
          </w:rPr>
          <w:t>www.cosmopolitan.com/uk/love-sex/relationships/a34896557/types-of-love/</w:t>
        </w:r>
      </w:hyperlink>
    </w:p>
    <w:p w14:paraId="178A5856" w14:textId="6255AD06" w:rsidR="009C25A5" w:rsidRDefault="009C25A5" w:rsidP="009C25A5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Jones, </w:t>
      </w:r>
      <w:proofErr w:type="spellStart"/>
      <w:r>
        <w:t>Kirtly</w:t>
      </w:r>
      <w:proofErr w:type="spellEnd"/>
      <w:r>
        <w:t xml:space="preserve"> Parker. “The Four Types of Love: Some Are Healthy, Some Are Not.” </w:t>
      </w:r>
      <w:r>
        <w:rPr>
          <w:i/>
          <w:iCs/>
        </w:rPr>
        <w:t>University of Utah Health | University of Utah Health</w:t>
      </w:r>
      <w:r>
        <w:t xml:space="preserve">, </w:t>
      </w:r>
      <w:r w:rsidR="00877552">
        <w:t>09</w:t>
      </w:r>
      <w:r>
        <w:t xml:space="preserve"> Feb. 20</w:t>
      </w:r>
      <w:r w:rsidR="00877552">
        <w:t>15</w:t>
      </w:r>
      <w:r>
        <w:t xml:space="preserve">, </w:t>
      </w:r>
      <w:hyperlink r:id="rId8" w:history="1">
        <w:r w:rsidR="00D80AE2" w:rsidRPr="00BD6CAC">
          <w:rPr>
            <w:rStyle w:val="Hyperlink"/>
          </w:rPr>
          <w:t>https://healthcare.utah.edu/the-scope/health-library/all/2023/02/four-types-of-love-some-are-healthy-some-are-not</w:t>
        </w:r>
      </w:hyperlink>
    </w:p>
    <w:p w14:paraId="340CCEED" w14:textId="2380BA77" w:rsidR="00DA4DD6" w:rsidRDefault="008D5604" w:rsidP="00DA4DD6">
      <w:pPr>
        <w:pStyle w:val="NormalWeb"/>
        <w:spacing w:before="0" w:beforeAutospacing="0" w:after="0" w:afterAutospacing="0" w:line="480" w:lineRule="auto"/>
        <w:ind w:left="720" w:hanging="720"/>
      </w:pPr>
      <w:r>
        <w:t>Love Button Global</w:t>
      </w:r>
      <w:r w:rsidR="00D86201">
        <w:t xml:space="preserve"> Movement</w:t>
      </w:r>
      <w:r>
        <w:t xml:space="preserve">. “8 Different Kinds of Love Defined by Greeks.” </w:t>
      </w:r>
      <w:r>
        <w:rPr>
          <w:i/>
          <w:iCs/>
        </w:rPr>
        <w:t>Love Button</w:t>
      </w:r>
      <w:r>
        <w:t xml:space="preserve">, Love Button, 10 Dec. 2018, </w:t>
      </w:r>
      <w:hyperlink r:id="rId9" w:history="1">
        <w:r w:rsidR="00DA4DD6" w:rsidRPr="00BD6CAC">
          <w:rPr>
            <w:rStyle w:val="Hyperlink"/>
          </w:rPr>
          <w:t>www.lovebutton.org/8-different-kinds-of-love/</w:t>
        </w:r>
      </w:hyperlink>
    </w:p>
    <w:p w14:paraId="2F093329" w14:textId="77777777" w:rsidR="00DA4DD6" w:rsidRDefault="00DA4DD6" w:rsidP="00DA4DD6">
      <w:pPr>
        <w:pStyle w:val="NormalWeb"/>
        <w:spacing w:before="0" w:beforeAutospacing="0" w:after="0" w:afterAutospacing="0" w:line="480" w:lineRule="auto"/>
        <w:ind w:left="720" w:hanging="720"/>
      </w:pPr>
    </w:p>
    <w:p w14:paraId="23F980A2" w14:textId="77777777" w:rsidR="002559DC" w:rsidRDefault="002559DC" w:rsidP="00A16C46">
      <w:pPr>
        <w:pStyle w:val="NormalWeb"/>
        <w:spacing w:before="0" w:beforeAutospacing="0" w:after="0" w:afterAutospacing="0" w:line="480" w:lineRule="auto"/>
        <w:ind w:left="720" w:hanging="720"/>
      </w:pPr>
    </w:p>
    <w:p w14:paraId="019F87D9" w14:textId="77777777" w:rsidR="00AC2C64" w:rsidRPr="00B40D0B" w:rsidRDefault="00AC2C64" w:rsidP="00450557"/>
    <w:sectPr w:rsidR="00AC2C64" w:rsidRPr="00B40D0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507B9" w14:textId="77777777" w:rsidR="0065789B" w:rsidRDefault="0065789B" w:rsidP="003714F1">
      <w:pPr>
        <w:spacing w:after="0" w:line="240" w:lineRule="auto"/>
      </w:pPr>
      <w:r>
        <w:separator/>
      </w:r>
    </w:p>
  </w:endnote>
  <w:endnote w:type="continuationSeparator" w:id="0">
    <w:p w14:paraId="660240DB" w14:textId="77777777" w:rsidR="0065789B" w:rsidRDefault="0065789B" w:rsidP="003714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56172" w14:textId="77777777" w:rsidR="0065789B" w:rsidRDefault="0065789B" w:rsidP="003714F1">
      <w:pPr>
        <w:spacing w:after="0" w:line="240" w:lineRule="auto"/>
      </w:pPr>
      <w:r>
        <w:separator/>
      </w:r>
    </w:p>
  </w:footnote>
  <w:footnote w:type="continuationSeparator" w:id="0">
    <w:p w14:paraId="2D221B53" w14:textId="77777777" w:rsidR="0065789B" w:rsidRDefault="0065789B" w:rsidP="003714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F6DFA" w14:textId="417FF7ED" w:rsidR="003714F1" w:rsidRDefault="003714F1">
    <w:pPr>
      <w:pStyle w:val="Header"/>
      <w:jc w:val="right"/>
    </w:pPr>
    <w:r>
      <w:t xml:space="preserve">Aivaliklis </w:t>
    </w:r>
    <w:sdt>
      <w:sdtPr>
        <w:id w:val="58720742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5463D756" w14:textId="77777777" w:rsidR="003714F1" w:rsidRDefault="003714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4F1"/>
    <w:rsid w:val="000329F0"/>
    <w:rsid w:val="00064FAE"/>
    <w:rsid w:val="00080841"/>
    <w:rsid w:val="00095249"/>
    <w:rsid w:val="000C2E6E"/>
    <w:rsid w:val="00134CAB"/>
    <w:rsid w:val="001449F4"/>
    <w:rsid w:val="00176A94"/>
    <w:rsid w:val="001A0CE3"/>
    <w:rsid w:val="001A12FB"/>
    <w:rsid w:val="001A7A6A"/>
    <w:rsid w:val="001D7EC5"/>
    <w:rsid w:val="00215381"/>
    <w:rsid w:val="00226E36"/>
    <w:rsid w:val="00233DFD"/>
    <w:rsid w:val="00241D7B"/>
    <w:rsid w:val="002454A0"/>
    <w:rsid w:val="0024760B"/>
    <w:rsid w:val="002536EA"/>
    <w:rsid w:val="002559DC"/>
    <w:rsid w:val="00255FB9"/>
    <w:rsid w:val="00292AF2"/>
    <w:rsid w:val="002B4B65"/>
    <w:rsid w:val="002C654B"/>
    <w:rsid w:val="002F1024"/>
    <w:rsid w:val="002F2BD9"/>
    <w:rsid w:val="002F4AF3"/>
    <w:rsid w:val="003251EA"/>
    <w:rsid w:val="003714F1"/>
    <w:rsid w:val="00374968"/>
    <w:rsid w:val="003D3690"/>
    <w:rsid w:val="004167AB"/>
    <w:rsid w:val="00442A5A"/>
    <w:rsid w:val="00450557"/>
    <w:rsid w:val="00480D61"/>
    <w:rsid w:val="00494EE4"/>
    <w:rsid w:val="004A4E9B"/>
    <w:rsid w:val="004E5A93"/>
    <w:rsid w:val="004E6C78"/>
    <w:rsid w:val="005017AF"/>
    <w:rsid w:val="00551A43"/>
    <w:rsid w:val="0055517A"/>
    <w:rsid w:val="005D041D"/>
    <w:rsid w:val="00606272"/>
    <w:rsid w:val="00634152"/>
    <w:rsid w:val="0065789B"/>
    <w:rsid w:val="00666AFB"/>
    <w:rsid w:val="00675A0F"/>
    <w:rsid w:val="00686D1C"/>
    <w:rsid w:val="00687084"/>
    <w:rsid w:val="00687553"/>
    <w:rsid w:val="006909DE"/>
    <w:rsid w:val="006D678F"/>
    <w:rsid w:val="006F1B27"/>
    <w:rsid w:val="006F7DD0"/>
    <w:rsid w:val="00731500"/>
    <w:rsid w:val="00775C54"/>
    <w:rsid w:val="007A71A9"/>
    <w:rsid w:val="007F78FD"/>
    <w:rsid w:val="008263A3"/>
    <w:rsid w:val="008549F2"/>
    <w:rsid w:val="00877552"/>
    <w:rsid w:val="008A4CDA"/>
    <w:rsid w:val="008A5F89"/>
    <w:rsid w:val="008D5604"/>
    <w:rsid w:val="008E312B"/>
    <w:rsid w:val="009003EB"/>
    <w:rsid w:val="009048DA"/>
    <w:rsid w:val="009459D1"/>
    <w:rsid w:val="009524BD"/>
    <w:rsid w:val="009C25A5"/>
    <w:rsid w:val="00A16C46"/>
    <w:rsid w:val="00A444FC"/>
    <w:rsid w:val="00A63AF4"/>
    <w:rsid w:val="00A842F7"/>
    <w:rsid w:val="00AB650B"/>
    <w:rsid w:val="00AB6D19"/>
    <w:rsid w:val="00AC2C64"/>
    <w:rsid w:val="00B160D7"/>
    <w:rsid w:val="00B40D0B"/>
    <w:rsid w:val="00B55FBE"/>
    <w:rsid w:val="00B67987"/>
    <w:rsid w:val="00B733F8"/>
    <w:rsid w:val="00BE0F19"/>
    <w:rsid w:val="00BE1D6B"/>
    <w:rsid w:val="00BF068F"/>
    <w:rsid w:val="00BF1CE4"/>
    <w:rsid w:val="00C7358D"/>
    <w:rsid w:val="00D15A05"/>
    <w:rsid w:val="00D6659A"/>
    <w:rsid w:val="00D80AE2"/>
    <w:rsid w:val="00D86201"/>
    <w:rsid w:val="00DA25BF"/>
    <w:rsid w:val="00DA4DD6"/>
    <w:rsid w:val="00DB1185"/>
    <w:rsid w:val="00DC77FB"/>
    <w:rsid w:val="00E06EDE"/>
    <w:rsid w:val="00E10576"/>
    <w:rsid w:val="00E812F6"/>
    <w:rsid w:val="00E84F77"/>
    <w:rsid w:val="00E90975"/>
    <w:rsid w:val="00EA7CCA"/>
    <w:rsid w:val="00EE11BF"/>
    <w:rsid w:val="00EE4261"/>
    <w:rsid w:val="00F01F58"/>
    <w:rsid w:val="00F30D68"/>
    <w:rsid w:val="00F43098"/>
    <w:rsid w:val="00F51764"/>
    <w:rsid w:val="00F55D4C"/>
    <w:rsid w:val="00F5670F"/>
    <w:rsid w:val="00F66711"/>
    <w:rsid w:val="00F821A8"/>
    <w:rsid w:val="00F82BD3"/>
    <w:rsid w:val="00F870C3"/>
    <w:rsid w:val="00F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1F544"/>
  <w15:chartTrackingRefBased/>
  <w15:docId w15:val="{BB3CC8F1-BAAB-44F5-BACE-B6CC06DAB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4F1"/>
  </w:style>
  <w:style w:type="paragraph" w:styleId="Heading1">
    <w:name w:val="heading 1"/>
    <w:basedOn w:val="Normal"/>
    <w:next w:val="Normal"/>
    <w:link w:val="Heading1Char"/>
    <w:uiPriority w:val="9"/>
    <w:qFormat/>
    <w:rsid w:val="0037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4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4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4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4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4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4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4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4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4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4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4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4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4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4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4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4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4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1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4F1"/>
  </w:style>
  <w:style w:type="paragraph" w:styleId="Footer">
    <w:name w:val="footer"/>
    <w:basedOn w:val="Normal"/>
    <w:link w:val="FooterChar"/>
    <w:uiPriority w:val="99"/>
    <w:unhideWhenUsed/>
    <w:rsid w:val="003714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4F1"/>
  </w:style>
  <w:style w:type="character" w:styleId="Hyperlink">
    <w:name w:val="Hyperlink"/>
    <w:basedOn w:val="DefaultParagraphFont"/>
    <w:uiPriority w:val="99"/>
    <w:unhideWhenUsed/>
    <w:rsid w:val="00AC2C6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118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11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C25A5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lthcare.utah.edu/the-scope/health-library/all/2023/02/four-types-of-love-some-are-healthy-some-are-no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osmopolitan.com/uk/love-sex/relationships/a34896557/types-of-love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alth.clevelandclinic.org/understanding-love-stages-and-languages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://www.lovebutton.org/8-different-kinds-of-lo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4</Pages>
  <Words>865</Words>
  <Characters>4964</Characters>
  <Application>Microsoft Office Word</Application>
  <DocSecurity>0</DocSecurity>
  <Lines>114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Foti Aivaliklis</dc:creator>
  <cp:keywords/>
  <dc:description/>
  <cp:lastModifiedBy>Foti Aivaliklis</cp:lastModifiedBy>
  <cp:revision>102</cp:revision>
  <cp:lastPrinted>2026-02-21T19:37:00Z</cp:lastPrinted>
  <dcterms:created xsi:type="dcterms:W3CDTF">2026-02-18T23:47:00Z</dcterms:created>
  <dcterms:modified xsi:type="dcterms:W3CDTF">2026-02-21T19:37:00Z</dcterms:modified>
</cp:coreProperties>
</file>