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1D611A" w:rsidRPr="001D611A" w14:paraId="661A0142" w14:textId="77777777" w:rsidTr="001A3FBD">
        <w:tc>
          <w:tcPr>
            <w:tcW w:w="4839" w:type="dxa"/>
          </w:tcPr>
          <w:p w14:paraId="588364D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Вариант</w:t>
            </w:r>
            <w:proofErr w:type="spellEnd"/>
          </w:p>
        </w:tc>
        <w:tc>
          <w:tcPr>
            <w:tcW w:w="4839" w:type="dxa"/>
          </w:tcPr>
          <w:p w14:paraId="43C134F9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85</w:t>
            </w:r>
          </w:p>
        </w:tc>
      </w:tr>
      <w:tr w:rsidR="001D611A" w:rsidRPr="001D611A" w14:paraId="4AA05FCE" w14:textId="77777777" w:rsidTr="001A3FBD">
        <w:tc>
          <w:tcPr>
            <w:tcW w:w="4839" w:type="dxa"/>
          </w:tcPr>
          <w:p w14:paraId="0EAF21C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Объект</w:t>
            </w:r>
            <w:proofErr w:type="spellEnd"/>
          </w:p>
        </w:tc>
        <w:tc>
          <w:tcPr>
            <w:tcW w:w="4839" w:type="dxa"/>
          </w:tcPr>
          <w:p w14:paraId="6FAFE99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Компания по разработке 3</w:t>
            </w:r>
            <w:r w:rsidRPr="001D611A">
              <w:rPr>
                <w:sz w:val="22"/>
                <w:szCs w:val="22"/>
                <w:lang w:val="en-US"/>
              </w:rPr>
              <w:t>D</w:t>
            </w:r>
            <w:r w:rsidRPr="001D611A">
              <w:rPr>
                <w:sz w:val="22"/>
                <w:szCs w:val="22"/>
              </w:rPr>
              <w:t>-приложений</w:t>
            </w:r>
          </w:p>
        </w:tc>
      </w:tr>
      <w:tr w:rsidR="001D611A" w:rsidRPr="001D611A" w14:paraId="01EA6694" w14:textId="77777777" w:rsidTr="001A3FBD">
        <w:tc>
          <w:tcPr>
            <w:tcW w:w="4839" w:type="dxa"/>
          </w:tcPr>
          <w:p w14:paraId="05882CB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Форма здания, этажи, суммарная</w:t>
            </w:r>
            <w:r w:rsidRPr="001D611A">
              <w:rPr>
                <w:sz w:val="22"/>
                <w:szCs w:val="22"/>
              </w:rPr>
              <w:br/>
              <w:t>площадь помещений в квадратных</w:t>
            </w:r>
            <w:r w:rsidRPr="001D611A">
              <w:rPr>
                <w:sz w:val="22"/>
                <w:szCs w:val="22"/>
              </w:rPr>
              <w:br/>
              <w:t>метрах</w:t>
            </w:r>
          </w:p>
        </w:tc>
        <w:tc>
          <w:tcPr>
            <w:tcW w:w="4839" w:type="dxa"/>
          </w:tcPr>
          <w:p w14:paraId="5427476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Вытянутая прямоугольная, 1 этаж, 280 кв. м.</w:t>
            </w:r>
          </w:p>
        </w:tc>
      </w:tr>
      <w:tr w:rsidR="001D611A" w:rsidRPr="001D611A" w14:paraId="7E395968" w14:textId="77777777" w:rsidTr="001A3FBD">
        <w:tc>
          <w:tcPr>
            <w:tcW w:w="4839" w:type="dxa"/>
          </w:tcPr>
          <w:p w14:paraId="186DE56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(ПК), количество</w:t>
            </w:r>
            <w:r w:rsidRPr="001D611A">
              <w:rPr>
                <w:sz w:val="22"/>
                <w:szCs w:val="22"/>
              </w:rPr>
              <w:br/>
              <w:t>стационарных подключений,</w:t>
            </w:r>
            <w:r w:rsidRPr="001D611A">
              <w:rPr>
                <w:sz w:val="22"/>
                <w:szCs w:val="22"/>
              </w:rPr>
              <w:br/>
              <w:t>количество мобильных</w:t>
            </w:r>
            <w:r w:rsidRPr="001D611A">
              <w:rPr>
                <w:sz w:val="22"/>
                <w:szCs w:val="22"/>
              </w:rPr>
              <w:br/>
              <w:t>подключений</w:t>
            </w:r>
          </w:p>
        </w:tc>
        <w:tc>
          <w:tcPr>
            <w:tcW w:w="4839" w:type="dxa"/>
          </w:tcPr>
          <w:p w14:paraId="4B076024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– 43,</w:t>
            </w:r>
          </w:p>
          <w:p w14:paraId="750011E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стационарных</w:t>
            </w:r>
            <w:r w:rsidRPr="001D611A">
              <w:rPr>
                <w:sz w:val="22"/>
                <w:szCs w:val="22"/>
              </w:rPr>
              <w:br/>
              <w:t xml:space="preserve">подключений – 86, </w:t>
            </w:r>
          </w:p>
          <w:p w14:paraId="1EBAC58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количество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мобильных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- 43</w:t>
            </w:r>
          </w:p>
        </w:tc>
      </w:tr>
      <w:tr w:rsidR="001D611A" w:rsidRPr="001D611A" w14:paraId="3E6B6EA9" w14:textId="77777777" w:rsidTr="001A3FBD">
        <w:tc>
          <w:tcPr>
            <w:tcW w:w="4839" w:type="dxa"/>
          </w:tcPr>
          <w:p w14:paraId="7927EAE8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Сервисы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39" w:type="dxa"/>
          </w:tcPr>
          <w:p w14:paraId="0B6BB78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  <w:lang w:val="en-US"/>
              </w:rPr>
              <w:t>web</w:t>
            </w:r>
            <w:r w:rsidRPr="001D611A">
              <w:rPr>
                <w:sz w:val="22"/>
                <w:szCs w:val="22"/>
              </w:rPr>
              <w:t>-сервер для внутреннего и внешнего использования</w:t>
            </w:r>
          </w:p>
        </w:tc>
      </w:tr>
      <w:tr w:rsidR="001D611A" w:rsidRPr="001D611A" w14:paraId="53514C56" w14:textId="77777777" w:rsidTr="001A3FBD">
        <w:tc>
          <w:tcPr>
            <w:tcW w:w="4839" w:type="dxa"/>
          </w:tcPr>
          <w:p w14:paraId="3A8115F9" w14:textId="77777777" w:rsidR="001D611A" w:rsidRPr="001D611A" w:rsidRDefault="001D611A" w:rsidP="001D611A">
            <w:pPr>
              <w:tabs>
                <w:tab w:val="left" w:pos="2880"/>
              </w:tabs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Прочее оконечное оборудование</w:t>
            </w:r>
            <w:r w:rsidRPr="001D611A">
              <w:rPr>
                <w:sz w:val="22"/>
                <w:szCs w:val="22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0534BD5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</w:p>
        </w:tc>
      </w:tr>
      <w:tr w:rsidR="001D611A" w:rsidRPr="001D611A" w14:paraId="7CDD6142" w14:textId="77777777" w:rsidTr="001A3FBD">
        <w:tc>
          <w:tcPr>
            <w:tcW w:w="4839" w:type="dxa"/>
          </w:tcPr>
          <w:p w14:paraId="70EA57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к Internet</w:t>
            </w:r>
          </w:p>
        </w:tc>
        <w:tc>
          <w:tcPr>
            <w:tcW w:w="4839" w:type="dxa"/>
          </w:tcPr>
          <w:p w14:paraId="693A4E5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Требование, в котором заказчик не уверен.</w:t>
            </w:r>
          </w:p>
        </w:tc>
      </w:tr>
      <w:tr w:rsidR="001D611A" w:rsidRPr="001D611A" w14:paraId="3C914E94" w14:textId="77777777" w:rsidTr="001A3FBD">
        <w:tc>
          <w:tcPr>
            <w:tcW w:w="4839" w:type="dxa"/>
          </w:tcPr>
          <w:p w14:paraId="53E91D8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</w:t>
            </w:r>
          </w:p>
        </w:tc>
        <w:tc>
          <w:tcPr>
            <w:tcW w:w="4839" w:type="dxa"/>
          </w:tcPr>
          <w:p w14:paraId="311DD9DF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непосредственного подключения к провайдеру нет,</w:t>
            </w:r>
          </w:p>
          <w:p w14:paraId="613C0B17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публичная подсеть,</w:t>
            </w:r>
          </w:p>
          <w:p w14:paraId="57824B58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6 - взаимодействие в рамках внутренней сети</w:t>
            </w:r>
          </w:p>
        </w:tc>
      </w:tr>
      <w:tr w:rsidR="001D611A" w:rsidRPr="001D611A" w14:paraId="3A767F42" w14:textId="77777777" w:rsidTr="001A3FBD">
        <w:tc>
          <w:tcPr>
            <w:tcW w:w="4839" w:type="dxa"/>
          </w:tcPr>
          <w:p w14:paraId="2D8054E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Безопасность</w:t>
            </w:r>
            <w:proofErr w:type="spellEnd"/>
          </w:p>
        </w:tc>
        <w:tc>
          <w:tcPr>
            <w:tcW w:w="4839" w:type="dxa"/>
          </w:tcPr>
          <w:p w14:paraId="2F4663FC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Защита от несанкционированных физических подключений</w:t>
            </w:r>
          </w:p>
        </w:tc>
      </w:tr>
      <w:tr w:rsidR="001D611A" w:rsidRPr="001D611A" w14:paraId="6DF4206D" w14:textId="77777777" w:rsidTr="001A3FBD">
        <w:tc>
          <w:tcPr>
            <w:tcW w:w="4839" w:type="dxa"/>
          </w:tcPr>
          <w:p w14:paraId="6EFCD01B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Надежность</w:t>
            </w:r>
            <w:proofErr w:type="spellEnd"/>
          </w:p>
        </w:tc>
        <w:tc>
          <w:tcPr>
            <w:tcW w:w="4839" w:type="dxa"/>
          </w:tcPr>
          <w:p w14:paraId="73C8806F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Защита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от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повышенной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влажности</w:t>
            </w:r>
            <w:proofErr w:type="spellEnd"/>
          </w:p>
        </w:tc>
      </w:tr>
      <w:tr w:rsidR="001D611A" w:rsidRPr="001D611A" w14:paraId="1220E453" w14:textId="77777777" w:rsidTr="001A3FBD">
        <w:tc>
          <w:tcPr>
            <w:tcW w:w="4839" w:type="dxa"/>
          </w:tcPr>
          <w:p w14:paraId="498CEA69" w14:textId="77777777" w:rsidR="001D611A" w:rsidRPr="001D611A" w:rsidRDefault="001D611A" w:rsidP="001D611A">
            <w:pPr>
              <w:tabs>
                <w:tab w:val="left" w:pos="3570"/>
              </w:tabs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Финансы</w:t>
            </w:r>
            <w:proofErr w:type="spellEnd"/>
          </w:p>
        </w:tc>
        <w:tc>
          <w:tcPr>
            <w:tcW w:w="4839" w:type="dxa"/>
          </w:tcPr>
          <w:p w14:paraId="3E099E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Бюджетная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сеть</w:t>
            </w:r>
            <w:proofErr w:type="spellEnd"/>
          </w:p>
        </w:tc>
      </w:tr>
      <w:tr w:rsidR="001D611A" w:rsidRPr="001D611A" w14:paraId="219D2D62" w14:textId="77777777" w:rsidTr="001A3FBD">
        <w:tc>
          <w:tcPr>
            <w:tcW w:w="4839" w:type="dxa"/>
          </w:tcPr>
          <w:p w14:paraId="12E3FBA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Производитель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сетевого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оборудования</w:t>
            </w:r>
            <w:proofErr w:type="spellEnd"/>
          </w:p>
        </w:tc>
        <w:tc>
          <w:tcPr>
            <w:tcW w:w="4839" w:type="dxa"/>
          </w:tcPr>
          <w:p w14:paraId="4F3AE62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HPE/Aruba</w:t>
            </w:r>
          </w:p>
        </w:tc>
      </w:tr>
      <w:tr w:rsidR="001D611A" w:rsidRPr="001D611A" w14:paraId="3A428E01" w14:textId="77777777" w:rsidTr="001A3FBD">
        <w:tc>
          <w:tcPr>
            <w:tcW w:w="4839" w:type="dxa"/>
          </w:tcPr>
          <w:p w14:paraId="25E2C4B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Дополнительное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требование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заказчика</w:t>
            </w:r>
            <w:proofErr w:type="spellEnd"/>
          </w:p>
        </w:tc>
        <w:tc>
          <w:tcPr>
            <w:tcW w:w="4839" w:type="dxa"/>
          </w:tcPr>
          <w:p w14:paraId="07A0AE1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Нет</w:t>
            </w:r>
            <w:proofErr w:type="spellEnd"/>
          </w:p>
        </w:tc>
      </w:tr>
    </w:tbl>
    <w:p w14:paraId="08739819" w14:textId="59A7794F" w:rsidR="00003BA4" w:rsidRDefault="00003BA4" w:rsidP="001D611A">
      <w:pPr>
        <w:jc w:val="center"/>
        <w:rPr>
          <w:b/>
        </w:rPr>
      </w:pPr>
    </w:p>
    <w:p w14:paraId="559EAF5A" w14:textId="77777777" w:rsidR="00B22C36" w:rsidRDefault="00B22C36" w:rsidP="00117A7B">
      <w:pPr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52532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9F958" w14:textId="77777777" w:rsidR="00F02B8F" w:rsidRPr="00F54CCD" w:rsidRDefault="00571779" w:rsidP="00F54CCD">
          <w:pPr>
            <w:pStyle w:val="ae"/>
            <w:ind w:right="-2"/>
            <w:jc w:val="center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88014D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14:paraId="2F87E2B2" w14:textId="2F4DF0F6" w:rsidR="007C3DF9" w:rsidRDefault="00F02B8F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 w:rsidRPr="00F97BD0">
            <w:fldChar w:fldCharType="begin"/>
          </w:r>
          <w:r w:rsidRPr="00F97BD0">
            <w:instrText xml:space="preserve"> TOC \o "1-3" \h \z \u </w:instrText>
          </w:r>
          <w:r w:rsidRPr="00F97BD0">
            <w:fldChar w:fldCharType="separate"/>
          </w:r>
          <w:hyperlink w:anchor="_Toc116519849" w:history="1">
            <w:r w:rsidR="007C3DF9" w:rsidRPr="00EC7589">
              <w:rPr>
                <w:rStyle w:val="a5"/>
                <w:b/>
                <w:noProof/>
              </w:rPr>
              <w:t>ВВЕДЕНИЕ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_Toc116519849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4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0B10A1EE" w14:textId="18A97330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16519850" w:history="1">
            <w:r w:rsidR="007C3DF9" w:rsidRPr="00EC7589">
              <w:rPr>
                <w:rStyle w:val="a5"/>
                <w:b/>
                <w:noProof/>
              </w:rPr>
              <w:t>1 ОБЗОР ЛИТЕРАТУРНЫХ ИСТОЧНИКОВ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_Toc116519850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5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1820E415" w14:textId="51740792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16519851" w:history="1">
            <w:r w:rsidR="007C3DF9" w:rsidRPr="00EC7589">
              <w:rPr>
                <w:rStyle w:val="a5"/>
                <w:b/>
                <w:noProof/>
              </w:rPr>
              <w:t>2 СТРУКТУРНОЕ ПРОЕКТИРОВАНИЕ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_Toc116519851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6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40DAAB15" w14:textId="0C3B510B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16519852" w:history="1">
            <w:r w:rsidR="007C3DF9" w:rsidRPr="00EC7589">
              <w:rPr>
                <w:rStyle w:val="a5"/>
                <w:b/>
                <w:noProof/>
              </w:rPr>
              <w:t>СПИСОК ИСПОЛЬЗОВАННЫХ ИСТОЧНИКОВ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_Toc116519852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7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1FE219F9" w14:textId="6AAE1952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16519853" w:history="1">
            <w:r w:rsidR="007C3DF9" w:rsidRPr="00EC7589">
              <w:rPr>
                <w:rStyle w:val="a5"/>
                <w:noProof/>
              </w:rPr>
              <w:t>ПРИЛОЖЕНИЕ А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_Toc116519853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7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400B3B07" w14:textId="1124D87C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16519854" w:history="1">
            <w:r w:rsidR="007C3DF9" w:rsidRPr="00EC7589">
              <w:rPr>
                <w:rStyle w:val="a5"/>
                <w:noProof/>
              </w:rPr>
              <w:t>ПРИЛОЖЕНИЕ Б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_Toc116519854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8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09E43FA8" w14:textId="56629278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16519855" w:history="1">
            <w:r w:rsidR="007C3DF9" w:rsidRPr="00EC7589">
              <w:rPr>
                <w:rStyle w:val="a5"/>
                <w:noProof/>
              </w:rPr>
              <w:t>ПРИЛОЖЕНИЕ В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_Toc116519855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10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146AC7C8" w14:textId="78979AA5" w:rsidR="007C3DF9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16519856" w:history="1">
            <w:r w:rsidR="007C3DF9" w:rsidRPr="00EC7589">
              <w:rPr>
                <w:rStyle w:val="a5"/>
                <w:noProof/>
              </w:rPr>
              <w:t>ПРИЛОЖЕНИЕ Г</w:t>
            </w:r>
            <w:r w:rsidR="007C3DF9">
              <w:rPr>
                <w:noProof/>
                <w:webHidden/>
              </w:rPr>
              <w:tab/>
            </w:r>
            <w:r w:rsidR="007C3DF9">
              <w:rPr>
                <w:noProof/>
                <w:webHidden/>
              </w:rPr>
              <w:fldChar w:fldCharType="begin"/>
            </w:r>
            <w:r w:rsidR="007C3DF9">
              <w:rPr>
                <w:noProof/>
                <w:webHidden/>
              </w:rPr>
              <w:instrText xml:space="preserve"> PAGEREF _Toc116519856 \h </w:instrText>
            </w:r>
            <w:r w:rsidR="007C3DF9">
              <w:rPr>
                <w:noProof/>
                <w:webHidden/>
              </w:rPr>
            </w:r>
            <w:r w:rsidR="007C3DF9">
              <w:rPr>
                <w:noProof/>
                <w:webHidden/>
              </w:rPr>
              <w:fldChar w:fldCharType="separate"/>
            </w:r>
            <w:r w:rsidR="007C3DF9">
              <w:rPr>
                <w:noProof/>
                <w:webHidden/>
              </w:rPr>
              <w:t>11</w:t>
            </w:r>
            <w:r w:rsidR="007C3DF9">
              <w:rPr>
                <w:noProof/>
                <w:webHidden/>
              </w:rPr>
              <w:fldChar w:fldCharType="end"/>
            </w:r>
          </w:hyperlink>
        </w:p>
        <w:p w14:paraId="6AC522FC" w14:textId="5F7EFC86" w:rsidR="00F02B8F" w:rsidRDefault="00F02B8F" w:rsidP="0088014D">
          <w:pPr>
            <w:tabs>
              <w:tab w:val="right" w:leader="dot" w:pos="9354"/>
            </w:tabs>
            <w:ind w:right="-2"/>
          </w:pPr>
          <w:r w:rsidRPr="00F97BD0">
            <w:rPr>
              <w:bCs/>
            </w:rPr>
            <w:fldChar w:fldCharType="end"/>
          </w:r>
        </w:p>
      </w:sdtContent>
    </w:sdt>
    <w:p w14:paraId="27DC0626" w14:textId="77777777" w:rsidR="0088014D" w:rsidRDefault="0088014D" w:rsidP="0088014D"/>
    <w:p w14:paraId="3EE4A929" w14:textId="77777777" w:rsidR="0088014D" w:rsidRDefault="0088014D" w:rsidP="0088014D"/>
    <w:p w14:paraId="653A5D10" w14:textId="77777777" w:rsidR="0088014D" w:rsidRDefault="0088014D" w:rsidP="0088014D"/>
    <w:p w14:paraId="4FE31761" w14:textId="45ABE57F" w:rsidR="0088014D" w:rsidRDefault="00622E8B" w:rsidP="00622E8B">
      <w:pPr>
        <w:spacing w:after="160" w:line="259" w:lineRule="auto"/>
        <w:jc w:val="left"/>
      </w:pPr>
      <w:r>
        <w:br w:type="page"/>
      </w:r>
    </w:p>
    <w:p w14:paraId="5604B7DB" w14:textId="77777777" w:rsidR="00A76550" w:rsidRPr="00A1488D" w:rsidRDefault="00A76550" w:rsidP="00A1488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16519849"/>
      <w:r w:rsidRPr="00A1488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0E0E41AD" w14:textId="77777777" w:rsidR="00A76550" w:rsidRDefault="00A76550" w:rsidP="00E85633">
      <w:pPr>
        <w:ind w:firstLine="709"/>
      </w:pPr>
    </w:p>
    <w:p w14:paraId="53FA39A7" w14:textId="041C1D72" w:rsidR="0006033A" w:rsidRDefault="0006033A" w:rsidP="00E85633">
      <w:pPr>
        <w:ind w:firstLine="709"/>
      </w:pPr>
      <w:r w:rsidRPr="0006033A">
        <w:t>Компьютер уже давно стал неотъемлемой частью жизни людей. Он помогает решать множество вопросов. Практически в любой отрасли деятельности человека используются компьютеры. Образовательные программы, медицинское обслуживание, промышленные процессы – везде применяются компьютеры. На сегодня компьютеризация достигла такого уровня, что обойтись без них никак нельзя.</w:t>
      </w:r>
    </w:p>
    <w:p w14:paraId="45A25B7B" w14:textId="022D3113" w:rsidR="001D611A" w:rsidRDefault="001D611A" w:rsidP="00E85633">
      <w:pPr>
        <w:ind w:firstLine="709"/>
      </w:pPr>
      <w:r w:rsidRPr="001D611A">
        <w:t>Современные организации имеют компьютеры для каждого сотрудника и используют их для различных целей</w:t>
      </w:r>
      <w:r>
        <w:t xml:space="preserve">. К примеру, </w:t>
      </w:r>
      <w:r w:rsidRPr="001D611A">
        <w:t>программист</w:t>
      </w:r>
      <w:r>
        <w:t>ам они необходимы для разработки программных продуктов</w:t>
      </w:r>
      <w:r w:rsidRPr="001D611A">
        <w:t xml:space="preserve">; </w:t>
      </w:r>
      <w:r>
        <w:t xml:space="preserve">бухгалтерам – для того, чтобы заполнять документы и автоматизировать свою работу. </w:t>
      </w:r>
    </w:p>
    <w:p w14:paraId="05113F40" w14:textId="40B7C2CD" w:rsidR="001D611A" w:rsidRDefault="001D611A" w:rsidP="001D611A">
      <w:pPr>
        <w:ind w:firstLine="709"/>
      </w:pPr>
      <w:r>
        <w:t>Но на первых этапах внедрения компьютеров на предприятиях они работали в изолированных сетях. Со временем появлялись требования, ставившие необходимостью объединение компьютеров в единую сеть для совместного доступа и использования ресурсов, а также выхода в глобальную сеть.</w:t>
      </w:r>
    </w:p>
    <w:p w14:paraId="4907B566" w14:textId="52C03076" w:rsidR="00A76550" w:rsidRDefault="0006033A" w:rsidP="00A76550">
      <w:pPr>
        <w:ind w:firstLine="709"/>
      </w:pPr>
      <w:r w:rsidRPr="0006033A">
        <w:t xml:space="preserve">Отдельная эра в истории развития компьютеров началась с появлением локальных сетей, которые </w:t>
      </w:r>
      <w:r w:rsidR="001D611A">
        <w:t xml:space="preserve">и позволяли этого достичь, </w:t>
      </w:r>
      <w:r w:rsidRPr="0006033A">
        <w:t>объеди</w:t>
      </w:r>
      <w:r w:rsidR="001D611A">
        <w:t>нив</w:t>
      </w:r>
      <w:r w:rsidRPr="0006033A">
        <w:t xml:space="preserve"> компьютеры между собой. Именно локальная сеть подняла функциональность компьютера на невиданную до сих пор высоту. </w:t>
      </w:r>
    </w:p>
    <w:p w14:paraId="47C6EC49" w14:textId="77777777" w:rsidR="00A76550" w:rsidRPr="0006033A" w:rsidRDefault="00A76550" w:rsidP="00A76550">
      <w:pPr>
        <w:ind w:firstLine="709"/>
      </w:pPr>
      <w:r>
        <w:t>Внедрение сетей на предприятиях приводит к совершенствованию коммуникаций, то есть к улучшению процесса обмена информацией и взаимодействия меж работниками фирмы, а еще его покупателями и поставщиками. Сети понижают надобность компаний в иных формах передачи информации, этих как телефонный аппарат или же обыкновенная почта, которые заметно уступают компьютерным сетям в эффективности.</w:t>
      </w:r>
    </w:p>
    <w:p w14:paraId="35638B61" w14:textId="4E9025AE" w:rsidR="0006033A" w:rsidRDefault="0006033A" w:rsidP="0006033A">
      <w:pPr>
        <w:ind w:firstLine="709"/>
      </w:pPr>
      <w:r w:rsidRPr="0006033A">
        <w:t xml:space="preserve">Сегодня существует большое количество способов объединения компьютеров в локальную сеть. Разного размера проводные и беспроводные локальные сети сотнями появляются каждый день. </w:t>
      </w:r>
      <w:r w:rsidR="001D611A">
        <w:t>Кроме компьютеров, к локальной сети может подключаться и иное сетевое пользовательское оборудование, к примеру сетевые принтеры, веб-камеры или даже переносные мобильные устройства сотруд</w:t>
      </w:r>
      <w:r w:rsidR="00622E8B">
        <w:t>н</w:t>
      </w:r>
      <w:r w:rsidR="001D611A">
        <w:t>иков.</w:t>
      </w:r>
    </w:p>
    <w:p w14:paraId="46E6E06E" w14:textId="0B025549" w:rsidR="00A76550" w:rsidRDefault="00A76550" w:rsidP="0006033A">
      <w:pPr>
        <w:ind w:firstLine="709"/>
      </w:pPr>
      <w:r>
        <w:t xml:space="preserve">Целью данного курсового проектирования </w:t>
      </w:r>
      <w:r w:rsidR="00D41B3D">
        <w:t xml:space="preserve">является построение локальной компьютерной сети с выходом в сеть Интернет </w:t>
      </w:r>
      <w:r w:rsidR="001D611A">
        <w:t xml:space="preserve">для компании по разработке </w:t>
      </w:r>
      <w:r w:rsidR="001D611A" w:rsidRPr="001D611A">
        <w:t>3</w:t>
      </w:r>
      <w:r w:rsidR="001D611A">
        <w:rPr>
          <w:lang w:val="en-US"/>
        </w:rPr>
        <w:t>D</w:t>
      </w:r>
      <w:r w:rsidR="001D611A" w:rsidRPr="001D611A">
        <w:t xml:space="preserve"> </w:t>
      </w:r>
      <w:r w:rsidR="001D611A">
        <w:t>приложений.</w:t>
      </w:r>
    </w:p>
    <w:p w14:paraId="13F03195" w14:textId="09B7E424" w:rsidR="0006033A" w:rsidRDefault="00622E8B" w:rsidP="00622E8B">
      <w:pPr>
        <w:spacing w:after="160" w:line="259" w:lineRule="auto"/>
        <w:jc w:val="left"/>
      </w:pPr>
      <w:r>
        <w:br w:type="page"/>
      </w:r>
    </w:p>
    <w:p w14:paraId="00AAD8CF" w14:textId="77777777" w:rsidR="00291DAC" w:rsidRPr="00E85633" w:rsidRDefault="00291DAC" w:rsidP="00E85633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16519850"/>
      <w:r w:rsidRPr="00E85633">
        <w:rPr>
          <w:rFonts w:ascii="Times New Roman" w:hAnsi="Times New Roman" w:cs="Times New Roman"/>
          <w:b/>
          <w:color w:val="auto"/>
          <w:sz w:val="28"/>
        </w:rPr>
        <w:lastRenderedPageBreak/>
        <w:t>1 ОБЗОР ЛИТЕРАТУРНЫХ ИСТОЧНИКОВ</w:t>
      </w:r>
      <w:bookmarkEnd w:id="1"/>
    </w:p>
    <w:p w14:paraId="354C1FBE" w14:textId="77777777" w:rsidR="00291DAC" w:rsidRDefault="00291DAC" w:rsidP="00B77DFC">
      <w:pPr>
        <w:ind w:firstLine="709"/>
        <w:rPr>
          <w:b/>
        </w:rPr>
      </w:pPr>
    </w:p>
    <w:p w14:paraId="0539664E" w14:textId="77777777" w:rsidR="007C3DF9" w:rsidRDefault="00540E56" w:rsidP="00B77DFC">
      <w:pPr>
        <w:ind w:firstLine="709"/>
      </w:pPr>
      <w:r>
        <w:t>Для выполнения данной курсовой работы были использованы учебные, учебно-методические</w:t>
      </w:r>
      <w:r w:rsidR="007C3DF9">
        <w:t xml:space="preserve"> источники</w:t>
      </w:r>
      <w:r>
        <w:t xml:space="preserve">, </w:t>
      </w:r>
      <w:r w:rsidR="007C3DF9">
        <w:t>а также</w:t>
      </w:r>
      <w:r>
        <w:t xml:space="preserve"> научн</w:t>
      </w:r>
      <w:r w:rsidR="007C3DF9">
        <w:t xml:space="preserve">ая </w:t>
      </w:r>
      <w:r>
        <w:t>литература.</w:t>
      </w:r>
    </w:p>
    <w:p w14:paraId="446A8BC0" w14:textId="5E076BC2" w:rsidR="00291DAC" w:rsidRPr="00600897" w:rsidRDefault="007C3DF9" w:rsidP="00B77DFC">
      <w:pPr>
        <w:ind w:firstLine="709"/>
      </w:pPr>
      <w:r>
        <w:t xml:space="preserve">К использованным материалам можно отнести брошюры и </w:t>
      </w:r>
      <w:r w:rsidR="00540E56" w:rsidRPr="00600897">
        <w:t>документы</w:t>
      </w:r>
      <w:r>
        <w:t>,</w:t>
      </w:r>
      <w:r w:rsidR="00540E56" w:rsidRPr="00600897">
        <w:t xml:space="preserve"> предоставленные на официальных сайтах-известных крупных производителей сетевой техники.</w:t>
      </w:r>
    </w:p>
    <w:p w14:paraId="46800DEB" w14:textId="41184254" w:rsidR="00291DAC" w:rsidRDefault="00767A0C" w:rsidP="00767A0C">
      <w:pPr>
        <w:ind w:firstLine="708"/>
      </w:pPr>
      <w:r w:rsidRPr="00767A0C">
        <w:t xml:space="preserve">Учебное пособие Виктора </w:t>
      </w:r>
      <w:proofErr w:type="spellStart"/>
      <w:r w:rsidRPr="00767A0C">
        <w:t>Олифера</w:t>
      </w:r>
      <w:proofErr w:type="spellEnd"/>
      <w:r w:rsidRPr="00767A0C">
        <w:t xml:space="preserve"> «Компьютерные сети. Принципы, технологии, протоколы»</w:t>
      </w:r>
      <w:r w:rsidR="00E82B7C" w:rsidRPr="007C3DF9">
        <w:t xml:space="preserve"> </w:t>
      </w:r>
      <w:r w:rsidR="00542935" w:rsidRPr="007C3DF9">
        <w:t xml:space="preserve">[1] </w:t>
      </w:r>
      <w:r w:rsidRPr="00767A0C">
        <w:t>является</w:t>
      </w:r>
      <w:r>
        <w:t xml:space="preserve"> одним</w:t>
      </w:r>
      <w:r w:rsidRPr="00767A0C">
        <w:t xml:space="preserve"> </w:t>
      </w:r>
      <w:r>
        <w:t xml:space="preserve">из </w:t>
      </w:r>
      <w:r w:rsidRPr="00767A0C">
        <w:t>сам</w:t>
      </w:r>
      <w:r>
        <w:t>ых</w:t>
      </w:r>
      <w:r w:rsidRPr="00767A0C">
        <w:t xml:space="preserve"> авторитетн</w:t>
      </w:r>
      <w:r>
        <w:t>ых</w:t>
      </w:r>
      <w:r w:rsidRPr="00767A0C">
        <w:t xml:space="preserve"> по современным сетевым технологиям</w:t>
      </w:r>
      <w:r>
        <w:t xml:space="preserve">. Оттуда </w:t>
      </w:r>
      <w:r w:rsidR="00C67FBA" w:rsidRPr="007C3DF9">
        <w:t>были использованы понятия и знания о построение локальных компьютерных сетей и разделение их на виртуальные локальные</w:t>
      </w:r>
      <w:r w:rsidR="00CF0CF3" w:rsidRPr="007C3DF9">
        <w:t xml:space="preserve"> сет</w:t>
      </w:r>
      <w:r w:rsidR="00C67FBA" w:rsidRPr="007C3DF9">
        <w:t>и</w:t>
      </w:r>
      <w:r w:rsidR="00CF0CF3" w:rsidRPr="007C3DF9">
        <w:t xml:space="preserve">. </w:t>
      </w:r>
    </w:p>
    <w:p w14:paraId="736ABDEF" w14:textId="6D1985FF" w:rsidR="00767A0C" w:rsidRPr="00767A0C" w:rsidRDefault="00767A0C" w:rsidP="00767A0C">
      <w:pPr>
        <w:ind w:firstLine="708"/>
      </w:pPr>
      <w:r w:rsidRPr="00767A0C">
        <w:t>В учебном пособии Андрея Сергеева «Основы локальных компьютерных сетей» [</w:t>
      </w:r>
      <w:r>
        <w:t>2</w:t>
      </w:r>
      <w:r w:rsidRPr="00767A0C">
        <w:t>] рассматриваются теоретические основы и технологии по локальным компьютерным сетям и их построению. Излагаются вопросы:</w:t>
      </w:r>
    </w:p>
    <w:p w14:paraId="61056678" w14:textId="77777777" w:rsidR="00767A0C" w:rsidRPr="00767A0C" w:rsidRDefault="00767A0C" w:rsidP="00767A0C">
      <w:r w:rsidRPr="00767A0C">
        <w:t>- базовых понятий, моделей и способов построения компьютерных сетей;</w:t>
      </w:r>
    </w:p>
    <w:p w14:paraId="2738F21F" w14:textId="77777777" w:rsidR="00767A0C" w:rsidRPr="00767A0C" w:rsidRDefault="00767A0C" w:rsidP="00767A0C">
      <w:r w:rsidRPr="00767A0C">
        <w:t>-  организации стека протоколов TCP/IP (IPv4 и IPv6);</w:t>
      </w:r>
    </w:p>
    <w:p w14:paraId="4EAD51A6" w14:textId="77777777" w:rsidR="00767A0C" w:rsidRPr="00767A0C" w:rsidRDefault="00767A0C" w:rsidP="00767A0C">
      <w:r w:rsidRPr="00767A0C">
        <w:t>- создания серверов общего доступа и служб для IP-сетей (DNS, электронная почта, веб и др.)</w:t>
      </w:r>
    </w:p>
    <w:p w14:paraId="39A2C557" w14:textId="3D891316" w:rsidR="00CF0CF3" w:rsidRDefault="00C67FBA" w:rsidP="004D3341">
      <w:pPr>
        <w:ind w:firstLine="708"/>
        <w:rPr>
          <w:color w:val="000000" w:themeColor="text1"/>
        </w:rPr>
      </w:pPr>
      <w:r w:rsidRPr="004D3341">
        <w:rPr>
          <w:color w:val="000000" w:themeColor="text1"/>
        </w:rPr>
        <w:t>Также были взяты небольшие теоретические основы из книги</w:t>
      </w:r>
      <w:r w:rsidR="00CF0CF3" w:rsidRPr="004D3341">
        <w:rPr>
          <w:color w:val="000000" w:themeColor="text1"/>
        </w:rPr>
        <w:t xml:space="preserve"> «Компьютерные сети» Эндрю Тененбаума</w:t>
      </w:r>
      <w:r w:rsidR="00A5740D" w:rsidRPr="004D3341">
        <w:rPr>
          <w:color w:val="000000" w:themeColor="text1"/>
        </w:rPr>
        <w:t xml:space="preserve"> </w:t>
      </w:r>
      <w:r w:rsidR="00CF0CF3" w:rsidRPr="004D3341">
        <w:rPr>
          <w:color w:val="000000" w:themeColor="text1"/>
        </w:rPr>
        <w:t>[</w:t>
      </w:r>
      <w:r w:rsidR="004D3341" w:rsidRPr="004D3341">
        <w:rPr>
          <w:color w:val="000000" w:themeColor="text1"/>
        </w:rPr>
        <w:t>3</w:t>
      </w:r>
      <w:r w:rsidR="00CF0CF3" w:rsidRPr="004D3341">
        <w:rPr>
          <w:color w:val="000000" w:themeColor="text1"/>
        </w:rPr>
        <w:t xml:space="preserve">]. </w:t>
      </w:r>
      <w:r w:rsidRPr="004D3341">
        <w:rPr>
          <w:color w:val="000000" w:themeColor="text1"/>
        </w:rPr>
        <w:t xml:space="preserve">Были подчёркнуты общие знания и понятия про локальные вычислительные сети, беспроводные сети и </w:t>
      </w:r>
      <w:r w:rsidR="00E33785" w:rsidRPr="004D3341">
        <w:rPr>
          <w:color w:val="000000" w:themeColor="text1"/>
        </w:rPr>
        <w:t xml:space="preserve">виртуальных локальных сетей Virtual LAN. </w:t>
      </w:r>
    </w:p>
    <w:p w14:paraId="7BBA10E2" w14:textId="77777777" w:rsidR="004D3341" w:rsidRPr="004D3341" w:rsidRDefault="004D3341" w:rsidP="004D3341">
      <w:pPr>
        <w:widowControl w:val="0"/>
        <w:suppressAutoHyphens/>
        <w:ind w:firstLine="708"/>
        <w:rPr>
          <w:rFonts w:eastAsia="Times New Roman" w:cs="Lohit Hindi"/>
          <w:kern w:val="2"/>
          <w:lang w:eastAsia="zh-CN" w:bidi="hi-IN"/>
        </w:rPr>
      </w:pPr>
      <w:r w:rsidRPr="004D3341">
        <w:rPr>
          <w:rFonts w:eastAsia="Times New Roman" w:cs="Lohit Hindi"/>
          <w:kern w:val="2"/>
          <w:lang w:eastAsia="zh-CN" w:bidi="hi-IN"/>
        </w:rPr>
        <w:t>В учебном пособии «</w:t>
      </w:r>
      <w:r w:rsidRPr="004D3341">
        <w:rPr>
          <w:rFonts w:eastAsia="Arial Unicode MS" w:cs="Lohit Hindi"/>
          <w:kern w:val="2"/>
          <w:lang w:eastAsia="zh-CN" w:bidi="hi-IN"/>
        </w:rPr>
        <w:t xml:space="preserve">Технологии современных беспроводных сетей </w:t>
      </w:r>
      <w:proofErr w:type="spellStart"/>
      <w:r w:rsidRPr="004D3341">
        <w:rPr>
          <w:rFonts w:eastAsia="Arial Unicode MS" w:cs="Lohit Hindi"/>
          <w:kern w:val="2"/>
          <w:lang w:eastAsia="zh-CN" w:bidi="hi-IN"/>
        </w:rPr>
        <w:t>Wi</w:t>
      </w:r>
      <w:proofErr w:type="spellEnd"/>
      <w:r w:rsidRPr="004D3341">
        <w:rPr>
          <w:rFonts w:eastAsia="Arial Unicode MS" w:cs="Lohit Hindi"/>
          <w:kern w:val="2"/>
          <w:lang w:eastAsia="zh-CN" w:bidi="hi-IN"/>
        </w:rPr>
        <w:t>-Fi</w:t>
      </w:r>
      <w:r w:rsidRPr="004D3341">
        <w:rPr>
          <w:rFonts w:eastAsia="Times New Roman" w:cs="Lohit Hindi"/>
          <w:kern w:val="2"/>
          <w:lang w:eastAsia="zh-CN" w:bidi="hi-IN"/>
        </w:rPr>
        <w:t xml:space="preserve">» [4] изложены основные сведения о современных технологиях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беспровод-ных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 сетей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Wi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-Fi и показано поэтапное проектирование беспроводных сетей – от планирования производительности и зоны действия до развертывания и тестирования сети. Подробно рассмотрен стандарт IEEE 802.11, включая управление доступом к среде, а также физический уровень 802.11. Описаны особенности радиочастотного спектра, принципы модуляции, приведены варианты спецификаций 802.11, технологии повышения производительности и механизмы защиты. Подробно рассмотрено подключение клиента к беспроводной сети в инфраструктурном режиме - сканирование, методы аутентификации и ассоциации, а также вопросы безопасности передачи данных в беспроводных сетях (WEP, TKIP, CCMP, WPA, WPA2, WPS). Приведены оценка беспроводной линии связи и пример расчета. Представленные в учебном пособии теоретические положения дополнены лабораторными работами по всем рассмотренным в книге темам. </w:t>
      </w:r>
    </w:p>
    <w:p w14:paraId="4EAE0749" w14:textId="13221082" w:rsidR="004D3341" w:rsidRPr="004D3341" w:rsidRDefault="004D3341" w:rsidP="004D3341">
      <w:pPr>
        <w:ind w:firstLine="708"/>
        <w:rPr>
          <w:color w:val="000000" w:themeColor="text1"/>
        </w:rPr>
      </w:pPr>
      <w:r w:rsidRPr="00763569">
        <w:t>Книга</w:t>
      </w:r>
      <w:r>
        <w:t xml:space="preserve"> «</w:t>
      </w:r>
      <w:r w:rsidRPr="00763569">
        <w:t>Беспроводная сеть дома и в офисе</w:t>
      </w:r>
      <w:r>
        <w:t>»</w:t>
      </w:r>
      <w:r w:rsidRPr="008B13A7">
        <w:t xml:space="preserve"> [</w:t>
      </w:r>
      <w:r>
        <w:t>5</w:t>
      </w:r>
      <w:r w:rsidRPr="008B13A7">
        <w:t xml:space="preserve">] </w:t>
      </w:r>
      <w:r w:rsidRPr="00763569">
        <w:t xml:space="preserve">поможет начинающему администратору домашней или офисной сети в кратчайшие сроки развернуть, настроить или модернизировать беспроводную сеть. Кратко изложены основы компьютерных сетей. Описаны беспроводные сети стандартов 802.11а, 802.11b, 802.11g, а также новейшего стандарта 802.11n. На практических </w:t>
      </w:r>
      <w:r w:rsidRPr="00763569">
        <w:lastRenderedPageBreak/>
        <w:t xml:space="preserve">примерах показано построение сети </w:t>
      </w:r>
      <w:proofErr w:type="spellStart"/>
      <w:r w:rsidRPr="00763569">
        <w:t>Wi</w:t>
      </w:r>
      <w:proofErr w:type="spellEnd"/>
      <w:r w:rsidRPr="00763569">
        <w:t>-Fi, GPRS-соединение с Интернетом, а также объединение проводной и беспроводной сети Ethernet</w:t>
      </w:r>
      <w:r>
        <w:t>.</w:t>
      </w:r>
    </w:p>
    <w:p w14:paraId="047411CB" w14:textId="04EA88B8" w:rsidR="0067683A" w:rsidRPr="00250E04" w:rsidRDefault="0067683A" w:rsidP="00F54CCD">
      <w:pPr>
        <w:ind w:firstLine="709"/>
        <w:rPr>
          <w:rFonts w:eastAsia="Calibri"/>
          <w:sz w:val="22"/>
          <w:szCs w:val="22"/>
        </w:rPr>
      </w:pPr>
      <w:r w:rsidRPr="007C3DF9">
        <w:rPr>
          <w:color w:val="FF0000"/>
        </w:rPr>
        <w:t>Для работы с активным оборудованием использовалась документация от производителей данного оборудования:</w:t>
      </w:r>
      <w:r w:rsidR="00F97BD0" w:rsidRPr="007C3DF9">
        <w:rPr>
          <w:color w:val="FF0000"/>
        </w:rPr>
        <w:t xml:space="preserve"> 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HPE</w:t>
      </w:r>
      <w:r w:rsidR="004D3341" w:rsidRPr="001D611A">
        <w:rPr>
          <w:rFonts w:eastAsia="Calibri"/>
          <w:sz w:val="22"/>
          <w:szCs w:val="22"/>
          <w:highlight w:val="yellow"/>
        </w:rPr>
        <w:t>/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Aruba</w:t>
      </w:r>
      <w:r w:rsidR="004D3341" w:rsidRPr="004D3341">
        <w:rPr>
          <w:rFonts w:eastAsia="Calibri"/>
          <w:sz w:val="22"/>
          <w:szCs w:val="22"/>
          <w:highlight w:val="yellow"/>
        </w:rPr>
        <w:t xml:space="preserve"> </w:t>
      </w:r>
      <w:r w:rsidR="004D3341" w:rsidRPr="004D3341">
        <w:rPr>
          <w:rFonts w:eastAsia="Calibri"/>
          <w:sz w:val="22"/>
          <w:szCs w:val="22"/>
          <w:highlight w:val="yellow"/>
          <w:lang w:val="en-US"/>
        </w:rPr>
        <w:t>TODO</w:t>
      </w:r>
    </w:p>
    <w:p w14:paraId="27283097" w14:textId="015753FF" w:rsidR="004D3341" w:rsidRPr="00250E04" w:rsidRDefault="004D3341" w:rsidP="004D3341">
      <w:pPr>
        <w:spacing w:after="160" w:line="259" w:lineRule="auto"/>
        <w:jc w:val="left"/>
        <w:rPr>
          <w:rFonts w:eastAsia="Calibri"/>
          <w:sz w:val="22"/>
          <w:szCs w:val="22"/>
          <w:highlight w:val="yellow"/>
        </w:rPr>
      </w:pPr>
      <w:r w:rsidRPr="00250E04">
        <w:rPr>
          <w:rFonts w:eastAsia="Calibri"/>
          <w:sz w:val="22"/>
          <w:szCs w:val="22"/>
          <w:highlight w:val="yellow"/>
        </w:rPr>
        <w:br w:type="page"/>
      </w:r>
    </w:p>
    <w:p w14:paraId="73DB4494" w14:textId="77777777" w:rsidR="00302805" w:rsidRPr="00E85633" w:rsidRDefault="00660B75" w:rsidP="00F54CC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16519851"/>
      <w:r w:rsidRPr="005D184F">
        <w:rPr>
          <w:rFonts w:ascii="Times New Roman" w:hAnsi="Times New Roman" w:cs="Times New Roman"/>
          <w:b/>
          <w:color w:val="auto"/>
          <w:sz w:val="28"/>
        </w:rPr>
        <w:lastRenderedPageBreak/>
        <w:t>2 СТРУКТУРНОЕ ПРОЕКТИРОВАНИЕ</w:t>
      </w:r>
      <w:bookmarkEnd w:id="2"/>
    </w:p>
    <w:p w14:paraId="3DE2C592" w14:textId="77777777" w:rsidR="00660B75" w:rsidRDefault="00660B75" w:rsidP="00F54CCD">
      <w:pPr>
        <w:ind w:firstLine="709"/>
        <w:rPr>
          <w:b/>
        </w:rPr>
      </w:pPr>
    </w:p>
    <w:p w14:paraId="02168FD5" w14:textId="6638BBDA" w:rsidR="004D3341" w:rsidRDefault="004D3341" w:rsidP="00C34F44">
      <w:pPr>
        <w:ind w:firstLine="709"/>
      </w:pPr>
      <w:r w:rsidRPr="004D3341">
        <w:t>В данном разделе описывается и проводится обоснование выбора структуры организации локальной вычислительной сет</w:t>
      </w:r>
      <w:r>
        <w:t>и, ее анализ и топология.</w:t>
      </w:r>
    </w:p>
    <w:p w14:paraId="5A7F7BC0" w14:textId="1B2017F0" w:rsidR="00250E04" w:rsidRDefault="00DC00A0" w:rsidP="00B77DFC">
      <w:pPr>
        <w:ind w:firstLine="709"/>
      </w:pPr>
      <w:r>
        <w:t xml:space="preserve">По заданию необходимо разработать сеть для </w:t>
      </w:r>
      <w:r w:rsidR="00250E04">
        <w:t>компании по разработке 3</w:t>
      </w:r>
      <w:r w:rsidR="00250E04">
        <w:rPr>
          <w:lang w:val="en-US"/>
        </w:rPr>
        <w:t>D</w:t>
      </w:r>
      <w:r w:rsidR="00250E04" w:rsidRPr="00250E04">
        <w:t>-</w:t>
      </w:r>
      <w:r w:rsidR="00250E04">
        <w:t>приложений</w:t>
      </w:r>
      <w:r>
        <w:t xml:space="preserve">. </w:t>
      </w:r>
      <w:r w:rsidR="00985460">
        <w:t xml:space="preserve">Размещается она на одном этаже </w:t>
      </w:r>
      <w:r w:rsidR="00250E04">
        <w:t>вытянутого прямоугольного</w:t>
      </w:r>
      <w:r w:rsidR="00985460">
        <w:t xml:space="preserve"> здания</w:t>
      </w:r>
      <w:r w:rsidR="00250E04">
        <w:t>. Площадь помещения в квадратных метрах – 280 кв. м.</w:t>
      </w:r>
      <w:r w:rsidR="00503D19">
        <w:t xml:space="preserve"> Помещение состоит из</w:t>
      </w:r>
      <w:r w:rsidR="00337ED9">
        <w:t xml:space="preserve">: </w:t>
      </w:r>
    </w:p>
    <w:p w14:paraId="703B7CBE" w14:textId="2B57B87B" w:rsidR="00503D19" w:rsidRDefault="00503D19" w:rsidP="00B77DFC">
      <w:pPr>
        <w:ind w:firstLine="709"/>
      </w:pPr>
      <w:r>
        <w:t xml:space="preserve">30 кв м- кабинет </w:t>
      </w:r>
      <w:proofErr w:type="spellStart"/>
      <w:r>
        <w:t>дирктора</w:t>
      </w:r>
      <w:proofErr w:type="spellEnd"/>
    </w:p>
    <w:p w14:paraId="5F4D03F9" w14:textId="7DB1CF80" w:rsidR="00503D19" w:rsidRDefault="00503D19" w:rsidP="00B77DFC">
      <w:pPr>
        <w:ind w:firstLine="709"/>
      </w:pPr>
      <w:r>
        <w:t>20 кв. м – серверная</w:t>
      </w:r>
    </w:p>
    <w:p w14:paraId="2F04A0F2" w14:textId="03337571" w:rsidR="00503D19" w:rsidRDefault="00503D19" w:rsidP="00337ED9">
      <w:pPr>
        <w:ind w:firstLine="709"/>
      </w:pPr>
      <w:r>
        <w:t>15 кв. м – служебное помещение</w:t>
      </w:r>
    </w:p>
    <w:p w14:paraId="76EC3681" w14:textId="62418696" w:rsidR="00503D19" w:rsidRDefault="00503D19" w:rsidP="00B77DFC">
      <w:pPr>
        <w:ind w:firstLine="709"/>
      </w:pPr>
      <w:r>
        <w:t xml:space="preserve">4 комнаты для программистов – по 25 </w:t>
      </w:r>
      <w:proofErr w:type="spellStart"/>
      <w:proofErr w:type="gramStart"/>
      <w:r>
        <w:t>кв.м</w:t>
      </w:r>
      <w:proofErr w:type="spellEnd"/>
      <w:proofErr w:type="gramEnd"/>
      <w:r>
        <w:t xml:space="preserve"> каждая</w:t>
      </w:r>
    </w:p>
    <w:p w14:paraId="74CAE1EB" w14:textId="04E493DF" w:rsidR="00503D19" w:rsidRDefault="00503D19" w:rsidP="00337ED9">
      <w:pPr>
        <w:ind w:firstLine="709"/>
      </w:pPr>
      <w:r>
        <w:t xml:space="preserve">5 комнаты 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 – по 23 кв. м каждая.</w:t>
      </w:r>
    </w:p>
    <w:p w14:paraId="7C8F1049" w14:textId="6F3B9D00" w:rsidR="00503D19" w:rsidRDefault="00503D19" w:rsidP="00503D19">
      <w:pPr>
        <w:rPr>
          <w:color w:val="FF0000"/>
        </w:rPr>
      </w:pPr>
      <w:r>
        <w:tab/>
        <w:t>Каждая комната для программистов содержит 5 рабочих мест (1 стационарное и 1 мобильное по</w:t>
      </w:r>
      <w:r w:rsidR="00337ED9">
        <w:t>д</w:t>
      </w:r>
      <w:r>
        <w:t>ключение). Это значит, что на нее закладывается 5 стационарных и 5 мобильных подключений</w:t>
      </w:r>
      <w:r w:rsidR="00337ED9">
        <w:t xml:space="preserve">. </w:t>
      </w:r>
      <w:r w:rsidR="00337ED9" w:rsidRPr="00337ED9">
        <w:rPr>
          <w:color w:val="FF0000"/>
        </w:rPr>
        <w:t>(КУДА ПУСТЫЕ РОЗЕТКИ)</w:t>
      </w:r>
      <w:r w:rsidR="00337ED9">
        <w:rPr>
          <w:color w:val="FF0000"/>
        </w:rPr>
        <w:t>.</w:t>
      </w:r>
    </w:p>
    <w:p w14:paraId="5D030EBF" w14:textId="212C4481" w:rsidR="00337ED9" w:rsidRPr="00337ED9" w:rsidRDefault="00337ED9" w:rsidP="00337ED9">
      <w:pPr>
        <w:ind w:firstLine="708"/>
        <w:rPr>
          <w:color w:val="000000" w:themeColor="text1"/>
        </w:rPr>
      </w:pPr>
      <w:r>
        <w:rPr>
          <w:color w:val="000000" w:themeColor="text1"/>
        </w:rPr>
        <w:t>Всего на комнаты для программистов выделено 20 стационарных и 20 мобильных подключений.</w:t>
      </w:r>
    </w:p>
    <w:p w14:paraId="36F5FB5B" w14:textId="2FFE1F8F" w:rsidR="00337ED9" w:rsidRDefault="00337ED9" w:rsidP="00337ED9">
      <w:pPr>
        <w:ind w:firstLine="708"/>
      </w:pPr>
      <w:r>
        <w:rPr>
          <w:color w:val="000000" w:themeColor="text1"/>
        </w:rPr>
        <w:t xml:space="preserve">В каждой комнате </w:t>
      </w:r>
      <w:r>
        <w:t xml:space="preserve">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</w:t>
      </w:r>
      <w:r>
        <w:t xml:space="preserve"> по 4 рабочих места. На каждое рабочее место закладывается по 1 стационарных подключения и по 1 мобильному подключению. Это значит, что на все </w:t>
      </w:r>
      <w:r w:rsidR="005908A9">
        <w:t>рабочие места</w:t>
      </w:r>
      <w:r>
        <w:t xml:space="preserve"> приходится 4 стационарных и 4 мобильных подключения. </w:t>
      </w:r>
    </w:p>
    <w:p w14:paraId="430D7044" w14:textId="478B2FC7" w:rsidR="005908A9" w:rsidRDefault="005908A9" w:rsidP="00337ED9">
      <w:pPr>
        <w:ind w:firstLine="708"/>
      </w:pPr>
      <w:r>
        <w:t xml:space="preserve">В одной из комнат </w:t>
      </w:r>
      <w:r>
        <w:t xml:space="preserve">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</w:t>
      </w:r>
      <w:r>
        <w:t xml:space="preserve"> расположено место администратора. На данное место приходится 2 стационарных и 2 мобильных подключения.</w:t>
      </w:r>
    </w:p>
    <w:p w14:paraId="488075C9" w14:textId="159971C0" w:rsidR="00337ED9" w:rsidRDefault="00337ED9" w:rsidP="005908A9">
      <w:pPr>
        <w:ind w:firstLine="708"/>
        <w:rPr>
          <w:color w:val="000000" w:themeColor="text1"/>
        </w:rPr>
      </w:pPr>
      <w:r>
        <w:t xml:space="preserve">Всего на комнаты для </w:t>
      </w:r>
      <w:r w:rsidRPr="00337ED9">
        <w:t>3</w:t>
      </w:r>
      <w:r>
        <w:rPr>
          <w:lang w:val="en-US"/>
        </w:rPr>
        <w:t>D</w:t>
      </w:r>
      <w:r w:rsidRPr="00337ED9">
        <w:t xml:space="preserve"> </w:t>
      </w:r>
      <w:r>
        <w:t>дизайнеров и тестировщиков приходится 2</w:t>
      </w:r>
      <w:r w:rsidR="005908A9">
        <w:t>2</w:t>
      </w:r>
      <w:r>
        <w:t xml:space="preserve"> с</w:t>
      </w:r>
      <w:r>
        <w:rPr>
          <w:color w:val="000000" w:themeColor="text1"/>
        </w:rPr>
        <w:t>тационарных и 2</w:t>
      </w:r>
      <w:r w:rsidR="005908A9">
        <w:rPr>
          <w:color w:val="000000" w:themeColor="text1"/>
        </w:rPr>
        <w:t>2</w:t>
      </w:r>
      <w:r>
        <w:rPr>
          <w:color w:val="000000" w:themeColor="text1"/>
        </w:rPr>
        <w:t xml:space="preserve"> мобильных подключений.</w:t>
      </w:r>
    </w:p>
    <w:p w14:paraId="7FDFEF84" w14:textId="67382CF1" w:rsidR="00337ED9" w:rsidRPr="005908A9" w:rsidRDefault="00337ED9" w:rsidP="005908A9">
      <w:pPr>
        <w:widowControl w:val="0"/>
        <w:suppressAutoHyphens/>
        <w:ind w:firstLine="709"/>
      </w:pPr>
      <w:r>
        <w:rPr>
          <w:color w:val="000000" w:themeColor="text1"/>
        </w:rPr>
        <w:t xml:space="preserve">Кабинет директора содержит рабочее место для директора с </w:t>
      </w:r>
      <w:r w:rsidR="005908A9">
        <w:rPr>
          <w:color w:val="000000" w:themeColor="text1"/>
        </w:rPr>
        <w:t>одним</w:t>
      </w:r>
      <w:r>
        <w:rPr>
          <w:color w:val="000000" w:themeColor="text1"/>
        </w:rPr>
        <w:t xml:space="preserve"> стационарны</w:t>
      </w:r>
      <w:r w:rsidR="005908A9">
        <w:rPr>
          <w:color w:val="000000" w:themeColor="text1"/>
        </w:rPr>
        <w:t xml:space="preserve">м </w:t>
      </w:r>
      <w:r>
        <w:rPr>
          <w:color w:val="000000" w:themeColor="text1"/>
        </w:rPr>
        <w:t xml:space="preserve">и 1 мобильным подключением. Также в его кабинете располагается цветной принтер. Это было сделано, </w:t>
      </w:r>
      <w:r>
        <w:t xml:space="preserve">чтобы ужесточить контроль за расходованием ресурсов и </w:t>
      </w:r>
      <w:r>
        <w:t xml:space="preserve">обеспечить </w:t>
      </w:r>
      <w:r>
        <w:t>сохранени</w:t>
      </w:r>
      <w:r>
        <w:t>е</w:t>
      </w:r>
      <w:r>
        <w:t xml:space="preserve"> конфиденциальности разработок.</w:t>
      </w:r>
      <w:r>
        <w:rPr>
          <w:color w:val="000000" w:themeColor="text1"/>
        </w:rPr>
        <w:t xml:space="preserve"> </w:t>
      </w:r>
    </w:p>
    <w:p w14:paraId="58BFD55E" w14:textId="23BD424B" w:rsidR="005908A9" w:rsidRDefault="005908A9" w:rsidP="00337ED9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В служебном помещении будут находится 2 сетевых черно-белых принтера. </w:t>
      </w:r>
    </w:p>
    <w:p w14:paraId="72CC2023" w14:textId="4BFF20C8" w:rsidR="00503D19" w:rsidRPr="005908A9" w:rsidRDefault="005908A9" w:rsidP="005908A9">
      <w:pPr>
        <w:ind w:firstLine="708"/>
        <w:rPr>
          <w:color w:val="FF0000"/>
        </w:rPr>
      </w:pPr>
      <w:r>
        <w:rPr>
          <w:color w:val="000000" w:themeColor="text1"/>
        </w:rPr>
        <w:t xml:space="preserve">В серверной будет располагаться все необходимое сетевое оборудование, а также веб-сервер и место администратора. </w:t>
      </w:r>
      <w:r w:rsidRPr="005908A9">
        <w:rPr>
          <w:color w:val="FF0000"/>
        </w:rPr>
        <w:t>(ПУСТЫЕ РОЗЕТКИ ТУТ</w:t>
      </w:r>
      <w:r w:rsidRPr="005908A9">
        <w:rPr>
          <w:color w:val="FF0000"/>
          <w:lang w:val="en-US"/>
        </w:rPr>
        <w:t>?</w:t>
      </w:r>
      <w:r w:rsidRPr="005908A9">
        <w:rPr>
          <w:color w:val="FF0000"/>
        </w:rPr>
        <w:t>)</w:t>
      </w:r>
    </w:p>
    <w:p w14:paraId="0EABFEA2" w14:textId="77777777" w:rsidR="00250E04" w:rsidRDefault="00360986" w:rsidP="00250E04">
      <w:pPr>
        <w:ind w:firstLine="708"/>
      </w:pPr>
      <w:r>
        <w:t xml:space="preserve"> </w:t>
      </w:r>
      <w:r w:rsidR="00DC00A0">
        <w:t xml:space="preserve">Локальная сеть </w:t>
      </w:r>
      <w:r w:rsidR="00250E04">
        <w:t>компании</w:t>
      </w:r>
      <w:r w:rsidR="00DC00A0">
        <w:t xml:space="preserve"> играет роль </w:t>
      </w:r>
      <w:r w:rsidR="00B77DFC">
        <w:t>связующей среды между разными отделами и кабинетами. Разм</w:t>
      </w:r>
      <w:r w:rsidR="0012673B">
        <w:t xml:space="preserve">ер </w:t>
      </w:r>
      <w:r w:rsidR="00250E04">
        <w:t>компании</w:t>
      </w:r>
      <w:r w:rsidR="0012673B">
        <w:t xml:space="preserve"> </w:t>
      </w:r>
      <w:r w:rsidR="00250E04">
        <w:t>средний</w:t>
      </w:r>
      <w:r w:rsidR="0012673B">
        <w:t xml:space="preserve">. </w:t>
      </w:r>
    </w:p>
    <w:p w14:paraId="2F1A0C9E" w14:textId="4CCC0279" w:rsidR="00171AA0" w:rsidRPr="00171AA0" w:rsidRDefault="0012673B" w:rsidP="00171AA0">
      <w:pPr>
        <w:ind w:firstLine="708"/>
        <w:rPr>
          <w:lang w:val="en-US"/>
        </w:rPr>
      </w:pPr>
      <w:r>
        <w:t xml:space="preserve">По заданным условиям заказчика, на предприятии имеется </w:t>
      </w:r>
      <w:r w:rsidR="00250E04">
        <w:t xml:space="preserve">43 стационарных пользователя и 43 мобильных подключения. Количество </w:t>
      </w:r>
      <w:r w:rsidR="00250E04">
        <w:lastRenderedPageBreak/>
        <w:t>стационарных подключений – 86.</w:t>
      </w:r>
      <w:r w:rsidR="00171AA0" w:rsidRPr="00171AA0">
        <w:t xml:space="preserve"> </w:t>
      </w:r>
      <w:r w:rsidR="00171AA0" w:rsidRPr="00171AA0">
        <w:rPr>
          <w:color w:val="FF0000"/>
          <w:lang w:val="en-US"/>
        </w:rPr>
        <w:t>(</w:t>
      </w:r>
      <w:r w:rsidR="00171AA0" w:rsidRPr="00171AA0">
        <w:rPr>
          <w:color w:val="FF0000"/>
        </w:rPr>
        <w:t xml:space="preserve">ЧТО ОЗНАЧАЕТ ЧТО ДОЛЖНО БЫТЬ ЕЩЕ 43 СВОБОДНЫХ </w:t>
      </w:r>
      <w:proofErr w:type="gramStart"/>
      <w:r w:rsidR="00171AA0" w:rsidRPr="00171AA0">
        <w:rPr>
          <w:color w:val="FF0000"/>
        </w:rPr>
        <w:t xml:space="preserve">РОЗЕТКИ </w:t>
      </w:r>
      <w:r w:rsidR="00171AA0" w:rsidRPr="00171AA0">
        <w:rPr>
          <w:color w:val="FF0000"/>
          <w:lang w:val="en-US"/>
        </w:rPr>
        <w:t>)</w:t>
      </w:r>
      <w:proofErr w:type="gramEnd"/>
      <w:r w:rsidR="00171AA0">
        <w:rPr>
          <w:color w:val="FF0000"/>
        </w:rPr>
        <w:t>.</w:t>
      </w:r>
    </w:p>
    <w:p w14:paraId="07468B7F" w14:textId="33712BFD" w:rsidR="00250E04" w:rsidRDefault="00250E04" w:rsidP="00250E04">
      <w:pPr>
        <w:ind w:firstLine="708"/>
      </w:pPr>
      <w:r>
        <w:t xml:space="preserve">Также, помимо пользовательских станций, имеется </w:t>
      </w:r>
      <w:r>
        <w:rPr>
          <w:lang w:val="en-US"/>
        </w:rPr>
        <w:t>web</w:t>
      </w:r>
      <w:r w:rsidRPr="00250E04">
        <w:t>-</w:t>
      </w:r>
      <w:r>
        <w:t>сервер для внутреннего и внешнего использования</w:t>
      </w:r>
      <w:r w:rsidRPr="00250E04">
        <w:t xml:space="preserve">; </w:t>
      </w:r>
      <w:r>
        <w:t>принтеры, сетевые принтеры.</w:t>
      </w:r>
      <w:r w:rsidR="00C34F44">
        <w:t xml:space="preserve"> </w:t>
      </w:r>
      <w:r w:rsidR="00C34F44" w:rsidRPr="00C34F44">
        <w:rPr>
          <w:color w:val="FF0000"/>
        </w:rPr>
        <w:t>(СКОЛЬКО)</w:t>
      </w:r>
    </w:p>
    <w:p w14:paraId="573585FC" w14:textId="17B15531" w:rsidR="00C34F44" w:rsidRPr="00C34F44" w:rsidRDefault="00C34F44" w:rsidP="00250E04">
      <w:pPr>
        <w:ind w:firstLine="708"/>
      </w:pPr>
      <w:r w:rsidRPr="00C34F44">
        <w:t xml:space="preserve">В способе подключения с сети </w:t>
      </w:r>
      <w:r w:rsidRPr="00C34F44">
        <w:rPr>
          <w:lang w:val="en-US"/>
        </w:rPr>
        <w:t>Internet</w:t>
      </w:r>
      <w:r w:rsidRPr="00C34F44">
        <w:t xml:space="preserve"> заказчик не уверен, поэтому необходимо рассмотреть различные варианты подключения и выбрать наиболее оптимальное решение.</w:t>
      </w:r>
    </w:p>
    <w:p w14:paraId="3D72E73D" w14:textId="4C0A4D69" w:rsidR="00250E04" w:rsidRPr="00C34F44" w:rsidRDefault="00C34F44" w:rsidP="00C34F44">
      <w:pPr>
        <w:rPr>
          <w:color w:val="FF0000"/>
        </w:rPr>
      </w:pPr>
      <w:r w:rsidRPr="00C34F44">
        <w:t>Требования к адресации: в</w:t>
      </w:r>
      <w:r w:rsidRPr="00C34F44">
        <w:t>нешняя адресация IPv4 - непосредственного подключения к провайдеру нет,</w:t>
      </w:r>
      <w:r w:rsidRPr="00C34F44">
        <w:t xml:space="preserve"> </w:t>
      </w:r>
      <w:r w:rsidRPr="00C34F44">
        <w:t>внутренняя адресация IPv4 - публичная подсеть,</w:t>
      </w:r>
      <w:r w:rsidRPr="00C34F44">
        <w:t xml:space="preserve"> </w:t>
      </w:r>
      <w:r w:rsidRPr="00C34F44">
        <w:t>адресация IPv6 - взаимодействие в рамках внутренней сети</w:t>
      </w:r>
      <w:r w:rsidRPr="00C34F44">
        <w:t xml:space="preserve">. </w:t>
      </w:r>
      <w:r w:rsidRPr="00C34F44">
        <w:rPr>
          <w:color w:val="FF0000"/>
        </w:rPr>
        <w:t>(ЧТО ЭТО ВСЕ ЗНАЧИТ)</w:t>
      </w:r>
    </w:p>
    <w:p w14:paraId="6573C412" w14:textId="77777777" w:rsidR="00C34F44" w:rsidRPr="00C34F44" w:rsidRDefault="00C34F44" w:rsidP="00C34F44">
      <w:pPr>
        <w:rPr>
          <w:color w:val="000000" w:themeColor="text1"/>
        </w:rPr>
      </w:pPr>
      <w:r w:rsidRPr="00C34F44">
        <w:rPr>
          <w:color w:val="FF0000"/>
        </w:rPr>
        <w:tab/>
      </w:r>
      <w:r w:rsidRPr="00C34F44">
        <w:rPr>
          <w:color w:val="000000" w:themeColor="text1"/>
        </w:rPr>
        <w:t xml:space="preserve">Из требований к безопасности можно выделить защиту от несанкционированных физических подключений. Требование к надежности – защита от повышенной влажности. </w:t>
      </w:r>
    </w:p>
    <w:p w14:paraId="42489068" w14:textId="4BCF914E" w:rsidR="00C34F44" w:rsidRPr="00C34F44" w:rsidRDefault="00C34F44" w:rsidP="00C34F44">
      <w:pPr>
        <w:rPr>
          <w:color w:val="000000" w:themeColor="text1"/>
        </w:rPr>
      </w:pPr>
      <w:r w:rsidRPr="00C34F44">
        <w:rPr>
          <w:color w:val="000000" w:themeColor="text1"/>
        </w:rPr>
        <w:tab/>
        <w:t>По финансовым затратам сеть должна относится к бюджетному классу, что накладывает свои ограничения.</w:t>
      </w:r>
    </w:p>
    <w:p w14:paraId="46E51B0F" w14:textId="7403686B" w:rsidR="00503D19" w:rsidRDefault="00C34F44" w:rsidP="00C34F44">
      <w:r w:rsidRPr="00C34F44">
        <w:rPr>
          <w:color w:val="000000" w:themeColor="text1"/>
        </w:rPr>
        <w:tab/>
        <w:t xml:space="preserve">Вендором используемого оборудования была выбрана компания </w:t>
      </w:r>
      <w:r w:rsidRPr="00C34F44">
        <w:t>Hewlett Packard Enterprise</w:t>
      </w:r>
      <w:r w:rsidRPr="00C34F44">
        <w:t xml:space="preserve"> и ее дочерняя компания </w:t>
      </w:r>
      <w:r w:rsidRPr="00C34F44">
        <w:rPr>
          <w:lang w:val="en-US"/>
        </w:rPr>
        <w:t>Aruba</w:t>
      </w:r>
      <w:r w:rsidRPr="00C34F44">
        <w:t xml:space="preserve"> </w:t>
      </w:r>
      <w:r w:rsidRPr="00C34F44">
        <w:rPr>
          <w:lang w:val="en-US"/>
        </w:rPr>
        <w:t>Networks</w:t>
      </w:r>
      <w:r w:rsidRPr="00C34F44">
        <w:t>.</w:t>
      </w:r>
    </w:p>
    <w:p w14:paraId="206BD872" w14:textId="77777777" w:rsidR="00503D19" w:rsidRDefault="00503D19" w:rsidP="00C34F44"/>
    <w:p w14:paraId="497423AD" w14:textId="07898B7A" w:rsidR="00503D19" w:rsidRDefault="00503D19" w:rsidP="00C34F44"/>
    <w:p w14:paraId="42B882D0" w14:textId="73AA00CE" w:rsidR="00503D19" w:rsidRPr="00EC4878" w:rsidRDefault="00503D19" w:rsidP="00C34F44">
      <w:pPr>
        <w:rPr>
          <w:lang w:val="en-US"/>
        </w:rPr>
      </w:pPr>
      <w:r>
        <w:t xml:space="preserve">ТОПОЛОГИЯ – РАСШИРЕННАЯ ЗВЕЗДА. 2 КОММУТАТОРА. </w:t>
      </w:r>
      <w:r w:rsidR="00EC4878">
        <w:t xml:space="preserve">Роутер на палочке </w:t>
      </w:r>
      <w:proofErr w:type="gramStart"/>
      <w:r w:rsidR="00EC4878">
        <w:t>т.к</w:t>
      </w:r>
      <w:proofErr w:type="gramEnd"/>
      <w:r w:rsidR="00EC4878">
        <w:t xml:space="preserve"> экономим? </w:t>
      </w:r>
      <w:proofErr w:type="spellStart"/>
      <w:r w:rsidR="00EC4878">
        <w:t>Дешман</w:t>
      </w:r>
      <w:proofErr w:type="spellEnd"/>
      <w:r w:rsidR="00EC4878">
        <w:t xml:space="preserve"> </w:t>
      </w:r>
      <w:proofErr w:type="spellStart"/>
      <w:proofErr w:type="gramStart"/>
      <w:r w:rsidR="00EC4878">
        <w:rPr>
          <w:lang w:val="en-US"/>
        </w:rPr>
        <w:t>wifi</w:t>
      </w:r>
      <w:proofErr w:type="spellEnd"/>
      <w:r w:rsidR="00EC4878">
        <w:rPr>
          <w:lang w:val="en-US"/>
        </w:rPr>
        <w:t xml:space="preserve"> ?</w:t>
      </w:r>
      <w:proofErr w:type="gramEnd"/>
    </w:p>
    <w:p w14:paraId="4756C10C" w14:textId="77777777" w:rsidR="00C34F44" w:rsidRDefault="00C34F44" w:rsidP="00C34F44"/>
    <w:p w14:paraId="5AD068BF" w14:textId="738B700E" w:rsidR="00767A0C" w:rsidRPr="00767A0C" w:rsidRDefault="00767A0C" w:rsidP="00C34F44">
      <w:r>
        <w:br w:type="page"/>
      </w:r>
    </w:p>
    <w:p w14:paraId="59053614" w14:textId="77777777" w:rsidR="00D41B3D" w:rsidRPr="00F503CD" w:rsidRDefault="00A75C42" w:rsidP="00F503C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16519852"/>
      <w:r w:rsidRPr="00F503CD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3"/>
    </w:p>
    <w:p w14:paraId="37F87E13" w14:textId="77777777" w:rsidR="00A75C42" w:rsidRDefault="00A75C42" w:rsidP="00D41B3D">
      <w:pPr>
        <w:ind w:firstLine="709"/>
        <w:jc w:val="center"/>
        <w:rPr>
          <w:b/>
        </w:rPr>
      </w:pPr>
    </w:p>
    <w:p w14:paraId="28E1BEF2" w14:textId="568194AC" w:rsidR="00767A0C" w:rsidRPr="00767A0C" w:rsidRDefault="00A75C42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В. Компьютерные сети. Принципы, технологии, протоколы / В.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Н.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 – </w:t>
      </w:r>
      <w:proofErr w:type="spellStart"/>
      <w:r w:rsidRPr="008B1EEB">
        <w:rPr>
          <w:rFonts w:ascii="Times New Roman" w:hAnsi="Times New Roman"/>
          <w:sz w:val="28"/>
        </w:rPr>
        <w:t>Спб</w:t>
      </w:r>
      <w:proofErr w:type="spellEnd"/>
      <w:r w:rsidRPr="008B1EEB">
        <w:rPr>
          <w:rFonts w:ascii="Times New Roman" w:hAnsi="Times New Roman"/>
          <w:sz w:val="28"/>
        </w:rPr>
        <w:t>: Питер, 2019. – 992 с.</w:t>
      </w:r>
    </w:p>
    <w:p w14:paraId="06B35573" w14:textId="6D321D7C" w:rsidR="00767A0C" w:rsidRPr="00767A0C" w:rsidRDefault="00767A0C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767A0C">
        <w:rPr>
          <w:rFonts w:ascii="Times New Roman" w:hAnsi="Times New Roman"/>
          <w:sz w:val="28"/>
        </w:rPr>
        <w:t>Сергеев, А. Основы локальных компьютерных сетей / А. Сергеев.  – Санкт-</w:t>
      </w:r>
      <w:proofErr w:type="gramStart"/>
      <w:r w:rsidRPr="00767A0C">
        <w:rPr>
          <w:rFonts w:ascii="Times New Roman" w:hAnsi="Times New Roman"/>
          <w:sz w:val="28"/>
        </w:rPr>
        <w:t>Петербург :</w:t>
      </w:r>
      <w:proofErr w:type="gramEnd"/>
      <w:r w:rsidRPr="00767A0C">
        <w:rPr>
          <w:rFonts w:ascii="Times New Roman" w:hAnsi="Times New Roman"/>
          <w:sz w:val="28"/>
        </w:rPr>
        <w:t xml:space="preserve"> Лань, 2016. – 184 с.</w:t>
      </w:r>
    </w:p>
    <w:p w14:paraId="2B9277E8" w14:textId="5AD1594B" w:rsidR="00A75C42" w:rsidRPr="004D3341" w:rsidRDefault="00A75C42" w:rsidP="004D3341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8B1EEB">
        <w:rPr>
          <w:rFonts w:ascii="Times New Roman" w:hAnsi="Times New Roman"/>
          <w:color w:val="000000"/>
          <w:sz w:val="28"/>
        </w:rPr>
        <w:t xml:space="preserve">Таненбаум, Э. Компьютерные сети / Э. Таненбаум, Д. </w:t>
      </w:r>
      <w:proofErr w:type="spellStart"/>
      <w:r w:rsidRPr="008B1EEB">
        <w:rPr>
          <w:rFonts w:ascii="Times New Roman" w:hAnsi="Times New Roman"/>
          <w:color w:val="000000"/>
          <w:sz w:val="28"/>
        </w:rPr>
        <w:t>Уэзеролл</w:t>
      </w:r>
      <w:proofErr w:type="spellEnd"/>
      <w:r w:rsidRPr="008B1EEB">
        <w:rPr>
          <w:rFonts w:ascii="Times New Roman" w:hAnsi="Times New Roman"/>
          <w:color w:val="000000"/>
          <w:sz w:val="28"/>
        </w:rPr>
        <w:t>. – 5-е издан</w:t>
      </w:r>
      <w:r w:rsidR="00B26A0E">
        <w:rPr>
          <w:rFonts w:ascii="Times New Roman" w:hAnsi="Times New Roman"/>
          <w:color w:val="000000"/>
          <w:sz w:val="28"/>
        </w:rPr>
        <w:t>ие – Санкт-Петербург [и другие]</w:t>
      </w:r>
      <w:r w:rsidRPr="008B1EEB">
        <w:rPr>
          <w:rFonts w:ascii="Times New Roman" w:hAnsi="Times New Roman"/>
          <w:color w:val="000000"/>
          <w:sz w:val="28"/>
        </w:rPr>
        <w:t>: Питер, Питер Пресс, 2017. – 955 с</w:t>
      </w:r>
    </w:p>
    <w:p w14:paraId="2C1CDFB8" w14:textId="77777777" w:rsidR="004D3341" w:rsidRPr="004D3341" w:rsidRDefault="004D3341" w:rsidP="004D3341">
      <w:pPr>
        <w:widowControl w:val="0"/>
        <w:suppressAutoHyphens/>
        <w:ind w:firstLine="708"/>
        <w:rPr>
          <w:rFonts w:eastAsia="Arial Unicode MS" w:cs="Lohit Hindi"/>
          <w:kern w:val="2"/>
          <w:lang w:eastAsia="zh-CN" w:bidi="hi-IN"/>
        </w:rPr>
      </w:pPr>
      <w:r w:rsidRPr="004D3341">
        <w:rPr>
          <w:rFonts w:eastAsia="Arial Unicode MS" w:cs="Lohit Hindi"/>
          <w:kern w:val="2"/>
          <w:lang w:eastAsia="zh-CN" w:bidi="hi-IN"/>
        </w:rPr>
        <w:t xml:space="preserve">Технологии современных беспроводных сетей </w:t>
      </w:r>
      <w:proofErr w:type="spellStart"/>
      <w:r w:rsidRPr="004D3341">
        <w:rPr>
          <w:rFonts w:eastAsia="Arial Unicode MS" w:cs="Lohit Hindi"/>
          <w:kern w:val="2"/>
          <w:lang w:eastAsia="zh-CN" w:bidi="hi-IN"/>
        </w:rPr>
        <w:t>Wi</w:t>
      </w:r>
      <w:proofErr w:type="spellEnd"/>
      <w:r w:rsidRPr="004D3341">
        <w:rPr>
          <w:rFonts w:eastAsia="Arial Unicode MS" w:cs="Lohit Hindi"/>
          <w:kern w:val="2"/>
          <w:lang w:eastAsia="zh-CN" w:bidi="hi-IN"/>
        </w:rPr>
        <w:t xml:space="preserve">-Fi: учебное пособие для студентов (адъюнктов), обучающихся по основным образовательным программам высшего образования по направлениям подготовки бакалавриата / магистратуры укрупненной группы специальностей и направлений подготовки 09.00.00 "Информатика и вычислительная техника" / Е. В. Смирнова [и др.]. – </w:t>
      </w:r>
      <w:proofErr w:type="gramStart"/>
      <w:r w:rsidRPr="004D3341">
        <w:rPr>
          <w:rFonts w:eastAsia="Arial Unicode MS" w:cs="Lohit Hindi"/>
          <w:kern w:val="2"/>
          <w:lang w:eastAsia="zh-CN" w:bidi="hi-IN"/>
        </w:rPr>
        <w:t>Москва :</w:t>
      </w:r>
      <w:proofErr w:type="gramEnd"/>
      <w:r w:rsidRPr="004D3341">
        <w:rPr>
          <w:rFonts w:eastAsia="Arial Unicode MS" w:cs="Lohit Hindi"/>
          <w:kern w:val="2"/>
          <w:lang w:eastAsia="zh-CN" w:bidi="hi-IN"/>
        </w:rPr>
        <w:t xml:space="preserve"> Издательство МГТУ, 2017. – 446 с.</w:t>
      </w:r>
    </w:p>
    <w:p w14:paraId="2C5B7CB9" w14:textId="229D8DB5" w:rsidR="004D3341" w:rsidRPr="008B1EEB" w:rsidRDefault="004D3341" w:rsidP="00322CE0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4D3341">
        <w:rPr>
          <w:rFonts w:ascii="Times New Roman" w:hAnsi="Times New Roman"/>
          <w:sz w:val="28"/>
        </w:rPr>
        <w:t xml:space="preserve">] Колисниченко, Д. Беспроводная сеть дома и в офисе / Д. </w:t>
      </w:r>
      <w:proofErr w:type="spellStart"/>
      <w:r w:rsidRPr="004D3341">
        <w:rPr>
          <w:rFonts w:ascii="Times New Roman" w:hAnsi="Times New Roman"/>
          <w:sz w:val="28"/>
        </w:rPr>
        <w:t>Колисни-ченко</w:t>
      </w:r>
      <w:proofErr w:type="spellEnd"/>
      <w:r w:rsidRPr="004D3341">
        <w:rPr>
          <w:rFonts w:ascii="Times New Roman" w:hAnsi="Times New Roman"/>
          <w:sz w:val="28"/>
        </w:rPr>
        <w:t>. – Санкт-</w:t>
      </w:r>
      <w:proofErr w:type="gramStart"/>
      <w:r w:rsidRPr="004D3341">
        <w:rPr>
          <w:rFonts w:ascii="Times New Roman" w:hAnsi="Times New Roman"/>
          <w:sz w:val="28"/>
        </w:rPr>
        <w:t>Петербург :</w:t>
      </w:r>
      <w:proofErr w:type="gramEnd"/>
      <w:r w:rsidRPr="004D3341">
        <w:rPr>
          <w:rFonts w:ascii="Times New Roman" w:hAnsi="Times New Roman"/>
          <w:sz w:val="28"/>
        </w:rPr>
        <w:t xml:space="preserve"> БХВ-Петербург, 2009. – 456 с</w:t>
      </w:r>
    </w:p>
    <w:p w14:paraId="403B093B" w14:textId="5DBDDC3F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7B756DE" w14:textId="2F8C77C3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ADB4A02" w14:textId="09B30439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019682AD" w14:textId="77777777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3DDFE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679DEE0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C6817CE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0663145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B7D129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3EDB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E7139BA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C052F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53C732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B1A5E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DA1C1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3189A83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9080A5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481B82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4F83408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94F855B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ABC001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95CABA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332072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14922B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DC554CA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4652BDD3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F491101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11E4CE5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278DF01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2102631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096172B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9039FA5" w14:textId="77777777" w:rsidR="008B1EEB" w:rsidRPr="00F503CD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116519853"/>
      <w:r w:rsidRPr="00F503CD">
        <w:rPr>
          <w:rFonts w:ascii="Times New Roman" w:hAnsi="Times New Roman" w:cs="Times New Roman"/>
          <w:color w:val="auto"/>
          <w:sz w:val="28"/>
        </w:rPr>
        <w:t>ПРИЛОЖЕНИЕ А</w:t>
      </w:r>
      <w:bookmarkEnd w:id="4"/>
    </w:p>
    <w:p w14:paraId="0B103A50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0899B97A" w14:textId="77777777" w:rsidR="008B1EEB" w:rsidRPr="00222F27" w:rsidRDefault="008B1EEB" w:rsidP="00B810BA">
      <w:pPr>
        <w:ind w:firstLine="709"/>
        <w:jc w:val="center"/>
      </w:pPr>
    </w:p>
    <w:p w14:paraId="0C6D2975" w14:textId="77777777" w:rsidR="008B1EEB" w:rsidRPr="00222F27" w:rsidRDefault="008B1EEB" w:rsidP="00B810BA">
      <w:pPr>
        <w:ind w:firstLine="709"/>
        <w:jc w:val="center"/>
      </w:pPr>
      <w:r w:rsidRPr="00222F27">
        <w:t>Схема структурная</w:t>
      </w:r>
    </w:p>
    <w:p w14:paraId="52DC2074" w14:textId="77777777" w:rsidR="008B1EEB" w:rsidRPr="00222F27" w:rsidRDefault="008B1EEB" w:rsidP="008B1EEB">
      <w:pPr>
        <w:jc w:val="center"/>
      </w:pPr>
    </w:p>
    <w:p w14:paraId="61D5EFC2" w14:textId="77777777" w:rsidR="008B1EEB" w:rsidRPr="00222F27" w:rsidRDefault="008B1EEB" w:rsidP="008B1EEB">
      <w:pPr>
        <w:jc w:val="center"/>
      </w:pPr>
    </w:p>
    <w:p w14:paraId="675BDBB6" w14:textId="77777777" w:rsidR="008B1EEB" w:rsidRPr="00222F27" w:rsidRDefault="008B1EEB" w:rsidP="008B1EEB">
      <w:pPr>
        <w:jc w:val="center"/>
      </w:pPr>
    </w:p>
    <w:p w14:paraId="4A08C715" w14:textId="77777777" w:rsidR="008B1EEB" w:rsidRPr="00222F27" w:rsidRDefault="008B1EEB" w:rsidP="008B1EEB">
      <w:pPr>
        <w:jc w:val="center"/>
      </w:pPr>
    </w:p>
    <w:p w14:paraId="4DCA5508" w14:textId="77777777" w:rsidR="008B1EEB" w:rsidRPr="00222F27" w:rsidRDefault="008B1EEB" w:rsidP="008B1EEB">
      <w:pPr>
        <w:jc w:val="center"/>
      </w:pPr>
    </w:p>
    <w:p w14:paraId="662CFD07" w14:textId="77777777" w:rsidR="008B1EEB" w:rsidRPr="00222F27" w:rsidRDefault="008B1EEB" w:rsidP="008B1EEB">
      <w:pPr>
        <w:jc w:val="center"/>
      </w:pPr>
    </w:p>
    <w:p w14:paraId="66F3EFAD" w14:textId="77777777" w:rsidR="008B1EEB" w:rsidRPr="00222F27" w:rsidRDefault="008B1EEB" w:rsidP="008B1EEB">
      <w:pPr>
        <w:jc w:val="center"/>
      </w:pPr>
    </w:p>
    <w:p w14:paraId="373E9C89" w14:textId="77777777" w:rsidR="008B1EEB" w:rsidRPr="00222F27" w:rsidRDefault="008B1EEB" w:rsidP="008B1EEB">
      <w:pPr>
        <w:jc w:val="center"/>
      </w:pPr>
    </w:p>
    <w:p w14:paraId="780801B1" w14:textId="77777777" w:rsidR="008B1EEB" w:rsidRPr="00222F27" w:rsidRDefault="008B1EEB" w:rsidP="008B1EEB">
      <w:pPr>
        <w:jc w:val="center"/>
      </w:pPr>
    </w:p>
    <w:p w14:paraId="6635DFE8" w14:textId="77777777" w:rsidR="008B1EEB" w:rsidRPr="00222F27" w:rsidRDefault="008B1EEB" w:rsidP="008B1EEB">
      <w:pPr>
        <w:jc w:val="center"/>
      </w:pPr>
    </w:p>
    <w:p w14:paraId="3BDBA3D1" w14:textId="77777777" w:rsidR="008B1EEB" w:rsidRPr="00222F27" w:rsidRDefault="008B1EEB" w:rsidP="008B1EEB">
      <w:pPr>
        <w:jc w:val="center"/>
      </w:pPr>
    </w:p>
    <w:p w14:paraId="74286F46" w14:textId="77777777" w:rsidR="008B1EEB" w:rsidRPr="00222F27" w:rsidRDefault="008B1EEB" w:rsidP="008B1EEB">
      <w:pPr>
        <w:jc w:val="center"/>
      </w:pPr>
    </w:p>
    <w:p w14:paraId="4E41D547" w14:textId="77777777" w:rsidR="008B1EEB" w:rsidRPr="00222F27" w:rsidRDefault="008B1EEB" w:rsidP="008B1EEB">
      <w:pPr>
        <w:jc w:val="center"/>
      </w:pPr>
    </w:p>
    <w:p w14:paraId="4E9FE094" w14:textId="77777777" w:rsidR="008B1EEB" w:rsidRPr="00222F27" w:rsidRDefault="008B1EEB" w:rsidP="008B1EEB">
      <w:pPr>
        <w:jc w:val="center"/>
      </w:pPr>
    </w:p>
    <w:p w14:paraId="66777B29" w14:textId="77777777" w:rsidR="008B1EEB" w:rsidRPr="00222F27" w:rsidRDefault="008B1EEB" w:rsidP="008B1EEB">
      <w:pPr>
        <w:jc w:val="center"/>
      </w:pPr>
    </w:p>
    <w:p w14:paraId="10BCB53B" w14:textId="77777777" w:rsidR="008B1EEB" w:rsidRPr="00222F27" w:rsidRDefault="008B1EEB" w:rsidP="008B1EEB">
      <w:pPr>
        <w:jc w:val="center"/>
      </w:pPr>
    </w:p>
    <w:p w14:paraId="32814A0A" w14:textId="77777777" w:rsidR="008B1EEB" w:rsidRPr="00222F27" w:rsidRDefault="008B1EEB" w:rsidP="008B1EEB">
      <w:pPr>
        <w:jc w:val="center"/>
      </w:pPr>
    </w:p>
    <w:p w14:paraId="25021E8D" w14:textId="77777777" w:rsidR="008B1EEB" w:rsidRPr="00222F27" w:rsidRDefault="008B1EEB" w:rsidP="008B1EEB">
      <w:pPr>
        <w:jc w:val="center"/>
      </w:pPr>
    </w:p>
    <w:p w14:paraId="5D5AD48C" w14:textId="77777777" w:rsidR="008B1EEB" w:rsidRPr="00222F27" w:rsidRDefault="008B1EEB" w:rsidP="008B1EEB">
      <w:pPr>
        <w:jc w:val="center"/>
      </w:pPr>
    </w:p>
    <w:p w14:paraId="0098EA16" w14:textId="77777777" w:rsidR="008B1EEB" w:rsidRPr="00222F27" w:rsidRDefault="008B1EEB" w:rsidP="008B1EEB">
      <w:pPr>
        <w:jc w:val="center"/>
      </w:pPr>
    </w:p>
    <w:p w14:paraId="0558FEB3" w14:textId="77777777" w:rsidR="008B1EEB" w:rsidRPr="00222F27" w:rsidRDefault="008B1EEB" w:rsidP="008B1EEB">
      <w:pPr>
        <w:jc w:val="center"/>
      </w:pPr>
    </w:p>
    <w:p w14:paraId="422FCF0D" w14:textId="77777777" w:rsidR="008B1EEB" w:rsidRPr="00222F27" w:rsidRDefault="008B1EEB" w:rsidP="008B1EEB">
      <w:pPr>
        <w:jc w:val="center"/>
      </w:pPr>
    </w:p>
    <w:p w14:paraId="3F2709A3" w14:textId="77777777" w:rsidR="008B1EEB" w:rsidRPr="00222F27" w:rsidRDefault="008B1EEB" w:rsidP="008B1EEB">
      <w:pPr>
        <w:jc w:val="center"/>
      </w:pPr>
    </w:p>
    <w:p w14:paraId="57A9799F" w14:textId="77777777" w:rsidR="008B1EEB" w:rsidRPr="00222F27" w:rsidRDefault="008B1EEB" w:rsidP="008B1EEB">
      <w:pPr>
        <w:jc w:val="center"/>
      </w:pPr>
    </w:p>
    <w:p w14:paraId="1BABA693" w14:textId="77777777" w:rsidR="008B1EEB" w:rsidRPr="00222F27" w:rsidRDefault="008B1EEB" w:rsidP="008B1EEB">
      <w:pPr>
        <w:jc w:val="center"/>
      </w:pPr>
    </w:p>
    <w:p w14:paraId="232218C4" w14:textId="77777777" w:rsidR="008B1EEB" w:rsidRPr="00222F27" w:rsidRDefault="008B1EEB" w:rsidP="008B1EEB">
      <w:pPr>
        <w:jc w:val="center"/>
      </w:pPr>
    </w:p>
    <w:p w14:paraId="6E1CD5FE" w14:textId="77777777" w:rsidR="008B1EEB" w:rsidRPr="00222F27" w:rsidRDefault="008B1EEB" w:rsidP="008B1EEB">
      <w:pPr>
        <w:jc w:val="center"/>
      </w:pPr>
    </w:p>
    <w:p w14:paraId="634A535A" w14:textId="77777777" w:rsidR="008B1EEB" w:rsidRPr="00222F27" w:rsidRDefault="008B1EEB" w:rsidP="008B1EEB">
      <w:pPr>
        <w:jc w:val="center"/>
      </w:pPr>
    </w:p>
    <w:p w14:paraId="356C9B0F" w14:textId="77777777" w:rsidR="008B1EEB" w:rsidRPr="00222F27" w:rsidRDefault="008B1EEB" w:rsidP="008B1EEB">
      <w:pPr>
        <w:jc w:val="center"/>
      </w:pPr>
    </w:p>
    <w:p w14:paraId="22854F7D" w14:textId="77777777" w:rsidR="008B1EEB" w:rsidRPr="00222F27" w:rsidRDefault="008B1EEB" w:rsidP="008B1EEB">
      <w:pPr>
        <w:jc w:val="center"/>
      </w:pPr>
    </w:p>
    <w:p w14:paraId="6F473B5C" w14:textId="77777777" w:rsidR="008B1EEB" w:rsidRPr="00222F27" w:rsidRDefault="008B1EEB" w:rsidP="008B1EEB"/>
    <w:p w14:paraId="1ABD272B" w14:textId="77777777" w:rsidR="008B1EEB" w:rsidRPr="00222F27" w:rsidRDefault="008B1EEB" w:rsidP="008B1EEB">
      <w:pPr>
        <w:jc w:val="center"/>
      </w:pPr>
    </w:p>
    <w:p w14:paraId="65946214" w14:textId="77777777" w:rsidR="008B1EEB" w:rsidRPr="00222F27" w:rsidRDefault="008B1EEB" w:rsidP="008B1EEB">
      <w:pPr>
        <w:jc w:val="center"/>
      </w:pPr>
    </w:p>
    <w:p w14:paraId="088381B8" w14:textId="77777777" w:rsidR="008B1EEB" w:rsidRPr="00222F27" w:rsidRDefault="008B1EEB" w:rsidP="008B1EEB">
      <w:pPr>
        <w:jc w:val="center"/>
      </w:pPr>
    </w:p>
    <w:p w14:paraId="38142B43" w14:textId="77777777" w:rsidR="008B1EEB" w:rsidRPr="00222F27" w:rsidRDefault="008B1EEB" w:rsidP="008B1EEB">
      <w:pPr>
        <w:jc w:val="center"/>
      </w:pPr>
    </w:p>
    <w:p w14:paraId="78CC84C0" w14:textId="77777777" w:rsidR="008B1EEB" w:rsidRPr="00222F27" w:rsidRDefault="008B1EEB" w:rsidP="008B1EEB">
      <w:pPr>
        <w:jc w:val="center"/>
      </w:pPr>
    </w:p>
    <w:p w14:paraId="590DAAAA" w14:textId="77777777" w:rsidR="008B1EEB" w:rsidRDefault="008B1EEB" w:rsidP="008B1EEB">
      <w:pPr>
        <w:jc w:val="center"/>
      </w:pPr>
    </w:p>
    <w:p w14:paraId="7C5931C4" w14:textId="77777777" w:rsidR="008B1EEB" w:rsidRDefault="008B1EEB" w:rsidP="008B1EEB">
      <w:pPr>
        <w:jc w:val="center"/>
      </w:pPr>
    </w:p>
    <w:p w14:paraId="04D72FA2" w14:textId="77777777" w:rsidR="008B1EEB" w:rsidRDefault="008B1EEB" w:rsidP="008B1EEB">
      <w:pPr>
        <w:jc w:val="center"/>
      </w:pPr>
    </w:p>
    <w:p w14:paraId="4E4AFE0B" w14:textId="77777777" w:rsidR="008B1EEB" w:rsidRDefault="008B1EEB" w:rsidP="008B1EEB">
      <w:pPr>
        <w:jc w:val="center"/>
      </w:pPr>
    </w:p>
    <w:p w14:paraId="2E00BB92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16519854"/>
      <w:r w:rsidRPr="00B810BA">
        <w:rPr>
          <w:rFonts w:ascii="Times New Roman" w:hAnsi="Times New Roman" w:cs="Times New Roman"/>
          <w:color w:val="auto"/>
          <w:sz w:val="28"/>
        </w:rPr>
        <w:t>ПРИЛОЖЕНИЕ Б</w:t>
      </w:r>
      <w:bookmarkEnd w:id="5"/>
    </w:p>
    <w:p w14:paraId="6D28A621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4B7A34E0" w14:textId="77777777" w:rsidR="008B1EEB" w:rsidRPr="00222F27" w:rsidRDefault="008B1EEB" w:rsidP="00B810BA">
      <w:pPr>
        <w:ind w:firstLine="709"/>
        <w:jc w:val="center"/>
      </w:pPr>
    </w:p>
    <w:p w14:paraId="2A4B5D01" w14:textId="77777777" w:rsidR="008B1EEB" w:rsidRPr="00222F27" w:rsidRDefault="008B1EEB" w:rsidP="00B810BA">
      <w:pPr>
        <w:ind w:firstLine="709"/>
        <w:jc w:val="center"/>
      </w:pPr>
      <w:r w:rsidRPr="00222F27">
        <w:t>Схема СКС функциональная</w:t>
      </w:r>
    </w:p>
    <w:p w14:paraId="283BAADC" w14:textId="77777777" w:rsidR="008B1EEB" w:rsidRPr="00222F27" w:rsidRDefault="008B1EEB" w:rsidP="008B1EEB">
      <w:pPr>
        <w:jc w:val="center"/>
      </w:pPr>
    </w:p>
    <w:p w14:paraId="141675F1" w14:textId="77777777" w:rsidR="008B1EEB" w:rsidRPr="00222F27" w:rsidRDefault="008B1EEB" w:rsidP="008B1EEB">
      <w:pPr>
        <w:jc w:val="center"/>
      </w:pPr>
    </w:p>
    <w:p w14:paraId="3CB764FC" w14:textId="77777777" w:rsidR="008B1EEB" w:rsidRPr="00222F27" w:rsidRDefault="008B1EEB" w:rsidP="008B1EEB">
      <w:pPr>
        <w:jc w:val="center"/>
      </w:pPr>
    </w:p>
    <w:p w14:paraId="62A9E77E" w14:textId="77777777" w:rsidR="008B1EEB" w:rsidRPr="00222F27" w:rsidRDefault="008B1EEB" w:rsidP="008B1EEB">
      <w:pPr>
        <w:jc w:val="center"/>
      </w:pPr>
    </w:p>
    <w:p w14:paraId="2B22C5B6" w14:textId="77777777" w:rsidR="008B1EEB" w:rsidRPr="00222F27" w:rsidRDefault="008B1EEB" w:rsidP="008B1EEB">
      <w:pPr>
        <w:jc w:val="center"/>
      </w:pPr>
    </w:p>
    <w:p w14:paraId="70079109" w14:textId="77777777" w:rsidR="008B1EEB" w:rsidRPr="00222F27" w:rsidRDefault="008B1EEB" w:rsidP="008B1EEB">
      <w:pPr>
        <w:jc w:val="center"/>
      </w:pPr>
    </w:p>
    <w:p w14:paraId="6D53EFC4" w14:textId="77777777" w:rsidR="008B1EEB" w:rsidRPr="00222F27" w:rsidRDefault="008B1EEB" w:rsidP="008B1EEB">
      <w:pPr>
        <w:jc w:val="center"/>
      </w:pPr>
    </w:p>
    <w:p w14:paraId="482228D0" w14:textId="77777777" w:rsidR="008B1EEB" w:rsidRPr="00222F27" w:rsidRDefault="008B1EEB" w:rsidP="008B1EEB">
      <w:pPr>
        <w:jc w:val="center"/>
      </w:pPr>
    </w:p>
    <w:p w14:paraId="6184A214" w14:textId="77777777" w:rsidR="008B1EEB" w:rsidRPr="00222F27" w:rsidRDefault="008B1EEB" w:rsidP="008B1EEB">
      <w:pPr>
        <w:jc w:val="center"/>
      </w:pPr>
    </w:p>
    <w:p w14:paraId="384AD666" w14:textId="77777777" w:rsidR="008B1EEB" w:rsidRPr="00222F27" w:rsidRDefault="008B1EEB" w:rsidP="008B1EEB">
      <w:pPr>
        <w:jc w:val="center"/>
      </w:pPr>
    </w:p>
    <w:p w14:paraId="2A0FC792" w14:textId="77777777" w:rsidR="008B1EEB" w:rsidRPr="00222F27" w:rsidRDefault="008B1EEB" w:rsidP="008B1EEB">
      <w:pPr>
        <w:jc w:val="center"/>
      </w:pPr>
    </w:p>
    <w:p w14:paraId="3A67EE93" w14:textId="77777777" w:rsidR="008B1EEB" w:rsidRPr="00222F27" w:rsidRDefault="008B1EEB" w:rsidP="008B1EEB">
      <w:pPr>
        <w:jc w:val="center"/>
      </w:pPr>
    </w:p>
    <w:p w14:paraId="403862A1" w14:textId="77777777" w:rsidR="008B1EEB" w:rsidRPr="00222F27" w:rsidRDefault="008B1EEB" w:rsidP="008B1EEB">
      <w:pPr>
        <w:jc w:val="center"/>
      </w:pPr>
    </w:p>
    <w:p w14:paraId="4E2CA38A" w14:textId="77777777" w:rsidR="008B1EEB" w:rsidRPr="00222F27" w:rsidRDefault="008B1EEB" w:rsidP="008B1EEB">
      <w:pPr>
        <w:jc w:val="center"/>
      </w:pPr>
    </w:p>
    <w:p w14:paraId="218AB1F0" w14:textId="77777777" w:rsidR="008B1EEB" w:rsidRPr="00222F27" w:rsidRDefault="008B1EEB" w:rsidP="008B1EEB">
      <w:pPr>
        <w:jc w:val="center"/>
      </w:pPr>
    </w:p>
    <w:p w14:paraId="60D8FEA1" w14:textId="77777777" w:rsidR="008B1EEB" w:rsidRPr="00222F27" w:rsidRDefault="008B1EEB" w:rsidP="008B1EEB">
      <w:pPr>
        <w:jc w:val="center"/>
      </w:pPr>
    </w:p>
    <w:p w14:paraId="7FAD5A66" w14:textId="77777777" w:rsidR="008B1EEB" w:rsidRPr="00222F27" w:rsidRDefault="008B1EEB" w:rsidP="008B1EEB">
      <w:pPr>
        <w:jc w:val="center"/>
      </w:pPr>
    </w:p>
    <w:p w14:paraId="3871FB2F" w14:textId="77777777" w:rsidR="008B1EEB" w:rsidRPr="00222F27" w:rsidRDefault="008B1EEB" w:rsidP="008B1EEB">
      <w:pPr>
        <w:jc w:val="center"/>
      </w:pPr>
    </w:p>
    <w:p w14:paraId="07BE04EE" w14:textId="77777777" w:rsidR="008B1EEB" w:rsidRPr="00222F27" w:rsidRDefault="008B1EEB" w:rsidP="008B1EEB">
      <w:pPr>
        <w:jc w:val="center"/>
      </w:pPr>
    </w:p>
    <w:p w14:paraId="1FCFE38C" w14:textId="77777777" w:rsidR="008B1EEB" w:rsidRPr="00222F27" w:rsidRDefault="008B1EEB" w:rsidP="008B1EEB">
      <w:pPr>
        <w:jc w:val="center"/>
      </w:pPr>
    </w:p>
    <w:p w14:paraId="05593779" w14:textId="77777777" w:rsidR="008B1EEB" w:rsidRPr="00222F27" w:rsidRDefault="008B1EEB" w:rsidP="008B1EEB">
      <w:pPr>
        <w:jc w:val="center"/>
      </w:pPr>
    </w:p>
    <w:p w14:paraId="4AB1C69E" w14:textId="77777777" w:rsidR="008B1EEB" w:rsidRPr="00222F27" w:rsidRDefault="008B1EEB" w:rsidP="008B1EEB">
      <w:pPr>
        <w:jc w:val="center"/>
      </w:pPr>
    </w:p>
    <w:p w14:paraId="211D74F1" w14:textId="77777777" w:rsidR="008B1EEB" w:rsidRPr="00222F27" w:rsidRDefault="008B1EEB" w:rsidP="008B1EEB">
      <w:pPr>
        <w:jc w:val="center"/>
      </w:pPr>
    </w:p>
    <w:p w14:paraId="021BF75A" w14:textId="77777777" w:rsidR="008B1EEB" w:rsidRPr="00222F27" w:rsidRDefault="008B1EEB" w:rsidP="008B1EEB">
      <w:pPr>
        <w:jc w:val="center"/>
      </w:pPr>
    </w:p>
    <w:p w14:paraId="05ECFB36" w14:textId="77777777" w:rsidR="008B1EEB" w:rsidRPr="00222F27" w:rsidRDefault="008B1EEB" w:rsidP="008B1EEB">
      <w:pPr>
        <w:jc w:val="center"/>
      </w:pPr>
    </w:p>
    <w:p w14:paraId="6F6DECFB" w14:textId="77777777" w:rsidR="008B1EEB" w:rsidRPr="00222F27" w:rsidRDefault="008B1EEB" w:rsidP="008B1EEB">
      <w:pPr>
        <w:jc w:val="center"/>
      </w:pPr>
    </w:p>
    <w:p w14:paraId="67294A04" w14:textId="77777777" w:rsidR="008B1EEB" w:rsidRPr="00222F27" w:rsidRDefault="008B1EEB" w:rsidP="008B1EEB">
      <w:pPr>
        <w:jc w:val="center"/>
      </w:pPr>
    </w:p>
    <w:p w14:paraId="36095B4A" w14:textId="77777777" w:rsidR="008B1EEB" w:rsidRPr="00222F27" w:rsidRDefault="008B1EEB" w:rsidP="008B1EEB">
      <w:pPr>
        <w:jc w:val="center"/>
      </w:pPr>
    </w:p>
    <w:p w14:paraId="1FFFE593" w14:textId="77777777" w:rsidR="008B1EEB" w:rsidRPr="00222F27" w:rsidRDefault="008B1EEB" w:rsidP="008B1EEB">
      <w:pPr>
        <w:jc w:val="center"/>
      </w:pPr>
    </w:p>
    <w:p w14:paraId="3716FB04" w14:textId="77777777" w:rsidR="008B1EEB" w:rsidRPr="00222F27" w:rsidRDefault="008B1EEB" w:rsidP="008B1EEB">
      <w:pPr>
        <w:jc w:val="center"/>
      </w:pPr>
    </w:p>
    <w:p w14:paraId="07A88E4A" w14:textId="77777777" w:rsidR="008B1EEB" w:rsidRPr="00222F27" w:rsidRDefault="008B1EEB" w:rsidP="008B1EEB">
      <w:pPr>
        <w:jc w:val="center"/>
      </w:pPr>
    </w:p>
    <w:p w14:paraId="68676B72" w14:textId="77777777" w:rsidR="008B1EEB" w:rsidRPr="00222F27" w:rsidRDefault="008B1EEB" w:rsidP="008B1EEB">
      <w:pPr>
        <w:jc w:val="center"/>
      </w:pPr>
    </w:p>
    <w:p w14:paraId="6291E7F4" w14:textId="77777777" w:rsidR="008B1EEB" w:rsidRPr="00222F27" w:rsidRDefault="008B1EEB" w:rsidP="008B1EEB">
      <w:pPr>
        <w:jc w:val="center"/>
      </w:pPr>
    </w:p>
    <w:p w14:paraId="127C58EE" w14:textId="77777777" w:rsidR="008B1EEB" w:rsidRPr="00222F27" w:rsidRDefault="008B1EEB" w:rsidP="008B1EEB">
      <w:pPr>
        <w:jc w:val="center"/>
      </w:pPr>
    </w:p>
    <w:p w14:paraId="476C5B68" w14:textId="77777777" w:rsidR="008B1EEB" w:rsidRPr="00222F27" w:rsidRDefault="008B1EEB" w:rsidP="008B1EEB">
      <w:pPr>
        <w:jc w:val="center"/>
      </w:pPr>
    </w:p>
    <w:p w14:paraId="22FB806C" w14:textId="77777777" w:rsidR="008B1EEB" w:rsidRPr="00222F27" w:rsidRDefault="008B1EEB" w:rsidP="008B1EEB">
      <w:pPr>
        <w:jc w:val="center"/>
      </w:pPr>
    </w:p>
    <w:p w14:paraId="257A6855" w14:textId="77777777" w:rsidR="008B1EEB" w:rsidRPr="00222F27" w:rsidRDefault="008B1EEB" w:rsidP="008B1EEB">
      <w:pPr>
        <w:jc w:val="center"/>
      </w:pPr>
    </w:p>
    <w:p w14:paraId="64014816" w14:textId="77777777" w:rsidR="008B1EEB" w:rsidRPr="00222F27" w:rsidRDefault="008B1EEB" w:rsidP="008B1EEB"/>
    <w:p w14:paraId="20377193" w14:textId="77777777" w:rsidR="008B1EEB" w:rsidRDefault="008B1EEB" w:rsidP="008B1EEB">
      <w:pPr>
        <w:jc w:val="center"/>
      </w:pPr>
    </w:p>
    <w:p w14:paraId="0A0CD85E" w14:textId="77777777" w:rsidR="008B1EEB" w:rsidRDefault="008B1EEB" w:rsidP="008B1EEB">
      <w:pPr>
        <w:jc w:val="center"/>
      </w:pPr>
    </w:p>
    <w:p w14:paraId="29D537F6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116519855"/>
      <w:r w:rsidRPr="00B810BA">
        <w:rPr>
          <w:rFonts w:ascii="Times New Roman" w:hAnsi="Times New Roman" w:cs="Times New Roman"/>
          <w:color w:val="auto"/>
          <w:sz w:val="28"/>
        </w:rPr>
        <w:t>ПРИЛОЖЕНИЕ В</w:t>
      </w:r>
      <w:bookmarkEnd w:id="6"/>
    </w:p>
    <w:p w14:paraId="73D0997A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249CD79B" w14:textId="77777777" w:rsidR="008B1EEB" w:rsidRPr="00222F27" w:rsidRDefault="008B1EEB" w:rsidP="00B810BA">
      <w:pPr>
        <w:ind w:firstLine="709"/>
        <w:jc w:val="center"/>
      </w:pPr>
    </w:p>
    <w:p w14:paraId="30081992" w14:textId="77777777" w:rsidR="008B1EEB" w:rsidRPr="00222F27" w:rsidRDefault="008B1EEB" w:rsidP="00B810BA">
      <w:pPr>
        <w:ind w:firstLine="709"/>
        <w:jc w:val="center"/>
      </w:pPr>
      <w:r w:rsidRPr="00222F27">
        <w:t>План этажа</w:t>
      </w:r>
    </w:p>
    <w:p w14:paraId="41C9BBB9" w14:textId="77777777" w:rsidR="008B1EEB" w:rsidRPr="00222F27" w:rsidRDefault="008B1EEB" w:rsidP="008B1EEB">
      <w:pPr>
        <w:jc w:val="center"/>
      </w:pPr>
    </w:p>
    <w:p w14:paraId="73337F32" w14:textId="77777777" w:rsidR="008B1EEB" w:rsidRPr="00222F27" w:rsidRDefault="008B1EEB" w:rsidP="008B1EEB">
      <w:pPr>
        <w:jc w:val="center"/>
      </w:pPr>
    </w:p>
    <w:p w14:paraId="19A39CF3" w14:textId="77777777" w:rsidR="008B1EEB" w:rsidRPr="00222F27" w:rsidRDefault="008B1EEB" w:rsidP="008B1EEB">
      <w:pPr>
        <w:jc w:val="center"/>
      </w:pPr>
    </w:p>
    <w:p w14:paraId="34C8CC74" w14:textId="77777777" w:rsidR="008B1EEB" w:rsidRPr="00222F27" w:rsidRDefault="008B1EEB" w:rsidP="008B1EEB">
      <w:pPr>
        <w:jc w:val="center"/>
      </w:pPr>
    </w:p>
    <w:p w14:paraId="16583E22" w14:textId="77777777" w:rsidR="008B1EEB" w:rsidRPr="00222F27" w:rsidRDefault="008B1EEB" w:rsidP="008B1EEB">
      <w:pPr>
        <w:jc w:val="center"/>
      </w:pPr>
    </w:p>
    <w:p w14:paraId="52545679" w14:textId="77777777" w:rsidR="008B1EEB" w:rsidRPr="00222F27" w:rsidRDefault="008B1EEB" w:rsidP="008B1EEB">
      <w:pPr>
        <w:jc w:val="center"/>
      </w:pPr>
    </w:p>
    <w:p w14:paraId="08863BAC" w14:textId="77777777" w:rsidR="008B1EEB" w:rsidRPr="00222F27" w:rsidRDefault="008B1EEB" w:rsidP="008B1EEB">
      <w:pPr>
        <w:jc w:val="center"/>
      </w:pPr>
    </w:p>
    <w:p w14:paraId="20ABF58D" w14:textId="77777777" w:rsidR="008B1EEB" w:rsidRPr="00222F27" w:rsidRDefault="008B1EEB" w:rsidP="008B1EEB">
      <w:pPr>
        <w:jc w:val="center"/>
      </w:pPr>
    </w:p>
    <w:p w14:paraId="7FF7E14F" w14:textId="77777777" w:rsidR="008B1EEB" w:rsidRPr="00222F27" w:rsidRDefault="008B1EEB" w:rsidP="008B1EEB">
      <w:pPr>
        <w:jc w:val="center"/>
      </w:pPr>
    </w:p>
    <w:p w14:paraId="638B91A7" w14:textId="77777777" w:rsidR="008B1EEB" w:rsidRPr="00222F27" w:rsidRDefault="008B1EEB" w:rsidP="008B1EEB">
      <w:pPr>
        <w:jc w:val="center"/>
      </w:pPr>
    </w:p>
    <w:p w14:paraId="7C5F9A8B" w14:textId="77777777" w:rsidR="008B1EEB" w:rsidRPr="00222F27" w:rsidRDefault="008B1EEB" w:rsidP="008B1EEB">
      <w:pPr>
        <w:jc w:val="center"/>
      </w:pPr>
    </w:p>
    <w:p w14:paraId="7AB8AF64" w14:textId="77777777" w:rsidR="008B1EEB" w:rsidRPr="00222F27" w:rsidRDefault="008B1EEB" w:rsidP="008B1EEB">
      <w:pPr>
        <w:jc w:val="center"/>
      </w:pPr>
    </w:p>
    <w:p w14:paraId="1A2D9AEC" w14:textId="77777777" w:rsidR="008B1EEB" w:rsidRPr="00222F27" w:rsidRDefault="008B1EEB" w:rsidP="008B1EEB">
      <w:pPr>
        <w:jc w:val="center"/>
      </w:pPr>
    </w:p>
    <w:p w14:paraId="629D127E" w14:textId="77777777" w:rsidR="008B1EEB" w:rsidRPr="00222F27" w:rsidRDefault="008B1EEB" w:rsidP="008B1EEB">
      <w:pPr>
        <w:jc w:val="center"/>
      </w:pPr>
    </w:p>
    <w:p w14:paraId="3EDB65E8" w14:textId="77777777" w:rsidR="008B1EEB" w:rsidRPr="00222F27" w:rsidRDefault="008B1EEB" w:rsidP="008B1EEB">
      <w:pPr>
        <w:jc w:val="center"/>
      </w:pPr>
    </w:p>
    <w:p w14:paraId="01E151F9" w14:textId="77777777" w:rsidR="008B1EEB" w:rsidRPr="00222F27" w:rsidRDefault="008B1EEB" w:rsidP="008B1EEB">
      <w:pPr>
        <w:jc w:val="center"/>
      </w:pPr>
    </w:p>
    <w:p w14:paraId="3C126505" w14:textId="77777777" w:rsidR="008B1EEB" w:rsidRPr="00222F27" w:rsidRDefault="008B1EEB" w:rsidP="008B1EEB">
      <w:pPr>
        <w:jc w:val="center"/>
      </w:pPr>
    </w:p>
    <w:p w14:paraId="28BA4710" w14:textId="77777777" w:rsidR="008B1EEB" w:rsidRPr="00222F27" w:rsidRDefault="008B1EEB" w:rsidP="008B1EEB">
      <w:pPr>
        <w:jc w:val="center"/>
      </w:pPr>
    </w:p>
    <w:p w14:paraId="0D44FDEB" w14:textId="77777777" w:rsidR="008B1EEB" w:rsidRPr="00222F27" w:rsidRDefault="008B1EEB" w:rsidP="008B1EEB">
      <w:pPr>
        <w:jc w:val="center"/>
      </w:pPr>
    </w:p>
    <w:p w14:paraId="2ACDD054" w14:textId="77777777" w:rsidR="008B1EEB" w:rsidRPr="00222F27" w:rsidRDefault="008B1EEB" w:rsidP="008B1EEB">
      <w:pPr>
        <w:jc w:val="center"/>
      </w:pPr>
    </w:p>
    <w:p w14:paraId="34BDE395" w14:textId="77777777" w:rsidR="008B1EEB" w:rsidRPr="00222F27" w:rsidRDefault="008B1EEB" w:rsidP="008B1EEB">
      <w:pPr>
        <w:jc w:val="center"/>
      </w:pPr>
    </w:p>
    <w:p w14:paraId="73D0A664" w14:textId="77777777" w:rsidR="008B1EEB" w:rsidRPr="00222F27" w:rsidRDefault="008B1EEB" w:rsidP="008B1EEB">
      <w:pPr>
        <w:jc w:val="center"/>
      </w:pPr>
    </w:p>
    <w:p w14:paraId="268C2D4F" w14:textId="77777777" w:rsidR="008B1EEB" w:rsidRPr="00222F27" w:rsidRDefault="008B1EEB" w:rsidP="008B1EEB">
      <w:pPr>
        <w:jc w:val="center"/>
      </w:pPr>
    </w:p>
    <w:p w14:paraId="6AB30796" w14:textId="77777777" w:rsidR="008B1EEB" w:rsidRPr="00222F27" w:rsidRDefault="008B1EEB" w:rsidP="008B1EEB">
      <w:pPr>
        <w:jc w:val="center"/>
      </w:pPr>
    </w:p>
    <w:p w14:paraId="7137082A" w14:textId="77777777" w:rsidR="008B1EEB" w:rsidRPr="00222F27" w:rsidRDefault="008B1EEB" w:rsidP="008B1EEB">
      <w:pPr>
        <w:jc w:val="center"/>
      </w:pPr>
    </w:p>
    <w:p w14:paraId="67412B11" w14:textId="77777777" w:rsidR="008B1EEB" w:rsidRPr="00222F27" w:rsidRDefault="008B1EEB" w:rsidP="008B1EEB">
      <w:pPr>
        <w:jc w:val="center"/>
      </w:pPr>
    </w:p>
    <w:p w14:paraId="4A1E1619" w14:textId="77777777" w:rsidR="008B1EEB" w:rsidRPr="00222F27" w:rsidRDefault="008B1EEB" w:rsidP="008B1EEB">
      <w:pPr>
        <w:jc w:val="center"/>
      </w:pPr>
    </w:p>
    <w:p w14:paraId="7F429EA3" w14:textId="77777777" w:rsidR="008B1EEB" w:rsidRPr="00222F27" w:rsidRDefault="008B1EEB" w:rsidP="008B1EEB">
      <w:pPr>
        <w:jc w:val="center"/>
      </w:pPr>
    </w:p>
    <w:p w14:paraId="39CCC016" w14:textId="77777777" w:rsidR="008B1EEB" w:rsidRPr="00222F27" w:rsidRDefault="008B1EEB" w:rsidP="008B1EEB">
      <w:pPr>
        <w:jc w:val="center"/>
      </w:pPr>
    </w:p>
    <w:p w14:paraId="7EF1E2FB" w14:textId="77777777" w:rsidR="008B1EEB" w:rsidRPr="00222F27" w:rsidRDefault="008B1EEB" w:rsidP="008B1EEB">
      <w:pPr>
        <w:jc w:val="center"/>
      </w:pPr>
    </w:p>
    <w:p w14:paraId="209DB2F8" w14:textId="77777777" w:rsidR="008B1EEB" w:rsidRPr="00222F27" w:rsidRDefault="008B1EEB" w:rsidP="008B1EEB">
      <w:pPr>
        <w:jc w:val="center"/>
      </w:pPr>
    </w:p>
    <w:p w14:paraId="5CE78A44" w14:textId="77777777" w:rsidR="008B1EEB" w:rsidRPr="00222F27" w:rsidRDefault="008B1EEB" w:rsidP="008B1EEB">
      <w:pPr>
        <w:jc w:val="center"/>
      </w:pPr>
    </w:p>
    <w:p w14:paraId="39B0390E" w14:textId="77777777" w:rsidR="008B1EEB" w:rsidRPr="00222F27" w:rsidRDefault="008B1EEB" w:rsidP="008B1EEB">
      <w:pPr>
        <w:jc w:val="center"/>
      </w:pPr>
    </w:p>
    <w:p w14:paraId="3889AC92" w14:textId="77777777" w:rsidR="008B1EEB" w:rsidRPr="00222F27" w:rsidRDefault="008B1EEB" w:rsidP="008B1EEB">
      <w:pPr>
        <w:jc w:val="center"/>
      </w:pPr>
    </w:p>
    <w:p w14:paraId="14AE38C1" w14:textId="77777777" w:rsidR="008B1EEB" w:rsidRPr="00222F27" w:rsidRDefault="008B1EEB" w:rsidP="008B1EEB">
      <w:pPr>
        <w:jc w:val="center"/>
      </w:pPr>
    </w:p>
    <w:p w14:paraId="7AC4042C" w14:textId="77777777" w:rsidR="008B1EEB" w:rsidRPr="00222F27" w:rsidRDefault="008B1EEB" w:rsidP="008B1EEB">
      <w:pPr>
        <w:jc w:val="center"/>
      </w:pPr>
    </w:p>
    <w:p w14:paraId="4CE117CD" w14:textId="77777777" w:rsidR="008B1EEB" w:rsidRPr="00222F27" w:rsidRDefault="008B1EEB" w:rsidP="008B1EEB">
      <w:pPr>
        <w:jc w:val="center"/>
      </w:pPr>
    </w:p>
    <w:p w14:paraId="725AEB36" w14:textId="77777777" w:rsidR="008B1EEB" w:rsidRPr="00222F27" w:rsidRDefault="008B1EEB" w:rsidP="008B1EEB"/>
    <w:p w14:paraId="24FE6B5C" w14:textId="77777777" w:rsidR="008B1EEB" w:rsidRDefault="008B1EEB" w:rsidP="008B1EEB">
      <w:pPr>
        <w:jc w:val="center"/>
      </w:pPr>
    </w:p>
    <w:p w14:paraId="4F695BE6" w14:textId="77777777" w:rsidR="008B1EEB" w:rsidRDefault="008B1EEB" w:rsidP="008B1EEB">
      <w:pPr>
        <w:jc w:val="center"/>
      </w:pPr>
    </w:p>
    <w:p w14:paraId="17F7583B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16519856"/>
      <w:r w:rsidRPr="00B810BA">
        <w:rPr>
          <w:rFonts w:ascii="Times New Roman" w:hAnsi="Times New Roman" w:cs="Times New Roman"/>
          <w:color w:val="auto"/>
          <w:sz w:val="28"/>
        </w:rPr>
        <w:t>ПРИЛОЖЕНИЕ Г</w:t>
      </w:r>
      <w:bookmarkEnd w:id="7"/>
    </w:p>
    <w:p w14:paraId="07008277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3999B718" w14:textId="77777777" w:rsidR="008B1EEB" w:rsidRPr="00222F27" w:rsidRDefault="008B1EEB" w:rsidP="00B810BA">
      <w:pPr>
        <w:ind w:firstLine="709"/>
        <w:jc w:val="center"/>
      </w:pPr>
    </w:p>
    <w:p w14:paraId="5911DF78" w14:textId="77777777" w:rsidR="008B1EEB" w:rsidRPr="008B1EEB" w:rsidRDefault="008B1EEB" w:rsidP="00B810BA">
      <w:pPr>
        <w:tabs>
          <w:tab w:val="left" w:pos="709"/>
        </w:tabs>
        <w:spacing w:line="259" w:lineRule="auto"/>
        <w:ind w:firstLine="709"/>
        <w:jc w:val="center"/>
      </w:pPr>
      <w:r w:rsidRPr="00222F27">
        <w:t>Перечень элементов</w:t>
      </w:r>
    </w:p>
    <w:sectPr w:rsidR="008B1EEB" w:rsidRPr="008B1EEB" w:rsidSect="00F40E93">
      <w:footerReference w:type="default" r:id="rId8"/>
      <w:pgSz w:w="11906" w:h="16838"/>
      <w:pgMar w:top="1134" w:right="851" w:bottom="1531" w:left="1701" w:header="709" w:footer="4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3D4E" w14:textId="77777777" w:rsidR="00916CC9" w:rsidRDefault="00916CC9" w:rsidP="009F19A5">
      <w:r>
        <w:separator/>
      </w:r>
    </w:p>
  </w:endnote>
  <w:endnote w:type="continuationSeparator" w:id="0">
    <w:p w14:paraId="4AAB0E3A" w14:textId="77777777" w:rsidR="00916CC9" w:rsidRDefault="00916CC9" w:rsidP="009F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Hind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821430"/>
      <w:docPartObj>
        <w:docPartGallery w:val="Page Numbers (Bottom of Page)"/>
        <w:docPartUnique/>
      </w:docPartObj>
    </w:sdtPr>
    <w:sdtContent>
      <w:p w14:paraId="7B14EBB6" w14:textId="77777777" w:rsidR="00EA7EF2" w:rsidRDefault="00EA7EF2" w:rsidP="00F40E93">
        <w:pPr>
          <w:pStyle w:val="ac"/>
          <w:ind w:right="1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F6F">
          <w:rPr>
            <w:noProof/>
          </w:rPr>
          <w:t>7</w:t>
        </w:r>
        <w:r>
          <w:fldChar w:fldCharType="end"/>
        </w:r>
      </w:p>
    </w:sdtContent>
  </w:sdt>
  <w:p w14:paraId="6CA3ABE9" w14:textId="77777777" w:rsidR="00EA7EF2" w:rsidRDefault="00EA7EF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5DA4A" w14:textId="77777777" w:rsidR="00916CC9" w:rsidRDefault="00916CC9" w:rsidP="009F19A5">
      <w:r>
        <w:separator/>
      </w:r>
    </w:p>
  </w:footnote>
  <w:footnote w:type="continuationSeparator" w:id="0">
    <w:p w14:paraId="125505FD" w14:textId="77777777" w:rsidR="00916CC9" w:rsidRDefault="00916CC9" w:rsidP="009F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1E5"/>
    <w:multiLevelType w:val="hybridMultilevel"/>
    <w:tmpl w:val="43C0764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56B6C"/>
    <w:multiLevelType w:val="hybridMultilevel"/>
    <w:tmpl w:val="DBDC3B2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042AD"/>
    <w:multiLevelType w:val="hybridMultilevel"/>
    <w:tmpl w:val="6EAAF00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824F9"/>
    <w:multiLevelType w:val="hybridMultilevel"/>
    <w:tmpl w:val="40C2C6D0"/>
    <w:lvl w:ilvl="0" w:tplc="15442DC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B2E29"/>
    <w:multiLevelType w:val="hybridMultilevel"/>
    <w:tmpl w:val="2B1AE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FE23C1"/>
    <w:multiLevelType w:val="multilevel"/>
    <w:tmpl w:val="92BA60B6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9E036BE"/>
    <w:multiLevelType w:val="hybridMultilevel"/>
    <w:tmpl w:val="F4726DBC"/>
    <w:lvl w:ilvl="0" w:tplc="7E72474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B22FC5"/>
    <w:multiLevelType w:val="hybridMultilevel"/>
    <w:tmpl w:val="7584A528"/>
    <w:lvl w:ilvl="0" w:tplc="9BB879EE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1359DA"/>
    <w:multiLevelType w:val="hybridMultilevel"/>
    <w:tmpl w:val="5978E644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374A79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8C350CC"/>
    <w:multiLevelType w:val="hybridMultilevel"/>
    <w:tmpl w:val="F39AFE2C"/>
    <w:lvl w:ilvl="0" w:tplc="B1824B88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1603C8"/>
    <w:multiLevelType w:val="hybridMultilevel"/>
    <w:tmpl w:val="C602F75C"/>
    <w:lvl w:ilvl="0" w:tplc="D5607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4B400D39"/>
    <w:multiLevelType w:val="hybridMultilevel"/>
    <w:tmpl w:val="FB404DA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903E94"/>
    <w:multiLevelType w:val="multilevel"/>
    <w:tmpl w:val="04C8D3C6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1A2066A"/>
    <w:multiLevelType w:val="hybridMultilevel"/>
    <w:tmpl w:val="932EF3D0"/>
    <w:lvl w:ilvl="0" w:tplc="19B8F87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1FC6867"/>
    <w:multiLevelType w:val="multilevel"/>
    <w:tmpl w:val="D97E35F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252525"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135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7" w15:restartNumberingAfterBreak="0">
    <w:nsid w:val="5E467ABA"/>
    <w:multiLevelType w:val="hybridMultilevel"/>
    <w:tmpl w:val="FE9C70F6"/>
    <w:lvl w:ilvl="0" w:tplc="042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C40300"/>
    <w:multiLevelType w:val="multilevel"/>
    <w:tmpl w:val="FB6ADC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D4B8B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11F057A"/>
    <w:multiLevelType w:val="hybridMultilevel"/>
    <w:tmpl w:val="B224ACD8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5C21BE"/>
    <w:multiLevelType w:val="hybridMultilevel"/>
    <w:tmpl w:val="442C9CD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F5000"/>
    <w:multiLevelType w:val="hybridMultilevel"/>
    <w:tmpl w:val="25244D00"/>
    <w:lvl w:ilvl="0" w:tplc="5DFAAD8E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A8A612B"/>
    <w:multiLevelType w:val="hybridMultilevel"/>
    <w:tmpl w:val="E6B0A4FC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1C15D8"/>
    <w:multiLevelType w:val="hybridMultilevel"/>
    <w:tmpl w:val="73143F2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58983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7792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54679">
    <w:abstractNumId w:val="11"/>
  </w:num>
  <w:num w:numId="4" w16cid:durableId="920718808">
    <w:abstractNumId w:val="18"/>
  </w:num>
  <w:num w:numId="5" w16cid:durableId="792561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7839171">
    <w:abstractNumId w:val="1"/>
  </w:num>
  <w:num w:numId="7" w16cid:durableId="894312402">
    <w:abstractNumId w:val="21"/>
  </w:num>
  <w:num w:numId="8" w16cid:durableId="1521433060">
    <w:abstractNumId w:val="23"/>
  </w:num>
  <w:num w:numId="9" w16cid:durableId="95904351">
    <w:abstractNumId w:val="19"/>
  </w:num>
  <w:num w:numId="10" w16cid:durableId="26224923">
    <w:abstractNumId w:val="15"/>
  </w:num>
  <w:num w:numId="11" w16cid:durableId="968432998">
    <w:abstractNumId w:val="2"/>
  </w:num>
  <w:num w:numId="12" w16cid:durableId="578101327">
    <w:abstractNumId w:val="16"/>
  </w:num>
  <w:num w:numId="13" w16cid:durableId="88936321">
    <w:abstractNumId w:val="0"/>
  </w:num>
  <w:num w:numId="14" w16cid:durableId="119765279">
    <w:abstractNumId w:val="7"/>
  </w:num>
  <w:num w:numId="15" w16cid:durableId="236789211">
    <w:abstractNumId w:val="13"/>
  </w:num>
  <w:num w:numId="16" w16cid:durableId="1249269441">
    <w:abstractNumId w:val="20"/>
  </w:num>
  <w:num w:numId="17" w16cid:durableId="1138036820">
    <w:abstractNumId w:val="24"/>
  </w:num>
  <w:num w:numId="18" w16cid:durableId="1176383958">
    <w:abstractNumId w:val="8"/>
  </w:num>
  <w:num w:numId="19" w16cid:durableId="1161239975">
    <w:abstractNumId w:val="17"/>
  </w:num>
  <w:num w:numId="20" w16cid:durableId="1819111971">
    <w:abstractNumId w:val="22"/>
  </w:num>
  <w:num w:numId="21" w16cid:durableId="432092411">
    <w:abstractNumId w:val="10"/>
  </w:num>
  <w:num w:numId="22" w16cid:durableId="1772968321">
    <w:abstractNumId w:val="3"/>
  </w:num>
  <w:num w:numId="23" w16cid:durableId="13260125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71575422">
    <w:abstractNumId w:val="9"/>
  </w:num>
  <w:num w:numId="25" w16cid:durableId="1364668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4A"/>
    <w:rsid w:val="00003BA4"/>
    <w:rsid w:val="000074AF"/>
    <w:rsid w:val="0006033A"/>
    <w:rsid w:val="00075590"/>
    <w:rsid w:val="0008149F"/>
    <w:rsid w:val="00085896"/>
    <w:rsid w:val="000A61C9"/>
    <w:rsid w:val="000B30B7"/>
    <w:rsid w:val="000C0F6F"/>
    <w:rsid w:val="000C1E64"/>
    <w:rsid w:val="001038BB"/>
    <w:rsid w:val="00117A7B"/>
    <w:rsid w:val="0012673B"/>
    <w:rsid w:val="00136190"/>
    <w:rsid w:val="001437ED"/>
    <w:rsid w:val="001612F2"/>
    <w:rsid w:val="001650EC"/>
    <w:rsid w:val="00171AA0"/>
    <w:rsid w:val="0017243B"/>
    <w:rsid w:val="0017637C"/>
    <w:rsid w:val="00190841"/>
    <w:rsid w:val="001A69FB"/>
    <w:rsid w:val="001D395F"/>
    <w:rsid w:val="001D611A"/>
    <w:rsid w:val="001D628B"/>
    <w:rsid w:val="002019AE"/>
    <w:rsid w:val="00211BD4"/>
    <w:rsid w:val="00250E04"/>
    <w:rsid w:val="002628C1"/>
    <w:rsid w:val="002764D6"/>
    <w:rsid w:val="00283335"/>
    <w:rsid w:val="0028681E"/>
    <w:rsid w:val="00291DAC"/>
    <w:rsid w:val="002A33C3"/>
    <w:rsid w:val="002C3C00"/>
    <w:rsid w:val="00302805"/>
    <w:rsid w:val="003110BB"/>
    <w:rsid w:val="00322CE0"/>
    <w:rsid w:val="0032736D"/>
    <w:rsid w:val="00337ED9"/>
    <w:rsid w:val="00345123"/>
    <w:rsid w:val="003526A6"/>
    <w:rsid w:val="00360986"/>
    <w:rsid w:val="0037360D"/>
    <w:rsid w:val="0038094F"/>
    <w:rsid w:val="003A43E7"/>
    <w:rsid w:val="003A4F73"/>
    <w:rsid w:val="003B0E4C"/>
    <w:rsid w:val="003C6080"/>
    <w:rsid w:val="003F4854"/>
    <w:rsid w:val="004107BE"/>
    <w:rsid w:val="00437B03"/>
    <w:rsid w:val="004400BB"/>
    <w:rsid w:val="004511DA"/>
    <w:rsid w:val="00467EF2"/>
    <w:rsid w:val="004923EA"/>
    <w:rsid w:val="00496FF5"/>
    <w:rsid w:val="004B46CB"/>
    <w:rsid w:val="004B6D54"/>
    <w:rsid w:val="004D3341"/>
    <w:rsid w:val="004E493C"/>
    <w:rsid w:val="00503D19"/>
    <w:rsid w:val="00522E2C"/>
    <w:rsid w:val="00540E56"/>
    <w:rsid w:val="00542935"/>
    <w:rsid w:val="00571779"/>
    <w:rsid w:val="00580814"/>
    <w:rsid w:val="00586EF0"/>
    <w:rsid w:val="005908A9"/>
    <w:rsid w:val="005944C4"/>
    <w:rsid w:val="00595E4D"/>
    <w:rsid w:val="005B752D"/>
    <w:rsid w:val="005C1D19"/>
    <w:rsid w:val="005C44B7"/>
    <w:rsid w:val="005C4974"/>
    <w:rsid w:val="005D184F"/>
    <w:rsid w:val="005D4D4B"/>
    <w:rsid w:val="005E3B59"/>
    <w:rsid w:val="00600897"/>
    <w:rsid w:val="00601C3C"/>
    <w:rsid w:val="006058F1"/>
    <w:rsid w:val="00622E8B"/>
    <w:rsid w:val="0062378B"/>
    <w:rsid w:val="006421F4"/>
    <w:rsid w:val="00644FDC"/>
    <w:rsid w:val="0065501E"/>
    <w:rsid w:val="00655541"/>
    <w:rsid w:val="00660B75"/>
    <w:rsid w:val="00665648"/>
    <w:rsid w:val="00665727"/>
    <w:rsid w:val="0067683A"/>
    <w:rsid w:val="0067798F"/>
    <w:rsid w:val="006B1D58"/>
    <w:rsid w:val="006B4D37"/>
    <w:rsid w:val="006B78DF"/>
    <w:rsid w:val="006C607C"/>
    <w:rsid w:val="006C70A4"/>
    <w:rsid w:val="006D57DD"/>
    <w:rsid w:val="00715677"/>
    <w:rsid w:val="00716C17"/>
    <w:rsid w:val="00731E0B"/>
    <w:rsid w:val="00733503"/>
    <w:rsid w:val="0073384F"/>
    <w:rsid w:val="00746981"/>
    <w:rsid w:val="00767A0C"/>
    <w:rsid w:val="0077350D"/>
    <w:rsid w:val="007814DE"/>
    <w:rsid w:val="00787B14"/>
    <w:rsid w:val="0079583D"/>
    <w:rsid w:val="00797870"/>
    <w:rsid w:val="007B2A84"/>
    <w:rsid w:val="007C3DF9"/>
    <w:rsid w:val="007C4B42"/>
    <w:rsid w:val="007C5487"/>
    <w:rsid w:val="00802B0F"/>
    <w:rsid w:val="00811038"/>
    <w:rsid w:val="008131CD"/>
    <w:rsid w:val="008336B2"/>
    <w:rsid w:val="0088014D"/>
    <w:rsid w:val="008802D7"/>
    <w:rsid w:val="00890E06"/>
    <w:rsid w:val="008B1EEB"/>
    <w:rsid w:val="008B7971"/>
    <w:rsid w:val="008C45F1"/>
    <w:rsid w:val="008E673B"/>
    <w:rsid w:val="008F7C4A"/>
    <w:rsid w:val="0090128E"/>
    <w:rsid w:val="00916CC9"/>
    <w:rsid w:val="00941CE6"/>
    <w:rsid w:val="00944A45"/>
    <w:rsid w:val="009629C0"/>
    <w:rsid w:val="009824A1"/>
    <w:rsid w:val="00985460"/>
    <w:rsid w:val="009A5897"/>
    <w:rsid w:val="009B324A"/>
    <w:rsid w:val="009E654D"/>
    <w:rsid w:val="009F19A5"/>
    <w:rsid w:val="00A1488D"/>
    <w:rsid w:val="00A21113"/>
    <w:rsid w:val="00A52EC1"/>
    <w:rsid w:val="00A5740D"/>
    <w:rsid w:val="00A60166"/>
    <w:rsid w:val="00A63AAC"/>
    <w:rsid w:val="00A75C42"/>
    <w:rsid w:val="00A76550"/>
    <w:rsid w:val="00A8559F"/>
    <w:rsid w:val="00A92E5B"/>
    <w:rsid w:val="00A95DAC"/>
    <w:rsid w:val="00AA73FF"/>
    <w:rsid w:val="00AC6741"/>
    <w:rsid w:val="00AE497B"/>
    <w:rsid w:val="00AE5787"/>
    <w:rsid w:val="00AF376E"/>
    <w:rsid w:val="00B034FE"/>
    <w:rsid w:val="00B10FDB"/>
    <w:rsid w:val="00B22C36"/>
    <w:rsid w:val="00B26A0E"/>
    <w:rsid w:val="00B404F2"/>
    <w:rsid w:val="00B406AC"/>
    <w:rsid w:val="00B671E4"/>
    <w:rsid w:val="00B77DFC"/>
    <w:rsid w:val="00B80B92"/>
    <w:rsid w:val="00B810BA"/>
    <w:rsid w:val="00B95CCC"/>
    <w:rsid w:val="00BD3B37"/>
    <w:rsid w:val="00BD5129"/>
    <w:rsid w:val="00BF54F4"/>
    <w:rsid w:val="00C308DB"/>
    <w:rsid w:val="00C325A8"/>
    <w:rsid w:val="00C34F44"/>
    <w:rsid w:val="00C47C77"/>
    <w:rsid w:val="00C56190"/>
    <w:rsid w:val="00C67FBA"/>
    <w:rsid w:val="00C758AC"/>
    <w:rsid w:val="00C80A4F"/>
    <w:rsid w:val="00CA45F7"/>
    <w:rsid w:val="00CD2365"/>
    <w:rsid w:val="00CE523E"/>
    <w:rsid w:val="00CF0CF3"/>
    <w:rsid w:val="00D03FDE"/>
    <w:rsid w:val="00D24782"/>
    <w:rsid w:val="00D41B3D"/>
    <w:rsid w:val="00D526A8"/>
    <w:rsid w:val="00D627DF"/>
    <w:rsid w:val="00D725A0"/>
    <w:rsid w:val="00D946F9"/>
    <w:rsid w:val="00DC00A0"/>
    <w:rsid w:val="00DC068D"/>
    <w:rsid w:val="00DC29E1"/>
    <w:rsid w:val="00DF0EDF"/>
    <w:rsid w:val="00E03492"/>
    <w:rsid w:val="00E33785"/>
    <w:rsid w:val="00E82852"/>
    <w:rsid w:val="00E82B7C"/>
    <w:rsid w:val="00E85633"/>
    <w:rsid w:val="00E9534F"/>
    <w:rsid w:val="00E96F06"/>
    <w:rsid w:val="00EA3594"/>
    <w:rsid w:val="00EA5155"/>
    <w:rsid w:val="00EA7183"/>
    <w:rsid w:val="00EA7EF2"/>
    <w:rsid w:val="00EC4878"/>
    <w:rsid w:val="00F02B8F"/>
    <w:rsid w:val="00F110DE"/>
    <w:rsid w:val="00F12524"/>
    <w:rsid w:val="00F30129"/>
    <w:rsid w:val="00F3188D"/>
    <w:rsid w:val="00F40E93"/>
    <w:rsid w:val="00F503CD"/>
    <w:rsid w:val="00F54CCD"/>
    <w:rsid w:val="00F864E0"/>
    <w:rsid w:val="00F97BD0"/>
    <w:rsid w:val="00FA6DF3"/>
    <w:rsid w:val="00FC02DE"/>
    <w:rsid w:val="00FF218D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F0735"/>
  <w15:chartTrackingRefBased/>
  <w15:docId w15:val="{CAFF39C5-F718-438C-94E6-CF1A934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ED9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link w:val="10"/>
    <w:uiPriority w:val="9"/>
    <w:qFormat/>
    <w:rsid w:val="008F7C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F7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2B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1D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8F7C4A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5">
    <w:name w:val="Hyperlink"/>
    <w:basedOn w:val="a0"/>
    <w:uiPriority w:val="99"/>
    <w:unhideWhenUsed/>
    <w:rsid w:val="00C758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64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64D6"/>
    <w:rPr>
      <w:rFonts w:ascii="Segoe UI" w:hAnsi="Segoe UI" w:cs="Segoe UI"/>
      <w:sz w:val="18"/>
      <w:szCs w:val="18"/>
      <w:lang w:val="ru-RU"/>
    </w:rPr>
  </w:style>
  <w:style w:type="table" w:styleId="a8">
    <w:name w:val="Table Grid"/>
    <w:basedOn w:val="a1"/>
    <w:uiPriority w:val="39"/>
    <w:rsid w:val="00D4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A75C42"/>
    <w:rPr>
      <w:rFonts w:eastAsiaTheme="minorEastAsia" w:cs="Times New Roman"/>
      <w:szCs w:val="28"/>
      <w:lang w:val="ru-RU" w:eastAsia="ru-RU"/>
    </w:rPr>
  </w:style>
  <w:style w:type="paragraph" w:customStyle="1" w:styleId="21">
    <w:name w:val="ф2"/>
    <w:basedOn w:val="a"/>
    <w:uiPriority w:val="99"/>
    <w:rsid w:val="00522E2C"/>
    <w:pPr>
      <w:suppressAutoHyphens/>
      <w:ind w:firstLine="360"/>
      <w:jc w:val="left"/>
    </w:pPr>
    <w:rPr>
      <w:rFonts w:eastAsia="Times New Roman"/>
      <w:lang w:eastAsia="ar-SA"/>
    </w:rPr>
  </w:style>
  <w:style w:type="paragraph" w:styleId="a9">
    <w:name w:val="Normal (Web)"/>
    <w:basedOn w:val="a"/>
    <w:uiPriority w:val="99"/>
    <w:semiHidden/>
    <w:unhideWhenUsed/>
    <w:rsid w:val="00467EF2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be-BY" w:eastAsia="be-BY"/>
    </w:rPr>
  </w:style>
  <w:style w:type="paragraph" w:styleId="aa">
    <w:name w:val="header"/>
    <w:basedOn w:val="a"/>
    <w:link w:val="ab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footer"/>
    <w:basedOn w:val="a"/>
    <w:link w:val="ad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075590"/>
    <w:pPr>
      <w:spacing w:line="259" w:lineRule="auto"/>
      <w:jc w:val="left"/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F503CD"/>
    <w:pPr>
      <w:tabs>
        <w:tab w:val="right" w:leader="dot" w:pos="9344"/>
      </w:tabs>
      <w:spacing w:after="100"/>
      <w:ind w:firstLine="709"/>
    </w:pPr>
  </w:style>
  <w:style w:type="paragraph" w:styleId="22">
    <w:name w:val="toc 2"/>
    <w:basedOn w:val="a"/>
    <w:next w:val="a"/>
    <w:autoRedefine/>
    <w:uiPriority w:val="39"/>
    <w:unhideWhenUsed/>
    <w:rsid w:val="0088014D"/>
    <w:pPr>
      <w:tabs>
        <w:tab w:val="right" w:leader="dot" w:pos="9356"/>
      </w:tabs>
      <w:spacing w:after="100"/>
      <w:ind w:right="-2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810BA"/>
    <w:pPr>
      <w:tabs>
        <w:tab w:val="right" w:leader="dot" w:pos="9498"/>
      </w:tabs>
      <w:spacing w:after="100" w:line="259" w:lineRule="auto"/>
      <w:ind w:right="-144" w:firstLine="284"/>
      <w:jc w:val="left"/>
    </w:pPr>
    <w:rPr>
      <w:rFonts w:eastAsiaTheme="minorEastAsia"/>
      <w:b/>
      <w:noProof/>
      <w:szCs w:val="22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rsid w:val="00F02B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6B1D5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/>
    </w:rPr>
  </w:style>
  <w:style w:type="paragraph" w:styleId="af">
    <w:name w:val="No Spacing"/>
    <w:uiPriority w:val="1"/>
    <w:qFormat/>
    <w:rsid w:val="00B810B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8"/>
    <w:uiPriority w:val="39"/>
    <w:rsid w:val="001D611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F5E9-1CE0-4568-AB17-234DFA11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Кабринович</dc:creator>
  <cp:keywords/>
  <dc:description/>
  <cp:lastModifiedBy>vlad</cp:lastModifiedBy>
  <cp:revision>8</cp:revision>
  <cp:lastPrinted>2019-12-13T13:37:00Z</cp:lastPrinted>
  <dcterms:created xsi:type="dcterms:W3CDTF">2022-10-12T22:56:00Z</dcterms:created>
  <dcterms:modified xsi:type="dcterms:W3CDTF">2022-10-13T10:58:00Z</dcterms:modified>
</cp:coreProperties>
</file>