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25A" w:rsidRPr="0076055C" w:rsidRDefault="0080125A" w:rsidP="0080125A">
      <w:pPr>
        <w:jc w:val="center"/>
        <w:rPr>
          <w:rFonts w:eastAsia="Calibri" w:cs="Times New Roman"/>
          <w:color w:val="000000" w:themeColor="text1"/>
          <w:szCs w:val="28"/>
        </w:rPr>
      </w:pPr>
      <w:r w:rsidRPr="0076055C">
        <w:rPr>
          <w:rFonts w:eastAsia="Calibri" w:cs="Times New Roman"/>
          <w:color w:val="000000" w:themeColor="text1"/>
          <w:szCs w:val="28"/>
        </w:rPr>
        <w:t>Учреждение образования</w:t>
      </w:r>
    </w:p>
    <w:p w:rsidR="0080125A" w:rsidRPr="0076055C" w:rsidRDefault="0080125A" w:rsidP="0080125A">
      <w:pPr>
        <w:jc w:val="center"/>
        <w:rPr>
          <w:rFonts w:eastAsia="Calibri" w:cs="Times New Roman"/>
          <w:color w:val="000000" w:themeColor="text1"/>
          <w:szCs w:val="28"/>
        </w:rPr>
      </w:pPr>
      <w:r w:rsidRPr="0076055C">
        <w:rPr>
          <w:rFonts w:eastAsia="Calibri" w:cs="Times New Roman"/>
          <w:color w:val="000000" w:themeColor="text1"/>
          <w:szCs w:val="28"/>
        </w:rPr>
        <w:t>«Белорусский Государственный Университет Информатики и Радиоэлектроники»</w:t>
      </w: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jc w:val="center"/>
        <w:rPr>
          <w:rFonts w:eastAsia="Calibri" w:cs="Times New Roman"/>
          <w:color w:val="000000" w:themeColor="text1"/>
          <w:szCs w:val="28"/>
        </w:rPr>
      </w:pPr>
      <w:r w:rsidRPr="0076055C">
        <w:rPr>
          <w:rFonts w:eastAsia="Calibri" w:cs="Times New Roman"/>
          <w:color w:val="000000" w:themeColor="text1"/>
          <w:szCs w:val="28"/>
        </w:rPr>
        <w:t>Факультет компьютерных систем и сетей</w:t>
      </w: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jc w:val="center"/>
        <w:rPr>
          <w:rFonts w:eastAsia="Calibri" w:cs="Times New Roman"/>
          <w:color w:val="000000" w:themeColor="text1"/>
          <w:szCs w:val="28"/>
        </w:rPr>
      </w:pPr>
      <w:r w:rsidRPr="0076055C">
        <w:rPr>
          <w:rFonts w:eastAsia="Calibri" w:cs="Times New Roman"/>
          <w:color w:val="000000" w:themeColor="text1"/>
          <w:szCs w:val="28"/>
        </w:rPr>
        <w:t>Кафедра электронных вычислительных машин</w:t>
      </w: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pStyle w:val="1"/>
        <w:rPr>
          <w:rFonts w:eastAsia="Calibri" w:cs="Times New Roman"/>
          <w:color w:val="000000" w:themeColor="text1"/>
          <w:szCs w:val="28"/>
        </w:rPr>
      </w:pPr>
    </w:p>
    <w:p w:rsidR="0080125A" w:rsidRPr="0076055C" w:rsidRDefault="0080125A" w:rsidP="0080125A">
      <w:pPr>
        <w:jc w:val="center"/>
        <w:rPr>
          <w:rFonts w:eastAsia="Calibri" w:cs="Times New Roman"/>
          <w:color w:val="000000" w:themeColor="text1"/>
          <w:szCs w:val="28"/>
        </w:rPr>
      </w:pPr>
      <w:r w:rsidRPr="0076055C">
        <w:rPr>
          <w:rFonts w:eastAsia="Calibri" w:cs="Times New Roman"/>
          <w:color w:val="000000" w:themeColor="text1"/>
          <w:szCs w:val="28"/>
        </w:rPr>
        <w:t xml:space="preserve"> </w:t>
      </w:r>
    </w:p>
    <w:p w:rsidR="0080125A" w:rsidRPr="0076055C" w:rsidRDefault="0080125A" w:rsidP="0080125A">
      <w:pPr>
        <w:jc w:val="center"/>
        <w:rPr>
          <w:rFonts w:cs="Times New Roman"/>
          <w:color w:val="000000" w:themeColor="text1"/>
          <w:szCs w:val="28"/>
        </w:rPr>
      </w:pPr>
      <w:r w:rsidRPr="0076055C">
        <w:rPr>
          <w:rFonts w:cs="Times New Roman"/>
          <w:color w:val="000000" w:themeColor="text1"/>
          <w:szCs w:val="28"/>
        </w:rPr>
        <w:t>ПОЯСНИТЕЛЬНАЯ ЗАПИСКА</w:t>
      </w:r>
    </w:p>
    <w:p w:rsidR="0080125A" w:rsidRPr="0076055C" w:rsidRDefault="0080125A" w:rsidP="0080125A">
      <w:pPr>
        <w:jc w:val="center"/>
        <w:rPr>
          <w:rFonts w:cs="Times New Roman"/>
          <w:color w:val="000000" w:themeColor="text1"/>
          <w:szCs w:val="28"/>
        </w:rPr>
      </w:pPr>
      <w:r w:rsidRPr="0076055C">
        <w:rPr>
          <w:rFonts w:cs="Times New Roman"/>
          <w:color w:val="000000" w:themeColor="text1"/>
          <w:szCs w:val="28"/>
        </w:rPr>
        <w:t>к курсовой работе</w:t>
      </w:r>
    </w:p>
    <w:p w:rsidR="0080125A" w:rsidRPr="0076055C" w:rsidRDefault="0080125A" w:rsidP="0080125A">
      <w:pPr>
        <w:jc w:val="center"/>
        <w:rPr>
          <w:rFonts w:cs="Times New Roman"/>
          <w:color w:val="000000" w:themeColor="text1"/>
          <w:szCs w:val="28"/>
        </w:rPr>
      </w:pPr>
      <w:r w:rsidRPr="0076055C">
        <w:rPr>
          <w:rFonts w:cs="Times New Roman"/>
          <w:color w:val="000000" w:themeColor="text1"/>
          <w:szCs w:val="28"/>
        </w:rPr>
        <w:t>«Разработка локальной компьютерной сети, вариант 23»</w:t>
      </w: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jc w:val="center"/>
        <w:rPr>
          <w:rFonts w:eastAsia="Calibri" w:cs="Times New Roman"/>
          <w:color w:val="000000" w:themeColor="text1"/>
          <w:szCs w:val="28"/>
        </w:rPr>
      </w:pPr>
    </w:p>
    <w:p w:rsidR="0080125A" w:rsidRPr="0076055C" w:rsidRDefault="0080125A" w:rsidP="0080125A">
      <w:pPr>
        <w:rPr>
          <w:rFonts w:eastAsia="Calibri" w:cs="Times New Roman"/>
          <w:color w:val="000000" w:themeColor="text1"/>
          <w:szCs w:val="28"/>
        </w:rPr>
      </w:pPr>
      <w:r w:rsidRPr="0076055C">
        <w:rPr>
          <w:rFonts w:eastAsia="Calibri" w:cs="Times New Roman"/>
          <w:color w:val="000000" w:themeColor="text1"/>
          <w:szCs w:val="28"/>
        </w:rPr>
        <w:t>Выполнил:                                                                                      Руководитель:</w:t>
      </w:r>
    </w:p>
    <w:p w:rsidR="0080125A" w:rsidRPr="0076055C" w:rsidRDefault="0080125A" w:rsidP="0080125A">
      <w:pPr>
        <w:rPr>
          <w:rFonts w:eastAsia="Calibri" w:cs="Times New Roman"/>
          <w:color w:val="000000" w:themeColor="text1"/>
          <w:szCs w:val="28"/>
        </w:rPr>
      </w:pPr>
      <w:r w:rsidRPr="0076055C">
        <w:rPr>
          <w:rFonts w:eastAsia="Calibri" w:cs="Times New Roman"/>
          <w:color w:val="000000" w:themeColor="text1"/>
          <w:szCs w:val="28"/>
        </w:rPr>
        <w:t>студент группы 650504                                                                 Глецевич И. И.</w:t>
      </w:r>
    </w:p>
    <w:p w:rsidR="0080125A" w:rsidRPr="0076055C" w:rsidRDefault="0080125A" w:rsidP="0080125A">
      <w:pPr>
        <w:rPr>
          <w:rFonts w:eastAsia="Calibri" w:cs="Times New Roman"/>
          <w:color w:val="000000" w:themeColor="text1"/>
          <w:szCs w:val="28"/>
        </w:rPr>
      </w:pPr>
      <w:r w:rsidRPr="0076055C">
        <w:rPr>
          <w:rFonts w:eastAsia="Calibri" w:cs="Times New Roman"/>
          <w:color w:val="000000" w:themeColor="text1"/>
          <w:szCs w:val="28"/>
        </w:rPr>
        <w:t>Журкевич А. А.</w:t>
      </w:r>
    </w:p>
    <w:p w:rsidR="0080125A" w:rsidRPr="0076055C" w:rsidRDefault="0080125A" w:rsidP="0080125A">
      <w:pPr>
        <w:jc w:val="center"/>
        <w:rPr>
          <w:rFonts w:eastAsia="Calibri" w:cs="Times New Roman"/>
          <w:color w:val="000000" w:themeColor="text1"/>
          <w:szCs w:val="28"/>
        </w:rPr>
      </w:pPr>
    </w:p>
    <w:p w:rsidR="0080125A" w:rsidRDefault="0080125A" w:rsidP="0080125A">
      <w:pPr>
        <w:jc w:val="center"/>
        <w:rPr>
          <w:rFonts w:eastAsia="Calibri" w:cs="Times New Roman"/>
          <w:color w:val="000000" w:themeColor="text1"/>
          <w:szCs w:val="28"/>
        </w:rPr>
      </w:pPr>
    </w:p>
    <w:p w:rsidR="000234C3" w:rsidRDefault="000234C3" w:rsidP="0080125A">
      <w:pPr>
        <w:jc w:val="center"/>
        <w:rPr>
          <w:rFonts w:eastAsia="Calibri" w:cs="Times New Roman"/>
          <w:color w:val="000000" w:themeColor="text1"/>
          <w:szCs w:val="28"/>
        </w:rPr>
      </w:pPr>
    </w:p>
    <w:p w:rsidR="000234C3" w:rsidRDefault="000234C3" w:rsidP="0080125A">
      <w:pPr>
        <w:jc w:val="center"/>
        <w:rPr>
          <w:rFonts w:eastAsia="Calibri" w:cs="Times New Roman"/>
          <w:color w:val="000000" w:themeColor="text1"/>
          <w:szCs w:val="28"/>
        </w:rPr>
      </w:pPr>
    </w:p>
    <w:p w:rsidR="000234C3" w:rsidRDefault="000234C3" w:rsidP="0080125A">
      <w:pPr>
        <w:jc w:val="center"/>
        <w:rPr>
          <w:rFonts w:eastAsia="Calibri" w:cs="Times New Roman"/>
          <w:color w:val="000000" w:themeColor="text1"/>
          <w:szCs w:val="28"/>
        </w:rPr>
      </w:pPr>
    </w:p>
    <w:p w:rsidR="000234C3" w:rsidRDefault="000234C3" w:rsidP="0080125A">
      <w:pPr>
        <w:jc w:val="center"/>
        <w:rPr>
          <w:rFonts w:eastAsia="Calibri" w:cs="Times New Roman"/>
          <w:color w:val="000000" w:themeColor="text1"/>
          <w:szCs w:val="28"/>
        </w:rPr>
      </w:pPr>
    </w:p>
    <w:p w:rsidR="000234C3" w:rsidRDefault="000234C3" w:rsidP="0080125A">
      <w:pPr>
        <w:jc w:val="center"/>
        <w:rPr>
          <w:rFonts w:eastAsia="Calibri" w:cs="Times New Roman"/>
          <w:color w:val="000000" w:themeColor="text1"/>
          <w:szCs w:val="28"/>
        </w:rPr>
      </w:pPr>
    </w:p>
    <w:p w:rsidR="002802D9" w:rsidRDefault="003A0241" w:rsidP="003A0241">
      <w:pPr>
        <w:jc w:val="center"/>
        <w:rPr>
          <w:rFonts w:eastAsia="Calibri" w:cs="Times New Roman"/>
          <w:color w:val="000000" w:themeColor="text1"/>
          <w:szCs w:val="28"/>
        </w:rPr>
        <w:sectPr w:rsidR="002802D9" w:rsidSect="003D195A">
          <w:footerReference w:type="default" r:id="rId8"/>
          <w:pgSz w:w="11906" w:h="16838"/>
          <w:pgMar w:top="1134" w:right="851" w:bottom="1531" w:left="1701" w:header="709" w:footer="709" w:gutter="0"/>
          <w:pgNumType w:start="3"/>
          <w:cols w:space="708"/>
          <w:titlePg/>
          <w:docGrid w:linePitch="381"/>
        </w:sectPr>
      </w:pPr>
      <w:r>
        <w:rPr>
          <w:rFonts w:eastAsia="Calibri" w:cs="Times New Roman"/>
          <w:color w:val="000000" w:themeColor="text1"/>
          <w:szCs w:val="28"/>
        </w:rPr>
        <w:t>Минск 2019</w:t>
      </w:r>
    </w:p>
    <w:sdt>
      <w:sdtPr>
        <w:rPr>
          <w:rFonts w:ascii="Times New Roman" w:eastAsiaTheme="minorHAnsi" w:hAnsi="Times New Roman" w:cs="Times New Roman"/>
          <w:b w:val="0"/>
          <w:color w:val="auto"/>
          <w:sz w:val="28"/>
          <w:szCs w:val="28"/>
          <w:lang w:eastAsia="en-US"/>
        </w:rPr>
        <w:id w:val="-2013514301"/>
        <w:docPartObj>
          <w:docPartGallery w:val="Table of Contents"/>
          <w:docPartUnique/>
        </w:docPartObj>
      </w:sdtPr>
      <w:sdtEndPr>
        <w:rPr>
          <w:rFonts w:cstheme="minorBidi"/>
          <w:bCs/>
          <w:szCs w:val="22"/>
        </w:rPr>
      </w:sdtEndPr>
      <w:sdtContent>
        <w:p w:rsidR="003D195A" w:rsidRDefault="003D195A" w:rsidP="003D195A">
          <w:pPr>
            <w:pStyle w:val="a4"/>
            <w:spacing w:before="0" w:line="240" w:lineRule="auto"/>
            <w:contextualSpacing/>
            <w:jc w:val="center"/>
            <w:rPr>
              <w:rFonts w:ascii="Times New Roman" w:hAnsi="Times New Roman" w:cs="Times New Roman"/>
              <w:b w:val="0"/>
              <w:color w:val="auto"/>
              <w:sz w:val="28"/>
              <w:szCs w:val="28"/>
            </w:rPr>
          </w:pPr>
          <w:r w:rsidRPr="00A74C80">
            <w:rPr>
              <w:rFonts w:ascii="Times New Roman" w:hAnsi="Times New Roman" w:cs="Times New Roman"/>
              <w:b w:val="0"/>
              <w:color w:val="auto"/>
              <w:sz w:val="28"/>
              <w:szCs w:val="28"/>
            </w:rPr>
            <w:t>СОДЕРЖАНИЕ</w:t>
          </w:r>
        </w:p>
        <w:p w:rsidR="002802D9" w:rsidRDefault="003D195A">
          <w:pPr>
            <w:pStyle w:val="11"/>
            <w:rPr>
              <w:rFonts w:asciiTheme="minorHAnsi" w:eastAsiaTheme="minorEastAsia" w:hAnsiTheme="minorHAnsi"/>
              <w:color w:val="auto"/>
              <w:sz w:val="22"/>
              <w:shd w:val="clear" w:color="auto" w:fill="auto"/>
              <w:lang w:val="ru-RU" w:eastAsia="ru-RU"/>
            </w:rPr>
          </w:pPr>
          <w:r>
            <w:rPr>
              <w:rFonts w:asciiTheme="majorHAnsi" w:eastAsiaTheme="majorEastAsia" w:hAnsiTheme="majorHAnsi" w:cs="Times New Roman"/>
              <w:color w:val="2E74B5" w:themeColor="accent1" w:themeShade="BF"/>
              <w:sz w:val="32"/>
              <w:szCs w:val="32"/>
              <w:lang w:eastAsia="ru-RU"/>
            </w:rPr>
            <w:fldChar w:fldCharType="begin"/>
          </w:r>
          <w:r>
            <w:instrText xml:space="preserve"> TOC \o "1-3" \h \z \u </w:instrText>
          </w:r>
          <w:r>
            <w:rPr>
              <w:rFonts w:asciiTheme="majorHAnsi" w:eastAsiaTheme="majorEastAsia" w:hAnsiTheme="majorHAnsi" w:cs="Times New Roman"/>
              <w:color w:val="2E74B5" w:themeColor="accent1" w:themeShade="BF"/>
              <w:sz w:val="32"/>
              <w:szCs w:val="32"/>
              <w:lang w:eastAsia="ru-RU"/>
            </w:rPr>
            <w:fldChar w:fldCharType="separate"/>
          </w:r>
          <w:hyperlink w:anchor="_Toc28207469" w:history="1">
            <w:r w:rsidR="002802D9" w:rsidRPr="00244EA9">
              <w:rPr>
                <w:rStyle w:val="a5"/>
                <w:rFonts w:cs="Times New Roman"/>
              </w:rPr>
              <w:t>ВВЕДЕНИЕ</w:t>
            </w:r>
            <w:r w:rsidR="002802D9">
              <w:rPr>
                <w:webHidden/>
              </w:rPr>
              <w:tab/>
            </w:r>
            <w:r w:rsidR="002802D9">
              <w:rPr>
                <w:webHidden/>
              </w:rPr>
              <w:fldChar w:fldCharType="begin"/>
            </w:r>
            <w:r w:rsidR="002802D9">
              <w:rPr>
                <w:webHidden/>
              </w:rPr>
              <w:instrText xml:space="preserve"> PAGEREF _Toc28207469 \h </w:instrText>
            </w:r>
            <w:r w:rsidR="002802D9">
              <w:rPr>
                <w:webHidden/>
              </w:rPr>
            </w:r>
            <w:r w:rsidR="002802D9">
              <w:rPr>
                <w:webHidden/>
              </w:rPr>
              <w:fldChar w:fldCharType="separate"/>
            </w:r>
            <w:r w:rsidR="002802D9">
              <w:rPr>
                <w:webHidden/>
              </w:rPr>
              <w:t>4</w:t>
            </w:r>
            <w:r w:rsidR="002802D9">
              <w:rPr>
                <w:webHidden/>
              </w:rPr>
              <w:fldChar w:fldCharType="end"/>
            </w:r>
          </w:hyperlink>
        </w:p>
        <w:p w:rsidR="002802D9" w:rsidRDefault="002802D9">
          <w:pPr>
            <w:pStyle w:val="11"/>
            <w:rPr>
              <w:rFonts w:asciiTheme="minorHAnsi" w:eastAsiaTheme="minorEastAsia" w:hAnsiTheme="minorHAnsi"/>
              <w:color w:val="auto"/>
              <w:sz w:val="22"/>
              <w:shd w:val="clear" w:color="auto" w:fill="auto"/>
              <w:lang w:val="ru-RU" w:eastAsia="ru-RU"/>
            </w:rPr>
          </w:pPr>
          <w:hyperlink w:anchor="_Toc28207470" w:history="1">
            <w:r w:rsidRPr="00244EA9">
              <w:rPr>
                <w:rStyle w:val="a5"/>
                <w:rFonts w:cs="Times New Roman"/>
              </w:rPr>
              <w:t>1 ОБЗОР ЛИТЕРАТУРНЫХ ИСТОЧНИКОВ</w:t>
            </w:r>
            <w:r>
              <w:rPr>
                <w:webHidden/>
              </w:rPr>
              <w:tab/>
            </w:r>
            <w:r>
              <w:rPr>
                <w:webHidden/>
              </w:rPr>
              <w:fldChar w:fldCharType="begin"/>
            </w:r>
            <w:r>
              <w:rPr>
                <w:webHidden/>
              </w:rPr>
              <w:instrText xml:space="preserve"> PAGEREF _Toc28207470 \h </w:instrText>
            </w:r>
            <w:r>
              <w:rPr>
                <w:webHidden/>
              </w:rPr>
            </w:r>
            <w:r>
              <w:rPr>
                <w:webHidden/>
              </w:rPr>
              <w:fldChar w:fldCharType="separate"/>
            </w:r>
            <w:r>
              <w:rPr>
                <w:webHidden/>
              </w:rPr>
              <w:t>5</w:t>
            </w:r>
            <w:r>
              <w:rPr>
                <w:webHidden/>
              </w:rPr>
              <w:fldChar w:fldCharType="end"/>
            </w:r>
          </w:hyperlink>
        </w:p>
        <w:p w:rsidR="002802D9" w:rsidRDefault="002802D9">
          <w:pPr>
            <w:pStyle w:val="11"/>
            <w:rPr>
              <w:rFonts w:asciiTheme="minorHAnsi" w:eastAsiaTheme="minorEastAsia" w:hAnsiTheme="minorHAnsi"/>
              <w:color w:val="auto"/>
              <w:sz w:val="22"/>
              <w:shd w:val="clear" w:color="auto" w:fill="auto"/>
              <w:lang w:val="ru-RU" w:eastAsia="ru-RU"/>
            </w:rPr>
          </w:pPr>
          <w:hyperlink w:anchor="_Toc28207471" w:history="1">
            <w:r w:rsidRPr="00244EA9">
              <w:rPr>
                <w:rStyle w:val="a5"/>
                <w:rFonts w:cs="Times New Roman"/>
              </w:rPr>
              <w:t>2 СТРУКТУРНОЕ ПРОЕКТИРОВАНИЕ</w:t>
            </w:r>
            <w:r>
              <w:rPr>
                <w:webHidden/>
              </w:rPr>
              <w:tab/>
            </w:r>
            <w:r>
              <w:rPr>
                <w:webHidden/>
              </w:rPr>
              <w:fldChar w:fldCharType="begin"/>
            </w:r>
            <w:r>
              <w:rPr>
                <w:webHidden/>
              </w:rPr>
              <w:instrText xml:space="preserve"> PAGEREF _Toc28207471 \h </w:instrText>
            </w:r>
            <w:r>
              <w:rPr>
                <w:webHidden/>
              </w:rPr>
            </w:r>
            <w:r>
              <w:rPr>
                <w:webHidden/>
              </w:rPr>
              <w:fldChar w:fldCharType="separate"/>
            </w:r>
            <w:r>
              <w:rPr>
                <w:webHidden/>
              </w:rPr>
              <w:t>6</w:t>
            </w:r>
            <w:r>
              <w:rPr>
                <w:webHidden/>
              </w:rPr>
              <w:fldChar w:fldCharType="end"/>
            </w:r>
          </w:hyperlink>
        </w:p>
        <w:p w:rsidR="002802D9" w:rsidRDefault="002802D9">
          <w:pPr>
            <w:pStyle w:val="11"/>
            <w:rPr>
              <w:rFonts w:asciiTheme="minorHAnsi" w:eastAsiaTheme="minorEastAsia" w:hAnsiTheme="minorHAnsi"/>
              <w:color w:val="auto"/>
              <w:sz w:val="22"/>
              <w:shd w:val="clear" w:color="auto" w:fill="auto"/>
              <w:lang w:val="ru-RU" w:eastAsia="ru-RU"/>
            </w:rPr>
          </w:pPr>
          <w:hyperlink w:anchor="_Toc28207472" w:history="1">
            <w:r w:rsidRPr="00244EA9">
              <w:rPr>
                <w:rStyle w:val="a5"/>
                <w:rFonts w:cs="Times New Roman"/>
              </w:rPr>
              <w:t>3 ФУНКЦИОНАЛЬНОЕ ПРОЕКТИРОВАНИЕ</w:t>
            </w:r>
            <w:r>
              <w:rPr>
                <w:webHidden/>
              </w:rPr>
              <w:tab/>
            </w:r>
            <w:r>
              <w:rPr>
                <w:webHidden/>
              </w:rPr>
              <w:fldChar w:fldCharType="begin"/>
            </w:r>
            <w:r>
              <w:rPr>
                <w:webHidden/>
              </w:rPr>
              <w:instrText xml:space="preserve"> PAGEREF _Toc28207472 \h </w:instrText>
            </w:r>
            <w:r>
              <w:rPr>
                <w:webHidden/>
              </w:rPr>
            </w:r>
            <w:r>
              <w:rPr>
                <w:webHidden/>
              </w:rPr>
              <w:fldChar w:fldCharType="separate"/>
            </w:r>
            <w:r>
              <w:rPr>
                <w:webHidden/>
              </w:rPr>
              <w:t>7</w:t>
            </w:r>
            <w:r>
              <w:rPr>
                <w:webHidden/>
              </w:rPr>
              <w:fldChar w:fldCharType="end"/>
            </w:r>
          </w:hyperlink>
        </w:p>
        <w:p w:rsidR="002802D9" w:rsidRDefault="002802D9">
          <w:pPr>
            <w:pStyle w:val="21"/>
            <w:rPr>
              <w:rFonts w:asciiTheme="minorHAnsi" w:eastAsiaTheme="minorEastAsia" w:hAnsiTheme="minorHAnsi" w:cstheme="minorBidi"/>
              <w:sz w:val="22"/>
              <w:lang w:eastAsia="ru-RU"/>
            </w:rPr>
          </w:pPr>
          <w:r>
            <w:rPr>
              <w:rStyle w:val="a5"/>
            </w:rPr>
            <w:t xml:space="preserve">    </w:t>
          </w:r>
          <w:hyperlink w:anchor="_Toc28207473" w:history="1">
            <w:r w:rsidRPr="00244EA9">
              <w:rPr>
                <w:rStyle w:val="a5"/>
              </w:rPr>
              <w:t>3.1 Обоснование выбора активного сетевого оборудования</w:t>
            </w:r>
            <w:r>
              <w:rPr>
                <w:webHidden/>
              </w:rPr>
              <w:tab/>
            </w:r>
            <w:r>
              <w:rPr>
                <w:webHidden/>
              </w:rPr>
              <w:fldChar w:fldCharType="begin"/>
            </w:r>
            <w:r>
              <w:rPr>
                <w:webHidden/>
              </w:rPr>
              <w:instrText xml:space="preserve"> PAGEREF _Toc28207473 \h </w:instrText>
            </w:r>
            <w:r>
              <w:rPr>
                <w:webHidden/>
              </w:rPr>
            </w:r>
            <w:r>
              <w:rPr>
                <w:webHidden/>
              </w:rPr>
              <w:fldChar w:fldCharType="separate"/>
            </w:r>
            <w:r>
              <w:rPr>
                <w:webHidden/>
              </w:rPr>
              <w:t>7</w:t>
            </w:r>
            <w:r>
              <w:rPr>
                <w:webHidden/>
              </w:rPr>
              <w:fldChar w:fldCharType="end"/>
            </w:r>
          </w:hyperlink>
        </w:p>
        <w:p w:rsidR="002802D9" w:rsidRDefault="002802D9" w:rsidP="002802D9">
          <w:pPr>
            <w:pStyle w:val="31"/>
            <w:tabs>
              <w:tab w:val="left" w:pos="1540"/>
              <w:tab w:val="right" w:leader="dot" w:pos="9344"/>
            </w:tabs>
            <w:ind w:left="0"/>
            <w:rPr>
              <w:rFonts w:asciiTheme="minorHAnsi" w:eastAsiaTheme="minorEastAsia" w:hAnsiTheme="minorHAnsi"/>
              <w:noProof/>
              <w:sz w:val="22"/>
              <w:lang w:eastAsia="ru-RU"/>
            </w:rPr>
          </w:pPr>
          <w:r>
            <w:rPr>
              <w:rStyle w:val="a5"/>
              <w:noProof/>
            </w:rPr>
            <w:t xml:space="preserve">        </w:t>
          </w:r>
          <w:hyperlink w:anchor="_Toc28207474" w:history="1">
            <w:r w:rsidRPr="00244EA9">
              <w:rPr>
                <w:rStyle w:val="a5"/>
                <w:noProof/>
              </w:rPr>
              <w:t>3.1.1</w:t>
            </w:r>
            <w:r>
              <w:rPr>
                <w:rStyle w:val="a5"/>
                <w:noProof/>
              </w:rPr>
              <w:t xml:space="preserve"> </w:t>
            </w:r>
            <w:r w:rsidRPr="00244EA9">
              <w:rPr>
                <w:rStyle w:val="a5"/>
                <w:noProof/>
              </w:rPr>
              <w:t>Коммутатор Cisco SG350-20</w:t>
            </w:r>
            <w:r>
              <w:rPr>
                <w:noProof/>
                <w:webHidden/>
              </w:rPr>
              <w:tab/>
            </w:r>
            <w:r>
              <w:rPr>
                <w:noProof/>
                <w:webHidden/>
              </w:rPr>
              <w:fldChar w:fldCharType="begin"/>
            </w:r>
            <w:r>
              <w:rPr>
                <w:noProof/>
                <w:webHidden/>
              </w:rPr>
              <w:instrText xml:space="preserve"> PAGEREF _Toc28207474 \h </w:instrText>
            </w:r>
            <w:r>
              <w:rPr>
                <w:noProof/>
                <w:webHidden/>
              </w:rPr>
            </w:r>
            <w:r>
              <w:rPr>
                <w:noProof/>
                <w:webHidden/>
              </w:rPr>
              <w:fldChar w:fldCharType="separate"/>
            </w:r>
            <w:r>
              <w:rPr>
                <w:noProof/>
                <w:webHidden/>
              </w:rPr>
              <w:t>7</w:t>
            </w:r>
            <w:r>
              <w:rPr>
                <w:noProof/>
                <w:webHidden/>
              </w:rPr>
              <w:fldChar w:fldCharType="end"/>
            </w:r>
          </w:hyperlink>
        </w:p>
        <w:p w:rsidR="002802D9" w:rsidRDefault="002802D9" w:rsidP="002802D9">
          <w:pPr>
            <w:pStyle w:val="31"/>
            <w:tabs>
              <w:tab w:val="left" w:pos="1540"/>
              <w:tab w:val="right" w:leader="dot" w:pos="9344"/>
            </w:tabs>
            <w:ind w:left="0"/>
            <w:rPr>
              <w:rFonts w:asciiTheme="minorHAnsi" w:eastAsiaTheme="minorEastAsia" w:hAnsiTheme="minorHAnsi"/>
              <w:noProof/>
              <w:sz w:val="22"/>
              <w:lang w:eastAsia="ru-RU"/>
            </w:rPr>
          </w:pPr>
          <w:r>
            <w:rPr>
              <w:rStyle w:val="a5"/>
              <w:noProof/>
            </w:rPr>
            <w:t xml:space="preserve">        </w:t>
          </w:r>
          <w:hyperlink w:anchor="_Toc28207475" w:history="1">
            <w:r w:rsidRPr="00244EA9">
              <w:rPr>
                <w:rStyle w:val="a5"/>
                <w:noProof/>
              </w:rPr>
              <w:t>3.1.2</w:t>
            </w:r>
            <w:r>
              <w:rPr>
                <w:rStyle w:val="a5"/>
                <w:noProof/>
              </w:rPr>
              <w:t xml:space="preserve"> </w:t>
            </w:r>
            <w:r w:rsidRPr="00244EA9">
              <w:rPr>
                <w:rStyle w:val="a5"/>
                <w:noProof/>
                <w:lang w:val="en-US"/>
              </w:rPr>
              <w:t>DSL</w:t>
            </w:r>
            <w:r w:rsidRPr="00244EA9">
              <w:rPr>
                <w:rStyle w:val="a5"/>
                <w:noProof/>
              </w:rPr>
              <w:t xml:space="preserve">-модем/маршрутизатор </w:t>
            </w:r>
            <w:r w:rsidRPr="00244EA9">
              <w:rPr>
                <w:rStyle w:val="a5"/>
                <w:noProof/>
                <w:lang w:val="en-US"/>
              </w:rPr>
              <w:t>D</w:t>
            </w:r>
            <w:r w:rsidRPr="00244EA9">
              <w:rPr>
                <w:rStyle w:val="a5"/>
                <w:noProof/>
              </w:rPr>
              <w:t>-</w:t>
            </w:r>
            <w:r w:rsidRPr="00244EA9">
              <w:rPr>
                <w:rStyle w:val="a5"/>
                <w:noProof/>
                <w:lang w:val="en-US"/>
              </w:rPr>
              <w:t>Link</w:t>
            </w:r>
            <w:r w:rsidRPr="00244EA9">
              <w:rPr>
                <w:rStyle w:val="a5"/>
                <w:noProof/>
              </w:rPr>
              <w:t xml:space="preserve"> </w:t>
            </w:r>
            <w:r w:rsidRPr="00244EA9">
              <w:rPr>
                <w:rStyle w:val="a5"/>
                <w:noProof/>
                <w:lang w:val="en-US"/>
              </w:rPr>
              <w:t>DSL</w:t>
            </w:r>
            <w:r w:rsidRPr="00244EA9">
              <w:rPr>
                <w:rStyle w:val="a5"/>
                <w:noProof/>
              </w:rPr>
              <w:t>-</w:t>
            </w:r>
            <w:r w:rsidRPr="00244EA9">
              <w:rPr>
                <w:rStyle w:val="a5"/>
                <w:noProof/>
                <w:lang w:val="en-US"/>
              </w:rPr>
              <w:t>G</w:t>
            </w:r>
            <w:r w:rsidRPr="00244EA9">
              <w:rPr>
                <w:rStyle w:val="a5"/>
                <w:noProof/>
              </w:rPr>
              <w:t>225</w:t>
            </w:r>
            <w:r>
              <w:rPr>
                <w:noProof/>
                <w:webHidden/>
              </w:rPr>
              <w:tab/>
            </w:r>
            <w:r>
              <w:rPr>
                <w:noProof/>
                <w:webHidden/>
              </w:rPr>
              <w:fldChar w:fldCharType="begin"/>
            </w:r>
            <w:r>
              <w:rPr>
                <w:noProof/>
                <w:webHidden/>
              </w:rPr>
              <w:instrText xml:space="preserve"> PAGEREF _Toc28207475 \h </w:instrText>
            </w:r>
            <w:r>
              <w:rPr>
                <w:noProof/>
                <w:webHidden/>
              </w:rPr>
            </w:r>
            <w:r>
              <w:rPr>
                <w:noProof/>
                <w:webHidden/>
              </w:rPr>
              <w:fldChar w:fldCharType="separate"/>
            </w:r>
            <w:r>
              <w:rPr>
                <w:noProof/>
                <w:webHidden/>
              </w:rPr>
              <w:t>8</w:t>
            </w:r>
            <w:r>
              <w:rPr>
                <w:noProof/>
                <w:webHidden/>
              </w:rPr>
              <w:fldChar w:fldCharType="end"/>
            </w:r>
          </w:hyperlink>
        </w:p>
        <w:p w:rsidR="002802D9" w:rsidRDefault="002802D9" w:rsidP="002802D9">
          <w:pPr>
            <w:pStyle w:val="31"/>
            <w:tabs>
              <w:tab w:val="left" w:pos="1540"/>
              <w:tab w:val="right" w:leader="dot" w:pos="9344"/>
            </w:tabs>
            <w:ind w:left="0"/>
            <w:rPr>
              <w:rFonts w:asciiTheme="minorHAnsi" w:eastAsiaTheme="minorEastAsia" w:hAnsiTheme="minorHAnsi"/>
              <w:noProof/>
              <w:sz w:val="22"/>
              <w:lang w:eastAsia="ru-RU"/>
            </w:rPr>
          </w:pPr>
          <w:r>
            <w:rPr>
              <w:rStyle w:val="a5"/>
              <w:noProof/>
            </w:rPr>
            <w:t xml:space="preserve">        </w:t>
          </w:r>
          <w:hyperlink w:anchor="_Toc28207476" w:history="1">
            <w:r w:rsidRPr="00244EA9">
              <w:rPr>
                <w:rStyle w:val="a5"/>
                <w:noProof/>
              </w:rPr>
              <w:t>3.1.3</w:t>
            </w:r>
            <w:r>
              <w:rPr>
                <w:rStyle w:val="a5"/>
                <w:noProof/>
              </w:rPr>
              <w:t xml:space="preserve"> </w:t>
            </w:r>
            <w:r w:rsidRPr="00244EA9">
              <w:rPr>
                <w:rStyle w:val="a5"/>
                <w:noProof/>
              </w:rPr>
              <w:t xml:space="preserve">Точка беспроводного доступа </w:t>
            </w:r>
            <w:r w:rsidRPr="00244EA9">
              <w:rPr>
                <w:rStyle w:val="a5"/>
                <w:noProof/>
                <w:shd w:val="clear" w:color="auto" w:fill="FFFFFF"/>
              </w:rPr>
              <w:t>D-Link DAP-2330/A1A/PC</w:t>
            </w:r>
            <w:r>
              <w:rPr>
                <w:noProof/>
                <w:webHidden/>
              </w:rPr>
              <w:tab/>
            </w:r>
            <w:r>
              <w:rPr>
                <w:noProof/>
                <w:webHidden/>
              </w:rPr>
              <w:fldChar w:fldCharType="begin"/>
            </w:r>
            <w:r>
              <w:rPr>
                <w:noProof/>
                <w:webHidden/>
              </w:rPr>
              <w:instrText xml:space="preserve"> PAGEREF _Toc28207476 \h </w:instrText>
            </w:r>
            <w:r>
              <w:rPr>
                <w:noProof/>
                <w:webHidden/>
              </w:rPr>
            </w:r>
            <w:r>
              <w:rPr>
                <w:noProof/>
                <w:webHidden/>
              </w:rPr>
              <w:fldChar w:fldCharType="separate"/>
            </w:r>
            <w:r>
              <w:rPr>
                <w:noProof/>
                <w:webHidden/>
              </w:rPr>
              <w:t>9</w:t>
            </w:r>
            <w:r>
              <w:rPr>
                <w:noProof/>
                <w:webHidden/>
              </w:rPr>
              <w:fldChar w:fldCharType="end"/>
            </w:r>
          </w:hyperlink>
        </w:p>
        <w:p w:rsidR="002802D9" w:rsidRDefault="002802D9">
          <w:pPr>
            <w:pStyle w:val="21"/>
            <w:rPr>
              <w:rFonts w:asciiTheme="minorHAnsi" w:eastAsiaTheme="minorEastAsia" w:hAnsiTheme="minorHAnsi" w:cstheme="minorBidi"/>
              <w:sz w:val="22"/>
              <w:lang w:eastAsia="ru-RU"/>
            </w:rPr>
          </w:pPr>
          <w:r>
            <w:rPr>
              <w:rStyle w:val="a5"/>
            </w:rPr>
            <w:t xml:space="preserve">        </w:t>
          </w:r>
          <w:hyperlink w:anchor="_Toc28207477" w:history="1">
            <w:r w:rsidRPr="00244EA9">
              <w:rPr>
                <w:rStyle w:val="a5"/>
              </w:rPr>
              <w:t>3.1.4</w:t>
            </w:r>
            <w:r>
              <w:rPr>
                <w:rStyle w:val="a5"/>
              </w:rPr>
              <w:t xml:space="preserve"> </w:t>
            </w:r>
            <w:r w:rsidRPr="00244EA9">
              <w:rPr>
                <w:rStyle w:val="a5"/>
              </w:rPr>
              <w:t>Обоснование выбора файлового сервера</w:t>
            </w:r>
            <w:r>
              <w:rPr>
                <w:webHidden/>
              </w:rPr>
              <w:tab/>
            </w:r>
            <w:r>
              <w:rPr>
                <w:webHidden/>
              </w:rPr>
              <w:fldChar w:fldCharType="begin"/>
            </w:r>
            <w:r>
              <w:rPr>
                <w:webHidden/>
              </w:rPr>
              <w:instrText xml:space="preserve"> PAGEREF _Toc28207477 \h </w:instrText>
            </w:r>
            <w:r>
              <w:rPr>
                <w:webHidden/>
              </w:rPr>
            </w:r>
            <w:r>
              <w:rPr>
                <w:webHidden/>
              </w:rPr>
              <w:fldChar w:fldCharType="separate"/>
            </w:r>
            <w:r>
              <w:rPr>
                <w:webHidden/>
              </w:rPr>
              <w:t>10</w:t>
            </w:r>
            <w:r>
              <w:rPr>
                <w:webHidden/>
              </w:rPr>
              <w:fldChar w:fldCharType="end"/>
            </w:r>
          </w:hyperlink>
        </w:p>
        <w:p w:rsidR="002802D9" w:rsidRDefault="002802D9">
          <w:pPr>
            <w:pStyle w:val="21"/>
            <w:rPr>
              <w:rFonts w:asciiTheme="minorHAnsi" w:eastAsiaTheme="minorEastAsia" w:hAnsiTheme="minorHAnsi" w:cstheme="minorBidi"/>
              <w:sz w:val="22"/>
              <w:lang w:eastAsia="ru-RU"/>
            </w:rPr>
          </w:pPr>
          <w:r>
            <w:rPr>
              <w:rStyle w:val="a5"/>
            </w:rPr>
            <w:t xml:space="preserve">    </w:t>
          </w:r>
          <w:hyperlink w:anchor="_Toc28207478" w:history="1">
            <w:r w:rsidRPr="00244EA9">
              <w:rPr>
                <w:rStyle w:val="a5"/>
              </w:rPr>
              <w:t>3.2</w:t>
            </w:r>
            <w:r>
              <w:rPr>
                <w:rStyle w:val="a5"/>
              </w:rPr>
              <w:t xml:space="preserve"> </w:t>
            </w:r>
            <w:r w:rsidRPr="00244EA9">
              <w:rPr>
                <w:rStyle w:val="a5"/>
              </w:rPr>
              <w:t>Обоснование выбора пассивного сетевого оборудования</w:t>
            </w:r>
            <w:r>
              <w:rPr>
                <w:webHidden/>
              </w:rPr>
              <w:tab/>
            </w:r>
            <w:r>
              <w:rPr>
                <w:webHidden/>
              </w:rPr>
              <w:fldChar w:fldCharType="begin"/>
            </w:r>
            <w:r>
              <w:rPr>
                <w:webHidden/>
              </w:rPr>
              <w:instrText xml:space="preserve"> PAGEREF _Toc28207478 \h </w:instrText>
            </w:r>
            <w:r>
              <w:rPr>
                <w:webHidden/>
              </w:rPr>
            </w:r>
            <w:r>
              <w:rPr>
                <w:webHidden/>
              </w:rPr>
              <w:fldChar w:fldCharType="separate"/>
            </w:r>
            <w:r>
              <w:rPr>
                <w:webHidden/>
              </w:rPr>
              <w:t>11</w:t>
            </w:r>
            <w:r>
              <w:rPr>
                <w:webHidden/>
              </w:rPr>
              <w:fldChar w:fldCharType="end"/>
            </w:r>
          </w:hyperlink>
        </w:p>
        <w:p w:rsidR="002802D9" w:rsidRDefault="002802D9">
          <w:pPr>
            <w:pStyle w:val="21"/>
            <w:rPr>
              <w:rFonts w:asciiTheme="minorHAnsi" w:eastAsiaTheme="minorEastAsia" w:hAnsiTheme="minorHAnsi" w:cstheme="minorBidi"/>
              <w:sz w:val="22"/>
              <w:lang w:eastAsia="ru-RU"/>
            </w:rPr>
          </w:pPr>
          <w:r>
            <w:rPr>
              <w:rStyle w:val="a5"/>
            </w:rPr>
            <w:t xml:space="preserve">    </w:t>
          </w:r>
          <w:hyperlink w:anchor="_Toc28207479" w:history="1">
            <w:r w:rsidRPr="00244EA9">
              <w:rPr>
                <w:rStyle w:val="a5"/>
              </w:rPr>
              <w:t>3.3</w:t>
            </w:r>
            <w:r>
              <w:rPr>
                <w:rStyle w:val="a5"/>
              </w:rPr>
              <w:t xml:space="preserve"> </w:t>
            </w:r>
            <w:r w:rsidRPr="00244EA9">
              <w:rPr>
                <w:rStyle w:val="a5"/>
              </w:rPr>
              <w:t>Об</w:t>
            </w:r>
            <w:r w:rsidRPr="00244EA9">
              <w:rPr>
                <w:rStyle w:val="a5"/>
              </w:rPr>
              <w:t>о</w:t>
            </w:r>
            <w:r w:rsidRPr="00244EA9">
              <w:rPr>
                <w:rStyle w:val="a5"/>
              </w:rPr>
              <w:t>снование выбора рабочей станции</w:t>
            </w:r>
            <w:r>
              <w:rPr>
                <w:webHidden/>
              </w:rPr>
              <w:tab/>
            </w:r>
            <w:r>
              <w:rPr>
                <w:webHidden/>
              </w:rPr>
              <w:fldChar w:fldCharType="begin"/>
            </w:r>
            <w:r>
              <w:rPr>
                <w:webHidden/>
              </w:rPr>
              <w:instrText xml:space="preserve"> PAGEREF _Toc28207479 \h </w:instrText>
            </w:r>
            <w:r>
              <w:rPr>
                <w:webHidden/>
              </w:rPr>
            </w:r>
            <w:r>
              <w:rPr>
                <w:webHidden/>
              </w:rPr>
              <w:fldChar w:fldCharType="separate"/>
            </w:r>
            <w:r>
              <w:rPr>
                <w:webHidden/>
              </w:rPr>
              <w:t>12</w:t>
            </w:r>
            <w:r>
              <w:rPr>
                <w:webHidden/>
              </w:rPr>
              <w:fldChar w:fldCharType="end"/>
            </w:r>
          </w:hyperlink>
        </w:p>
        <w:p w:rsidR="002802D9" w:rsidRDefault="002802D9">
          <w:pPr>
            <w:pStyle w:val="21"/>
            <w:rPr>
              <w:rFonts w:asciiTheme="minorHAnsi" w:eastAsiaTheme="minorEastAsia" w:hAnsiTheme="minorHAnsi" w:cstheme="minorBidi"/>
              <w:sz w:val="22"/>
              <w:lang w:eastAsia="ru-RU"/>
            </w:rPr>
          </w:pPr>
          <w:r>
            <w:rPr>
              <w:rStyle w:val="a5"/>
            </w:rPr>
            <w:t xml:space="preserve">    </w:t>
          </w:r>
          <w:hyperlink w:anchor="_Toc28207480" w:history="1">
            <w:r w:rsidRPr="00244EA9">
              <w:rPr>
                <w:rStyle w:val="a5"/>
              </w:rPr>
              <w:t>3.4 Обоснование выбора принтера</w:t>
            </w:r>
            <w:r>
              <w:rPr>
                <w:webHidden/>
              </w:rPr>
              <w:tab/>
            </w:r>
            <w:r>
              <w:rPr>
                <w:webHidden/>
              </w:rPr>
              <w:fldChar w:fldCharType="begin"/>
            </w:r>
            <w:r>
              <w:rPr>
                <w:webHidden/>
              </w:rPr>
              <w:instrText xml:space="preserve"> PAGEREF _Toc28207480 \h </w:instrText>
            </w:r>
            <w:r>
              <w:rPr>
                <w:webHidden/>
              </w:rPr>
            </w:r>
            <w:r>
              <w:rPr>
                <w:webHidden/>
              </w:rPr>
              <w:fldChar w:fldCharType="separate"/>
            </w:r>
            <w:r>
              <w:rPr>
                <w:webHidden/>
              </w:rPr>
              <w:t>13</w:t>
            </w:r>
            <w:r>
              <w:rPr>
                <w:webHidden/>
              </w:rPr>
              <w:fldChar w:fldCharType="end"/>
            </w:r>
          </w:hyperlink>
        </w:p>
        <w:p w:rsidR="002802D9" w:rsidRDefault="002802D9">
          <w:pPr>
            <w:pStyle w:val="21"/>
            <w:rPr>
              <w:rFonts w:asciiTheme="minorHAnsi" w:eastAsiaTheme="minorEastAsia" w:hAnsiTheme="minorHAnsi" w:cstheme="minorBidi"/>
              <w:sz w:val="22"/>
              <w:lang w:eastAsia="ru-RU"/>
            </w:rPr>
          </w:pPr>
          <w:r>
            <w:rPr>
              <w:rStyle w:val="a5"/>
            </w:rPr>
            <w:t xml:space="preserve">    </w:t>
          </w:r>
          <w:hyperlink w:anchor="_Toc28207481" w:history="1">
            <w:r w:rsidRPr="00244EA9">
              <w:rPr>
                <w:rStyle w:val="a5"/>
              </w:rPr>
              <w:t>3.5 Обоснование выбора сканера</w:t>
            </w:r>
            <w:r>
              <w:rPr>
                <w:webHidden/>
              </w:rPr>
              <w:tab/>
            </w:r>
            <w:r>
              <w:rPr>
                <w:webHidden/>
              </w:rPr>
              <w:fldChar w:fldCharType="begin"/>
            </w:r>
            <w:r>
              <w:rPr>
                <w:webHidden/>
              </w:rPr>
              <w:instrText xml:space="preserve"> PAGEREF _Toc28207481 \h </w:instrText>
            </w:r>
            <w:r>
              <w:rPr>
                <w:webHidden/>
              </w:rPr>
            </w:r>
            <w:r>
              <w:rPr>
                <w:webHidden/>
              </w:rPr>
              <w:fldChar w:fldCharType="separate"/>
            </w:r>
            <w:r>
              <w:rPr>
                <w:webHidden/>
              </w:rPr>
              <w:t>13</w:t>
            </w:r>
            <w:r>
              <w:rPr>
                <w:webHidden/>
              </w:rPr>
              <w:fldChar w:fldCharType="end"/>
            </w:r>
          </w:hyperlink>
        </w:p>
        <w:p w:rsidR="002802D9" w:rsidRDefault="002802D9">
          <w:pPr>
            <w:pStyle w:val="21"/>
            <w:rPr>
              <w:rFonts w:asciiTheme="minorHAnsi" w:eastAsiaTheme="minorEastAsia" w:hAnsiTheme="minorHAnsi" w:cstheme="minorBidi"/>
              <w:sz w:val="22"/>
              <w:lang w:eastAsia="ru-RU"/>
            </w:rPr>
          </w:pPr>
          <w:r>
            <w:rPr>
              <w:rStyle w:val="a5"/>
            </w:rPr>
            <w:t xml:space="preserve">    </w:t>
          </w:r>
          <w:hyperlink w:anchor="_Toc28207482" w:history="1">
            <w:r w:rsidRPr="00244EA9">
              <w:rPr>
                <w:rStyle w:val="a5"/>
              </w:rPr>
              <w:t>3.6 Адресация локальной компьютерной сети</w:t>
            </w:r>
            <w:r>
              <w:rPr>
                <w:webHidden/>
              </w:rPr>
              <w:tab/>
            </w:r>
            <w:r>
              <w:rPr>
                <w:webHidden/>
              </w:rPr>
              <w:fldChar w:fldCharType="begin"/>
            </w:r>
            <w:r>
              <w:rPr>
                <w:webHidden/>
              </w:rPr>
              <w:instrText xml:space="preserve"> PAGEREF _Toc28207482 \h </w:instrText>
            </w:r>
            <w:r>
              <w:rPr>
                <w:webHidden/>
              </w:rPr>
            </w:r>
            <w:r>
              <w:rPr>
                <w:webHidden/>
              </w:rPr>
              <w:fldChar w:fldCharType="separate"/>
            </w:r>
            <w:r>
              <w:rPr>
                <w:webHidden/>
              </w:rPr>
              <w:t>14</w:t>
            </w:r>
            <w:r>
              <w:rPr>
                <w:webHidden/>
              </w:rPr>
              <w:fldChar w:fldCharType="end"/>
            </w:r>
          </w:hyperlink>
        </w:p>
        <w:p w:rsidR="002802D9" w:rsidRDefault="002802D9">
          <w:pPr>
            <w:pStyle w:val="21"/>
            <w:rPr>
              <w:rFonts w:asciiTheme="minorHAnsi" w:eastAsiaTheme="minorEastAsia" w:hAnsiTheme="minorHAnsi" w:cstheme="minorBidi"/>
              <w:sz w:val="22"/>
              <w:lang w:eastAsia="ru-RU"/>
            </w:rPr>
          </w:pPr>
          <w:r>
            <w:rPr>
              <w:rStyle w:val="a5"/>
            </w:rPr>
            <w:t xml:space="preserve">    </w:t>
          </w:r>
          <w:hyperlink w:anchor="_Toc28207483" w:history="1">
            <w:r w:rsidRPr="00244EA9">
              <w:rPr>
                <w:rStyle w:val="a5"/>
              </w:rPr>
              <w:t>3.7 Настройка модема</w:t>
            </w:r>
            <w:r>
              <w:rPr>
                <w:webHidden/>
              </w:rPr>
              <w:tab/>
            </w:r>
            <w:r>
              <w:rPr>
                <w:webHidden/>
              </w:rPr>
              <w:fldChar w:fldCharType="begin"/>
            </w:r>
            <w:r>
              <w:rPr>
                <w:webHidden/>
              </w:rPr>
              <w:instrText xml:space="preserve"> PAGEREF _Toc28207483 \h </w:instrText>
            </w:r>
            <w:r>
              <w:rPr>
                <w:webHidden/>
              </w:rPr>
            </w:r>
            <w:r>
              <w:rPr>
                <w:webHidden/>
              </w:rPr>
              <w:fldChar w:fldCharType="separate"/>
            </w:r>
            <w:r>
              <w:rPr>
                <w:webHidden/>
              </w:rPr>
              <w:t>15</w:t>
            </w:r>
            <w:r>
              <w:rPr>
                <w:webHidden/>
              </w:rPr>
              <w:fldChar w:fldCharType="end"/>
            </w:r>
          </w:hyperlink>
        </w:p>
        <w:p w:rsidR="002802D9" w:rsidRDefault="002802D9">
          <w:pPr>
            <w:pStyle w:val="21"/>
            <w:rPr>
              <w:rFonts w:asciiTheme="minorHAnsi" w:eastAsiaTheme="minorEastAsia" w:hAnsiTheme="minorHAnsi" w:cstheme="minorBidi"/>
              <w:sz w:val="22"/>
              <w:lang w:eastAsia="ru-RU"/>
            </w:rPr>
          </w:pPr>
          <w:r>
            <w:rPr>
              <w:rStyle w:val="a5"/>
            </w:rPr>
            <w:t xml:space="preserve">    </w:t>
          </w:r>
          <w:hyperlink w:anchor="_Toc28207484" w:history="1">
            <w:r w:rsidRPr="00244EA9">
              <w:rPr>
                <w:rStyle w:val="a5"/>
              </w:rPr>
              <w:t>3.8 Настройка коммутатора</w:t>
            </w:r>
            <w:r>
              <w:rPr>
                <w:webHidden/>
              </w:rPr>
              <w:tab/>
            </w:r>
            <w:r>
              <w:rPr>
                <w:webHidden/>
              </w:rPr>
              <w:fldChar w:fldCharType="begin"/>
            </w:r>
            <w:r>
              <w:rPr>
                <w:webHidden/>
              </w:rPr>
              <w:instrText xml:space="preserve"> PAGEREF _Toc28207484 \h </w:instrText>
            </w:r>
            <w:r>
              <w:rPr>
                <w:webHidden/>
              </w:rPr>
            </w:r>
            <w:r>
              <w:rPr>
                <w:webHidden/>
              </w:rPr>
              <w:fldChar w:fldCharType="separate"/>
            </w:r>
            <w:r>
              <w:rPr>
                <w:webHidden/>
              </w:rPr>
              <w:t>16</w:t>
            </w:r>
            <w:r>
              <w:rPr>
                <w:webHidden/>
              </w:rPr>
              <w:fldChar w:fldCharType="end"/>
            </w:r>
          </w:hyperlink>
        </w:p>
        <w:p w:rsidR="002802D9" w:rsidRDefault="002802D9">
          <w:pPr>
            <w:pStyle w:val="21"/>
            <w:rPr>
              <w:rFonts w:asciiTheme="minorHAnsi" w:eastAsiaTheme="minorEastAsia" w:hAnsiTheme="minorHAnsi" w:cstheme="minorBidi"/>
              <w:sz w:val="22"/>
              <w:lang w:eastAsia="ru-RU"/>
            </w:rPr>
          </w:pPr>
          <w:r>
            <w:rPr>
              <w:rStyle w:val="a5"/>
            </w:rPr>
            <w:t xml:space="preserve">    </w:t>
          </w:r>
          <w:hyperlink w:anchor="_Toc28207485" w:history="1">
            <w:r w:rsidRPr="00244EA9">
              <w:rPr>
                <w:rStyle w:val="a5"/>
              </w:rPr>
              <w:t>3.9 Настройка IPv6 адресации</w:t>
            </w:r>
            <w:r>
              <w:rPr>
                <w:webHidden/>
              </w:rPr>
              <w:tab/>
            </w:r>
            <w:r>
              <w:rPr>
                <w:webHidden/>
              </w:rPr>
              <w:fldChar w:fldCharType="begin"/>
            </w:r>
            <w:r>
              <w:rPr>
                <w:webHidden/>
              </w:rPr>
              <w:instrText xml:space="preserve"> PAGEREF _Toc28207485 \h </w:instrText>
            </w:r>
            <w:r>
              <w:rPr>
                <w:webHidden/>
              </w:rPr>
            </w:r>
            <w:r>
              <w:rPr>
                <w:webHidden/>
              </w:rPr>
              <w:fldChar w:fldCharType="separate"/>
            </w:r>
            <w:r>
              <w:rPr>
                <w:webHidden/>
              </w:rPr>
              <w:t>18</w:t>
            </w:r>
            <w:r>
              <w:rPr>
                <w:webHidden/>
              </w:rPr>
              <w:fldChar w:fldCharType="end"/>
            </w:r>
          </w:hyperlink>
        </w:p>
        <w:p w:rsidR="002802D9" w:rsidRDefault="002802D9">
          <w:pPr>
            <w:pStyle w:val="21"/>
            <w:rPr>
              <w:rFonts w:asciiTheme="minorHAnsi" w:eastAsiaTheme="minorEastAsia" w:hAnsiTheme="minorHAnsi" w:cstheme="minorBidi"/>
              <w:sz w:val="22"/>
              <w:lang w:eastAsia="ru-RU"/>
            </w:rPr>
          </w:pPr>
          <w:r>
            <w:rPr>
              <w:rStyle w:val="a5"/>
            </w:rPr>
            <w:t xml:space="preserve">    </w:t>
          </w:r>
          <w:hyperlink w:anchor="_Toc28207486" w:history="1">
            <w:r w:rsidRPr="00244EA9">
              <w:rPr>
                <w:rStyle w:val="a5"/>
              </w:rPr>
              <w:t>3.10 Настройка беспроводной точки доступа</w:t>
            </w:r>
            <w:r>
              <w:rPr>
                <w:webHidden/>
              </w:rPr>
              <w:tab/>
            </w:r>
            <w:r>
              <w:rPr>
                <w:webHidden/>
              </w:rPr>
              <w:fldChar w:fldCharType="begin"/>
            </w:r>
            <w:r>
              <w:rPr>
                <w:webHidden/>
              </w:rPr>
              <w:instrText xml:space="preserve"> PAGEREF _Toc28207486 \h </w:instrText>
            </w:r>
            <w:r>
              <w:rPr>
                <w:webHidden/>
              </w:rPr>
            </w:r>
            <w:r>
              <w:rPr>
                <w:webHidden/>
              </w:rPr>
              <w:fldChar w:fldCharType="separate"/>
            </w:r>
            <w:r>
              <w:rPr>
                <w:webHidden/>
              </w:rPr>
              <w:t>18</w:t>
            </w:r>
            <w:r>
              <w:rPr>
                <w:webHidden/>
              </w:rPr>
              <w:fldChar w:fldCharType="end"/>
            </w:r>
          </w:hyperlink>
        </w:p>
        <w:p w:rsidR="002802D9" w:rsidRDefault="002802D9">
          <w:pPr>
            <w:pStyle w:val="21"/>
            <w:rPr>
              <w:rFonts w:asciiTheme="minorHAnsi" w:eastAsiaTheme="minorEastAsia" w:hAnsiTheme="minorHAnsi" w:cstheme="minorBidi"/>
              <w:sz w:val="22"/>
              <w:lang w:eastAsia="ru-RU"/>
            </w:rPr>
          </w:pPr>
          <w:r>
            <w:rPr>
              <w:rStyle w:val="a5"/>
            </w:rPr>
            <w:t xml:space="preserve">    </w:t>
          </w:r>
          <w:hyperlink w:anchor="_Toc28207487" w:history="1">
            <w:r w:rsidRPr="00244EA9">
              <w:rPr>
                <w:rStyle w:val="a5"/>
              </w:rPr>
              <w:t>3.11 Настройка файлового сервера</w:t>
            </w:r>
            <w:r>
              <w:rPr>
                <w:webHidden/>
              </w:rPr>
              <w:tab/>
            </w:r>
            <w:r>
              <w:rPr>
                <w:webHidden/>
              </w:rPr>
              <w:fldChar w:fldCharType="begin"/>
            </w:r>
            <w:r>
              <w:rPr>
                <w:webHidden/>
              </w:rPr>
              <w:instrText xml:space="preserve"> PAGEREF _Toc28207487 \h </w:instrText>
            </w:r>
            <w:r>
              <w:rPr>
                <w:webHidden/>
              </w:rPr>
            </w:r>
            <w:r>
              <w:rPr>
                <w:webHidden/>
              </w:rPr>
              <w:fldChar w:fldCharType="separate"/>
            </w:r>
            <w:r>
              <w:rPr>
                <w:webHidden/>
              </w:rPr>
              <w:t>20</w:t>
            </w:r>
            <w:r>
              <w:rPr>
                <w:webHidden/>
              </w:rPr>
              <w:fldChar w:fldCharType="end"/>
            </w:r>
          </w:hyperlink>
        </w:p>
        <w:p w:rsidR="002802D9" w:rsidRDefault="002802D9">
          <w:pPr>
            <w:pStyle w:val="21"/>
            <w:rPr>
              <w:rFonts w:asciiTheme="minorHAnsi" w:eastAsiaTheme="minorEastAsia" w:hAnsiTheme="minorHAnsi" w:cstheme="minorBidi"/>
              <w:sz w:val="22"/>
              <w:lang w:eastAsia="ru-RU"/>
            </w:rPr>
          </w:pPr>
          <w:r>
            <w:rPr>
              <w:rStyle w:val="a5"/>
            </w:rPr>
            <w:t xml:space="preserve">    </w:t>
          </w:r>
          <w:hyperlink w:anchor="_Toc28207488" w:history="1">
            <w:r w:rsidRPr="00244EA9">
              <w:rPr>
                <w:rStyle w:val="a5"/>
              </w:rPr>
              <w:t>3.12 Настройка принтера</w:t>
            </w:r>
            <w:r>
              <w:rPr>
                <w:webHidden/>
              </w:rPr>
              <w:tab/>
            </w:r>
            <w:r>
              <w:rPr>
                <w:webHidden/>
              </w:rPr>
              <w:fldChar w:fldCharType="begin"/>
            </w:r>
            <w:r>
              <w:rPr>
                <w:webHidden/>
              </w:rPr>
              <w:instrText xml:space="preserve"> PAGEREF _Toc28207488 \h </w:instrText>
            </w:r>
            <w:r>
              <w:rPr>
                <w:webHidden/>
              </w:rPr>
            </w:r>
            <w:r>
              <w:rPr>
                <w:webHidden/>
              </w:rPr>
              <w:fldChar w:fldCharType="separate"/>
            </w:r>
            <w:r>
              <w:rPr>
                <w:webHidden/>
              </w:rPr>
              <w:t>22</w:t>
            </w:r>
            <w:r>
              <w:rPr>
                <w:webHidden/>
              </w:rPr>
              <w:fldChar w:fldCharType="end"/>
            </w:r>
          </w:hyperlink>
        </w:p>
        <w:p w:rsidR="002802D9" w:rsidRDefault="002802D9">
          <w:pPr>
            <w:pStyle w:val="21"/>
            <w:rPr>
              <w:rFonts w:asciiTheme="minorHAnsi" w:eastAsiaTheme="minorEastAsia" w:hAnsiTheme="minorHAnsi" w:cstheme="minorBidi"/>
              <w:sz w:val="22"/>
              <w:lang w:eastAsia="ru-RU"/>
            </w:rPr>
          </w:pPr>
          <w:r>
            <w:rPr>
              <w:rStyle w:val="a5"/>
            </w:rPr>
            <w:t xml:space="preserve">    </w:t>
          </w:r>
          <w:hyperlink w:anchor="_Toc28207489" w:history="1">
            <w:r w:rsidRPr="00244EA9">
              <w:rPr>
                <w:rStyle w:val="a5"/>
              </w:rPr>
              <w:t>3.13 Настройка сканера</w:t>
            </w:r>
            <w:r>
              <w:rPr>
                <w:webHidden/>
              </w:rPr>
              <w:tab/>
            </w:r>
            <w:r>
              <w:rPr>
                <w:webHidden/>
              </w:rPr>
              <w:fldChar w:fldCharType="begin"/>
            </w:r>
            <w:r>
              <w:rPr>
                <w:webHidden/>
              </w:rPr>
              <w:instrText xml:space="preserve"> PAGEREF _Toc28207489 \h </w:instrText>
            </w:r>
            <w:r>
              <w:rPr>
                <w:webHidden/>
              </w:rPr>
            </w:r>
            <w:r>
              <w:rPr>
                <w:webHidden/>
              </w:rPr>
              <w:fldChar w:fldCharType="separate"/>
            </w:r>
            <w:r>
              <w:rPr>
                <w:webHidden/>
              </w:rPr>
              <w:t>23</w:t>
            </w:r>
            <w:r>
              <w:rPr>
                <w:webHidden/>
              </w:rPr>
              <w:fldChar w:fldCharType="end"/>
            </w:r>
          </w:hyperlink>
        </w:p>
        <w:p w:rsidR="002802D9" w:rsidRDefault="002802D9">
          <w:pPr>
            <w:pStyle w:val="21"/>
            <w:rPr>
              <w:rFonts w:asciiTheme="minorHAnsi" w:eastAsiaTheme="minorEastAsia" w:hAnsiTheme="minorHAnsi" w:cstheme="minorBidi"/>
              <w:sz w:val="22"/>
              <w:lang w:eastAsia="ru-RU"/>
            </w:rPr>
          </w:pPr>
          <w:r>
            <w:rPr>
              <w:rStyle w:val="a5"/>
            </w:rPr>
            <w:t xml:space="preserve">    </w:t>
          </w:r>
          <w:hyperlink w:anchor="_Toc28207490" w:history="1">
            <w:r w:rsidRPr="00244EA9">
              <w:rPr>
                <w:rStyle w:val="a5"/>
              </w:rPr>
              <w:t>3.14 Настройка протоколирования доступа к файловому</w:t>
            </w:r>
            <w:r>
              <w:rPr>
                <w:webHidden/>
              </w:rPr>
              <w:tab/>
            </w:r>
            <w:r>
              <w:rPr>
                <w:webHidden/>
              </w:rPr>
              <w:fldChar w:fldCharType="begin"/>
            </w:r>
            <w:r>
              <w:rPr>
                <w:webHidden/>
              </w:rPr>
              <w:instrText xml:space="preserve"> PAGEREF _Toc28207490 \h </w:instrText>
            </w:r>
            <w:r>
              <w:rPr>
                <w:webHidden/>
              </w:rPr>
            </w:r>
            <w:r>
              <w:rPr>
                <w:webHidden/>
              </w:rPr>
              <w:fldChar w:fldCharType="separate"/>
            </w:r>
            <w:r>
              <w:rPr>
                <w:webHidden/>
              </w:rPr>
              <w:t>24</w:t>
            </w:r>
            <w:r>
              <w:rPr>
                <w:webHidden/>
              </w:rPr>
              <w:fldChar w:fldCharType="end"/>
            </w:r>
          </w:hyperlink>
        </w:p>
        <w:p w:rsidR="002802D9" w:rsidRDefault="002802D9">
          <w:pPr>
            <w:pStyle w:val="11"/>
            <w:rPr>
              <w:rFonts w:asciiTheme="minorHAnsi" w:eastAsiaTheme="minorEastAsia" w:hAnsiTheme="minorHAnsi"/>
              <w:color w:val="auto"/>
              <w:sz w:val="22"/>
              <w:shd w:val="clear" w:color="auto" w:fill="auto"/>
              <w:lang w:val="ru-RU" w:eastAsia="ru-RU"/>
            </w:rPr>
          </w:pPr>
          <w:hyperlink w:anchor="_Toc28207491" w:history="1">
            <w:r w:rsidRPr="00244EA9">
              <w:rPr>
                <w:rStyle w:val="a5"/>
                <w:rFonts w:cs="Times New Roman"/>
              </w:rPr>
              <w:t>4 Проектирование СКС</w:t>
            </w:r>
            <w:r>
              <w:rPr>
                <w:webHidden/>
              </w:rPr>
              <w:tab/>
            </w:r>
            <w:r>
              <w:rPr>
                <w:webHidden/>
              </w:rPr>
              <w:fldChar w:fldCharType="begin"/>
            </w:r>
            <w:r>
              <w:rPr>
                <w:webHidden/>
              </w:rPr>
              <w:instrText xml:space="preserve"> PAGEREF _Toc28207491 \h </w:instrText>
            </w:r>
            <w:r>
              <w:rPr>
                <w:webHidden/>
              </w:rPr>
            </w:r>
            <w:r>
              <w:rPr>
                <w:webHidden/>
              </w:rPr>
              <w:fldChar w:fldCharType="separate"/>
            </w:r>
            <w:r>
              <w:rPr>
                <w:webHidden/>
              </w:rPr>
              <w:t>25</w:t>
            </w:r>
            <w:r>
              <w:rPr>
                <w:webHidden/>
              </w:rPr>
              <w:fldChar w:fldCharType="end"/>
            </w:r>
          </w:hyperlink>
        </w:p>
        <w:p w:rsidR="002802D9" w:rsidRDefault="002802D9">
          <w:pPr>
            <w:pStyle w:val="21"/>
            <w:rPr>
              <w:rFonts w:asciiTheme="minorHAnsi" w:eastAsiaTheme="minorEastAsia" w:hAnsiTheme="minorHAnsi" w:cstheme="minorBidi"/>
              <w:sz w:val="22"/>
              <w:lang w:eastAsia="ru-RU"/>
            </w:rPr>
          </w:pPr>
          <w:hyperlink w:anchor="_Toc28207492" w:history="1">
            <w:r w:rsidRPr="00244EA9">
              <w:rPr>
                <w:rStyle w:val="a5"/>
              </w:rPr>
              <w:t>4.1 План этажа</w:t>
            </w:r>
            <w:r>
              <w:rPr>
                <w:webHidden/>
              </w:rPr>
              <w:tab/>
            </w:r>
            <w:r>
              <w:rPr>
                <w:webHidden/>
              </w:rPr>
              <w:fldChar w:fldCharType="begin"/>
            </w:r>
            <w:r>
              <w:rPr>
                <w:webHidden/>
              </w:rPr>
              <w:instrText xml:space="preserve"> PAGEREF _Toc28207492 \h </w:instrText>
            </w:r>
            <w:r>
              <w:rPr>
                <w:webHidden/>
              </w:rPr>
            </w:r>
            <w:r>
              <w:rPr>
                <w:webHidden/>
              </w:rPr>
              <w:fldChar w:fldCharType="separate"/>
            </w:r>
            <w:r>
              <w:rPr>
                <w:webHidden/>
              </w:rPr>
              <w:t>25</w:t>
            </w:r>
            <w:r>
              <w:rPr>
                <w:webHidden/>
              </w:rPr>
              <w:fldChar w:fldCharType="end"/>
            </w:r>
          </w:hyperlink>
        </w:p>
        <w:p w:rsidR="002802D9" w:rsidRDefault="002802D9">
          <w:pPr>
            <w:pStyle w:val="21"/>
            <w:rPr>
              <w:rFonts w:asciiTheme="minorHAnsi" w:eastAsiaTheme="minorEastAsia" w:hAnsiTheme="minorHAnsi" w:cstheme="minorBidi"/>
              <w:sz w:val="22"/>
              <w:lang w:eastAsia="ru-RU"/>
            </w:rPr>
          </w:pPr>
          <w:hyperlink w:anchor="_Toc28207493" w:history="1">
            <w:r w:rsidRPr="00244EA9">
              <w:rPr>
                <w:rStyle w:val="a5"/>
              </w:rPr>
              <w:t>4.2 Установка оборудования в телекоммуникационную стойку</w:t>
            </w:r>
            <w:r>
              <w:rPr>
                <w:webHidden/>
              </w:rPr>
              <w:tab/>
            </w:r>
            <w:r>
              <w:rPr>
                <w:webHidden/>
              </w:rPr>
              <w:fldChar w:fldCharType="begin"/>
            </w:r>
            <w:r>
              <w:rPr>
                <w:webHidden/>
              </w:rPr>
              <w:instrText xml:space="preserve"> PAGEREF _Toc28207493 \h </w:instrText>
            </w:r>
            <w:r>
              <w:rPr>
                <w:webHidden/>
              </w:rPr>
            </w:r>
            <w:r>
              <w:rPr>
                <w:webHidden/>
              </w:rPr>
              <w:fldChar w:fldCharType="separate"/>
            </w:r>
            <w:r>
              <w:rPr>
                <w:webHidden/>
              </w:rPr>
              <w:t>25</w:t>
            </w:r>
            <w:r>
              <w:rPr>
                <w:webHidden/>
              </w:rPr>
              <w:fldChar w:fldCharType="end"/>
            </w:r>
          </w:hyperlink>
        </w:p>
        <w:p w:rsidR="002802D9" w:rsidRDefault="002802D9">
          <w:pPr>
            <w:pStyle w:val="21"/>
            <w:rPr>
              <w:rFonts w:asciiTheme="minorHAnsi" w:eastAsiaTheme="minorEastAsia" w:hAnsiTheme="minorHAnsi" w:cstheme="minorBidi"/>
              <w:sz w:val="22"/>
              <w:lang w:eastAsia="ru-RU"/>
            </w:rPr>
          </w:pPr>
          <w:hyperlink w:anchor="_Toc28207494" w:history="1">
            <w:r w:rsidRPr="00244EA9">
              <w:rPr>
                <w:rStyle w:val="a5"/>
              </w:rPr>
              <w:t>4.3 Кабели и расходные материалы</w:t>
            </w:r>
            <w:r>
              <w:rPr>
                <w:webHidden/>
              </w:rPr>
              <w:tab/>
            </w:r>
            <w:r>
              <w:rPr>
                <w:webHidden/>
              </w:rPr>
              <w:fldChar w:fldCharType="begin"/>
            </w:r>
            <w:r>
              <w:rPr>
                <w:webHidden/>
              </w:rPr>
              <w:instrText xml:space="preserve"> PAGEREF _Toc28207494 \h </w:instrText>
            </w:r>
            <w:r>
              <w:rPr>
                <w:webHidden/>
              </w:rPr>
            </w:r>
            <w:r>
              <w:rPr>
                <w:webHidden/>
              </w:rPr>
              <w:fldChar w:fldCharType="separate"/>
            </w:r>
            <w:r>
              <w:rPr>
                <w:webHidden/>
              </w:rPr>
              <w:t>25</w:t>
            </w:r>
            <w:r>
              <w:rPr>
                <w:webHidden/>
              </w:rPr>
              <w:fldChar w:fldCharType="end"/>
            </w:r>
          </w:hyperlink>
        </w:p>
        <w:p w:rsidR="002802D9" w:rsidRDefault="002802D9">
          <w:pPr>
            <w:pStyle w:val="21"/>
            <w:rPr>
              <w:rFonts w:asciiTheme="minorHAnsi" w:eastAsiaTheme="minorEastAsia" w:hAnsiTheme="minorHAnsi" w:cstheme="minorBidi"/>
              <w:sz w:val="22"/>
              <w:lang w:eastAsia="ru-RU"/>
            </w:rPr>
          </w:pPr>
          <w:hyperlink w:anchor="_Toc28207495" w:history="1">
            <w:r w:rsidRPr="00244EA9">
              <w:rPr>
                <w:rStyle w:val="a5"/>
              </w:rPr>
              <w:t>4.4 Прокладка кабелей</w:t>
            </w:r>
            <w:r>
              <w:rPr>
                <w:webHidden/>
              </w:rPr>
              <w:tab/>
            </w:r>
            <w:r>
              <w:rPr>
                <w:webHidden/>
              </w:rPr>
              <w:fldChar w:fldCharType="begin"/>
            </w:r>
            <w:r>
              <w:rPr>
                <w:webHidden/>
              </w:rPr>
              <w:instrText xml:space="preserve"> PAGEREF _Toc28207495 \h </w:instrText>
            </w:r>
            <w:r>
              <w:rPr>
                <w:webHidden/>
              </w:rPr>
            </w:r>
            <w:r>
              <w:rPr>
                <w:webHidden/>
              </w:rPr>
              <w:fldChar w:fldCharType="separate"/>
            </w:r>
            <w:r>
              <w:rPr>
                <w:webHidden/>
              </w:rPr>
              <w:t>26</w:t>
            </w:r>
            <w:r>
              <w:rPr>
                <w:webHidden/>
              </w:rPr>
              <w:fldChar w:fldCharType="end"/>
            </w:r>
          </w:hyperlink>
        </w:p>
        <w:p w:rsidR="002802D9" w:rsidRDefault="002802D9">
          <w:pPr>
            <w:pStyle w:val="21"/>
            <w:rPr>
              <w:rFonts w:asciiTheme="minorHAnsi" w:eastAsiaTheme="minorEastAsia" w:hAnsiTheme="minorHAnsi" w:cstheme="minorBidi"/>
              <w:sz w:val="22"/>
              <w:lang w:eastAsia="ru-RU"/>
            </w:rPr>
          </w:pPr>
          <w:hyperlink w:anchor="_Toc28207496" w:history="1">
            <w:r w:rsidRPr="00244EA9">
              <w:rPr>
                <w:rStyle w:val="a5"/>
              </w:rPr>
              <w:t>4.5 Установка беспроводной точки доступа.</w:t>
            </w:r>
            <w:r>
              <w:rPr>
                <w:webHidden/>
              </w:rPr>
              <w:tab/>
            </w:r>
            <w:r>
              <w:rPr>
                <w:webHidden/>
              </w:rPr>
              <w:fldChar w:fldCharType="begin"/>
            </w:r>
            <w:r>
              <w:rPr>
                <w:webHidden/>
              </w:rPr>
              <w:instrText xml:space="preserve"> PAGEREF _Toc28207496 \h </w:instrText>
            </w:r>
            <w:r>
              <w:rPr>
                <w:webHidden/>
              </w:rPr>
            </w:r>
            <w:r>
              <w:rPr>
                <w:webHidden/>
              </w:rPr>
              <w:fldChar w:fldCharType="separate"/>
            </w:r>
            <w:r>
              <w:rPr>
                <w:webHidden/>
              </w:rPr>
              <w:t>26</w:t>
            </w:r>
            <w:r>
              <w:rPr>
                <w:webHidden/>
              </w:rPr>
              <w:fldChar w:fldCharType="end"/>
            </w:r>
          </w:hyperlink>
        </w:p>
        <w:p w:rsidR="002802D9" w:rsidRDefault="002802D9">
          <w:pPr>
            <w:pStyle w:val="11"/>
            <w:rPr>
              <w:rFonts w:asciiTheme="minorHAnsi" w:eastAsiaTheme="minorEastAsia" w:hAnsiTheme="minorHAnsi"/>
              <w:color w:val="auto"/>
              <w:sz w:val="22"/>
              <w:shd w:val="clear" w:color="auto" w:fill="auto"/>
              <w:lang w:val="ru-RU" w:eastAsia="ru-RU"/>
            </w:rPr>
          </w:pPr>
          <w:hyperlink w:anchor="_Toc28207497" w:history="1">
            <w:r w:rsidRPr="00244EA9">
              <w:rPr>
                <w:rStyle w:val="a5"/>
              </w:rPr>
              <w:t>ЗАКЛЮЧЕНИЕ</w:t>
            </w:r>
            <w:r>
              <w:rPr>
                <w:webHidden/>
              </w:rPr>
              <w:tab/>
            </w:r>
            <w:r>
              <w:rPr>
                <w:webHidden/>
              </w:rPr>
              <w:fldChar w:fldCharType="begin"/>
            </w:r>
            <w:r>
              <w:rPr>
                <w:webHidden/>
              </w:rPr>
              <w:instrText xml:space="preserve"> PAGEREF _Toc28207497 \h </w:instrText>
            </w:r>
            <w:r>
              <w:rPr>
                <w:webHidden/>
              </w:rPr>
            </w:r>
            <w:r>
              <w:rPr>
                <w:webHidden/>
              </w:rPr>
              <w:fldChar w:fldCharType="separate"/>
            </w:r>
            <w:r>
              <w:rPr>
                <w:webHidden/>
              </w:rPr>
              <w:t>27</w:t>
            </w:r>
            <w:r>
              <w:rPr>
                <w:webHidden/>
              </w:rPr>
              <w:fldChar w:fldCharType="end"/>
            </w:r>
          </w:hyperlink>
        </w:p>
        <w:p w:rsidR="002802D9" w:rsidRDefault="002802D9">
          <w:pPr>
            <w:pStyle w:val="11"/>
            <w:rPr>
              <w:rFonts w:asciiTheme="minorHAnsi" w:eastAsiaTheme="minorEastAsia" w:hAnsiTheme="minorHAnsi"/>
              <w:color w:val="auto"/>
              <w:sz w:val="22"/>
              <w:shd w:val="clear" w:color="auto" w:fill="auto"/>
              <w:lang w:val="ru-RU" w:eastAsia="ru-RU"/>
            </w:rPr>
          </w:pPr>
          <w:hyperlink w:anchor="_Toc28207498" w:history="1">
            <w:r w:rsidRPr="00244EA9">
              <w:rPr>
                <w:rStyle w:val="a5"/>
              </w:rPr>
              <w:t>СПИСОК ЛИТЕРАТУРЫ</w:t>
            </w:r>
            <w:r>
              <w:rPr>
                <w:webHidden/>
              </w:rPr>
              <w:tab/>
            </w:r>
            <w:r>
              <w:rPr>
                <w:webHidden/>
              </w:rPr>
              <w:fldChar w:fldCharType="begin"/>
            </w:r>
            <w:r>
              <w:rPr>
                <w:webHidden/>
              </w:rPr>
              <w:instrText xml:space="preserve"> PAGEREF _Toc28207498 \h </w:instrText>
            </w:r>
            <w:r>
              <w:rPr>
                <w:webHidden/>
              </w:rPr>
            </w:r>
            <w:r>
              <w:rPr>
                <w:webHidden/>
              </w:rPr>
              <w:fldChar w:fldCharType="separate"/>
            </w:r>
            <w:r>
              <w:rPr>
                <w:webHidden/>
              </w:rPr>
              <w:t>28</w:t>
            </w:r>
            <w:r>
              <w:rPr>
                <w:webHidden/>
              </w:rPr>
              <w:fldChar w:fldCharType="end"/>
            </w:r>
          </w:hyperlink>
        </w:p>
        <w:p w:rsidR="002802D9" w:rsidRDefault="002802D9">
          <w:pPr>
            <w:pStyle w:val="11"/>
            <w:rPr>
              <w:rFonts w:asciiTheme="minorHAnsi" w:eastAsiaTheme="minorEastAsia" w:hAnsiTheme="minorHAnsi"/>
              <w:color w:val="auto"/>
              <w:sz w:val="22"/>
              <w:shd w:val="clear" w:color="auto" w:fill="auto"/>
              <w:lang w:val="ru-RU" w:eastAsia="ru-RU"/>
            </w:rPr>
          </w:pPr>
          <w:hyperlink w:anchor="_Toc28207499" w:history="1">
            <w:r w:rsidRPr="00244EA9">
              <w:rPr>
                <w:rStyle w:val="a5"/>
              </w:rPr>
              <w:t>ПРИЛОЖЕНИЕ А</w:t>
            </w:r>
            <w:r>
              <w:rPr>
                <w:webHidden/>
              </w:rPr>
              <w:tab/>
            </w:r>
            <w:r>
              <w:rPr>
                <w:webHidden/>
              </w:rPr>
              <w:fldChar w:fldCharType="begin"/>
            </w:r>
            <w:r>
              <w:rPr>
                <w:webHidden/>
              </w:rPr>
              <w:instrText xml:space="preserve"> PAGEREF _Toc28207499 \h </w:instrText>
            </w:r>
            <w:r>
              <w:rPr>
                <w:webHidden/>
              </w:rPr>
            </w:r>
            <w:r>
              <w:rPr>
                <w:webHidden/>
              </w:rPr>
              <w:fldChar w:fldCharType="separate"/>
            </w:r>
            <w:r>
              <w:rPr>
                <w:webHidden/>
              </w:rPr>
              <w:t>29</w:t>
            </w:r>
            <w:r>
              <w:rPr>
                <w:webHidden/>
              </w:rPr>
              <w:fldChar w:fldCharType="end"/>
            </w:r>
          </w:hyperlink>
        </w:p>
        <w:p w:rsidR="002802D9" w:rsidRDefault="002802D9">
          <w:pPr>
            <w:pStyle w:val="11"/>
            <w:rPr>
              <w:rFonts w:asciiTheme="minorHAnsi" w:eastAsiaTheme="minorEastAsia" w:hAnsiTheme="minorHAnsi"/>
              <w:color w:val="auto"/>
              <w:sz w:val="22"/>
              <w:shd w:val="clear" w:color="auto" w:fill="auto"/>
              <w:lang w:val="ru-RU" w:eastAsia="ru-RU"/>
            </w:rPr>
          </w:pPr>
          <w:hyperlink w:anchor="_Toc28207500" w:history="1">
            <w:r w:rsidRPr="00244EA9">
              <w:rPr>
                <w:rStyle w:val="a5"/>
              </w:rPr>
              <w:t>ПРИЛОЖЕНИЕ Б</w:t>
            </w:r>
            <w:r>
              <w:rPr>
                <w:webHidden/>
              </w:rPr>
              <w:tab/>
            </w:r>
            <w:r>
              <w:rPr>
                <w:webHidden/>
              </w:rPr>
              <w:fldChar w:fldCharType="begin"/>
            </w:r>
            <w:r>
              <w:rPr>
                <w:webHidden/>
              </w:rPr>
              <w:instrText xml:space="preserve"> PAGEREF _Toc28207500 \h </w:instrText>
            </w:r>
            <w:r>
              <w:rPr>
                <w:webHidden/>
              </w:rPr>
            </w:r>
            <w:r>
              <w:rPr>
                <w:webHidden/>
              </w:rPr>
              <w:fldChar w:fldCharType="separate"/>
            </w:r>
            <w:r>
              <w:rPr>
                <w:webHidden/>
              </w:rPr>
              <w:t>30</w:t>
            </w:r>
            <w:r>
              <w:rPr>
                <w:webHidden/>
              </w:rPr>
              <w:fldChar w:fldCharType="end"/>
            </w:r>
          </w:hyperlink>
        </w:p>
        <w:p w:rsidR="002802D9" w:rsidRDefault="002802D9">
          <w:pPr>
            <w:pStyle w:val="11"/>
            <w:rPr>
              <w:rFonts w:asciiTheme="minorHAnsi" w:eastAsiaTheme="minorEastAsia" w:hAnsiTheme="minorHAnsi"/>
              <w:color w:val="auto"/>
              <w:sz w:val="22"/>
              <w:shd w:val="clear" w:color="auto" w:fill="auto"/>
              <w:lang w:val="ru-RU" w:eastAsia="ru-RU"/>
            </w:rPr>
          </w:pPr>
          <w:hyperlink w:anchor="_Toc28207501" w:history="1">
            <w:r w:rsidRPr="00244EA9">
              <w:rPr>
                <w:rStyle w:val="a5"/>
              </w:rPr>
              <w:t>ПРИЛОЖЕНИЕ В</w:t>
            </w:r>
            <w:r>
              <w:rPr>
                <w:webHidden/>
              </w:rPr>
              <w:tab/>
            </w:r>
            <w:r>
              <w:rPr>
                <w:webHidden/>
              </w:rPr>
              <w:fldChar w:fldCharType="begin"/>
            </w:r>
            <w:r>
              <w:rPr>
                <w:webHidden/>
              </w:rPr>
              <w:instrText xml:space="preserve"> PAGEREF _Toc28207501 \h </w:instrText>
            </w:r>
            <w:r>
              <w:rPr>
                <w:webHidden/>
              </w:rPr>
            </w:r>
            <w:r>
              <w:rPr>
                <w:webHidden/>
              </w:rPr>
              <w:fldChar w:fldCharType="separate"/>
            </w:r>
            <w:r>
              <w:rPr>
                <w:webHidden/>
              </w:rPr>
              <w:t>31</w:t>
            </w:r>
            <w:r>
              <w:rPr>
                <w:webHidden/>
              </w:rPr>
              <w:fldChar w:fldCharType="end"/>
            </w:r>
          </w:hyperlink>
        </w:p>
        <w:p w:rsidR="002802D9" w:rsidRDefault="002802D9">
          <w:pPr>
            <w:pStyle w:val="11"/>
            <w:rPr>
              <w:rFonts w:asciiTheme="minorHAnsi" w:eastAsiaTheme="minorEastAsia" w:hAnsiTheme="minorHAnsi"/>
              <w:color w:val="auto"/>
              <w:sz w:val="22"/>
              <w:shd w:val="clear" w:color="auto" w:fill="auto"/>
              <w:lang w:val="ru-RU" w:eastAsia="ru-RU"/>
            </w:rPr>
          </w:pPr>
          <w:hyperlink w:anchor="_Toc28207502" w:history="1">
            <w:r w:rsidRPr="00244EA9">
              <w:rPr>
                <w:rStyle w:val="a5"/>
              </w:rPr>
              <w:t>ПРИЛОЖЕНИЕ Г</w:t>
            </w:r>
            <w:r>
              <w:rPr>
                <w:webHidden/>
              </w:rPr>
              <w:tab/>
            </w:r>
            <w:r>
              <w:rPr>
                <w:webHidden/>
              </w:rPr>
              <w:fldChar w:fldCharType="begin"/>
            </w:r>
            <w:r>
              <w:rPr>
                <w:webHidden/>
              </w:rPr>
              <w:instrText xml:space="preserve"> PAGEREF _Toc28207502 \h </w:instrText>
            </w:r>
            <w:r>
              <w:rPr>
                <w:webHidden/>
              </w:rPr>
            </w:r>
            <w:r>
              <w:rPr>
                <w:webHidden/>
              </w:rPr>
              <w:fldChar w:fldCharType="separate"/>
            </w:r>
            <w:r>
              <w:rPr>
                <w:webHidden/>
              </w:rPr>
              <w:t>32</w:t>
            </w:r>
            <w:r>
              <w:rPr>
                <w:webHidden/>
              </w:rPr>
              <w:fldChar w:fldCharType="end"/>
            </w:r>
          </w:hyperlink>
        </w:p>
        <w:p w:rsidR="003D195A" w:rsidRDefault="003D195A" w:rsidP="003D195A">
          <w:pPr>
            <w:contextualSpacing/>
            <w:rPr>
              <w:bCs/>
            </w:rPr>
          </w:pPr>
          <w:r>
            <w:rPr>
              <w:b/>
              <w:bCs/>
            </w:rPr>
            <w:fldChar w:fldCharType="end"/>
          </w:r>
        </w:p>
      </w:sdtContent>
    </w:sdt>
    <w:p w:rsidR="00CE4849" w:rsidRDefault="00CE4849" w:rsidP="000234C3">
      <w:pPr>
        <w:jc w:val="center"/>
        <w:rPr>
          <w:rFonts w:eastAsia="Calibri" w:cs="Times New Roman"/>
          <w:color w:val="000000" w:themeColor="text1"/>
          <w:szCs w:val="28"/>
        </w:rPr>
      </w:pPr>
    </w:p>
    <w:p w:rsidR="00CE4849" w:rsidRDefault="00CE4849" w:rsidP="000234C3">
      <w:pPr>
        <w:jc w:val="center"/>
        <w:rPr>
          <w:rFonts w:eastAsia="Calibri" w:cs="Times New Roman"/>
          <w:color w:val="000000" w:themeColor="text1"/>
          <w:szCs w:val="28"/>
        </w:rPr>
      </w:pPr>
    </w:p>
    <w:p w:rsidR="003D195A" w:rsidRDefault="003D195A" w:rsidP="000234C3">
      <w:pPr>
        <w:jc w:val="center"/>
        <w:rPr>
          <w:rFonts w:eastAsia="Calibri" w:cs="Times New Roman"/>
          <w:color w:val="000000" w:themeColor="text1"/>
          <w:szCs w:val="28"/>
        </w:rPr>
      </w:pPr>
    </w:p>
    <w:p w:rsidR="0080125A" w:rsidRPr="0076055C" w:rsidRDefault="0080125A" w:rsidP="00A20E66">
      <w:pPr>
        <w:pStyle w:val="1"/>
        <w:jc w:val="center"/>
        <w:rPr>
          <w:rFonts w:cs="Times New Roman"/>
          <w:color w:val="000000" w:themeColor="text1"/>
          <w:szCs w:val="28"/>
        </w:rPr>
      </w:pPr>
      <w:bookmarkStart w:id="0" w:name="_Toc28206354"/>
      <w:bookmarkStart w:id="1" w:name="_Toc28207469"/>
      <w:r w:rsidRPr="0076055C">
        <w:rPr>
          <w:rFonts w:cs="Times New Roman"/>
          <w:color w:val="000000" w:themeColor="text1"/>
          <w:szCs w:val="28"/>
        </w:rPr>
        <w:lastRenderedPageBreak/>
        <w:t>ВВЕДЕНИЕ</w:t>
      </w:r>
      <w:bookmarkEnd w:id="0"/>
      <w:bookmarkEnd w:id="1"/>
    </w:p>
    <w:p w:rsidR="0080125A" w:rsidRPr="0076055C" w:rsidRDefault="0080125A" w:rsidP="0080125A">
      <w:pPr>
        <w:rPr>
          <w:rFonts w:cs="Times New Roman"/>
          <w:color w:val="000000" w:themeColor="text1"/>
          <w:szCs w:val="28"/>
        </w:rPr>
      </w:pPr>
      <w:r w:rsidRPr="0076055C">
        <w:rPr>
          <w:rFonts w:cs="Times New Roman"/>
          <w:color w:val="000000" w:themeColor="text1"/>
          <w:szCs w:val="28"/>
        </w:rPr>
        <w:tab/>
      </w:r>
    </w:p>
    <w:p w:rsidR="0080125A" w:rsidRPr="0076055C" w:rsidRDefault="0080125A" w:rsidP="0080125A">
      <w:pPr>
        <w:rPr>
          <w:rFonts w:cs="Times New Roman"/>
          <w:color w:val="000000" w:themeColor="text1"/>
          <w:szCs w:val="28"/>
        </w:rPr>
      </w:pPr>
      <w:r w:rsidRPr="0076055C">
        <w:rPr>
          <w:rFonts w:cs="Times New Roman"/>
          <w:color w:val="000000" w:themeColor="text1"/>
          <w:szCs w:val="28"/>
        </w:rPr>
        <w:tab/>
        <w:t>Компьютерные сети являются одной из важнейших частей всех любой современной сферы деятельности. Они нужны практически везде, например, заводы, учебные заведения, исследовательские лаборатории, банковские системы, офисы, кафе и рестораны и многое другое. Благодаря компьютерным сетям работа с данными становиться намного быстрей и надежней нежели без них.</w:t>
      </w:r>
    </w:p>
    <w:p w:rsidR="0080125A" w:rsidRPr="0076055C" w:rsidRDefault="0080125A" w:rsidP="0080125A">
      <w:pPr>
        <w:rPr>
          <w:rFonts w:cs="Times New Roman"/>
          <w:color w:val="000000" w:themeColor="text1"/>
          <w:szCs w:val="28"/>
        </w:rPr>
      </w:pPr>
      <w:r w:rsidRPr="0076055C">
        <w:rPr>
          <w:rFonts w:cs="Times New Roman"/>
          <w:color w:val="000000" w:themeColor="text1"/>
          <w:szCs w:val="28"/>
        </w:rPr>
        <w:tab/>
        <w:t>Основной задачей компьютерных сетей является совместный и одновременный доступ к данным. В наше время данных очень много, так как быстрое развитие информационных технологий повлияло на развитие автоматизации и внедрение компьютерных технологий во всех видах деятельности человека, что повлекло за собой необходимость быстрого доступа к большим объемам данных. Именно компьютерные сети и помогают решить эту проблему. Например, ученому нужны данные исследований, которые сохраняются на исследовательском оборудовании, работнику офиса необходимо распечатать документы, команда программистов нуждается в общем доступе к коду, над которым они работают. Другими словами, связь между множеством компьютеров и устройствами позволяет ускорить и упростить работу любого предприятия. Так же они позволяют обеспечить резервное копирование данных на сервере и облачных хранилищах, что обеспечивает восстановление важных данных в случае их утери.</w:t>
      </w:r>
    </w:p>
    <w:p w:rsidR="0080125A" w:rsidRPr="0076055C" w:rsidRDefault="0080125A" w:rsidP="0080125A">
      <w:pPr>
        <w:rPr>
          <w:rFonts w:cs="Times New Roman"/>
          <w:color w:val="000000" w:themeColor="text1"/>
          <w:szCs w:val="28"/>
        </w:rPr>
      </w:pPr>
      <w:r w:rsidRPr="0076055C">
        <w:rPr>
          <w:rFonts w:cs="Times New Roman"/>
          <w:color w:val="000000" w:themeColor="text1"/>
          <w:szCs w:val="28"/>
        </w:rPr>
        <w:tab/>
        <w:t>Конечно для проектирования и внедрения сети, а также обеспечения ее работы необходимо выделит средства, но они очень быстро окупятся в виду ускорения производства. Так же может показаться, что внедрение компьютерной сети влечет за собой и риск утери данных и взлома, но на деле, сети могут обеспечиваться хорошей защитой, что позволяет избежать подобных ситуаций.</w:t>
      </w:r>
    </w:p>
    <w:p w:rsidR="0080125A" w:rsidRPr="0076055C" w:rsidRDefault="0080125A" w:rsidP="0080125A">
      <w:pPr>
        <w:rPr>
          <w:rFonts w:cs="Times New Roman"/>
          <w:color w:val="000000" w:themeColor="text1"/>
          <w:szCs w:val="28"/>
        </w:rPr>
      </w:pPr>
      <w:r w:rsidRPr="0076055C">
        <w:rPr>
          <w:rFonts w:cs="Times New Roman"/>
          <w:color w:val="000000" w:themeColor="text1"/>
          <w:szCs w:val="28"/>
        </w:rPr>
        <w:tab/>
        <w:t xml:space="preserve">Неисправность компьютерных сетей, может заморозить все производство, в следствие чего компания понесет большие убытки. Для предотвращения подобных ситуаций по всему миру разрабатываются методы их предотвращения и минимизации.  </w:t>
      </w:r>
    </w:p>
    <w:p w:rsidR="0080125A" w:rsidRPr="0076055C" w:rsidRDefault="0080125A" w:rsidP="0080125A">
      <w:pPr>
        <w:rPr>
          <w:rFonts w:cs="Times New Roman"/>
          <w:color w:val="000000" w:themeColor="text1"/>
          <w:szCs w:val="28"/>
        </w:rPr>
      </w:pPr>
      <w:r w:rsidRPr="0076055C">
        <w:rPr>
          <w:rFonts w:cs="Times New Roman"/>
          <w:color w:val="000000" w:themeColor="text1"/>
          <w:szCs w:val="28"/>
        </w:rPr>
        <w:tab/>
        <w:t>В наше время использование компьютерных сетей необходимы любому современному производству, для того чтобы оставаться выгодным и конкурентоспособным.</w:t>
      </w:r>
    </w:p>
    <w:p w:rsidR="0080125A" w:rsidRPr="0076055C" w:rsidRDefault="0080125A" w:rsidP="0080125A">
      <w:pPr>
        <w:rPr>
          <w:rFonts w:cs="Times New Roman"/>
          <w:color w:val="000000" w:themeColor="text1"/>
          <w:szCs w:val="28"/>
          <w:shd w:val="clear" w:color="auto" w:fill="FFFFFF"/>
        </w:rPr>
      </w:pPr>
      <w:r w:rsidRPr="0076055C">
        <w:rPr>
          <w:rFonts w:cs="Times New Roman"/>
          <w:color w:val="000000" w:themeColor="text1"/>
          <w:szCs w:val="28"/>
        </w:rPr>
        <w:tab/>
        <w:t xml:space="preserve">Целью данной курсовой работы является проектирование компьютерной сети для отдела испытаний станкостроительного предприятия. В процессе проектирования будут рассмотрены все основные моменты разработки и внедрения сети в данное производство. Так же будет рассмотрено оборудование, необходимое для функционирования данной сети и его настройка.     </w:t>
      </w:r>
    </w:p>
    <w:p w:rsidR="0080125A" w:rsidRPr="0076055C" w:rsidRDefault="0080125A" w:rsidP="0080125A">
      <w:pPr>
        <w:rPr>
          <w:rFonts w:cs="Times New Roman"/>
          <w:color w:val="000000" w:themeColor="text1"/>
          <w:szCs w:val="28"/>
          <w:shd w:val="clear" w:color="auto" w:fill="FFFFFF"/>
        </w:rPr>
      </w:pPr>
    </w:p>
    <w:p w:rsidR="0080125A" w:rsidRPr="0076055C" w:rsidRDefault="0080125A" w:rsidP="0080125A">
      <w:pPr>
        <w:rPr>
          <w:rFonts w:cs="Times New Roman"/>
          <w:color w:val="000000" w:themeColor="text1"/>
          <w:szCs w:val="28"/>
          <w:shd w:val="clear" w:color="auto" w:fill="FFFFFF"/>
        </w:rPr>
      </w:pPr>
    </w:p>
    <w:p w:rsidR="0080125A" w:rsidRPr="0076055C" w:rsidRDefault="0080125A" w:rsidP="0080125A">
      <w:pPr>
        <w:rPr>
          <w:rFonts w:cs="Times New Roman"/>
          <w:color w:val="000000" w:themeColor="text1"/>
          <w:szCs w:val="28"/>
          <w:shd w:val="clear" w:color="auto" w:fill="FFFFFF"/>
        </w:rPr>
      </w:pPr>
    </w:p>
    <w:p w:rsidR="0080125A" w:rsidRPr="0076055C" w:rsidRDefault="0080125A" w:rsidP="0080125A">
      <w:pPr>
        <w:pStyle w:val="1"/>
        <w:rPr>
          <w:rFonts w:cs="Times New Roman"/>
          <w:color w:val="000000" w:themeColor="text1"/>
          <w:szCs w:val="28"/>
        </w:rPr>
      </w:pPr>
      <w:bookmarkStart w:id="2" w:name="_Toc27972992"/>
      <w:bookmarkStart w:id="3" w:name="_Toc28206355"/>
      <w:bookmarkStart w:id="4" w:name="_Toc28207470"/>
      <w:r w:rsidRPr="0076055C">
        <w:rPr>
          <w:rFonts w:cs="Times New Roman"/>
          <w:color w:val="000000" w:themeColor="text1"/>
          <w:szCs w:val="28"/>
        </w:rPr>
        <w:lastRenderedPageBreak/>
        <w:t>1 ОБЗОР ЛИТЕРАТУРНЫХ ИСТОЧНИКОВ</w:t>
      </w:r>
      <w:bookmarkEnd w:id="2"/>
      <w:bookmarkEnd w:id="3"/>
      <w:bookmarkEnd w:id="4"/>
    </w:p>
    <w:p w:rsidR="0080125A" w:rsidRPr="0076055C" w:rsidRDefault="0080125A" w:rsidP="0080125A">
      <w:pPr>
        <w:ind w:firstLine="708"/>
        <w:rPr>
          <w:rFonts w:cs="Times New Roman"/>
          <w:color w:val="000000" w:themeColor="text1"/>
          <w:szCs w:val="28"/>
        </w:rPr>
      </w:pPr>
    </w:p>
    <w:p w:rsidR="0080125A" w:rsidRPr="0076055C" w:rsidRDefault="00506F28" w:rsidP="0080125A">
      <w:pPr>
        <w:ind w:firstLine="708"/>
        <w:rPr>
          <w:rFonts w:cs="Times New Roman"/>
          <w:color w:val="000000" w:themeColor="text1"/>
          <w:szCs w:val="28"/>
        </w:rPr>
      </w:pPr>
      <w:r w:rsidRPr="0076055C">
        <w:rPr>
          <w:rFonts w:cs="Times New Roman"/>
          <w:color w:val="000000" w:themeColor="text1"/>
          <w:szCs w:val="28"/>
        </w:rPr>
        <w:t>Задачей данной курсовой работы является разработка и проектирование локальной компьютерной сети. По данной теме б</w:t>
      </w:r>
      <w:r w:rsidR="0080125A" w:rsidRPr="0076055C">
        <w:rPr>
          <w:rFonts w:cs="Times New Roman"/>
          <w:color w:val="000000" w:themeColor="text1"/>
          <w:szCs w:val="28"/>
        </w:rPr>
        <w:t xml:space="preserve">ыла изучена литература из различных источников: учебно-методическая литература, техническая литература зарубежных источников, а также различные руководства пользователей по настройке и эксплуатации оборудования и научные статьи. </w:t>
      </w:r>
    </w:p>
    <w:p w:rsidR="0080125A" w:rsidRPr="0076055C" w:rsidRDefault="0080125A" w:rsidP="0080125A">
      <w:pPr>
        <w:ind w:firstLine="708"/>
        <w:rPr>
          <w:rFonts w:cs="Times New Roman"/>
          <w:color w:val="000000" w:themeColor="text1"/>
          <w:szCs w:val="28"/>
        </w:rPr>
      </w:pPr>
      <w:r w:rsidRPr="0076055C">
        <w:rPr>
          <w:rFonts w:cs="Times New Roman"/>
          <w:color w:val="000000" w:themeColor="text1"/>
          <w:szCs w:val="28"/>
        </w:rPr>
        <w:t>Основой приобретенных знаний в ходе работы является знаменитая книга Эндрю Таненбаума «Компьютерные сети» [2]. В ней Таненбаум подробно описал развитие компьютерных сетей, их становление и их значение в сегодняшнем мире. Он подробно описал принципы работы аппаратной и программной части сетей. Так же были подробно описаны основные принципы проектирования и архитектурные решения при разработке компьютерных сетей. Описаны достоинства и недостатки различных решений.</w:t>
      </w:r>
    </w:p>
    <w:p w:rsidR="0080125A" w:rsidRPr="0076055C" w:rsidRDefault="0080125A" w:rsidP="0080125A">
      <w:pPr>
        <w:ind w:firstLine="708"/>
        <w:rPr>
          <w:rFonts w:cs="Times New Roman"/>
          <w:color w:val="000000" w:themeColor="text1"/>
          <w:szCs w:val="28"/>
        </w:rPr>
      </w:pPr>
      <w:r w:rsidRPr="0076055C">
        <w:rPr>
          <w:rFonts w:cs="Times New Roman"/>
          <w:color w:val="000000" w:themeColor="text1"/>
          <w:szCs w:val="28"/>
        </w:rPr>
        <w:t>В книге Чекмарева «Локальные вычислительные сети» [1] описываются вопросы организации локальных компьютерных сетей. Показаны протоколы передачи данных, сетевые организационные системы. Хоть данная книга и не предназначена для студентов технических специальностей, но она так же сыграла свою роль в понимании проектирования компьютерных сетей.</w:t>
      </w:r>
    </w:p>
    <w:p w:rsidR="0080125A" w:rsidRPr="0076055C" w:rsidRDefault="0080125A" w:rsidP="0080125A">
      <w:pPr>
        <w:ind w:firstLine="708"/>
        <w:rPr>
          <w:rFonts w:cs="Times New Roman"/>
          <w:color w:val="000000" w:themeColor="text1"/>
          <w:szCs w:val="28"/>
        </w:rPr>
      </w:pPr>
      <w:r w:rsidRPr="0076055C">
        <w:rPr>
          <w:rFonts w:cs="Times New Roman"/>
          <w:color w:val="000000" w:themeColor="text1"/>
          <w:szCs w:val="28"/>
        </w:rPr>
        <w:t xml:space="preserve">Сергеев Александр Николаевич в книге «Основы локальных компьютерных сетей» [8] рассказал о теоретических основах и технологиях построения локальных компьютерных сетей. Так же в данной книге отдельное внимание уделяется вопросам организации локальных сетей на </w:t>
      </w:r>
      <w:r w:rsidRPr="0076055C">
        <w:rPr>
          <w:rFonts w:cs="Times New Roman"/>
          <w:color w:val="000000" w:themeColor="text1"/>
          <w:szCs w:val="28"/>
          <w:lang w:val="en-US"/>
        </w:rPr>
        <w:t>Windows</w:t>
      </w:r>
      <w:r w:rsidRPr="0076055C">
        <w:rPr>
          <w:rFonts w:cs="Times New Roman"/>
          <w:color w:val="000000" w:themeColor="text1"/>
          <w:szCs w:val="28"/>
        </w:rPr>
        <w:t>, физического построения кабельных и беспроводных локальных сетей.</w:t>
      </w:r>
    </w:p>
    <w:p w:rsidR="0080125A" w:rsidRPr="0076055C" w:rsidRDefault="00506F28" w:rsidP="0080125A">
      <w:pPr>
        <w:ind w:firstLine="708"/>
        <w:rPr>
          <w:rFonts w:cs="Times New Roman"/>
          <w:color w:val="000000" w:themeColor="text1"/>
          <w:szCs w:val="28"/>
        </w:rPr>
      </w:pPr>
      <w:r w:rsidRPr="0076055C">
        <w:rPr>
          <w:rFonts w:cs="Times New Roman"/>
          <w:color w:val="000000" w:themeColor="text1"/>
          <w:szCs w:val="28"/>
        </w:rPr>
        <w:t>Для настройки модема и беспроводной точки доступа</w:t>
      </w:r>
      <w:r w:rsidR="0080125A" w:rsidRPr="0076055C">
        <w:rPr>
          <w:rFonts w:cs="Times New Roman"/>
          <w:color w:val="000000" w:themeColor="text1"/>
          <w:szCs w:val="28"/>
        </w:rPr>
        <w:t xml:space="preserve"> были использованы руководства по настройке и эксплуатации с официального сайта </w:t>
      </w:r>
      <w:r w:rsidR="0080125A" w:rsidRPr="0076055C">
        <w:rPr>
          <w:rFonts w:cs="Times New Roman"/>
          <w:color w:val="000000" w:themeColor="text1"/>
          <w:szCs w:val="28"/>
          <w:lang w:val="en-US"/>
        </w:rPr>
        <w:t>dlink</w:t>
      </w:r>
      <w:r w:rsidR="0080125A" w:rsidRPr="0076055C">
        <w:rPr>
          <w:rFonts w:cs="Times New Roman"/>
          <w:color w:val="000000" w:themeColor="text1"/>
          <w:szCs w:val="28"/>
        </w:rPr>
        <w:t>.</w:t>
      </w:r>
      <w:r w:rsidR="0080125A" w:rsidRPr="0076055C">
        <w:rPr>
          <w:rFonts w:cs="Times New Roman"/>
          <w:color w:val="000000" w:themeColor="text1"/>
          <w:szCs w:val="28"/>
          <w:lang w:val="en-US"/>
        </w:rPr>
        <w:t>ru</w:t>
      </w:r>
      <w:r w:rsidR="0080125A" w:rsidRPr="0076055C">
        <w:rPr>
          <w:rFonts w:cs="Times New Roman"/>
          <w:color w:val="000000" w:themeColor="text1"/>
          <w:szCs w:val="28"/>
        </w:rPr>
        <w:t>. В них подробно описывается настройка устройств, выпущенных данной компанией</w:t>
      </w:r>
      <w:r w:rsidRPr="0076055C">
        <w:rPr>
          <w:rFonts w:cs="Times New Roman"/>
          <w:color w:val="000000" w:themeColor="text1"/>
          <w:szCs w:val="28"/>
        </w:rPr>
        <w:t xml:space="preserve"> [4], [5] и [7]</w:t>
      </w:r>
      <w:r w:rsidR="0080125A" w:rsidRPr="0076055C">
        <w:rPr>
          <w:rFonts w:cs="Times New Roman"/>
          <w:color w:val="000000" w:themeColor="text1"/>
          <w:szCs w:val="28"/>
        </w:rPr>
        <w:t>.</w:t>
      </w:r>
    </w:p>
    <w:p w:rsidR="00506F28" w:rsidRPr="0076055C" w:rsidRDefault="00506F28" w:rsidP="0080125A">
      <w:pPr>
        <w:ind w:firstLine="708"/>
        <w:rPr>
          <w:rFonts w:cs="Times New Roman"/>
          <w:color w:val="000000" w:themeColor="text1"/>
          <w:szCs w:val="28"/>
        </w:rPr>
      </w:pPr>
      <w:r w:rsidRPr="0076055C">
        <w:rPr>
          <w:rFonts w:cs="Times New Roman"/>
          <w:color w:val="000000" w:themeColor="text1"/>
          <w:szCs w:val="28"/>
        </w:rPr>
        <w:t xml:space="preserve">Для знакомства с технологией </w:t>
      </w:r>
      <w:r w:rsidRPr="0076055C">
        <w:rPr>
          <w:rFonts w:cs="Times New Roman"/>
          <w:color w:val="000000" w:themeColor="text1"/>
          <w:szCs w:val="28"/>
          <w:lang w:val="en-US"/>
        </w:rPr>
        <w:t>VDSL</w:t>
      </w:r>
      <w:r w:rsidRPr="0076055C">
        <w:rPr>
          <w:rFonts w:cs="Times New Roman"/>
          <w:color w:val="000000" w:themeColor="text1"/>
          <w:szCs w:val="28"/>
        </w:rPr>
        <w:t xml:space="preserve">2 была изучена статья на официальном сайте </w:t>
      </w:r>
      <w:r w:rsidRPr="0076055C">
        <w:rPr>
          <w:rFonts w:cs="Times New Roman"/>
          <w:color w:val="000000" w:themeColor="text1"/>
          <w:szCs w:val="28"/>
          <w:lang w:val="en-US"/>
        </w:rPr>
        <w:t>dlink</w:t>
      </w:r>
      <w:r w:rsidRPr="0076055C">
        <w:rPr>
          <w:rFonts w:cs="Times New Roman"/>
          <w:color w:val="000000" w:themeColor="text1"/>
          <w:szCs w:val="28"/>
        </w:rPr>
        <w:t>.</w:t>
      </w:r>
      <w:r w:rsidRPr="0076055C">
        <w:rPr>
          <w:rFonts w:cs="Times New Roman"/>
          <w:color w:val="000000" w:themeColor="text1"/>
          <w:szCs w:val="28"/>
          <w:lang w:val="en-US"/>
        </w:rPr>
        <w:t>ru</w:t>
      </w:r>
      <w:r w:rsidRPr="0076055C">
        <w:rPr>
          <w:rFonts w:cs="Times New Roman"/>
          <w:color w:val="000000" w:themeColor="text1"/>
          <w:szCs w:val="28"/>
        </w:rPr>
        <w:t xml:space="preserve"> [6].</w:t>
      </w:r>
    </w:p>
    <w:p w:rsidR="00506F28" w:rsidRPr="0076055C" w:rsidRDefault="00506F28" w:rsidP="0080125A">
      <w:pPr>
        <w:ind w:firstLine="708"/>
        <w:rPr>
          <w:rFonts w:cs="Times New Roman"/>
          <w:color w:val="000000" w:themeColor="text1"/>
          <w:szCs w:val="28"/>
        </w:rPr>
      </w:pPr>
      <w:r w:rsidRPr="0076055C">
        <w:rPr>
          <w:rFonts w:cs="Times New Roman"/>
          <w:color w:val="000000" w:themeColor="text1"/>
          <w:szCs w:val="28"/>
        </w:rPr>
        <w:t>Выбор оконечных устройств, активного и пассивного оборудования сети производился в онлайн каталоге [10].</w:t>
      </w:r>
    </w:p>
    <w:p w:rsidR="0080125A" w:rsidRPr="0076055C" w:rsidRDefault="00506F28" w:rsidP="00506F28">
      <w:pPr>
        <w:rPr>
          <w:rFonts w:cs="Times New Roman"/>
          <w:color w:val="000000" w:themeColor="text1"/>
          <w:szCs w:val="28"/>
        </w:rPr>
      </w:pPr>
      <w:r w:rsidRPr="0076055C">
        <w:rPr>
          <w:rFonts w:cs="Times New Roman"/>
          <w:color w:val="000000" w:themeColor="text1"/>
          <w:szCs w:val="28"/>
        </w:rPr>
        <w:tab/>
        <w:t>Для настройки принтера и сканера использовались соответствующие статьи на официальном сайте производителя [11] и [12].</w:t>
      </w:r>
    </w:p>
    <w:p w:rsidR="00506F28" w:rsidRPr="0076055C" w:rsidRDefault="00506F28" w:rsidP="00506F28">
      <w:pPr>
        <w:rPr>
          <w:rFonts w:cs="Times New Roman"/>
          <w:color w:val="000000" w:themeColor="text1"/>
          <w:szCs w:val="28"/>
        </w:rPr>
      </w:pPr>
      <w:r w:rsidRPr="0076055C">
        <w:rPr>
          <w:rFonts w:cs="Times New Roman"/>
          <w:color w:val="000000" w:themeColor="text1"/>
          <w:szCs w:val="28"/>
        </w:rPr>
        <w:tab/>
        <w:t>Для правильного оформления записки к курсовой работе использовалась документация из дипломного проектирования кафедры ЭВМ [9].</w:t>
      </w:r>
    </w:p>
    <w:p w:rsidR="0080125A" w:rsidRPr="0076055C" w:rsidRDefault="0080125A" w:rsidP="0080125A">
      <w:pPr>
        <w:jc w:val="center"/>
        <w:rPr>
          <w:rFonts w:cs="Times New Roman"/>
          <w:color w:val="000000" w:themeColor="text1"/>
          <w:szCs w:val="28"/>
        </w:rPr>
      </w:pPr>
    </w:p>
    <w:p w:rsidR="0080125A" w:rsidRPr="0076055C" w:rsidRDefault="0080125A" w:rsidP="0080125A">
      <w:pPr>
        <w:jc w:val="center"/>
        <w:rPr>
          <w:rFonts w:cs="Times New Roman"/>
          <w:color w:val="000000" w:themeColor="text1"/>
          <w:szCs w:val="28"/>
        </w:rPr>
      </w:pPr>
    </w:p>
    <w:p w:rsidR="0076055C" w:rsidRPr="0076055C" w:rsidRDefault="0076055C" w:rsidP="0080125A">
      <w:pPr>
        <w:jc w:val="center"/>
        <w:rPr>
          <w:rFonts w:cs="Times New Roman"/>
          <w:color w:val="000000" w:themeColor="text1"/>
          <w:szCs w:val="28"/>
        </w:rPr>
      </w:pPr>
    </w:p>
    <w:p w:rsidR="0076055C" w:rsidRPr="0076055C" w:rsidRDefault="0076055C" w:rsidP="0080125A">
      <w:pPr>
        <w:jc w:val="center"/>
        <w:rPr>
          <w:rFonts w:cs="Times New Roman"/>
          <w:color w:val="000000" w:themeColor="text1"/>
          <w:szCs w:val="28"/>
        </w:rPr>
      </w:pPr>
    </w:p>
    <w:p w:rsidR="0080125A" w:rsidRPr="0076055C" w:rsidRDefault="0080125A" w:rsidP="0080125A">
      <w:pPr>
        <w:jc w:val="center"/>
        <w:rPr>
          <w:rFonts w:cs="Times New Roman"/>
          <w:color w:val="000000" w:themeColor="text1"/>
          <w:szCs w:val="28"/>
        </w:rPr>
      </w:pPr>
    </w:p>
    <w:p w:rsidR="0080125A" w:rsidRPr="0076055C" w:rsidRDefault="0080125A" w:rsidP="0080125A">
      <w:pPr>
        <w:jc w:val="center"/>
        <w:rPr>
          <w:rFonts w:cs="Times New Roman"/>
          <w:color w:val="000000" w:themeColor="text1"/>
          <w:szCs w:val="28"/>
        </w:rPr>
      </w:pPr>
    </w:p>
    <w:p w:rsidR="0080125A" w:rsidRPr="0076055C" w:rsidRDefault="0080125A" w:rsidP="0080125A">
      <w:pPr>
        <w:jc w:val="center"/>
        <w:rPr>
          <w:rFonts w:cs="Times New Roman"/>
          <w:color w:val="000000" w:themeColor="text1"/>
          <w:szCs w:val="28"/>
        </w:rPr>
      </w:pPr>
    </w:p>
    <w:p w:rsidR="0080125A" w:rsidRPr="0076055C" w:rsidRDefault="0080125A" w:rsidP="0080125A">
      <w:pPr>
        <w:pStyle w:val="1"/>
        <w:rPr>
          <w:rFonts w:cs="Times New Roman"/>
          <w:color w:val="000000" w:themeColor="text1"/>
          <w:szCs w:val="28"/>
        </w:rPr>
      </w:pPr>
      <w:bookmarkStart w:id="5" w:name="_Toc27972993"/>
      <w:bookmarkStart w:id="6" w:name="_Toc28206356"/>
      <w:bookmarkStart w:id="7" w:name="_Toc28207471"/>
      <w:r w:rsidRPr="0076055C">
        <w:rPr>
          <w:rFonts w:cs="Times New Roman"/>
          <w:color w:val="000000" w:themeColor="text1"/>
          <w:szCs w:val="28"/>
        </w:rPr>
        <w:lastRenderedPageBreak/>
        <w:t>2 СТРУКТУРНОЕ ПРОЕКТИРОВАНИЕ</w:t>
      </w:r>
      <w:bookmarkEnd w:id="5"/>
      <w:bookmarkEnd w:id="6"/>
      <w:bookmarkEnd w:id="7"/>
    </w:p>
    <w:p w:rsidR="0080125A" w:rsidRPr="0076055C" w:rsidRDefault="0080125A" w:rsidP="0080125A">
      <w:pPr>
        <w:rPr>
          <w:rFonts w:cs="Times New Roman"/>
          <w:b/>
          <w:color w:val="000000" w:themeColor="text1"/>
          <w:szCs w:val="28"/>
        </w:rPr>
      </w:pPr>
    </w:p>
    <w:p w:rsidR="0080125A" w:rsidRPr="0076055C" w:rsidRDefault="0080125A" w:rsidP="0080125A">
      <w:pPr>
        <w:ind w:firstLine="708"/>
        <w:rPr>
          <w:rFonts w:cs="Times New Roman"/>
          <w:color w:val="000000" w:themeColor="text1"/>
          <w:szCs w:val="28"/>
        </w:rPr>
      </w:pPr>
      <w:r w:rsidRPr="0076055C">
        <w:rPr>
          <w:rFonts w:cs="Times New Roman"/>
          <w:color w:val="000000" w:themeColor="text1"/>
          <w:szCs w:val="28"/>
        </w:rPr>
        <w:t>В данном разделе описывается проектирование структурной схемы локальной компьютерной сети.</w:t>
      </w:r>
    </w:p>
    <w:p w:rsidR="0080125A" w:rsidRPr="0076055C" w:rsidRDefault="0080125A" w:rsidP="0080125A">
      <w:pPr>
        <w:ind w:firstLine="708"/>
        <w:rPr>
          <w:rFonts w:cs="Times New Roman"/>
          <w:color w:val="000000" w:themeColor="text1"/>
          <w:szCs w:val="28"/>
        </w:rPr>
      </w:pPr>
      <w:r w:rsidRPr="0076055C">
        <w:rPr>
          <w:rFonts w:cs="Times New Roman"/>
          <w:color w:val="000000" w:themeColor="text1"/>
          <w:szCs w:val="28"/>
        </w:rPr>
        <w:t xml:space="preserve">По варианту задания необходимо спроектировать локальную компьютерную сеть для отдела испытаний станкостроительного предприятия. </w:t>
      </w:r>
    </w:p>
    <w:p w:rsidR="0080125A" w:rsidRPr="0076055C" w:rsidRDefault="0080125A" w:rsidP="0080125A">
      <w:pPr>
        <w:rPr>
          <w:rFonts w:cs="Times New Roman"/>
          <w:color w:val="000000" w:themeColor="text1"/>
          <w:szCs w:val="28"/>
        </w:rPr>
      </w:pPr>
      <w:r w:rsidRPr="0076055C">
        <w:rPr>
          <w:rFonts w:cs="Times New Roman"/>
          <w:color w:val="000000" w:themeColor="text1"/>
          <w:szCs w:val="28"/>
        </w:rPr>
        <w:t xml:space="preserve">Вся инфраструктура будет находиться в отдельном одноэтажном здании круглой формы. По заданию локальная сеть состоит из одного стационарного подключения и трех мобильных подключений в кабинете начальника отдела, в цеху для испытаний 2 мобильных подключения. Оборудование состоит из трех ПК, личных смартфонов, файлового сервера, сканера и цветного принтера. </w:t>
      </w:r>
    </w:p>
    <w:p w:rsidR="0080125A" w:rsidRPr="0076055C" w:rsidRDefault="0080125A" w:rsidP="0080125A">
      <w:pPr>
        <w:ind w:firstLine="708"/>
        <w:rPr>
          <w:rFonts w:cs="Times New Roman"/>
          <w:color w:val="000000" w:themeColor="text1"/>
          <w:szCs w:val="28"/>
        </w:rPr>
      </w:pPr>
      <w:r w:rsidRPr="0076055C">
        <w:rPr>
          <w:rFonts w:cs="Times New Roman"/>
          <w:color w:val="000000" w:themeColor="text1"/>
          <w:szCs w:val="28"/>
        </w:rPr>
        <w:t>Для проектируемой локальной компьютерной сети была выбрана топология «звезда».</w:t>
      </w:r>
      <w:bookmarkStart w:id="8" w:name="_GoBack"/>
      <w:bookmarkEnd w:id="8"/>
      <w:r w:rsidRPr="0076055C">
        <w:rPr>
          <w:rFonts w:cs="Times New Roman"/>
          <w:color w:val="000000" w:themeColor="text1"/>
          <w:szCs w:val="28"/>
        </w:rPr>
        <w:t xml:space="preserve"> </w:t>
      </w:r>
    </w:p>
    <w:p w:rsidR="0080125A" w:rsidRPr="0076055C" w:rsidRDefault="0080125A" w:rsidP="0080125A">
      <w:pPr>
        <w:ind w:firstLine="720"/>
        <w:rPr>
          <w:rFonts w:cs="Times New Roman"/>
          <w:color w:val="000000" w:themeColor="text1"/>
          <w:szCs w:val="28"/>
        </w:rPr>
      </w:pPr>
      <w:r w:rsidRPr="0076055C">
        <w:rPr>
          <w:rFonts w:cs="Times New Roman"/>
          <w:color w:val="000000" w:themeColor="text1"/>
          <w:szCs w:val="28"/>
        </w:rPr>
        <w:t xml:space="preserve">Логическая структура сети будет основана на использовании </w:t>
      </w:r>
      <w:r w:rsidRPr="0076055C">
        <w:rPr>
          <w:rFonts w:cs="Times New Roman"/>
          <w:color w:val="000000" w:themeColor="text1"/>
          <w:szCs w:val="28"/>
          <w:lang w:val="en-US"/>
        </w:rPr>
        <w:t>Virtual</w:t>
      </w:r>
      <w:r w:rsidRPr="0076055C">
        <w:rPr>
          <w:rFonts w:cs="Times New Roman"/>
          <w:color w:val="000000" w:themeColor="text1"/>
          <w:szCs w:val="28"/>
        </w:rPr>
        <w:t xml:space="preserve"> </w:t>
      </w:r>
      <w:r w:rsidRPr="0076055C">
        <w:rPr>
          <w:rFonts w:cs="Times New Roman"/>
          <w:color w:val="000000" w:themeColor="text1"/>
          <w:szCs w:val="28"/>
          <w:lang w:val="en-US"/>
        </w:rPr>
        <w:t>LAN</w:t>
      </w:r>
      <w:r w:rsidRPr="0076055C">
        <w:rPr>
          <w:rFonts w:cs="Times New Roman"/>
          <w:color w:val="000000" w:themeColor="text1"/>
          <w:szCs w:val="28"/>
        </w:rPr>
        <w:t xml:space="preserve"> (далее – виланов). Виланы позволяют разделить одну физическую сеть на несколько логических, при этом логические сети можно ограничить друг от друга, то есть можно ограничить передачу пакетов из одной сети в другую.</w:t>
      </w:r>
    </w:p>
    <w:p w:rsidR="0080125A" w:rsidRPr="0076055C" w:rsidRDefault="0080125A" w:rsidP="0080125A">
      <w:pPr>
        <w:ind w:firstLine="720"/>
        <w:rPr>
          <w:rFonts w:cs="Times New Roman"/>
          <w:color w:val="000000" w:themeColor="text1"/>
          <w:szCs w:val="28"/>
        </w:rPr>
      </w:pPr>
      <w:r w:rsidRPr="0076055C">
        <w:rPr>
          <w:rFonts w:cs="Times New Roman"/>
          <w:color w:val="000000" w:themeColor="text1"/>
          <w:szCs w:val="28"/>
        </w:rPr>
        <w:t>Используя виланы, появляется возможность контроля передачи трафика, так же можно обеспечить дополнительную защиту информации. Так же виланы позволяют улучшит адаптацию к изменениям в компьютерной сети.</w:t>
      </w:r>
    </w:p>
    <w:p w:rsidR="0080125A" w:rsidRDefault="0080125A" w:rsidP="0080125A">
      <w:pPr>
        <w:ind w:firstLine="720"/>
        <w:rPr>
          <w:rFonts w:cs="Times New Roman"/>
          <w:color w:val="000000" w:themeColor="text1"/>
          <w:szCs w:val="28"/>
        </w:rPr>
      </w:pPr>
      <w:r w:rsidRPr="0076055C">
        <w:rPr>
          <w:rFonts w:cs="Times New Roman"/>
          <w:color w:val="000000" w:themeColor="text1"/>
          <w:szCs w:val="28"/>
        </w:rPr>
        <w:t>В про</w:t>
      </w:r>
      <w:r w:rsidR="00D60C44">
        <w:rPr>
          <w:rFonts w:cs="Times New Roman"/>
          <w:color w:val="000000" w:themeColor="text1"/>
          <w:szCs w:val="28"/>
        </w:rPr>
        <w:t>ектируемой сети будет настроено семь виланов</w:t>
      </w:r>
      <w:r w:rsidRPr="0076055C">
        <w:rPr>
          <w:rFonts w:cs="Times New Roman"/>
          <w:color w:val="000000" w:themeColor="text1"/>
          <w:szCs w:val="28"/>
        </w:rPr>
        <w:t>: ад</w:t>
      </w:r>
      <w:r w:rsidR="00D60C44">
        <w:rPr>
          <w:rFonts w:cs="Times New Roman"/>
          <w:color w:val="000000" w:themeColor="text1"/>
          <w:szCs w:val="28"/>
        </w:rPr>
        <w:t xml:space="preserve">министративный, корпоративный, </w:t>
      </w:r>
      <w:r w:rsidRPr="0076055C">
        <w:rPr>
          <w:rFonts w:cs="Times New Roman"/>
          <w:color w:val="000000" w:themeColor="text1"/>
          <w:szCs w:val="28"/>
        </w:rPr>
        <w:t>директорский</w:t>
      </w:r>
      <w:r w:rsidR="00D60C44">
        <w:rPr>
          <w:rFonts w:cs="Times New Roman"/>
          <w:color w:val="000000" w:themeColor="text1"/>
          <w:szCs w:val="28"/>
        </w:rPr>
        <w:t>, вилан для принтера и сканера, серверный, вилан для беспроводной точки доступа и для выхода в интернет</w:t>
      </w:r>
      <w:r w:rsidRPr="0076055C">
        <w:rPr>
          <w:rFonts w:cs="Times New Roman"/>
          <w:color w:val="000000" w:themeColor="text1"/>
          <w:szCs w:val="28"/>
        </w:rPr>
        <w:t xml:space="preserve">. </w:t>
      </w:r>
      <w:r w:rsidR="00D60C44">
        <w:rPr>
          <w:rFonts w:cs="Times New Roman"/>
          <w:color w:val="000000" w:themeColor="text1"/>
          <w:szCs w:val="28"/>
        </w:rPr>
        <w:t>Все перечисленные виланы создаются чтобы логически разделить сеть</w:t>
      </w:r>
      <w:r w:rsidRPr="0076055C">
        <w:rPr>
          <w:rFonts w:cs="Times New Roman"/>
          <w:color w:val="000000" w:themeColor="text1"/>
          <w:szCs w:val="28"/>
        </w:rPr>
        <w:t>.</w:t>
      </w:r>
    </w:p>
    <w:p w:rsidR="00D60C44" w:rsidRPr="00D60C44" w:rsidRDefault="00D60C44" w:rsidP="0080125A">
      <w:pPr>
        <w:ind w:firstLine="720"/>
        <w:rPr>
          <w:rFonts w:cs="Times New Roman"/>
          <w:color w:val="000000" w:themeColor="text1"/>
          <w:szCs w:val="28"/>
        </w:rPr>
      </w:pPr>
      <w:r>
        <w:rPr>
          <w:rFonts w:cs="Times New Roman"/>
          <w:color w:val="000000" w:themeColor="text1"/>
          <w:szCs w:val="28"/>
        </w:rPr>
        <w:t>Маршрутизацию в сети будет выполнять управляемый коммутатор 3-го уровня.</w:t>
      </w:r>
      <w:r w:rsidRPr="00D60C44">
        <w:rPr>
          <w:rFonts w:cs="Times New Roman"/>
          <w:color w:val="000000" w:themeColor="text1"/>
          <w:szCs w:val="28"/>
        </w:rPr>
        <w:t xml:space="preserve"> </w:t>
      </w:r>
      <w:r>
        <w:rPr>
          <w:rFonts w:cs="Times New Roman"/>
          <w:color w:val="000000" w:themeColor="text1"/>
          <w:szCs w:val="28"/>
        </w:rPr>
        <w:t xml:space="preserve">Выход в интернет обеспечит </w:t>
      </w:r>
      <w:r>
        <w:rPr>
          <w:rFonts w:cs="Times New Roman"/>
          <w:color w:val="000000" w:themeColor="text1"/>
          <w:szCs w:val="28"/>
          <w:lang w:val="en-US"/>
        </w:rPr>
        <w:t>VDSL</w:t>
      </w:r>
      <w:r w:rsidRPr="00D60C44">
        <w:rPr>
          <w:rFonts w:cs="Times New Roman"/>
          <w:color w:val="000000" w:themeColor="text1"/>
          <w:szCs w:val="28"/>
        </w:rPr>
        <w:t xml:space="preserve">2 </w:t>
      </w:r>
      <w:r>
        <w:rPr>
          <w:rFonts w:cs="Times New Roman"/>
          <w:color w:val="000000" w:themeColor="text1"/>
          <w:szCs w:val="28"/>
        </w:rPr>
        <w:t>модем, который будет подключен к коммутатору. Беспроводную связь обеспечит беспроводная точка доступа.</w:t>
      </w:r>
    </w:p>
    <w:p w:rsidR="0080125A" w:rsidRPr="0076055C" w:rsidRDefault="0080125A" w:rsidP="0080125A">
      <w:pPr>
        <w:ind w:firstLine="720"/>
        <w:rPr>
          <w:rFonts w:cs="Times New Roman"/>
          <w:color w:val="000000" w:themeColor="text1"/>
          <w:szCs w:val="28"/>
        </w:rPr>
      </w:pPr>
      <w:r w:rsidRPr="0076055C">
        <w:rPr>
          <w:rFonts w:cs="Times New Roman"/>
          <w:color w:val="000000" w:themeColor="text1"/>
          <w:szCs w:val="28"/>
        </w:rPr>
        <w:t>Структурная схема представлена в приложении А.</w:t>
      </w:r>
    </w:p>
    <w:p w:rsidR="0080125A" w:rsidRPr="0076055C" w:rsidRDefault="0080125A" w:rsidP="0080125A">
      <w:pPr>
        <w:jc w:val="center"/>
        <w:rPr>
          <w:rFonts w:cs="Times New Roman"/>
          <w:color w:val="000000" w:themeColor="text1"/>
          <w:szCs w:val="28"/>
        </w:rPr>
      </w:pPr>
    </w:p>
    <w:p w:rsidR="0080125A" w:rsidRPr="0076055C" w:rsidRDefault="0080125A" w:rsidP="0080125A">
      <w:pPr>
        <w:jc w:val="center"/>
        <w:rPr>
          <w:rFonts w:cs="Times New Roman"/>
          <w:color w:val="000000" w:themeColor="text1"/>
          <w:szCs w:val="28"/>
        </w:rPr>
      </w:pPr>
    </w:p>
    <w:p w:rsidR="0080125A" w:rsidRPr="0076055C" w:rsidRDefault="0080125A" w:rsidP="0080125A">
      <w:pPr>
        <w:jc w:val="center"/>
        <w:rPr>
          <w:rFonts w:cs="Times New Roman"/>
          <w:color w:val="000000" w:themeColor="text1"/>
          <w:szCs w:val="28"/>
        </w:rPr>
      </w:pPr>
    </w:p>
    <w:p w:rsidR="0080125A" w:rsidRPr="0076055C" w:rsidRDefault="0080125A" w:rsidP="0080125A">
      <w:pPr>
        <w:jc w:val="center"/>
        <w:rPr>
          <w:rFonts w:cs="Times New Roman"/>
          <w:color w:val="000000" w:themeColor="text1"/>
          <w:szCs w:val="28"/>
        </w:rPr>
      </w:pPr>
    </w:p>
    <w:p w:rsidR="0080125A" w:rsidRPr="0076055C" w:rsidRDefault="0080125A" w:rsidP="0080125A">
      <w:pPr>
        <w:jc w:val="center"/>
        <w:rPr>
          <w:rFonts w:cs="Times New Roman"/>
          <w:color w:val="000000" w:themeColor="text1"/>
          <w:szCs w:val="28"/>
        </w:rPr>
      </w:pPr>
    </w:p>
    <w:p w:rsidR="0080125A" w:rsidRPr="0076055C" w:rsidRDefault="0080125A" w:rsidP="0080125A">
      <w:pPr>
        <w:jc w:val="center"/>
        <w:rPr>
          <w:rFonts w:cs="Times New Roman"/>
          <w:color w:val="000000" w:themeColor="text1"/>
          <w:szCs w:val="28"/>
        </w:rPr>
      </w:pPr>
    </w:p>
    <w:p w:rsidR="0080125A" w:rsidRDefault="0080125A" w:rsidP="0080125A">
      <w:pPr>
        <w:jc w:val="center"/>
        <w:rPr>
          <w:rFonts w:cs="Times New Roman"/>
          <w:color w:val="000000" w:themeColor="text1"/>
          <w:szCs w:val="28"/>
        </w:rPr>
      </w:pPr>
    </w:p>
    <w:p w:rsidR="00CF238D" w:rsidRDefault="00CF238D" w:rsidP="0080125A">
      <w:pPr>
        <w:jc w:val="center"/>
        <w:rPr>
          <w:rFonts w:cs="Times New Roman"/>
          <w:color w:val="000000" w:themeColor="text1"/>
          <w:szCs w:val="28"/>
        </w:rPr>
      </w:pPr>
    </w:p>
    <w:p w:rsidR="00CF238D" w:rsidRPr="0076055C" w:rsidRDefault="00CF238D" w:rsidP="0080125A">
      <w:pPr>
        <w:jc w:val="center"/>
        <w:rPr>
          <w:rFonts w:cs="Times New Roman"/>
          <w:color w:val="000000" w:themeColor="text1"/>
          <w:szCs w:val="28"/>
        </w:rPr>
      </w:pPr>
    </w:p>
    <w:p w:rsidR="0080125A" w:rsidRPr="0076055C" w:rsidRDefault="0080125A" w:rsidP="0080125A">
      <w:pPr>
        <w:jc w:val="center"/>
        <w:rPr>
          <w:rFonts w:cs="Times New Roman"/>
          <w:color w:val="000000" w:themeColor="text1"/>
          <w:szCs w:val="28"/>
        </w:rPr>
      </w:pPr>
    </w:p>
    <w:p w:rsidR="0080125A" w:rsidRPr="0076055C" w:rsidRDefault="0080125A" w:rsidP="0080125A">
      <w:pPr>
        <w:jc w:val="center"/>
        <w:rPr>
          <w:rFonts w:cs="Times New Roman"/>
          <w:color w:val="000000" w:themeColor="text1"/>
          <w:szCs w:val="28"/>
        </w:rPr>
      </w:pPr>
    </w:p>
    <w:p w:rsidR="0080125A" w:rsidRPr="0076055C" w:rsidRDefault="0080125A" w:rsidP="0080125A">
      <w:pPr>
        <w:jc w:val="center"/>
        <w:rPr>
          <w:rFonts w:cs="Times New Roman"/>
          <w:color w:val="000000" w:themeColor="text1"/>
          <w:szCs w:val="28"/>
        </w:rPr>
      </w:pPr>
    </w:p>
    <w:p w:rsidR="0080125A" w:rsidRPr="0076055C" w:rsidRDefault="0080125A" w:rsidP="0080125A">
      <w:pPr>
        <w:pStyle w:val="1"/>
        <w:rPr>
          <w:rFonts w:cs="Times New Roman"/>
          <w:color w:val="000000" w:themeColor="text1"/>
          <w:szCs w:val="28"/>
        </w:rPr>
      </w:pPr>
      <w:bookmarkStart w:id="9" w:name="_Toc27972994"/>
      <w:bookmarkStart w:id="10" w:name="_Toc28206357"/>
      <w:bookmarkStart w:id="11" w:name="_Toc28207472"/>
      <w:r w:rsidRPr="0076055C">
        <w:rPr>
          <w:rFonts w:cs="Times New Roman"/>
          <w:color w:val="000000" w:themeColor="text1"/>
          <w:szCs w:val="28"/>
        </w:rPr>
        <w:lastRenderedPageBreak/>
        <w:t>3 ФУНКЦИОНАЛЬНОЕ ПРОЕКТИРОВАНИЕ</w:t>
      </w:r>
      <w:bookmarkEnd w:id="9"/>
      <w:bookmarkEnd w:id="10"/>
      <w:bookmarkEnd w:id="11"/>
    </w:p>
    <w:p w:rsidR="0080125A" w:rsidRPr="0076055C" w:rsidRDefault="0080125A" w:rsidP="0080125A">
      <w:pPr>
        <w:ind w:firstLine="708"/>
        <w:rPr>
          <w:rFonts w:cs="Times New Roman"/>
          <w:b/>
          <w:color w:val="000000" w:themeColor="text1"/>
          <w:szCs w:val="28"/>
        </w:rPr>
      </w:pPr>
    </w:p>
    <w:p w:rsidR="0080125A" w:rsidRPr="0076055C" w:rsidRDefault="0080125A" w:rsidP="0080125A">
      <w:pPr>
        <w:ind w:firstLine="708"/>
        <w:rPr>
          <w:rFonts w:cs="Times New Roman"/>
          <w:color w:val="000000" w:themeColor="text1"/>
          <w:szCs w:val="28"/>
        </w:rPr>
      </w:pPr>
      <w:r w:rsidRPr="0076055C">
        <w:rPr>
          <w:rFonts w:cs="Times New Roman"/>
          <w:color w:val="000000" w:themeColor="text1"/>
          <w:szCs w:val="28"/>
        </w:rPr>
        <w:t>В данном разделе описывается функционирование программной и аппаратной составляющей разрабатывае</w:t>
      </w:r>
      <w:r w:rsidR="00F05114" w:rsidRPr="0076055C">
        <w:rPr>
          <w:rFonts w:cs="Times New Roman"/>
          <w:color w:val="000000" w:themeColor="text1"/>
          <w:szCs w:val="28"/>
        </w:rPr>
        <w:t>мой локальной компьютерной сети, а также обоснование выбора конечных устройств, активного и пассивного оборудования и их настройка.</w:t>
      </w:r>
      <w:r w:rsidR="006604AC" w:rsidRPr="0076055C">
        <w:rPr>
          <w:rFonts w:cs="Times New Roman"/>
          <w:color w:val="000000" w:themeColor="text1"/>
          <w:szCs w:val="28"/>
        </w:rPr>
        <w:t xml:space="preserve"> </w:t>
      </w:r>
      <w:bookmarkStart w:id="12" w:name="_Toc27973006"/>
      <w:r w:rsidR="006604AC" w:rsidRPr="0076055C">
        <w:t>Функциональная схема представлена в приложении Б.</w:t>
      </w:r>
      <w:bookmarkEnd w:id="12"/>
    </w:p>
    <w:p w:rsidR="0080125A" w:rsidRPr="0076055C" w:rsidRDefault="0080125A" w:rsidP="0080125A">
      <w:pPr>
        <w:ind w:firstLine="708"/>
        <w:rPr>
          <w:rFonts w:cs="Times New Roman"/>
          <w:color w:val="000000" w:themeColor="text1"/>
          <w:szCs w:val="28"/>
        </w:rPr>
      </w:pPr>
    </w:p>
    <w:p w:rsidR="0080125A" w:rsidRPr="0076055C" w:rsidRDefault="0080125A" w:rsidP="00F05114">
      <w:pPr>
        <w:pStyle w:val="2"/>
        <w:rPr>
          <w:rFonts w:cs="Times New Roman"/>
          <w:color w:val="000000" w:themeColor="text1"/>
          <w:szCs w:val="28"/>
        </w:rPr>
      </w:pPr>
      <w:bookmarkStart w:id="13" w:name="_Toc28206358"/>
      <w:bookmarkStart w:id="14" w:name="_Toc28207473"/>
      <w:r w:rsidRPr="0076055C">
        <w:rPr>
          <w:rFonts w:cs="Times New Roman"/>
          <w:color w:val="000000" w:themeColor="text1"/>
          <w:szCs w:val="28"/>
        </w:rPr>
        <w:t>3.</w:t>
      </w:r>
      <w:r w:rsidR="00F05114" w:rsidRPr="0076055C">
        <w:rPr>
          <w:rFonts w:cs="Times New Roman"/>
          <w:color w:val="000000" w:themeColor="text1"/>
          <w:szCs w:val="28"/>
        </w:rPr>
        <w:t>1</w:t>
      </w:r>
      <w:r w:rsidRPr="0076055C">
        <w:rPr>
          <w:rFonts w:cs="Times New Roman"/>
          <w:color w:val="000000" w:themeColor="text1"/>
          <w:szCs w:val="28"/>
        </w:rPr>
        <w:t xml:space="preserve"> </w:t>
      </w:r>
      <w:bookmarkStart w:id="15" w:name="_Toc27972996"/>
      <w:r w:rsidRPr="0076055C">
        <w:rPr>
          <w:rFonts w:cs="Times New Roman"/>
          <w:color w:val="000000" w:themeColor="text1"/>
          <w:szCs w:val="28"/>
        </w:rPr>
        <w:t>Обоснование выбора активного сетевого оборудования</w:t>
      </w:r>
      <w:bookmarkEnd w:id="13"/>
      <w:bookmarkEnd w:id="14"/>
      <w:bookmarkEnd w:id="15"/>
    </w:p>
    <w:p w:rsidR="0080125A" w:rsidRPr="0076055C" w:rsidRDefault="0080125A" w:rsidP="0080125A">
      <w:pPr>
        <w:rPr>
          <w:rFonts w:cs="Times New Roman"/>
          <w:color w:val="000000" w:themeColor="text1"/>
          <w:szCs w:val="28"/>
        </w:rPr>
      </w:pPr>
    </w:p>
    <w:p w:rsidR="0080125A" w:rsidRPr="0076055C" w:rsidRDefault="0080125A" w:rsidP="0080125A">
      <w:pPr>
        <w:ind w:firstLine="708"/>
        <w:rPr>
          <w:rFonts w:cs="Times New Roman"/>
          <w:color w:val="000000" w:themeColor="text1"/>
          <w:szCs w:val="28"/>
        </w:rPr>
      </w:pPr>
      <w:r w:rsidRPr="0076055C">
        <w:rPr>
          <w:rFonts w:cs="Times New Roman"/>
          <w:color w:val="000000" w:themeColor="text1"/>
          <w:szCs w:val="28"/>
        </w:rPr>
        <w:t>Активно</w:t>
      </w:r>
      <w:r w:rsidR="009B4446" w:rsidRPr="0076055C">
        <w:rPr>
          <w:rFonts w:cs="Times New Roman"/>
          <w:color w:val="000000" w:themeColor="text1"/>
          <w:szCs w:val="28"/>
        </w:rPr>
        <w:t>е</w:t>
      </w:r>
      <w:r w:rsidRPr="0076055C">
        <w:rPr>
          <w:rFonts w:cs="Times New Roman"/>
          <w:color w:val="000000" w:themeColor="text1"/>
          <w:szCs w:val="28"/>
        </w:rPr>
        <w:t xml:space="preserve"> оборудование выполняет функцию преобразования и усиления сигнала, так же оно должно содержать электронные схемы, питаемые от электрической сети или других источников. Так же активное оборудование может обрабатывать сигнал по определенным алгоритмам. </w:t>
      </w:r>
    </w:p>
    <w:p w:rsidR="0080125A" w:rsidRPr="0076055C" w:rsidRDefault="0080125A" w:rsidP="0080125A">
      <w:pPr>
        <w:ind w:firstLine="708"/>
        <w:rPr>
          <w:rFonts w:cs="Times New Roman"/>
          <w:color w:val="000000" w:themeColor="text1"/>
          <w:szCs w:val="28"/>
        </w:rPr>
      </w:pPr>
      <w:r w:rsidRPr="0076055C">
        <w:rPr>
          <w:rFonts w:cs="Times New Roman"/>
          <w:color w:val="000000" w:themeColor="text1"/>
          <w:szCs w:val="28"/>
        </w:rPr>
        <w:t>Данные в сетях передаются попакетно, то есть каждый пакет содержит данные и техническую информацию, такую как данные о целостности информации, сведения об источнике и приемнике и многое другое.</w:t>
      </w:r>
    </w:p>
    <w:p w:rsidR="009B4446" w:rsidRPr="0076055C" w:rsidRDefault="009B4446" w:rsidP="0080125A">
      <w:pPr>
        <w:ind w:firstLine="708"/>
        <w:rPr>
          <w:rFonts w:cs="Times New Roman"/>
          <w:color w:val="000000" w:themeColor="text1"/>
          <w:szCs w:val="28"/>
        </w:rPr>
      </w:pPr>
      <w:r w:rsidRPr="0076055C">
        <w:rPr>
          <w:rFonts w:cs="Times New Roman"/>
          <w:color w:val="000000" w:themeColor="text1"/>
          <w:szCs w:val="28"/>
        </w:rPr>
        <w:t>В данной курсовой работе в качестве акт</w:t>
      </w:r>
      <w:r w:rsidR="00725985" w:rsidRPr="0076055C">
        <w:rPr>
          <w:rFonts w:cs="Times New Roman"/>
          <w:color w:val="000000" w:themeColor="text1"/>
          <w:szCs w:val="28"/>
        </w:rPr>
        <w:t>и</w:t>
      </w:r>
      <w:r w:rsidRPr="0076055C">
        <w:rPr>
          <w:rFonts w:cs="Times New Roman"/>
          <w:color w:val="000000" w:themeColor="text1"/>
          <w:szCs w:val="28"/>
        </w:rPr>
        <w:t>вного сетевого оборудования используется один управляемый коммутатор 3-</w:t>
      </w:r>
      <w:r w:rsidR="00725985" w:rsidRPr="0076055C">
        <w:rPr>
          <w:rFonts w:cs="Times New Roman"/>
          <w:color w:val="000000" w:themeColor="text1"/>
          <w:szCs w:val="28"/>
        </w:rPr>
        <w:t>го уровня,</w:t>
      </w:r>
      <w:r w:rsidRPr="0076055C">
        <w:rPr>
          <w:rFonts w:cs="Times New Roman"/>
          <w:color w:val="000000" w:themeColor="text1"/>
          <w:szCs w:val="28"/>
        </w:rPr>
        <w:t xml:space="preserve"> один </w:t>
      </w:r>
      <w:r w:rsidRPr="0076055C">
        <w:rPr>
          <w:rFonts w:cs="Times New Roman"/>
          <w:color w:val="000000" w:themeColor="text1"/>
          <w:szCs w:val="28"/>
          <w:lang w:val="en-US"/>
        </w:rPr>
        <w:t>VDSL</w:t>
      </w:r>
      <w:r w:rsidRPr="0076055C">
        <w:rPr>
          <w:rFonts w:cs="Times New Roman"/>
          <w:color w:val="000000" w:themeColor="text1"/>
          <w:szCs w:val="28"/>
        </w:rPr>
        <w:t xml:space="preserve">2 </w:t>
      </w:r>
      <w:r w:rsidR="00725985" w:rsidRPr="0076055C">
        <w:rPr>
          <w:rFonts w:cs="Times New Roman"/>
          <w:color w:val="000000" w:themeColor="text1"/>
          <w:szCs w:val="28"/>
        </w:rPr>
        <w:t>модем и беспроводная точка доступа для обеспечения беспроводного подключения мобильных устройств. Маршрутизатор нам не нужен, так как маршрутизацию будет выполнять коммутатор.</w:t>
      </w:r>
    </w:p>
    <w:p w:rsidR="0080125A" w:rsidRPr="0076055C" w:rsidRDefault="0080125A" w:rsidP="0080125A">
      <w:pPr>
        <w:ind w:firstLine="708"/>
        <w:rPr>
          <w:rFonts w:cs="Times New Roman"/>
          <w:color w:val="000000" w:themeColor="text1"/>
          <w:szCs w:val="28"/>
        </w:rPr>
      </w:pPr>
      <w:r w:rsidRPr="0076055C">
        <w:rPr>
          <w:rFonts w:cs="Times New Roman"/>
          <w:color w:val="000000" w:themeColor="text1"/>
          <w:szCs w:val="28"/>
        </w:rPr>
        <w:t>В данной курсовой работе используется следующее активное сетевое оборудование:</w:t>
      </w:r>
    </w:p>
    <w:p w:rsidR="0080125A" w:rsidRPr="0076055C" w:rsidRDefault="00BF0FDA" w:rsidP="001F0CEE">
      <w:pPr>
        <w:pStyle w:val="a9"/>
        <w:numPr>
          <w:ilvl w:val="0"/>
          <w:numId w:val="30"/>
        </w:numPr>
        <w:rPr>
          <w:rFonts w:ascii="Times New Roman" w:hAnsi="Times New Roman" w:cs="Times New Roman"/>
          <w:color w:val="000000" w:themeColor="text1"/>
          <w:sz w:val="28"/>
          <w:szCs w:val="28"/>
        </w:rPr>
      </w:pPr>
      <w:r w:rsidRPr="0076055C">
        <w:rPr>
          <w:rFonts w:ascii="Times New Roman" w:hAnsi="Times New Roman" w:cs="Times New Roman"/>
          <w:color w:val="000000" w:themeColor="text1"/>
          <w:sz w:val="28"/>
          <w:szCs w:val="28"/>
        </w:rPr>
        <w:t>к</w:t>
      </w:r>
      <w:r w:rsidR="001F0CEE" w:rsidRPr="0076055C">
        <w:rPr>
          <w:rFonts w:ascii="Times New Roman" w:hAnsi="Times New Roman" w:cs="Times New Roman"/>
          <w:color w:val="000000" w:themeColor="text1"/>
          <w:sz w:val="28"/>
          <w:szCs w:val="28"/>
        </w:rPr>
        <w:t xml:space="preserve">оммутатор </w:t>
      </w:r>
      <w:r w:rsidR="001F0CEE" w:rsidRPr="0076055C">
        <w:rPr>
          <w:rFonts w:ascii="Times New Roman" w:hAnsi="Times New Roman" w:cs="Times New Roman"/>
          <w:color w:val="000000" w:themeColor="text1"/>
          <w:sz w:val="28"/>
          <w:szCs w:val="28"/>
          <w:lang w:val="en-US"/>
        </w:rPr>
        <w:t>Cisco SG350-</w:t>
      </w:r>
      <w:r w:rsidR="006D5CFC" w:rsidRPr="0076055C">
        <w:rPr>
          <w:rFonts w:ascii="Times New Roman" w:hAnsi="Times New Roman" w:cs="Times New Roman"/>
          <w:color w:val="000000" w:themeColor="text1"/>
          <w:sz w:val="28"/>
          <w:szCs w:val="28"/>
        </w:rPr>
        <w:t>20</w:t>
      </w:r>
    </w:p>
    <w:p w:rsidR="001F0CEE" w:rsidRPr="0076055C" w:rsidRDefault="00F8227C" w:rsidP="001F0CEE">
      <w:pPr>
        <w:pStyle w:val="a9"/>
        <w:numPr>
          <w:ilvl w:val="0"/>
          <w:numId w:val="30"/>
        </w:numPr>
        <w:rPr>
          <w:rFonts w:ascii="Times New Roman" w:hAnsi="Times New Roman" w:cs="Times New Roman"/>
          <w:color w:val="000000" w:themeColor="text1"/>
          <w:sz w:val="28"/>
          <w:szCs w:val="28"/>
        </w:rPr>
      </w:pPr>
      <w:r w:rsidRPr="0076055C">
        <w:rPr>
          <w:rFonts w:ascii="Times New Roman" w:hAnsi="Times New Roman" w:cs="Times New Roman"/>
          <w:color w:val="000000" w:themeColor="text1"/>
          <w:sz w:val="28"/>
          <w:szCs w:val="28"/>
          <w:lang w:val="en-US"/>
        </w:rPr>
        <w:t>DSL</w:t>
      </w:r>
      <w:r w:rsidRPr="0076055C">
        <w:rPr>
          <w:rFonts w:ascii="Times New Roman" w:hAnsi="Times New Roman" w:cs="Times New Roman"/>
          <w:color w:val="000000" w:themeColor="text1"/>
          <w:sz w:val="28"/>
          <w:szCs w:val="28"/>
        </w:rPr>
        <w:t xml:space="preserve">-модем/маршрутизатор </w:t>
      </w:r>
      <w:r w:rsidR="00BF0FDA" w:rsidRPr="0076055C">
        <w:rPr>
          <w:rFonts w:ascii="Times New Roman" w:hAnsi="Times New Roman" w:cs="Times New Roman"/>
          <w:color w:val="000000" w:themeColor="text1"/>
          <w:sz w:val="28"/>
          <w:szCs w:val="28"/>
          <w:lang w:val="en-US"/>
        </w:rPr>
        <w:t>D</w:t>
      </w:r>
      <w:r w:rsidR="00BF0FDA" w:rsidRPr="0076055C">
        <w:rPr>
          <w:rFonts w:ascii="Times New Roman" w:hAnsi="Times New Roman" w:cs="Times New Roman"/>
          <w:color w:val="000000" w:themeColor="text1"/>
          <w:sz w:val="28"/>
          <w:szCs w:val="28"/>
        </w:rPr>
        <w:t>-</w:t>
      </w:r>
      <w:r w:rsidR="00BF0FDA" w:rsidRPr="0076055C">
        <w:rPr>
          <w:rFonts w:ascii="Times New Roman" w:hAnsi="Times New Roman" w:cs="Times New Roman"/>
          <w:color w:val="000000" w:themeColor="text1"/>
          <w:sz w:val="28"/>
          <w:szCs w:val="28"/>
          <w:lang w:val="en-US"/>
        </w:rPr>
        <w:t>Link</w:t>
      </w:r>
      <w:r w:rsidR="00BF0FDA" w:rsidRPr="0076055C">
        <w:rPr>
          <w:rFonts w:ascii="Times New Roman" w:hAnsi="Times New Roman" w:cs="Times New Roman"/>
          <w:color w:val="000000" w:themeColor="text1"/>
          <w:sz w:val="28"/>
          <w:szCs w:val="28"/>
        </w:rPr>
        <w:t xml:space="preserve"> </w:t>
      </w:r>
      <w:r w:rsidR="00BF0FDA" w:rsidRPr="0076055C">
        <w:rPr>
          <w:rFonts w:ascii="Times New Roman" w:hAnsi="Times New Roman" w:cs="Times New Roman"/>
          <w:color w:val="000000" w:themeColor="text1"/>
          <w:sz w:val="28"/>
          <w:szCs w:val="28"/>
          <w:lang w:val="en-US"/>
        </w:rPr>
        <w:t>DSL</w:t>
      </w:r>
      <w:r w:rsidR="00BF0FDA" w:rsidRPr="0076055C">
        <w:rPr>
          <w:rFonts w:ascii="Times New Roman" w:hAnsi="Times New Roman" w:cs="Times New Roman"/>
          <w:color w:val="000000" w:themeColor="text1"/>
          <w:sz w:val="28"/>
          <w:szCs w:val="28"/>
        </w:rPr>
        <w:t>-</w:t>
      </w:r>
      <w:r w:rsidR="00BF0FDA" w:rsidRPr="0076055C">
        <w:rPr>
          <w:rFonts w:ascii="Times New Roman" w:hAnsi="Times New Roman" w:cs="Times New Roman"/>
          <w:color w:val="000000" w:themeColor="text1"/>
          <w:sz w:val="28"/>
          <w:szCs w:val="28"/>
          <w:lang w:val="en-US"/>
        </w:rPr>
        <w:t>G</w:t>
      </w:r>
      <w:r w:rsidR="00BF0FDA" w:rsidRPr="0076055C">
        <w:rPr>
          <w:rFonts w:ascii="Times New Roman" w:hAnsi="Times New Roman" w:cs="Times New Roman"/>
          <w:color w:val="000000" w:themeColor="text1"/>
          <w:sz w:val="28"/>
          <w:szCs w:val="28"/>
        </w:rPr>
        <w:t>225</w:t>
      </w:r>
    </w:p>
    <w:p w:rsidR="00BF0FDA" w:rsidRPr="0076055C" w:rsidRDefault="00BF0FDA" w:rsidP="00BF0FDA">
      <w:pPr>
        <w:pStyle w:val="a9"/>
        <w:numPr>
          <w:ilvl w:val="0"/>
          <w:numId w:val="30"/>
        </w:numPr>
        <w:spacing w:after="0" w:line="240" w:lineRule="auto"/>
        <w:jc w:val="both"/>
        <w:rPr>
          <w:rFonts w:ascii="Times New Roman" w:hAnsi="Times New Roman" w:cs="Times New Roman"/>
          <w:color w:val="000000" w:themeColor="text1"/>
          <w:sz w:val="28"/>
          <w:szCs w:val="28"/>
        </w:rPr>
      </w:pPr>
      <w:r w:rsidRPr="0076055C">
        <w:rPr>
          <w:rFonts w:ascii="Times New Roman" w:hAnsi="Times New Roman" w:cs="Times New Roman"/>
          <w:color w:val="000000" w:themeColor="text1"/>
          <w:sz w:val="28"/>
          <w:szCs w:val="28"/>
          <w:shd w:val="clear" w:color="auto" w:fill="FFFFFF"/>
        </w:rPr>
        <w:t>точка беспроводного доступа D-Link DAP-2330/A1A/PC</w:t>
      </w:r>
      <w:r w:rsidRPr="0076055C">
        <w:rPr>
          <w:rFonts w:ascii="Times New Roman" w:hAnsi="Times New Roman" w:cs="Times New Roman"/>
          <w:color w:val="000000" w:themeColor="text1"/>
          <w:sz w:val="28"/>
          <w:szCs w:val="28"/>
        </w:rPr>
        <w:t xml:space="preserve">    </w:t>
      </w:r>
    </w:p>
    <w:p w:rsidR="00BF0FDA" w:rsidRPr="0076055C" w:rsidRDefault="00BF0FDA" w:rsidP="00BF0FDA">
      <w:pPr>
        <w:pStyle w:val="a9"/>
        <w:spacing w:after="0" w:line="240" w:lineRule="auto"/>
        <w:ind w:left="1425"/>
        <w:jc w:val="both"/>
        <w:rPr>
          <w:rFonts w:ascii="Times New Roman" w:hAnsi="Times New Roman" w:cs="Times New Roman"/>
          <w:color w:val="000000" w:themeColor="text1"/>
          <w:sz w:val="28"/>
          <w:szCs w:val="28"/>
        </w:rPr>
      </w:pPr>
    </w:p>
    <w:p w:rsidR="0080125A" w:rsidRPr="0076055C" w:rsidRDefault="0080125A" w:rsidP="0080125A">
      <w:pPr>
        <w:ind w:left="708"/>
        <w:rPr>
          <w:rFonts w:cs="Times New Roman"/>
          <w:color w:val="000000" w:themeColor="text1"/>
          <w:szCs w:val="28"/>
        </w:rPr>
      </w:pPr>
      <w:r w:rsidRPr="0076055C">
        <w:rPr>
          <w:rFonts w:cs="Times New Roman"/>
          <w:color w:val="000000" w:themeColor="text1"/>
          <w:szCs w:val="28"/>
        </w:rPr>
        <w:t>Полный перечень оборудования представлен в приложении «Г».</w:t>
      </w:r>
    </w:p>
    <w:p w:rsidR="008829A3" w:rsidRPr="0076055C" w:rsidRDefault="008829A3" w:rsidP="0080125A">
      <w:pPr>
        <w:ind w:left="708"/>
        <w:rPr>
          <w:rFonts w:cs="Times New Roman"/>
          <w:color w:val="000000" w:themeColor="text1"/>
          <w:szCs w:val="28"/>
        </w:rPr>
      </w:pPr>
    </w:p>
    <w:p w:rsidR="009F6E46" w:rsidRPr="0076055C" w:rsidRDefault="009F6E46" w:rsidP="009F6E46">
      <w:pPr>
        <w:pStyle w:val="3"/>
        <w:numPr>
          <w:ilvl w:val="2"/>
          <w:numId w:val="32"/>
        </w:numPr>
        <w:rPr>
          <w:color w:val="000000" w:themeColor="text1"/>
          <w:szCs w:val="28"/>
        </w:rPr>
      </w:pPr>
      <w:bookmarkStart w:id="16" w:name="_Toc28206359"/>
      <w:bookmarkStart w:id="17" w:name="_Toc28207474"/>
      <w:r w:rsidRPr="0076055C">
        <w:rPr>
          <w:color w:val="000000" w:themeColor="text1"/>
          <w:szCs w:val="28"/>
        </w:rPr>
        <w:t>Коммутатор Cisco SG350-</w:t>
      </w:r>
      <w:r w:rsidR="006D5CFC" w:rsidRPr="0076055C">
        <w:rPr>
          <w:color w:val="000000" w:themeColor="text1"/>
          <w:szCs w:val="28"/>
        </w:rPr>
        <w:t>20</w:t>
      </w:r>
      <w:bookmarkEnd w:id="16"/>
      <w:bookmarkEnd w:id="17"/>
    </w:p>
    <w:p w:rsidR="008829A3" w:rsidRPr="0076055C" w:rsidRDefault="008829A3" w:rsidP="00AE67DE">
      <w:pPr>
        <w:ind w:left="708"/>
        <w:rPr>
          <w:rFonts w:cs="Times New Roman"/>
          <w:color w:val="000000" w:themeColor="text1"/>
          <w:szCs w:val="28"/>
        </w:rPr>
      </w:pPr>
    </w:p>
    <w:p w:rsidR="00124D91" w:rsidRPr="0076055C" w:rsidRDefault="00495921" w:rsidP="00124D91">
      <w:pPr>
        <w:ind w:firstLine="708"/>
        <w:rPr>
          <w:rFonts w:cs="Times New Roman"/>
          <w:color w:val="000000" w:themeColor="text1"/>
          <w:szCs w:val="28"/>
        </w:rPr>
      </w:pPr>
      <w:r w:rsidRPr="0076055C">
        <w:rPr>
          <w:rFonts w:cs="Times New Roman"/>
          <w:color w:val="000000" w:themeColor="text1"/>
          <w:szCs w:val="28"/>
        </w:rPr>
        <w:t>Так как в сети имеет</w:t>
      </w:r>
      <w:r w:rsidR="00AE67DE" w:rsidRPr="0076055C">
        <w:rPr>
          <w:rFonts w:cs="Times New Roman"/>
          <w:color w:val="000000" w:themeColor="text1"/>
          <w:szCs w:val="28"/>
        </w:rPr>
        <w:t>ся боль</w:t>
      </w:r>
      <w:r w:rsidRPr="0076055C">
        <w:rPr>
          <w:rFonts w:cs="Times New Roman"/>
          <w:color w:val="000000" w:themeColor="text1"/>
          <w:szCs w:val="28"/>
        </w:rPr>
        <w:t xml:space="preserve">шое количество оконечных, то нам необходим коммутатор. </w:t>
      </w:r>
      <w:r w:rsidR="00124D91" w:rsidRPr="0076055C">
        <w:rPr>
          <w:rFonts w:cs="Times New Roman"/>
          <w:color w:val="000000" w:themeColor="text1"/>
          <w:szCs w:val="28"/>
        </w:rPr>
        <w:t>Сетевой коммутатор – активное сетевое устройство, предназначенное для соединения нескольких узлов вычислительной сети между собой. Соединение происходит в пределах одного или нескольких сегментов сети.</w:t>
      </w:r>
    </w:p>
    <w:p w:rsidR="006D5CFC" w:rsidRPr="0076055C" w:rsidRDefault="00F04A3D" w:rsidP="00F04A3D">
      <w:pPr>
        <w:rPr>
          <w:rFonts w:cs="Times New Roman"/>
          <w:color w:val="000000" w:themeColor="text1"/>
          <w:szCs w:val="28"/>
        </w:rPr>
      </w:pPr>
      <w:r w:rsidRPr="0076055C">
        <w:rPr>
          <w:rFonts w:cs="Times New Roman"/>
          <w:color w:val="000000" w:themeColor="text1"/>
          <w:szCs w:val="28"/>
        </w:rPr>
        <w:tab/>
        <w:t>Основными критериями для выбора коммутатора было, то что он должен работать на третьем уровне модели OSI</w:t>
      </w:r>
      <w:r w:rsidR="00495921" w:rsidRPr="0076055C">
        <w:rPr>
          <w:rFonts w:cs="Times New Roman"/>
          <w:color w:val="000000" w:themeColor="text1"/>
          <w:szCs w:val="28"/>
        </w:rPr>
        <w:t>, так как нам необходима маршрутизация</w:t>
      </w:r>
      <w:r w:rsidR="003B398D" w:rsidRPr="0076055C">
        <w:rPr>
          <w:rFonts w:cs="Times New Roman"/>
          <w:color w:val="000000" w:themeColor="text1"/>
          <w:szCs w:val="28"/>
        </w:rPr>
        <w:t xml:space="preserve"> </w:t>
      </w:r>
      <w:r w:rsidR="003B398D" w:rsidRPr="0076055C">
        <w:rPr>
          <w:rFonts w:cs="Times New Roman"/>
          <w:color w:val="000000" w:themeColor="text1"/>
          <w:szCs w:val="28"/>
          <w:lang w:val="en-US"/>
        </w:rPr>
        <w:t>IPv</w:t>
      </w:r>
      <w:r w:rsidR="003B398D" w:rsidRPr="0076055C">
        <w:rPr>
          <w:rFonts w:cs="Times New Roman"/>
          <w:color w:val="000000" w:themeColor="text1"/>
          <w:szCs w:val="28"/>
        </w:rPr>
        <w:t xml:space="preserve">4 и </w:t>
      </w:r>
      <w:r w:rsidR="003B398D" w:rsidRPr="0076055C">
        <w:rPr>
          <w:rFonts w:cs="Times New Roman"/>
          <w:color w:val="000000" w:themeColor="text1"/>
          <w:szCs w:val="28"/>
          <w:lang w:val="en-US"/>
        </w:rPr>
        <w:t>IPv</w:t>
      </w:r>
      <w:r w:rsidR="003B398D" w:rsidRPr="0076055C">
        <w:rPr>
          <w:rFonts w:cs="Times New Roman"/>
          <w:color w:val="000000" w:themeColor="text1"/>
          <w:szCs w:val="28"/>
        </w:rPr>
        <w:t>6</w:t>
      </w:r>
      <w:r w:rsidR="00495921" w:rsidRPr="0076055C">
        <w:rPr>
          <w:rFonts w:cs="Times New Roman"/>
          <w:color w:val="000000" w:themeColor="text1"/>
          <w:szCs w:val="28"/>
        </w:rPr>
        <w:t>.</w:t>
      </w:r>
      <w:r w:rsidR="00102389" w:rsidRPr="0076055C">
        <w:rPr>
          <w:rFonts w:cs="Times New Roman"/>
          <w:color w:val="000000" w:themeColor="text1"/>
          <w:szCs w:val="28"/>
        </w:rPr>
        <w:t xml:space="preserve"> </w:t>
      </w:r>
      <w:r w:rsidR="00495921" w:rsidRPr="0076055C">
        <w:rPr>
          <w:rFonts w:cs="Times New Roman"/>
          <w:color w:val="000000" w:themeColor="text1"/>
          <w:szCs w:val="28"/>
        </w:rPr>
        <w:t>Так же данную сеть необходимо разбить на несколько логических виртуальных подсетей, поэтому коммут</w:t>
      </w:r>
      <w:r w:rsidR="003B398D" w:rsidRPr="0076055C">
        <w:rPr>
          <w:rFonts w:cs="Times New Roman"/>
          <w:color w:val="000000" w:themeColor="text1"/>
          <w:szCs w:val="28"/>
        </w:rPr>
        <w:t xml:space="preserve">атор должен поддерживать настройку </w:t>
      </w:r>
      <w:r w:rsidR="003B398D" w:rsidRPr="0076055C">
        <w:rPr>
          <w:rFonts w:cs="Times New Roman"/>
          <w:color w:val="000000" w:themeColor="text1"/>
          <w:szCs w:val="28"/>
          <w:lang w:val="en-US"/>
        </w:rPr>
        <w:t>VLAN</w:t>
      </w:r>
      <w:r w:rsidR="003B398D" w:rsidRPr="0076055C">
        <w:rPr>
          <w:rFonts w:cs="Times New Roman"/>
          <w:color w:val="000000" w:themeColor="text1"/>
          <w:szCs w:val="28"/>
        </w:rPr>
        <w:t xml:space="preserve">. Исходя из количества оконечных устройств, коммутатор должен </w:t>
      </w:r>
      <w:r w:rsidR="00FF7037" w:rsidRPr="0076055C">
        <w:rPr>
          <w:rFonts w:cs="Times New Roman"/>
          <w:color w:val="000000" w:themeColor="text1"/>
          <w:szCs w:val="28"/>
        </w:rPr>
        <w:t>9 портов и иметь среднюю цену на рынке.</w:t>
      </w:r>
    </w:p>
    <w:p w:rsidR="002C20F8" w:rsidRPr="0076055C" w:rsidRDefault="00124D91" w:rsidP="00124D91">
      <w:pPr>
        <w:ind w:firstLine="708"/>
        <w:rPr>
          <w:rFonts w:cs="Times New Roman"/>
          <w:color w:val="000000" w:themeColor="text1"/>
          <w:szCs w:val="28"/>
        </w:rPr>
      </w:pPr>
      <w:r w:rsidRPr="0076055C">
        <w:rPr>
          <w:rFonts w:cs="Times New Roman"/>
          <w:color w:val="000000" w:themeColor="text1"/>
          <w:szCs w:val="28"/>
        </w:rPr>
        <w:lastRenderedPageBreak/>
        <w:t xml:space="preserve">В качестве коммутатора для рассматриваемой в данной работе сети был выбран коммутатор </w:t>
      </w:r>
      <w:r w:rsidRPr="0076055C">
        <w:rPr>
          <w:rFonts w:cs="Times New Roman"/>
          <w:color w:val="000000" w:themeColor="text1"/>
          <w:szCs w:val="28"/>
          <w:lang w:val="en-US"/>
        </w:rPr>
        <w:t>Cisco</w:t>
      </w:r>
      <w:r w:rsidRPr="0076055C">
        <w:rPr>
          <w:rFonts w:cs="Times New Roman"/>
          <w:color w:val="000000" w:themeColor="text1"/>
          <w:szCs w:val="28"/>
        </w:rPr>
        <w:t xml:space="preserve"> </w:t>
      </w:r>
      <w:r w:rsidRPr="0076055C">
        <w:rPr>
          <w:rFonts w:cs="Times New Roman"/>
          <w:color w:val="000000" w:themeColor="text1"/>
          <w:szCs w:val="28"/>
          <w:lang w:val="en-US"/>
        </w:rPr>
        <w:t>SG</w:t>
      </w:r>
      <w:r w:rsidRPr="0076055C">
        <w:rPr>
          <w:rFonts w:cs="Times New Roman"/>
          <w:color w:val="000000" w:themeColor="text1"/>
          <w:szCs w:val="28"/>
        </w:rPr>
        <w:t>350-</w:t>
      </w:r>
      <w:r w:rsidR="006D5CFC" w:rsidRPr="0076055C">
        <w:rPr>
          <w:rFonts w:cs="Times New Roman"/>
          <w:color w:val="000000" w:themeColor="text1"/>
          <w:szCs w:val="28"/>
        </w:rPr>
        <w:t>20</w:t>
      </w:r>
      <w:r w:rsidR="004E0CE6" w:rsidRPr="0076055C">
        <w:rPr>
          <w:rFonts w:cs="Times New Roman"/>
          <w:color w:val="000000" w:themeColor="text1"/>
          <w:szCs w:val="28"/>
        </w:rPr>
        <w:t>.</w:t>
      </w:r>
      <w:r w:rsidR="006D5CFC" w:rsidRPr="0076055C">
        <w:rPr>
          <w:rFonts w:cs="Times New Roman"/>
          <w:color w:val="000000" w:themeColor="text1"/>
          <w:szCs w:val="28"/>
        </w:rPr>
        <w:t xml:space="preserve"> Данный коммутатор подх</w:t>
      </w:r>
      <w:r w:rsidR="007A2BC3" w:rsidRPr="0076055C">
        <w:rPr>
          <w:rFonts w:cs="Times New Roman"/>
          <w:color w:val="000000" w:themeColor="text1"/>
          <w:szCs w:val="28"/>
        </w:rPr>
        <w:t>одит по всем основным критериям выбора, а также имеет относительно небольшую цену на рынке.</w:t>
      </w:r>
    </w:p>
    <w:p w:rsidR="00F34FE5" w:rsidRPr="0076055C" w:rsidRDefault="002C20F8" w:rsidP="00124D91">
      <w:pPr>
        <w:ind w:firstLine="708"/>
        <w:rPr>
          <w:rFonts w:cs="Times New Roman"/>
          <w:color w:val="000000" w:themeColor="text1"/>
          <w:szCs w:val="28"/>
        </w:rPr>
      </w:pPr>
      <w:r w:rsidRPr="0076055C">
        <w:rPr>
          <w:rFonts w:cs="Times New Roman"/>
          <w:color w:val="000000" w:themeColor="text1"/>
          <w:szCs w:val="28"/>
        </w:rPr>
        <w:t xml:space="preserve">Оборудование </w:t>
      </w:r>
      <w:r w:rsidRPr="0076055C">
        <w:rPr>
          <w:rFonts w:cs="Times New Roman"/>
          <w:color w:val="000000" w:themeColor="text1"/>
          <w:szCs w:val="28"/>
          <w:lang w:val="en-US"/>
        </w:rPr>
        <w:t>Cisco</w:t>
      </w:r>
      <w:r w:rsidRPr="0076055C">
        <w:rPr>
          <w:rFonts w:cs="Times New Roman"/>
          <w:color w:val="000000" w:themeColor="text1"/>
          <w:szCs w:val="28"/>
        </w:rPr>
        <w:t xml:space="preserve"> имеет отличное качество и высокий уровень надежности. Настройка оборудования может производиться </w:t>
      </w:r>
      <w:r w:rsidR="00F34FE5" w:rsidRPr="0076055C">
        <w:rPr>
          <w:rFonts w:cs="Times New Roman"/>
          <w:color w:val="000000" w:themeColor="text1"/>
          <w:szCs w:val="28"/>
        </w:rPr>
        <w:t>с помощью веб-интерфейса, интерфейса командной строки (</w:t>
      </w:r>
      <w:r w:rsidR="00F34FE5" w:rsidRPr="0076055C">
        <w:rPr>
          <w:rFonts w:cs="Times New Roman"/>
          <w:color w:val="000000" w:themeColor="text1"/>
          <w:szCs w:val="28"/>
          <w:lang w:val="en-US"/>
        </w:rPr>
        <w:t>CLI</w:t>
      </w:r>
      <w:r w:rsidR="00F34FE5" w:rsidRPr="0076055C">
        <w:rPr>
          <w:rFonts w:cs="Times New Roman"/>
          <w:color w:val="000000" w:themeColor="text1"/>
          <w:szCs w:val="28"/>
        </w:rPr>
        <w:t xml:space="preserve">), </w:t>
      </w:r>
      <w:r w:rsidR="00F34FE5" w:rsidRPr="0076055C">
        <w:rPr>
          <w:rFonts w:cs="Times New Roman"/>
          <w:color w:val="000000" w:themeColor="text1"/>
          <w:szCs w:val="28"/>
          <w:shd w:val="clear" w:color="auto" w:fill="FFFFFF"/>
        </w:rPr>
        <w:t xml:space="preserve">простого протокола управления сетью (SNMP) и </w:t>
      </w:r>
      <w:r w:rsidR="00F34FE5" w:rsidRPr="0076055C">
        <w:rPr>
          <w:rFonts w:cs="Times New Roman"/>
          <w:color w:val="000000" w:themeColor="text1"/>
          <w:szCs w:val="28"/>
          <w:shd w:val="clear" w:color="auto" w:fill="FFFFFF"/>
          <w:lang w:val="en-US"/>
        </w:rPr>
        <w:t>telnet</w:t>
      </w:r>
      <w:r w:rsidR="00F34FE5" w:rsidRPr="0076055C">
        <w:rPr>
          <w:rFonts w:cs="Times New Roman"/>
          <w:color w:val="000000" w:themeColor="text1"/>
          <w:szCs w:val="28"/>
          <w:shd w:val="clear" w:color="auto" w:fill="FFFFFF"/>
        </w:rPr>
        <w:t>.</w:t>
      </w:r>
      <w:r w:rsidR="00F34FE5" w:rsidRPr="0076055C">
        <w:rPr>
          <w:rFonts w:cs="Times New Roman"/>
          <w:color w:val="000000" w:themeColor="text1"/>
          <w:szCs w:val="28"/>
        </w:rPr>
        <w:t xml:space="preserve"> </w:t>
      </w:r>
    </w:p>
    <w:p w:rsidR="002C20F8" w:rsidRPr="0076055C" w:rsidRDefault="007A2BC3" w:rsidP="00CE3FE9">
      <w:pPr>
        <w:ind w:firstLine="360"/>
        <w:rPr>
          <w:rFonts w:cs="Times New Roman"/>
          <w:color w:val="000000" w:themeColor="text1"/>
          <w:szCs w:val="28"/>
        </w:rPr>
      </w:pPr>
      <w:r w:rsidRPr="0076055C">
        <w:rPr>
          <w:rFonts w:cs="Times New Roman"/>
          <w:color w:val="000000" w:themeColor="text1"/>
          <w:szCs w:val="28"/>
        </w:rPr>
        <w:t xml:space="preserve">Основные характеристики </w:t>
      </w:r>
      <w:r w:rsidR="002C20F8" w:rsidRPr="0076055C">
        <w:rPr>
          <w:rFonts w:cs="Times New Roman"/>
          <w:color w:val="000000" w:themeColor="text1"/>
          <w:szCs w:val="28"/>
        </w:rPr>
        <w:t>коммутато</w:t>
      </w:r>
      <w:r w:rsidR="009821E6" w:rsidRPr="0076055C">
        <w:rPr>
          <w:rFonts w:cs="Times New Roman"/>
          <w:color w:val="000000" w:themeColor="text1"/>
          <w:szCs w:val="28"/>
        </w:rPr>
        <w:t xml:space="preserve">р </w:t>
      </w:r>
      <w:r w:rsidR="009821E6" w:rsidRPr="0076055C">
        <w:rPr>
          <w:rFonts w:cs="Times New Roman"/>
          <w:color w:val="000000" w:themeColor="text1"/>
          <w:szCs w:val="28"/>
          <w:lang w:val="en-US"/>
        </w:rPr>
        <w:t>Cisco</w:t>
      </w:r>
      <w:r w:rsidR="009821E6" w:rsidRPr="0076055C">
        <w:rPr>
          <w:rFonts w:cs="Times New Roman"/>
          <w:color w:val="000000" w:themeColor="text1"/>
          <w:szCs w:val="28"/>
        </w:rPr>
        <w:t xml:space="preserve"> </w:t>
      </w:r>
      <w:r w:rsidR="009821E6" w:rsidRPr="0076055C">
        <w:rPr>
          <w:rFonts w:cs="Times New Roman"/>
          <w:color w:val="000000" w:themeColor="text1"/>
          <w:szCs w:val="28"/>
          <w:lang w:val="en-US"/>
        </w:rPr>
        <w:t>SG</w:t>
      </w:r>
      <w:r w:rsidR="009821E6" w:rsidRPr="0076055C">
        <w:rPr>
          <w:rFonts w:cs="Times New Roman"/>
          <w:color w:val="000000" w:themeColor="text1"/>
          <w:szCs w:val="28"/>
        </w:rPr>
        <w:t>350-20</w:t>
      </w:r>
      <w:r w:rsidR="00CE3FE9" w:rsidRPr="0076055C">
        <w:rPr>
          <w:rFonts w:cs="Times New Roman"/>
          <w:color w:val="000000" w:themeColor="text1"/>
          <w:szCs w:val="28"/>
        </w:rPr>
        <w:t>:</w:t>
      </w:r>
    </w:p>
    <w:p w:rsidR="009821E6" w:rsidRPr="0076055C" w:rsidRDefault="009821E6" w:rsidP="00827F42">
      <w:pPr>
        <w:pStyle w:val="a9"/>
        <w:numPr>
          <w:ilvl w:val="0"/>
          <w:numId w:val="34"/>
        </w:numPr>
        <w:rPr>
          <w:rFonts w:ascii="Times New Roman" w:hAnsi="Times New Roman" w:cs="Times New Roman"/>
          <w:color w:val="000000" w:themeColor="text1"/>
          <w:sz w:val="28"/>
          <w:szCs w:val="28"/>
        </w:rPr>
      </w:pPr>
      <w:r w:rsidRPr="0076055C">
        <w:rPr>
          <w:rFonts w:ascii="Times New Roman" w:hAnsi="Times New Roman" w:cs="Times New Roman"/>
          <w:color w:val="000000" w:themeColor="text1"/>
          <w:sz w:val="28"/>
          <w:szCs w:val="28"/>
        </w:rPr>
        <w:t xml:space="preserve">Управляемый 3-го </w:t>
      </w:r>
      <w:r w:rsidR="00CE3FE9" w:rsidRPr="0076055C">
        <w:rPr>
          <w:rFonts w:ascii="Times New Roman" w:hAnsi="Times New Roman" w:cs="Times New Roman"/>
          <w:color w:val="000000" w:themeColor="text1"/>
          <w:sz w:val="28"/>
          <w:szCs w:val="28"/>
        </w:rPr>
        <w:t>уровня;</w:t>
      </w:r>
    </w:p>
    <w:p w:rsidR="009821E6" w:rsidRPr="0076055C" w:rsidRDefault="009821E6" w:rsidP="00D064B7">
      <w:pPr>
        <w:pStyle w:val="a9"/>
        <w:numPr>
          <w:ilvl w:val="0"/>
          <w:numId w:val="34"/>
        </w:numPr>
        <w:rPr>
          <w:rFonts w:ascii="Times New Roman" w:hAnsi="Times New Roman" w:cs="Times New Roman"/>
          <w:color w:val="000000" w:themeColor="text1"/>
          <w:sz w:val="28"/>
          <w:szCs w:val="28"/>
          <w:shd w:val="clear" w:color="auto" w:fill="F7F7F7"/>
          <w:lang w:val="en-US"/>
        </w:rPr>
      </w:pPr>
      <w:r w:rsidRPr="0076055C">
        <w:rPr>
          <w:rFonts w:ascii="Times New Roman" w:hAnsi="Times New Roman" w:cs="Times New Roman"/>
          <w:color w:val="000000" w:themeColor="text1"/>
          <w:sz w:val="28"/>
          <w:szCs w:val="28"/>
          <w:lang w:val="en-US"/>
        </w:rPr>
        <w:t>16 Gigabit Ethernet</w:t>
      </w:r>
      <w:r w:rsidR="00D064B7" w:rsidRPr="0076055C">
        <w:rPr>
          <w:rFonts w:ascii="Times New Roman" w:hAnsi="Times New Roman" w:cs="Times New Roman"/>
          <w:color w:val="000000" w:themeColor="text1"/>
          <w:sz w:val="28"/>
          <w:szCs w:val="28"/>
          <w:lang w:val="en-US"/>
        </w:rPr>
        <w:t xml:space="preserve"> </w:t>
      </w:r>
      <w:r w:rsidR="00D064B7" w:rsidRPr="0076055C">
        <w:rPr>
          <w:rFonts w:ascii="Times New Roman" w:hAnsi="Times New Roman" w:cs="Times New Roman"/>
          <w:color w:val="000000" w:themeColor="text1"/>
          <w:sz w:val="28"/>
          <w:szCs w:val="28"/>
        </w:rPr>
        <w:t>порта</w:t>
      </w:r>
      <w:r w:rsidR="00B81F82" w:rsidRPr="0076055C">
        <w:rPr>
          <w:rFonts w:ascii="Times New Roman" w:hAnsi="Times New Roman" w:cs="Times New Roman"/>
          <w:color w:val="000000" w:themeColor="text1"/>
          <w:sz w:val="28"/>
          <w:szCs w:val="28"/>
          <w:lang w:val="en-US"/>
        </w:rPr>
        <w:t xml:space="preserve">, 2 </w:t>
      </w:r>
      <w:r w:rsidR="00D064B7" w:rsidRPr="0076055C">
        <w:rPr>
          <w:rFonts w:ascii="Times New Roman" w:hAnsi="Times New Roman" w:cs="Times New Roman"/>
          <w:color w:val="000000" w:themeColor="text1"/>
          <w:sz w:val="28"/>
          <w:szCs w:val="28"/>
        </w:rPr>
        <w:t>комбо</w:t>
      </w:r>
      <w:r w:rsidR="00D064B7" w:rsidRPr="0076055C">
        <w:rPr>
          <w:rFonts w:ascii="Times New Roman" w:hAnsi="Times New Roman" w:cs="Times New Roman"/>
          <w:color w:val="000000" w:themeColor="text1"/>
          <w:sz w:val="28"/>
          <w:szCs w:val="28"/>
          <w:lang w:val="en-US"/>
        </w:rPr>
        <w:t>-</w:t>
      </w:r>
      <w:r w:rsidR="00D064B7" w:rsidRPr="0076055C">
        <w:rPr>
          <w:rFonts w:ascii="Times New Roman" w:hAnsi="Times New Roman" w:cs="Times New Roman"/>
          <w:color w:val="000000" w:themeColor="text1"/>
          <w:sz w:val="28"/>
          <w:szCs w:val="28"/>
        </w:rPr>
        <w:t>порта</w:t>
      </w:r>
      <w:r w:rsidR="00D064B7" w:rsidRPr="0076055C">
        <w:rPr>
          <w:rFonts w:ascii="Times New Roman" w:hAnsi="Times New Roman" w:cs="Times New Roman"/>
          <w:color w:val="000000" w:themeColor="text1"/>
          <w:sz w:val="28"/>
          <w:szCs w:val="28"/>
          <w:lang w:val="en-US"/>
        </w:rPr>
        <w:t xml:space="preserve"> 10/100/1000/BASE-T/SF;</w:t>
      </w:r>
    </w:p>
    <w:p w:rsidR="00D064B7" w:rsidRPr="0076055C" w:rsidRDefault="00D064B7" w:rsidP="00D064B7">
      <w:pPr>
        <w:pStyle w:val="a9"/>
        <w:numPr>
          <w:ilvl w:val="0"/>
          <w:numId w:val="34"/>
        </w:numPr>
        <w:rPr>
          <w:rFonts w:ascii="Times New Roman" w:hAnsi="Times New Roman" w:cs="Times New Roman"/>
          <w:color w:val="000000" w:themeColor="text1"/>
          <w:sz w:val="28"/>
          <w:szCs w:val="28"/>
          <w:shd w:val="clear" w:color="auto" w:fill="F7F7F7"/>
        </w:rPr>
      </w:pPr>
      <w:r w:rsidRPr="0076055C">
        <w:rPr>
          <w:rFonts w:ascii="Times New Roman" w:hAnsi="Times New Roman" w:cs="Times New Roman"/>
          <w:color w:val="000000" w:themeColor="text1"/>
          <w:sz w:val="28"/>
          <w:szCs w:val="28"/>
        </w:rPr>
        <w:t>Функции 3-го уровня с</w:t>
      </w:r>
      <w:r w:rsidR="003B398D" w:rsidRPr="0076055C">
        <w:rPr>
          <w:rFonts w:ascii="Times New Roman" w:hAnsi="Times New Roman" w:cs="Times New Roman"/>
          <w:color w:val="000000" w:themeColor="text1"/>
          <w:sz w:val="28"/>
          <w:szCs w:val="28"/>
        </w:rPr>
        <w:t>о</w:t>
      </w:r>
      <w:r w:rsidRPr="0076055C">
        <w:rPr>
          <w:rFonts w:ascii="Times New Roman" w:hAnsi="Times New Roman" w:cs="Times New Roman"/>
          <w:color w:val="000000" w:themeColor="text1"/>
          <w:sz w:val="28"/>
          <w:szCs w:val="28"/>
        </w:rPr>
        <w:t xml:space="preserve"> статической маршрутизацией </w:t>
      </w:r>
      <w:r w:rsidRPr="0076055C">
        <w:rPr>
          <w:rFonts w:ascii="Times New Roman" w:hAnsi="Times New Roman" w:cs="Times New Roman"/>
          <w:color w:val="000000" w:themeColor="text1"/>
          <w:sz w:val="28"/>
          <w:szCs w:val="28"/>
          <w:lang w:val="en-US"/>
        </w:rPr>
        <w:t>IPv</w:t>
      </w:r>
      <w:r w:rsidRPr="0076055C">
        <w:rPr>
          <w:rFonts w:ascii="Times New Roman" w:hAnsi="Times New Roman" w:cs="Times New Roman"/>
          <w:color w:val="000000" w:themeColor="text1"/>
          <w:sz w:val="28"/>
          <w:szCs w:val="28"/>
        </w:rPr>
        <w:t xml:space="preserve">4 и </w:t>
      </w:r>
      <w:r w:rsidRPr="0076055C">
        <w:rPr>
          <w:rFonts w:ascii="Times New Roman" w:hAnsi="Times New Roman" w:cs="Times New Roman"/>
          <w:color w:val="000000" w:themeColor="text1"/>
          <w:sz w:val="28"/>
          <w:szCs w:val="28"/>
          <w:lang w:val="en-US"/>
        </w:rPr>
        <w:t>IPv</w:t>
      </w:r>
      <w:r w:rsidRPr="0076055C">
        <w:rPr>
          <w:rFonts w:ascii="Times New Roman" w:hAnsi="Times New Roman" w:cs="Times New Roman"/>
          <w:color w:val="000000" w:themeColor="text1"/>
          <w:sz w:val="28"/>
          <w:szCs w:val="28"/>
        </w:rPr>
        <w:t>6;</w:t>
      </w:r>
    </w:p>
    <w:p w:rsidR="00827F42" w:rsidRPr="0076055C" w:rsidRDefault="00827F42" w:rsidP="00DD10F0">
      <w:pPr>
        <w:pStyle w:val="a9"/>
        <w:numPr>
          <w:ilvl w:val="0"/>
          <w:numId w:val="34"/>
        </w:numPr>
        <w:tabs>
          <w:tab w:val="left" w:pos="142"/>
        </w:tabs>
        <w:spacing w:after="0"/>
        <w:jc w:val="both"/>
        <w:rPr>
          <w:rFonts w:ascii="Times New Roman" w:hAnsi="Times New Roman" w:cs="Times New Roman"/>
          <w:color w:val="000000" w:themeColor="text1"/>
          <w:sz w:val="28"/>
          <w:szCs w:val="28"/>
          <w:shd w:val="clear" w:color="auto" w:fill="FFFFFF"/>
        </w:rPr>
      </w:pPr>
      <w:r w:rsidRPr="0076055C">
        <w:rPr>
          <w:rFonts w:ascii="Times New Roman" w:hAnsi="Times New Roman" w:cs="Times New Roman"/>
          <w:color w:val="000000" w:themeColor="text1"/>
          <w:sz w:val="28"/>
          <w:szCs w:val="28"/>
          <w:shd w:val="clear" w:color="auto" w:fill="FFFFFF"/>
        </w:rPr>
        <w:t xml:space="preserve">Управление устройством с помощью веб-интерфейса, интерфейса командной строки (CLI), простого протокола управления сетью (SNMP) и </w:t>
      </w:r>
      <w:r w:rsidRPr="0076055C">
        <w:rPr>
          <w:rFonts w:ascii="Times New Roman" w:hAnsi="Times New Roman" w:cs="Times New Roman"/>
          <w:color w:val="000000" w:themeColor="text1"/>
          <w:sz w:val="28"/>
          <w:szCs w:val="28"/>
          <w:shd w:val="clear" w:color="auto" w:fill="FFFFFF"/>
          <w:lang w:val="en-US"/>
        </w:rPr>
        <w:t>telnet</w:t>
      </w:r>
      <w:r w:rsidR="00CE3FE9" w:rsidRPr="0076055C">
        <w:rPr>
          <w:rFonts w:ascii="Times New Roman" w:hAnsi="Times New Roman" w:cs="Times New Roman"/>
          <w:color w:val="000000" w:themeColor="text1"/>
          <w:sz w:val="28"/>
          <w:szCs w:val="28"/>
          <w:shd w:val="clear" w:color="auto" w:fill="FFFFFF"/>
        </w:rPr>
        <w:t>;</w:t>
      </w:r>
    </w:p>
    <w:p w:rsidR="00CE3FE9" w:rsidRPr="0076055C" w:rsidRDefault="00CE3FE9" w:rsidP="00DD10F0">
      <w:pPr>
        <w:pStyle w:val="a9"/>
        <w:numPr>
          <w:ilvl w:val="0"/>
          <w:numId w:val="34"/>
        </w:numPr>
        <w:tabs>
          <w:tab w:val="left" w:pos="142"/>
        </w:tabs>
        <w:spacing w:after="0"/>
        <w:jc w:val="both"/>
        <w:rPr>
          <w:rFonts w:ascii="Times New Roman" w:hAnsi="Times New Roman" w:cs="Times New Roman"/>
          <w:color w:val="000000" w:themeColor="text1"/>
          <w:sz w:val="28"/>
          <w:szCs w:val="28"/>
          <w:shd w:val="clear" w:color="auto" w:fill="FFFFFF"/>
        </w:rPr>
      </w:pPr>
      <w:r w:rsidRPr="0076055C">
        <w:rPr>
          <w:rFonts w:ascii="Times New Roman" w:hAnsi="Times New Roman" w:cs="Times New Roman"/>
          <w:color w:val="000000" w:themeColor="text1"/>
          <w:sz w:val="28"/>
          <w:szCs w:val="28"/>
          <w:shd w:val="clear" w:color="auto" w:fill="FFFFFF"/>
        </w:rPr>
        <w:t xml:space="preserve">VLAN на основе портов, поддержка </w:t>
      </w:r>
      <w:r w:rsidR="00D064B7" w:rsidRPr="0076055C">
        <w:rPr>
          <w:rFonts w:ascii="Times New Roman" w:hAnsi="Times New Roman" w:cs="Times New Roman"/>
          <w:color w:val="000000" w:themeColor="text1"/>
          <w:sz w:val="28"/>
          <w:szCs w:val="28"/>
          <w:shd w:val="clear" w:color="auto" w:fill="FFFFFF"/>
        </w:rPr>
        <w:t>802.1</w:t>
      </w:r>
      <w:r w:rsidR="00D064B7" w:rsidRPr="0076055C">
        <w:rPr>
          <w:rFonts w:ascii="Times New Roman" w:hAnsi="Times New Roman" w:cs="Times New Roman"/>
          <w:color w:val="000000" w:themeColor="text1"/>
          <w:sz w:val="28"/>
          <w:szCs w:val="28"/>
          <w:shd w:val="clear" w:color="auto" w:fill="FFFFFF"/>
          <w:lang w:val="en-US"/>
        </w:rPr>
        <w:t>q</w:t>
      </w:r>
      <w:r w:rsidR="00D064B7" w:rsidRPr="0076055C">
        <w:rPr>
          <w:rFonts w:ascii="Times New Roman" w:hAnsi="Times New Roman" w:cs="Times New Roman"/>
          <w:color w:val="000000" w:themeColor="text1"/>
          <w:sz w:val="28"/>
          <w:szCs w:val="28"/>
          <w:shd w:val="clear" w:color="auto" w:fill="FFFFFF"/>
        </w:rPr>
        <w:t xml:space="preserve"> </w:t>
      </w:r>
      <w:r w:rsidR="00D064B7" w:rsidRPr="0076055C">
        <w:rPr>
          <w:rFonts w:ascii="Times New Roman" w:hAnsi="Times New Roman" w:cs="Times New Roman"/>
          <w:color w:val="000000" w:themeColor="text1"/>
          <w:sz w:val="28"/>
          <w:szCs w:val="28"/>
          <w:shd w:val="clear" w:color="auto" w:fill="FFFFFF"/>
          <w:lang w:val="en-US"/>
        </w:rPr>
        <w:t>VLAN</w:t>
      </w:r>
      <w:r w:rsidR="00D064B7" w:rsidRPr="0076055C">
        <w:rPr>
          <w:rFonts w:ascii="Times New Roman" w:hAnsi="Times New Roman" w:cs="Times New Roman"/>
          <w:color w:val="000000" w:themeColor="text1"/>
          <w:sz w:val="28"/>
          <w:szCs w:val="28"/>
          <w:shd w:val="clear" w:color="auto" w:fill="FFFFFF"/>
        </w:rPr>
        <w:t>.</w:t>
      </w:r>
    </w:p>
    <w:p w:rsidR="003B398D" w:rsidRPr="0076055C" w:rsidRDefault="003B398D" w:rsidP="003B398D">
      <w:pPr>
        <w:pStyle w:val="a9"/>
        <w:tabs>
          <w:tab w:val="left" w:pos="142"/>
        </w:tabs>
        <w:spacing w:after="0"/>
        <w:jc w:val="both"/>
        <w:rPr>
          <w:rFonts w:ascii="Times New Roman" w:hAnsi="Times New Roman" w:cs="Times New Roman"/>
          <w:color w:val="000000" w:themeColor="text1"/>
          <w:sz w:val="28"/>
          <w:szCs w:val="28"/>
          <w:shd w:val="clear" w:color="auto" w:fill="FFFFFF"/>
        </w:rPr>
      </w:pPr>
    </w:p>
    <w:p w:rsidR="00067847" w:rsidRPr="0076055C" w:rsidRDefault="003B398D" w:rsidP="00124D91">
      <w:pPr>
        <w:ind w:firstLine="708"/>
        <w:jc w:val="center"/>
        <w:rPr>
          <w:rFonts w:cs="Times New Roman"/>
          <w:color w:val="000000" w:themeColor="text1"/>
          <w:szCs w:val="28"/>
        </w:rPr>
      </w:pPr>
      <w:r w:rsidRPr="0076055C">
        <w:rPr>
          <w:rFonts w:cs="Times New Roman"/>
          <w:noProof/>
          <w:color w:val="000000" w:themeColor="text1"/>
          <w:szCs w:val="28"/>
          <w:lang w:eastAsia="ru-RU"/>
        </w:rPr>
        <w:drawing>
          <wp:inline distT="0" distB="0" distL="0" distR="0" wp14:anchorId="54ADF10C" wp14:editId="300543E9">
            <wp:extent cx="5495104" cy="1008055"/>
            <wp:effectExtent l="0" t="0" r="0" b="1905"/>
            <wp:docPr id="1" name="Рисунок 1" descr="C:\Users\Александр\Desktop\Курсач\коммутатор.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ександр\Desktop\Курсач\коммутатор.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1252" cy="1018355"/>
                    </a:xfrm>
                    <a:prstGeom prst="rect">
                      <a:avLst/>
                    </a:prstGeom>
                    <a:noFill/>
                    <a:ln>
                      <a:noFill/>
                    </a:ln>
                  </pic:spPr>
                </pic:pic>
              </a:graphicData>
            </a:graphic>
          </wp:inline>
        </w:drawing>
      </w:r>
    </w:p>
    <w:p w:rsidR="00124D91" w:rsidRPr="0076055C" w:rsidRDefault="00124D91" w:rsidP="00124D91">
      <w:pPr>
        <w:ind w:firstLine="708"/>
        <w:jc w:val="center"/>
        <w:rPr>
          <w:rFonts w:cs="Times New Roman"/>
          <w:color w:val="000000" w:themeColor="text1"/>
          <w:szCs w:val="28"/>
        </w:rPr>
      </w:pPr>
      <w:r w:rsidRPr="0076055C">
        <w:rPr>
          <w:rFonts w:cs="Times New Roman"/>
          <w:color w:val="000000" w:themeColor="text1"/>
          <w:szCs w:val="28"/>
        </w:rPr>
        <w:br/>
        <w:t xml:space="preserve">Рисунок 3.1 – </w:t>
      </w:r>
      <w:r w:rsidR="003B398D" w:rsidRPr="0076055C">
        <w:rPr>
          <w:rFonts w:cs="Times New Roman"/>
          <w:color w:val="000000" w:themeColor="text1"/>
          <w:szCs w:val="28"/>
          <w:lang w:val="en-US"/>
        </w:rPr>
        <w:t>Cisco</w:t>
      </w:r>
      <w:r w:rsidR="003B398D" w:rsidRPr="0076055C">
        <w:rPr>
          <w:rFonts w:cs="Times New Roman"/>
          <w:color w:val="000000" w:themeColor="text1"/>
          <w:szCs w:val="28"/>
        </w:rPr>
        <w:t xml:space="preserve"> </w:t>
      </w:r>
      <w:r w:rsidR="003B398D" w:rsidRPr="0076055C">
        <w:rPr>
          <w:rFonts w:cs="Times New Roman"/>
          <w:color w:val="000000" w:themeColor="text1"/>
          <w:szCs w:val="28"/>
          <w:lang w:val="en-US"/>
        </w:rPr>
        <w:t>SG</w:t>
      </w:r>
      <w:r w:rsidR="003B398D" w:rsidRPr="0076055C">
        <w:rPr>
          <w:rFonts w:cs="Times New Roman"/>
          <w:color w:val="000000" w:themeColor="text1"/>
          <w:szCs w:val="28"/>
        </w:rPr>
        <w:t xml:space="preserve">350-20 </w:t>
      </w:r>
      <w:r w:rsidRPr="0076055C">
        <w:rPr>
          <w:rFonts w:cs="Times New Roman"/>
          <w:color w:val="000000" w:themeColor="text1"/>
          <w:szCs w:val="28"/>
        </w:rPr>
        <w:t>[1]</w:t>
      </w:r>
    </w:p>
    <w:p w:rsidR="003B398D" w:rsidRPr="0076055C" w:rsidRDefault="003B398D" w:rsidP="00124D91">
      <w:pPr>
        <w:ind w:firstLine="708"/>
        <w:jc w:val="center"/>
        <w:rPr>
          <w:rFonts w:cs="Times New Roman"/>
          <w:color w:val="000000" w:themeColor="text1"/>
          <w:szCs w:val="28"/>
        </w:rPr>
      </w:pPr>
    </w:p>
    <w:p w:rsidR="003B398D" w:rsidRPr="0076055C" w:rsidRDefault="003B398D" w:rsidP="003B398D">
      <w:pPr>
        <w:jc w:val="center"/>
        <w:rPr>
          <w:i/>
          <w:iCs/>
          <w:color w:val="000000" w:themeColor="text1"/>
        </w:rPr>
      </w:pPr>
      <w:r w:rsidRPr="0076055C">
        <w:rPr>
          <w:i/>
          <w:iCs/>
          <w:color w:val="000000" w:themeColor="text1"/>
        </w:rPr>
        <w:t xml:space="preserve">Источник: </w:t>
      </w:r>
      <w:r w:rsidRPr="0076055C">
        <w:t>https://catalog.onliner.by/switch/cisco/sg35020</w:t>
      </w:r>
    </w:p>
    <w:p w:rsidR="008829A3" w:rsidRPr="0076055C" w:rsidRDefault="008829A3" w:rsidP="008829A3">
      <w:pPr>
        <w:rPr>
          <w:rFonts w:cs="Times New Roman"/>
          <w:color w:val="000000" w:themeColor="text1"/>
          <w:szCs w:val="28"/>
        </w:rPr>
      </w:pPr>
    </w:p>
    <w:p w:rsidR="009F6E46" w:rsidRPr="0076055C" w:rsidRDefault="009F6E46" w:rsidP="009F6E46">
      <w:pPr>
        <w:pStyle w:val="3"/>
        <w:numPr>
          <w:ilvl w:val="2"/>
          <w:numId w:val="32"/>
        </w:numPr>
        <w:rPr>
          <w:color w:val="000000" w:themeColor="text1"/>
          <w:szCs w:val="28"/>
        </w:rPr>
      </w:pPr>
      <w:bookmarkStart w:id="18" w:name="_Toc28206360"/>
      <w:bookmarkStart w:id="19" w:name="_Toc28207475"/>
      <w:r w:rsidRPr="0076055C">
        <w:rPr>
          <w:color w:val="000000" w:themeColor="text1"/>
          <w:szCs w:val="28"/>
          <w:lang w:val="en-US"/>
        </w:rPr>
        <w:t>DSL</w:t>
      </w:r>
      <w:r w:rsidRPr="0076055C">
        <w:rPr>
          <w:color w:val="000000" w:themeColor="text1"/>
          <w:szCs w:val="28"/>
        </w:rPr>
        <w:t xml:space="preserve">-модем/маршрутизатор </w:t>
      </w:r>
      <w:r w:rsidRPr="0076055C">
        <w:rPr>
          <w:color w:val="000000" w:themeColor="text1"/>
          <w:szCs w:val="28"/>
          <w:lang w:val="en-US"/>
        </w:rPr>
        <w:t>D</w:t>
      </w:r>
      <w:r w:rsidRPr="0076055C">
        <w:rPr>
          <w:color w:val="000000" w:themeColor="text1"/>
          <w:szCs w:val="28"/>
        </w:rPr>
        <w:t>-</w:t>
      </w:r>
      <w:r w:rsidRPr="0076055C">
        <w:rPr>
          <w:color w:val="000000" w:themeColor="text1"/>
          <w:szCs w:val="28"/>
          <w:lang w:val="en-US"/>
        </w:rPr>
        <w:t>Link</w:t>
      </w:r>
      <w:r w:rsidRPr="0076055C">
        <w:rPr>
          <w:color w:val="000000" w:themeColor="text1"/>
          <w:szCs w:val="28"/>
        </w:rPr>
        <w:t xml:space="preserve"> </w:t>
      </w:r>
      <w:r w:rsidRPr="0076055C">
        <w:rPr>
          <w:color w:val="000000" w:themeColor="text1"/>
          <w:szCs w:val="28"/>
          <w:lang w:val="en-US"/>
        </w:rPr>
        <w:t>DSL</w:t>
      </w:r>
      <w:r w:rsidRPr="0076055C">
        <w:rPr>
          <w:color w:val="000000" w:themeColor="text1"/>
          <w:szCs w:val="28"/>
        </w:rPr>
        <w:t>-</w:t>
      </w:r>
      <w:r w:rsidRPr="0076055C">
        <w:rPr>
          <w:color w:val="000000" w:themeColor="text1"/>
          <w:szCs w:val="28"/>
          <w:lang w:val="en-US"/>
        </w:rPr>
        <w:t>G</w:t>
      </w:r>
      <w:r w:rsidRPr="0076055C">
        <w:rPr>
          <w:color w:val="000000" w:themeColor="text1"/>
          <w:szCs w:val="28"/>
        </w:rPr>
        <w:t>225</w:t>
      </w:r>
      <w:bookmarkEnd w:id="18"/>
      <w:bookmarkEnd w:id="19"/>
    </w:p>
    <w:p w:rsidR="003B398D" w:rsidRPr="0076055C" w:rsidRDefault="003B398D" w:rsidP="003B398D">
      <w:pPr>
        <w:ind w:left="708"/>
      </w:pPr>
    </w:p>
    <w:p w:rsidR="003B398D" w:rsidRPr="0076055C" w:rsidRDefault="003B398D" w:rsidP="003B398D">
      <w:pPr>
        <w:ind w:firstLine="708"/>
      </w:pPr>
      <w:r w:rsidRPr="0076055C">
        <w:t xml:space="preserve">Так как по условию задания выход в интернет осуществляется посредством </w:t>
      </w:r>
      <w:r w:rsidRPr="0076055C">
        <w:rPr>
          <w:lang w:val="en-US"/>
        </w:rPr>
        <w:t>VDSL</w:t>
      </w:r>
      <w:r w:rsidRPr="0076055C">
        <w:t xml:space="preserve">2, то нам необходимо выбрать модем, поддерживающий данную технологию, а также иметь он должен быть в средней ценовой категории. Поэтому был выбран </w:t>
      </w:r>
      <w:r w:rsidRPr="0076055C">
        <w:rPr>
          <w:rFonts w:cs="Times New Roman"/>
          <w:szCs w:val="28"/>
          <w:shd w:val="clear" w:color="auto" w:fill="FFFFFF"/>
        </w:rPr>
        <w:t>Маршрутизатор/</w:t>
      </w:r>
      <w:r w:rsidRPr="0076055C">
        <w:rPr>
          <w:rFonts w:cs="Times New Roman"/>
          <w:szCs w:val="28"/>
          <w:shd w:val="clear" w:color="auto" w:fill="FFFFFF"/>
          <w:lang w:val="en-US"/>
        </w:rPr>
        <w:t>DSL</w:t>
      </w:r>
      <w:r w:rsidRPr="0076055C">
        <w:rPr>
          <w:rFonts w:cs="Times New Roman"/>
          <w:szCs w:val="28"/>
          <w:shd w:val="clear" w:color="auto" w:fill="FFFFFF"/>
        </w:rPr>
        <w:t xml:space="preserve">-модем </w:t>
      </w:r>
      <w:r w:rsidRPr="0076055C">
        <w:rPr>
          <w:rFonts w:cs="Times New Roman"/>
          <w:szCs w:val="28"/>
          <w:shd w:val="clear" w:color="auto" w:fill="FFFFFF"/>
          <w:lang w:val="en-US"/>
        </w:rPr>
        <w:t>D</w:t>
      </w:r>
      <w:r w:rsidRPr="0076055C">
        <w:rPr>
          <w:rFonts w:cs="Times New Roman"/>
          <w:szCs w:val="28"/>
          <w:shd w:val="clear" w:color="auto" w:fill="FFFFFF"/>
        </w:rPr>
        <w:t>-</w:t>
      </w:r>
      <w:r w:rsidRPr="0076055C">
        <w:rPr>
          <w:rFonts w:cs="Times New Roman"/>
          <w:szCs w:val="28"/>
          <w:shd w:val="clear" w:color="auto" w:fill="FFFFFF"/>
          <w:lang w:val="en-US"/>
        </w:rPr>
        <w:t>Link</w:t>
      </w:r>
      <w:r w:rsidRPr="0076055C">
        <w:rPr>
          <w:rFonts w:cs="Times New Roman"/>
          <w:szCs w:val="28"/>
          <w:shd w:val="clear" w:color="auto" w:fill="FFFFFF"/>
        </w:rPr>
        <w:t xml:space="preserve"> </w:t>
      </w:r>
      <w:r w:rsidRPr="0076055C">
        <w:rPr>
          <w:rFonts w:cs="Times New Roman"/>
          <w:szCs w:val="28"/>
          <w:shd w:val="clear" w:color="auto" w:fill="FFFFFF"/>
          <w:lang w:val="en-US"/>
        </w:rPr>
        <w:t>DSL</w:t>
      </w:r>
      <w:r w:rsidRPr="0076055C">
        <w:rPr>
          <w:rFonts w:cs="Times New Roman"/>
          <w:szCs w:val="28"/>
          <w:shd w:val="clear" w:color="auto" w:fill="FFFFFF"/>
        </w:rPr>
        <w:t>-</w:t>
      </w:r>
      <w:r w:rsidRPr="0076055C">
        <w:rPr>
          <w:rFonts w:cs="Times New Roman"/>
          <w:szCs w:val="28"/>
          <w:shd w:val="clear" w:color="auto" w:fill="FFFFFF"/>
          <w:lang w:val="en-US"/>
        </w:rPr>
        <w:t>G</w:t>
      </w:r>
      <w:r w:rsidRPr="0076055C">
        <w:rPr>
          <w:rFonts w:cs="Times New Roman"/>
          <w:szCs w:val="28"/>
          <w:shd w:val="clear" w:color="auto" w:fill="FFFFFF"/>
        </w:rPr>
        <w:t>225.</w:t>
      </w:r>
    </w:p>
    <w:p w:rsidR="003B398D" w:rsidRPr="0076055C" w:rsidRDefault="003B398D" w:rsidP="003B398D">
      <w:pPr>
        <w:ind w:firstLine="708"/>
        <w:rPr>
          <w:rFonts w:cs="Times New Roman"/>
          <w:bCs/>
          <w:color w:val="000000"/>
          <w:szCs w:val="28"/>
        </w:rPr>
      </w:pPr>
      <w:r w:rsidRPr="0076055C">
        <w:rPr>
          <w:rFonts w:cs="Times New Roman"/>
          <w:szCs w:val="28"/>
          <w:shd w:val="clear" w:color="auto" w:fill="FFFFFF"/>
        </w:rPr>
        <w:t>Маршрутизатор/</w:t>
      </w:r>
      <w:r w:rsidRPr="0076055C">
        <w:rPr>
          <w:rFonts w:cs="Times New Roman"/>
          <w:szCs w:val="28"/>
          <w:shd w:val="clear" w:color="auto" w:fill="FFFFFF"/>
          <w:lang w:val="en-US"/>
        </w:rPr>
        <w:t>DSL</w:t>
      </w:r>
      <w:r w:rsidRPr="0076055C">
        <w:rPr>
          <w:rFonts w:cs="Times New Roman"/>
          <w:szCs w:val="28"/>
          <w:shd w:val="clear" w:color="auto" w:fill="FFFFFF"/>
        </w:rPr>
        <w:t xml:space="preserve">-модем </w:t>
      </w:r>
      <w:r w:rsidRPr="0076055C">
        <w:rPr>
          <w:rFonts w:cs="Times New Roman"/>
          <w:szCs w:val="28"/>
          <w:shd w:val="clear" w:color="auto" w:fill="FFFFFF"/>
          <w:lang w:val="en-US"/>
        </w:rPr>
        <w:t>D</w:t>
      </w:r>
      <w:r w:rsidRPr="0076055C">
        <w:rPr>
          <w:rFonts w:cs="Times New Roman"/>
          <w:szCs w:val="28"/>
          <w:shd w:val="clear" w:color="auto" w:fill="FFFFFF"/>
        </w:rPr>
        <w:t>-</w:t>
      </w:r>
      <w:r w:rsidRPr="0076055C">
        <w:rPr>
          <w:rFonts w:cs="Times New Roman"/>
          <w:szCs w:val="28"/>
          <w:shd w:val="clear" w:color="auto" w:fill="FFFFFF"/>
          <w:lang w:val="en-US"/>
        </w:rPr>
        <w:t>Link</w:t>
      </w:r>
      <w:r w:rsidRPr="0076055C">
        <w:rPr>
          <w:rFonts w:cs="Times New Roman"/>
          <w:szCs w:val="28"/>
          <w:shd w:val="clear" w:color="auto" w:fill="FFFFFF"/>
        </w:rPr>
        <w:t xml:space="preserve"> </w:t>
      </w:r>
      <w:r w:rsidRPr="0076055C">
        <w:rPr>
          <w:rFonts w:cs="Times New Roman"/>
          <w:szCs w:val="28"/>
          <w:shd w:val="clear" w:color="auto" w:fill="FFFFFF"/>
          <w:lang w:val="en-US"/>
        </w:rPr>
        <w:t>DSL</w:t>
      </w:r>
      <w:r w:rsidRPr="0076055C">
        <w:rPr>
          <w:rFonts w:cs="Times New Roman"/>
          <w:szCs w:val="28"/>
          <w:shd w:val="clear" w:color="auto" w:fill="FFFFFF"/>
        </w:rPr>
        <w:t>-</w:t>
      </w:r>
      <w:r w:rsidRPr="0076055C">
        <w:rPr>
          <w:rFonts w:cs="Times New Roman"/>
          <w:szCs w:val="28"/>
          <w:shd w:val="clear" w:color="auto" w:fill="FFFFFF"/>
          <w:lang w:val="en-US"/>
        </w:rPr>
        <w:t>G</w:t>
      </w:r>
      <w:r w:rsidRPr="0076055C">
        <w:rPr>
          <w:rFonts w:cs="Times New Roman"/>
          <w:szCs w:val="28"/>
          <w:shd w:val="clear" w:color="auto" w:fill="FFFFFF"/>
        </w:rPr>
        <w:t xml:space="preserve">225 </w:t>
      </w:r>
      <w:r w:rsidRPr="0076055C">
        <w:t xml:space="preserve">обладает поддерживает </w:t>
      </w:r>
      <w:r w:rsidRPr="0076055C">
        <w:rPr>
          <w:lang w:val="en-US"/>
        </w:rPr>
        <w:t>VDSL</w:t>
      </w:r>
      <w:r w:rsidRPr="0076055C">
        <w:t xml:space="preserve">2. </w:t>
      </w:r>
      <w:r w:rsidRPr="0076055C">
        <w:rPr>
          <w:rFonts w:cs="Times New Roman"/>
          <w:bCs/>
          <w:color w:val="000000"/>
          <w:szCs w:val="28"/>
        </w:rPr>
        <w:t>Технология VDSL2 предназначена для одновременной передачи голоса, данных и изображения по уже существующим телефонным линиям. В отличие от чисто ассиметричной DSL технологии ADSL, VDSL2 позволяет передавать данные, как в симметричном, так и асимметричном режиме. Данное устройство обладает следующими</w:t>
      </w:r>
      <w:r w:rsidR="008B5B4F" w:rsidRPr="0076055C">
        <w:rPr>
          <w:rFonts w:cs="Times New Roman"/>
          <w:bCs/>
          <w:color w:val="000000"/>
          <w:szCs w:val="28"/>
          <w:lang w:val="en-US"/>
        </w:rPr>
        <w:t xml:space="preserve"> </w:t>
      </w:r>
      <w:r w:rsidR="008B5B4F" w:rsidRPr="0076055C">
        <w:rPr>
          <w:rFonts w:cs="Times New Roman"/>
          <w:bCs/>
          <w:color w:val="000000"/>
          <w:szCs w:val="28"/>
        </w:rPr>
        <w:t>основными</w:t>
      </w:r>
      <w:r w:rsidRPr="0076055C">
        <w:rPr>
          <w:rFonts w:cs="Times New Roman"/>
          <w:bCs/>
          <w:color w:val="000000"/>
          <w:szCs w:val="28"/>
        </w:rPr>
        <w:t xml:space="preserve"> характеристиками:</w:t>
      </w:r>
    </w:p>
    <w:p w:rsidR="008E220B" w:rsidRPr="0076055C" w:rsidRDefault="008B5B4F" w:rsidP="008B5B4F">
      <w:pPr>
        <w:pStyle w:val="a9"/>
        <w:numPr>
          <w:ilvl w:val="0"/>
          <w:numId w:val="36"/>
        </w:numPr>
        <w:rPr>
          <w:rFonts w:ascii="Times New Roman" w:hAnsi="Times New Roman" w:cs="Times New Roman"/>
          <w:bCs/>
          <w:color w:val="000000" w:themeColor="text1"/>
          <w:sz w:val="28"/>
          <w:szCs w:val="28"/>
        </w:rPr>
      </w:pPr>
      <w:r w:rsidRPr="0076055C">
        <w:rPr>
          <w:rFonts w:ascii="Times New Roman" w:hAnsi="Times New Roman" w:cs="Times New Roman"/>
          <w:bCs/>
          <w:color w:val="000000" w:themeColor="text1"/>
          <w:sz w:val="28"/>
          <w:szCs w:val="28"/>
        </w:rPr>
        <w:t xml:space="preserve">4 </w:t>
      </w:r>
      <w:r w:rsidRPr="0076055C">
        <w:rPr>
          <w:rFonts w:ascii="Times New Roman" w:hAnsi="Times New Roman" w:cs="Times New Roman"/>
          <w:bCs/>
          <w:color w:val="000000" w:themeColor="text1"/>
          <w:sz w:val="28"/>
          <w:szCs w:val="28"/>
          <w:lang w:val="en-US"/>
        </w:rPr>
        <w:t>LAN</w:t>
      </w:r>
      <w:r w:rsidR="008E220B" w:rsidRPr="0076055C">
        <w:rPr>
          <w:rFonts w:ascii="Times New Roman" w:hAnsi="Times New Roman" w:cs="Times New Roman"/>
          <w:bCs/>
          <w:color w:val="000000" w:themeColor="text1"/>
          <w:sz w:val="28"/>
          <w:szCs w:val="28"/>
        </w:rPr>
        <w:t>-порта</w:t>
      </w:r>
    </w:p>
    <w:p w:rsidR="002E2D70" w:rsidRPr="0076055C" w:rsidRDefault="008B5B4F" w:rsidP="008B5B4F">
      <w:pPr>
        <w:pStyle w:val="a9"/>
        <w:numPr>
          <w:ilvl w:val="0"/>
          <w:numId w:val="36"/>
        </w:numPr>
        <w:rPr>
          <w:rFonts w:ascii="Times New Roman" w:hAnsi="Times New Roman" w:cs="Times New Roman"/>
          <w:bCs/>
          <w:color w:val="000000" w:themeColor="text1"/>
          <w:sz w:val="28"/>
          <w:szCs w:val="28"/>
        </w:rPr>
      </w:pPr>
      <w:r w:rsidRPr="0076055C">
        <w:rPr>
          <w:rFonts w:ascii="Times New Roman" w:hAnsi="Times New Roman" w:cs="Times New Roman"/>
          <w:bCs/>
          <w:color w:val="000000" w:themeColor="text1"/>
          <w:sz w:val="28"/>
          <w:szCs w:val="28"/>
        </w:rPr>
        <w:t xml:space="preserve">1 </w:t>
      </w:r>
      <w:r w:rsidRPr="0076055C">
        <w:rPr>
          <w:rFonts w:ascii="Times New Roman" w:hAnsi="Times New Roman" w:cs="Times New Roman"/>
          <w:bCs/>
          <w:color w:val="000000" w:themeColor="text1"/>
          <w:sz w:val="28"/>
          <w:szCs w:val="28"/>
          <w:lang w:val="en-US"/>
        </w:rPr>
        <w:t>WAN</w:t>
      </w:r>
      <w:r w:rsidR="002E2D70" w:rsidRPr="0076055C">
        <w:rPr>
          <w:rFonts w:ascii="Times New Roman" w:hAnsi="Times New Roman" w:cs="Times New Roman"/>
          <w:bCs/>
          <w:color w:val="000000" w:themeColor="text1"/>
          <w:sz w:val="28"/>
          <w:szCs w:val="28"/>
        </w:rPr>
        <w:t>-порт</w:t>
      </w:r>
    </w:p>
    <w:p w:rsidR="003B398D" w:rsidRPr="0076055C" w:rsidRDefault="008B5B4F" w:rsidP="008B5B4F">
      <w:pPr>
        <w:pStyle w:val="a9"/>
        <w:numPr>
          <w:ilvl w:val="0"/>
          <w:numId w:val="36"/>
        </w:numPr>
        <w:rPr>
          <w:rFonts w:ascii="Times New Roman" w:hAnsi="Times New Roman" w:cs="Times New Roman"/>
          <w:bCs/>
          <w:color w:val="000000" w:themeColor="text1"/>
          <w:sz w:val="28"/>
          <w:szCs w:val="28"/>
        </w:rPr>
      </w:pPr>
      <w:r w:rsidRPr="0076055C">
        <w:rPr>
          <w:rFonts w:ascii="Times New Roman" w:hAnsi="Times New Roman" w:cs="Times New Roman"/>
          <w:bCs/>
          <w:color w:val="000000" w:themeColor="text1"/>
          <w:sz w:val="28"/>
          <w:szCs w:val="28"/>
          <w:lang w:val="en-US"/>
        </w:rPr>
        <w:lastRenderedPageBreak/>
        <w:t>R</w:t>
      </w:r>
      <w:r w:rsidR="002E2D70" w:rsidRPr="0076055C">
        <w:rPr>
          <w:rFonts w:ascii="Times New Roman" w:hAnsi="Times New Roman" w:cs="Times New Roman"/>
          <w:bCs/>
          <w:color w:val="000000" w:themeColor="text1"/>
          <w:sz w:val="28"/>
          <w:szCs w:val="28"/>
          <w:lang w:val="en-US"/>
        </w:rPr>
        <w:t>J</w:t>
      </w:r>
      <w:r w:rsidRPr="0076055C">
        <w:rPr>
          <w:rFonts w:ascii="Times New Roman" w:hAnsi="Times New Roman" w:cs="Times New Roman"/>
          <w:bCs/>
          <w:color w:val="000000" w:themeColor="text1"/>
          <w:sz w:val="28"/>
          <w:szCs w:val="28"/>
        </w:rPr>
        <w:t>11 (телефонная линия)</w:t>
      </w:r>
    </w:p>
    <w:p w:rsidR="008B5B4F" w:rsidRPr="0076055C" w:rsidRDefault="008B5B4F" w:rsidP="008B5B4F">
      <w:pPr>
        <w:pStyle w:val="a9"/>
        <w:numPr>
          <w:ilvl w:val="0"/>
          <w:numId w:val="36"/>
        </w:numPr>
        <w:rPr>
          <w:rFonts w:ascii="Times New Roman" w:hAnsi="Times New Roman" w:cs="Times New Roman"/>
          <w:bCs/>
          <w:color w:val="000000" w:themeColor="text1"/>
          <w:sz w:val="28"/>
          <w:szCs w:val="28"/>
          <w:lang w:val="en-US"/>
        </w:rPr>
      </w:pPr>
      <w:r w:rsidRPr="0076055C">
        <w:rPr>
          <w:rFonts w:ascii="Times New Roman" w:hAnsi="Times New Roman" w:cs="Times New Roman"/>
          <w:bCs/>
          <w:color w:val="000000" w:themeColor="text1"/>
          <w:sz w:val="28"/>
          <w:szCs w:val="28"/>
        </w:rPr>
        <w:t>Поддержка</w:t>
      </w:r>
      <w:r w:rsidRPr="0076055C">
        <w:rPr>
          <w:rFonts w:ascii="Times New Roman" w:hAnsi="Times New Roman" w:cs="Times New Roman"/>
          <w:bCs/>
          <w:color w:val="000000" w:themeColor="text1"/>
          <w:sz w:val="28"/>
          <w:szCs w:val="28"/>
          <w:lang w:val="en-US"/>
        </w:rPr>
        <w:t xml:space="preserve"> VDSL2, ADSL2+</w:t>
      </w:r>
    </w:p>
    <w:p w:rsidR="008B5B4F" w:rsidRPr="0076055C" w:rsidRDefault="008B5B4F" w:rsidP="008B5B4F">
      <w:pPr>
        <w:pStyle w:val="a9"/>
        <w:numPr>
          <w:ilvl w:val="0"/>
          <w:numId w:val="36"/>
        </w:numPr>
        <w:rPr>
          <w:rFonts w:ascii="Times New Roman" w:hAnsi="Times New Roman" w:cs="Times New Roman"/>
          <w:bCs/>
          <w:color w:val="000000"/>
          <w:sz w:val="28"/>
          <w:szCs w:val="28"/>
          <w:lang w:val="en-US"/>
        </w:rPr>
      </w:pPr>
      <w:r w:rsidRPr="0076055C">
        <w:rPr>
          <w:rFonts w:ascii="Times New Roman" w:hAnsi="Times New Roman" w:cs="Times New Roman"/>
          <w:bCs/>
          <w:color w:val="000000" w:themeColor="text1"/>
          <w:sz w:val="28"/>
          <w:szCs w:val="28"/>
          <w:lang w:val="en-US"/>
        </w:rPr>
        <w:t>Gigabit Ethernet WAN</w:t>
      </w:r>
    </w:p>
    <w:p w:rsidR="008B5B4F" w:rsidRPr="0076055C" w:rsidRDefault="008B5B4F" w:rsidP="008B5B4F">
      <w:pPr>
        <w:ind w:firstLine="708"/>
        <w:rPr>
          <w:rFonts w:cs="Times New Roman"/>
          <w:bCs/>
          <w:color w:val="000000"/>
          <w:szCs w:val="28"/>
        </w:rPr>
      </w:pPr>
      <w:r w:rsidRPr="0076055C">
        <w:rPr>
          <w:rFonts w:cs="Times New Roman"/>
          <w:bCs/>
          <w:color w:val="000000"/>
          <w:szCs w:val="28"/>
        </w:rPr>
        <w:t xml:space="preserve">Данное устройство будет являться мостом между </w:t>
      </w:r>
      <w:r w:rsidRPr="0076055C">
        <w:rPr>
          <w:rFonts w:cs="Times New Roman"/>
          <w:bCs/>
          <w:color w:val="000000"/>
          <w:szCs w:val="28"/>
          <w:lang w:val="en-US"/>
        </w:rPr>
        <w:t>L</w:t>
      </w:r>
      <w:r w:rsidRPr="0076055C">
        <w:rPr>
          <w:rFonts w:cs="Times New Roman"/>
          <w:bCs/>
          <w:color w:val="000000"/>
          <w:szCs w:val="28"/>
        </w:rPr>
        <w:t xml:space="preserve">3-коммутатором и сетью провайдера. </w:t>
      </w:r>
      <w:r w:rsidR="00807AEE" w:rsidRPr="0076055C">
        <w:rPr>
          <w:rFonts w:cs="Times New Roman"/>
          <w:bCs/>
          <w:color w:val="000000"/>
          <w:szCs w:val="28"/>
        </w:rPr>
        <w:t>Поскольку маршрутизация будет выполняться на коммутаторе, то данное устройство будет работать в качестве модема.</w:t>
      </w:r>
    </w:p>
    <w:p w:rsidR="003B398D" w:rsidRPr="0076055C" w:rsidRDefault="003B398D" w:rsidP="003B398D">
      <w:pPr>
        <w:ind w:firstLine="708"/>
        <w:rPr>
          <w:rFonts w:cs="Times New Roman"/>
          <w:bCs/>
          <w:color w:val="000000"/>
          <w:szCs w:val="28"/>
        </w:rPr>
      </w:pPr>
    </w:p>
    <w:p w:rsidR="003B398D" w:rsidRPr="0076055C" w:rsidRDefault="003B398D" w:rsidP="003B398D">
      <w:pPr>
        <w:ind w:firstLine="708"/>
        <w:jc w:val="center"/>
        <w:rPr>
          <w:rFonts w:cs="Times New Roman"/>
          <w:bCs/>
          <w:color w:val="000000"/>
          <w:szCs w:val="28"/>
        </w:rPr>
      </w:pPr>
      <w:r w:rsidRPr="0076055C">
        <w:rPr>
          <w:rFonts w:cs="Times New Roman"/>
          <w:noProof/>
          <w:color w:val="000000"/>
          <w:szCs w:val="28"/>
          <w:lang w:eastAsia="ru-RU"/>
        </w:rPr>
        <w:drawing>
          <wp:inline distT="0" distB="0" distL="0" distR="0" wp14:anchorId="550B005C" wp14:editId="2219A489">
            <wp:extent cx="2204751" cy="3438411"/>
            <wp:effectExtent l="0" t="0" r="5080" b="0"/>
            <wp:docPr id="2" name="Рисунок 2" descr="маршрутиза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маршрутизатор"/>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324" cy="3458019"/>
                    </a:xfrm>
                    <a:prstGeom prst="rect">
                      <a:avLst/>
                    </a:prstGeom>
                    <a:noFill/>
                    <a:ln>
                      <a:noFill/>
                    </a:ln>
                  </pic:spPr>
                </pic:pic>
              </a:graphicData>
            </a:graphic>
          </wp:inline>
        </w:drawing>
      </w:r>
    </w:p>
    <w:p w:rsidR="00067847" w:rsidRPr="0076055C" w:rsidRDefault="00067847" w:rsidP="003B398D">
      <w:pPr>
        <w:ind w:firstLine="708"/>
        <w:jc w:val="center"/>
        <w:rPr>
          <w:rFonts w:cs="Times New Roman"/>
          <w:bCs/>
          <w:color w:val="000000"/>
          <w:szCs w:val="28"/>
        </w:rPr>
      </w:pPr>
    </w:p>
    <w:p w:rsidR="003B398D" w:rsidRPr="0076055C" w:rsidRDefault="003B398D" w:rsidP="00807AEE">
      <w:pPr>
        <w:ind w:left="708"/>
        <w:jc w:val="center"/>
        <w:rPr>
          <w:lang w:val="en-US"/>
        </w:rPr>
      </w:pPr>
      <w:r w:rsidRPr="0076055C">
        <w:t>Рисунок</w:t>
      </w:r>
      <w:r w:rsidRPr="0076055C">
        <w:rPr>
          <w:lang w:val="en-US"/>
        </w:rPr>
        <w:t xml:space="preserve"> 3.2 – </w:t>
      </w:r>
      <w:r w:rsidRPr="0076055C">
        <w:rPr>
          <w:rFonts w:cs="Times New Roman"/>
          <w:szCs w:val="28"/>
          <w:shd w:val="clear" w:color="auto" w:fill="FFFFFF"/>
          <w:lang w:val="en-US"/>
        </w:rPr>
        <w:t>D-Link DSL-G225</w:t>
      </w:r>
      <w:r w:rsidRPr="0076055C">
        <w:rPr>
          <w:lang w:val="en-US"/>
        </w:rPr>
        <w:t xml:space="preserve"> [2]</w:t>
      </w:r>
    </w:p>
    <w:p w:rsidR="00067847" w:rsidRPr="0076055C" w:rsidRDefault="00067847" w:rsidP="00807AEE">
      <w:pPr>
        <w:ind w:left="708"/>
        <w:jc w:val="center"/>
        <w:rPr>
          <w:lang w:val="en-US"/>
        </w:rPr>
      </w:pPr>
    </w:p>
    <w:p w:rsidR="003B398D" w:rsidRPr="0076055C" w:rsidRDefault="00067847" w:rsidP="00DD10F0">
      <w:pPr>
        <w:ind w:left="708"/>
        <w:jc w:val="center"/>
      </w:pPr>
      <w:r w:rsidRPr="0076055C">
        <w:rPr>
          <w:i/>
          <w:iCs/>
          <w:color w:val="000000" w:themeColor="text1"/>
        </w:rPr>
        <w:t xml:space="preserve">Источник: </w:t>
      </w:r>
      <w:r w:rsidRPr="0076055C">
        <w:rPr>
          <w:lang w:val="en-US"/>
        </w:rPr>
        <w:t>https</w:t>
      </w:r>
      <w:r w:rsidRPr="0076055C">
        <w:t>://</w:t>
      </w:r>
      <w:r w:rsidRPr="0076055C">
        <w:rPr>
          <w:lang w:val="en-US"/>
        </w:rPr>
        <w:t>catalog</w:t>
      </w:r>
      <w:r w:rsidRPr="0076055C">
        <w:t>.</w:t>
      </w:r>
      <w:r w:rsidRPr="0076055C">
        <w:rPr>
          <w:lang w:val="en-US"/>
        </w:rPr>
        <w:t>onliner</w:t>
      </w:r>
      <w:r w:rsidRPr="0076055C">
        <w:t>.</w:t>
      </w:r>
      <w:r w:rsidRPr="0076055C">
        <w:rPr>
          <w:lang w:val="en-US"/>
        </w:rPr>
        <w:t>by</w:t>
      </w:r>
      <w:r w:rsidRPr="0076055C">
        <w:t>/</w:t>
      </w:r>
      <w:r w:rsidRPr="0076055C">
        <w:rPr>
          <w:lang w:val="en-US"/>
        </w:rPr>
        <w:t>wrouter</w:t>
      </w:r>
      <w:r w:rsidRPr="0076055C">
        <w:t>/</w:t>
      </w:r>
      <w:r w:rsidRPr="0076055C">
        <w:rPr>
          <w:lang w:val="en-US"/>
        </w:rPr>
        <w:t>dlink</w:t>
      </w:r>
      <w:r w:rsidRPr="0076055C">
        <w:t>/</w:t>
      </w:r>
      <w:r w:rsidRPr="0076055C">
        <w:rPr>
          <w:lang w:val="en-US"/>
        </w:rPr>
        <w:t>dslg</w:t>
      </w:r>
      <w:r w:rsidRPr="0076055C">
        <w:t>225</w:t>
      </w:r>
    </w:p>
    <w:p w:rsidR="003B398D" w:rsidRPr="0076055C" w:rsidRDefault="003B398D" w:rsidP="003B398D"/>
    <w:p w:rsidR="00DD10F0" w:rsidRPr="0076055C" w:rsidRDefault="009F6E46" w:rsidP="00DD10F0">
      <w:pPr>
        <w:pStyle w:val="3"/>
        <w:numPr>
          <w:ilvl w:val="2"/>
          <w:numId w:val="32"/>
        </w:numPr>
        <w:rPr>
          <w:color w:val="000000" w:themeColor="text1"/>
          <w:szCs w:val="28"/>
          <w:shd w:val="clear" w:color="auto" w:fill="FFFFFF"/>
        </w:rPr>
      </w:pPr>
      <w:bookmarkStart w:id="20" w:name="_Toc28206361"/>
      <w:bookmarkStart w:id="21" w:name="_Toc28207476"/>
      <w:r w:rsidRPr="0076055C">
        <w:rPr>
          <w:color w:val="000000" w:themeColor="text1"/>
          <w:szCs w:val="28"/>
        </w:rPr>
        <w:t xml:space="preserve">Точка беспроводного доступа </w:t>
      </w:r>
      <w:r w:rsidRPr="0076055C">
        <w:rPr>
          <w:color w:val="000000" w:themeColor="text1"/>
          <w:szCs w:val="28"/>
          <w:shd w:val="clear" w:color="auto" w:fill="FFFFFF"/>
        </w:rPr>
        <w:t>D-Link DAP-2330/A1A/PC</w:t>
      </w:r>
      <w:bookmarkEnd w:id="20"/>
      <w:bookmarkEnd w:id="21"/>
    </w:p>
    <w:p w:rsidR="00DD10F0" w:rsidRPr="0076055C" w:rsidRDefault="00DD10F0" w:rsidP="00DD10F0"/>
    <w:p w:rsidR="00DD10F0" w:rsidRPr="0076055C" w:rsidRDefault="00DD10F0" w:rsidP="00DD10F0">
      <w:pPr>
        <w:ind w:firstLine="708"/>
        <w:rPr>
          <w:rFonts w:cs="Times New Roman"/>
          <w:color w:val="000000"/>
          <w:szCs w:val="28"/>
          <w:shd w:val="clear" w:color="auto" w:fill="FFFFFF"/>
        </w:rPr>
      </w:pPr>
      <w:r w:rsidRPr="0076055C">
        <w:rPr>
          <w:rFonts w:cs="Times New Roman"/>
          <w:color w:val="000000"/>
          <w:szCs w:val="28"/>
          <w:shd w:val="clear" w:color="auto" w:fill="FFFFFF"/>
        </w:rPr>
        <w:t xml:space="preserve">Беспроводная двухдиапазонная точка доступа </w:t>
      </w:r>
      <w:r w:rsidRPr="0076055C">
        <w:rPr>
          <w:rFonts w:cs="Times New Roman"/>
          <w:color w:val="000000" w:themeColor="text1"/>
          <w:szCs w:val="28"/>
          <w:shd w:val="clear" w:color="auto" w:fill="FFFFFF"/>
        </w:rPr>
        <w:t>D-Link DAP-2330/A1A/PC</w:t>
      </w:r>
      <w:r w:rsidRPr="0076055C">
        <w:rPr>
          <w:rFonts w:cs="Times New Roman"/>
          <w:color w:val="000000"/>
          <w:szCs w:val="28"/>
          <w:shd w:val="clear" w:color="auto" w:fill="FFFFFF"/>
        </w:rPr>
        <w:t xml:space="preserve"> с поддержкой PoE DAP-2660, разработанная для использования в сетях крупных предприятий и предприятий малого и среднего бизнеса, позволяет сетевым администраторам воспользоваться возможностями управляемой и безопасной двухдиапазонной беспроводной сети и скоростью новейшего стандарта 802.11ac.</w:t>
      </w:r>
    </w:p>
    <w:p w:rsidR="00DD10F0" w:rsidRPr="0076055C" w:rsidRDefault="00DD10F0" w:rsidP="00DD10F0">
      <w:pPr>
        <w:ind w:firstLine="708"/>
        <w:rPr>
          <w:rFonts w:cs="Times New Roman"/>
          <w:color w:val="000000"/>
          <w:szCs w:val="28"/>
          <w:shd w:val="clear" w:color="auto" w:fill="FFFFFF"/>
        </w:rPr>
      </w:pPr>
      <w:r w:rsidRPr="0076055C">
        <w:rPr>
          <w:rFonts w:cs="Times New Roman"/>
          <w:color w:val="000000"/>
          <w:szCs w:val="28"/>
          <w:shd w:val="clear" w:color="auto" w:fill="FFFFFF"/>
        </w:rPr>
        <w:t>Данная точка доступа обеспечивает 300 Мбит/с в частотном диапазоне 2,4 ГГц и до 867 Мбит/с в частотном диапазоне 5 ГГц, используя новейший стандарт 802.11ac1.</w:t>
      </w:r>
      <w:r w:rsidRPr="0076055C">
        <w:rPr>
          <w:rFonts w:ascii="Tahoma" w:hAnsi="Tahoma" w:cs="Tahoma"/>
          <w:color w:val="000000"/>
          <w:sz w:val="18"/>
          <w:szCs w:val="18"/>
          <w:shd w:val="clear" w:color="auto" w:fill="FFFFFF"/>
        </w:rPr>
        <w:t> </w:t>
      </w:r>
      <w:r w:rsidRPr="0076055C">
        <w:rPr>
          <w:rFonts w:cs="Times New Roman"/>
          <w:color w:val="000000"/>
          <w:szCs w:val="28"/>
          <w:shd w:val="clear" w:color="auto" w:fill="FFFFFF"/>
        </w:rPr>
        <w:t>Она оснащена четырьмя внутренними антеннами.</w:t>
      </w:r>
    </w:p>
    <w:p w:rsidR="00DD10F0" w:rsidRPr="0076055C" w:rsidRDefault="00DD10F0" w:rsidP="00DD10F0">
      <w:pPr>
        <w:ind w:firstLine="708"/>
        <w:jc w:val="center"/>
        <w:rPr>
          <w:rFonts w:cs="Times New Roman"/>
          <w:color w:val="000000"/>
          <w:szCs w:val="28"/>
          <w:shd w:val="clear" w:color="auto" w:fill="FFFFFF"/>
        </w:rPr>
      </w:pPr>
      <w:r w:rsidRPr="0076055C">
        <w:rPr>
          <w:rFonts w:cs="Times New Roman"/>
          <w:noProof/>
          <w:color w:val="000000"/>
          <w:szCs w:val="28"/>
          <w:shd w:val="clear" w:color="auto" w:fill="FFFFFF"/>
          <w:lang w:eastAsia="ru-RU"/>
        </w:rPr>
        <w:lastRenderedPageBreak/>
        <w:drawing>
          <wp:inline distT="0" distB="0" distL="0" distR="0" wp14:anchorId="4CC9F0D0" wp14:editId="7A283B9E">
            <wp:extent cx="3200400" cy="3889196"/>
            <wp:effectExtent l="0" t="0" r="0" b="0"/>
            <wp:docPr id="5" name="Рисунок 5" descr="DAP-2660_A1_Image-L(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DAP-2660_A1_Image-L(S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6495" cy="3908755"/>
                    </a:xfrm>
                    <a:prstGeom prst="rect">
                      <a:avLst/>
                    </a:prstGeom>
                    <a:noFill/>
                    <a:ln>
                      <a:noFill/>
                    </a:ln>
                  </pic:spPr>
                </pic:pic>
              </a:graphicData>
            </a:graphic>
          </wp:inline>
        </w:drawing>
      </w:r>
    </w:p>
    <w:p w:rsidR="00DD10F0" w:rsidRPr="0076055C" w:rsidRDefault="00DD10F0" w:rsidP="00DD10F0">
      <w:pPr>
        <w:ind w:firstLine="708"/>
        <w:jc w:val="center"/>
        <w:rPr>
          <w:rFonts w:cs="Times New Roman"/>
          <w:color w:val="000000"/>
          <w:szCs w:val="28"/>
          <w:shd w:val="clear" w:color="auto" w:fill="FFFFFF"/>
        </w:rPr>
      </w:pPr>
    </w:p>
    <w:p w:rsidR="00DD10F0" w:rsidRPr="0076055C" w:rsidRDefault="00DD10F0" w:rsidP="00DD10F0">
      <w:pPr>
        <w:ind w:firstLine="708"/>
        <w:jc w:val="center"/>
        <w:rPr>
          <w:rFonts w:cs="Times New Roman"/>
          <w:color w:val="000000"/>
          <w:szCs w:val="28"/>
          <w:shd w:val="clear" w:color="auto" w:fill="FFFFFF"/>
        </w:rPr>
      </w:pPr>
      <w:r w:rsidRPr="0076055C">
        <w:rPr>
          <w:color w:val="000000" w:themeColor="text1"/>
        </w:rPr>
        <w:t>Рисунок 3.</w:t>
      </w:r>
      <w:r w:rsidR="008E220B" w:rsidRPr="0076055C">
        <w:rPr>
          <w:color w:val="000000" w:themeColor="text1"/>
        </w:rPr>
        <w:t>3</w:t>
      </w:r>
      <w:r w:rsidRPr="0076055C">
        <w:rPr>
          <w:color w:val="000000" w:themeColor="text1"/>
        </w:rPr>
        <w:t xml:space="preserve"> – Беспроводная точка доступа </w:t>
      </w:r>
      <w:r w:rsidRPr="0076055C">
        <w:rPr>
          <w:rFonts w:cs="Times New Roman"/>
          <w:color w:val="000000"/>
          <w:szCs w:val="28"/>
          <w:shd w:val="clear" w:color="auto" w:fill="FFFFFF"/>
        </w:rPr>
        <w:t>D-Link DAP-2660 [</w:t>
      </w:r>
      <w:r w:rsidR="0033133F">
        <w:rPr>
          <w:rFonts w:cs="Times New Roman"/>
          <w:color w:val="000000"/>
          <w:szCs w:val="28"/>
          <w:shd w:val="clear" w:color="auto" w:fill="FFFFFF"/>
        </w:rPr>
        <w:t>5</w:t>
      </w:r>
      <w:r w:rsidRPr="0076055C">
        <w:rPr>
          <w:rFonts w:cs="Times New Roman"/>
          <w:color w:val="000000"/>
          <w:szCs w:val="28"/>
          <w:shd w:val="clear" w:color="auto" w:fill="FFFFFF"/>
        </w:rPr>
        <w:t>]</w:t>
      </w:r>
    </w:p>
    <w:p w:rsidR="00DD10F0" w:rsidRPr="0076055C" w:rsidRDefault="00DD10F0" w:rsidP="00DD10F0">
      <w:pPr>
        <w:ind w:firstLine="708"/>
        <w:jc w:val="center"/>
        <w:rPr>
          <w:rFonts w:cs="Times New Roman"/>
          <w:color w:val="000000"/>
          <w:szCs w:val="28"/>
          <w:shd w:val="clear" w:color="auto" w:fill="FFFFFF"/>
        </w:rPr>
      </w:pPr>
    </w:p>
    <w:p w:rsidR="00DD10F0" w:rsidRPr="0076055C" w:rsidRDefault="00DD10F0" w:rsidP="00DD10F0">
      <w:pPr>
        <w:ind w:firstLine="708"/>
        <w:jc w:val="center"/>
        <w:rPr>
          <w:rFonts w:cs="Times New Roman"/>
          <w:color w:val="000000"/>
          <w:szCs w:val="28"/>
          <w:shd w:val="clear" w:color="auto" w:fill="FFFFFF"/>
        </w:rPr>
      </w:pPr>
      <w:r w:rsidRPr="0076055C">
        <w:rPr>
          <w:i/>
          <w:iCs/>
          <w:color w:val="000000" w:themeColor="text1"/>
        </w:rPr>
        <w:t xml:space="preserve">Источник: </w:t>
      </w:r>
      <w:r w:rsidRPr="0076055C">
        <w:t>https://catalog.onliner.by/wirelessap/dlink/dap_2660</w:t>
      </w:r>
    </w:p>
    <w:p w:rsidR="00DD10F0" w:rsidRPr="0076055C" w:rsidRDefault="00DD10F0" w:rsidP="00DD10F0">
      <w:pPr>
        <w:ind w:firstLine="708"/>
        <w:jc w:val="center"/>
        <w:rPr>
          <w:rFonts w:cs="Times New Roman"/>
          <w:color w:val="000000"/>
          <w:szCs w:val="28"/>
          <w:shd w:val="clear" w:color="auto" w:fill="FFFFFF"/>
        </w:rPr>
      </w:pPr>
    </w:p>
    <w:p w:rsidR="00DD10F0" w:rsidRPr="0076055C" w:rsidRDefault="00DD10F0" w:rsidP="008E220B">
      <w:pPr>
        <w:pStyle w:val="2"/>
        <w:numPr>
          <w:ilvl w:val="2"/>
          <w:numId w:val="32"/>
        </w:numPr>
      </w:pPr>
      <w:bookmarkStart w:id="22" w:name="_Toc28206362"/>
      <w:bookmarkStart w:id="23" w:name="_Toc28207477"/>
      <w:r w:rsidRPr="0076055C">
        <w:t>Обоснование выбора файлового сервера</w:t>
      </w:r>
      <w:bookmarkEnd w:id="22"/>
      <w:bookmarkEnd w:id="23"/>
    </w:p>
    <w:p w:rsidR="008E220B" w:rsidRPr="0076055C" w:rsidRDefault="008E220B" w:rsidP="008E220B"/>
    <w:p w:rsidR="00DD10F0" w:rsidRPr="0076055C" w:rsidRDefault="00DD10F0" w:rsidP="00DD10F0">
      <w:pPr>
        <w:ind w:firstLine="708"/>
      </w:pPr>
      <w:r w:rsidRPr="0076055C">
        <w:t>Сервер – это компьютер, выделенный из группы для выполнения сервисных задач без непосредственного участия администратора.</w:t>
      </w:r>
    </w:p>
    <w:p w:rsidR="00DD10F0" w:rsidRPr="0076055C" w:rsidRDefault="00DD10F0" w:rsidP="00DD10F0">
      <w:pPr>
        <w:ind w:firstLine="708"/>
      </w:pPr>
      <w:r w:rsidRPr="0076055C">
        <w:t xml:space="preserve">В качестве сервера был выбран </w:t>
      </w:r>
      <w:r w:rsidRPr="0076055C">
        <w:rPr>
          <w:lang w:val="en-US"/>
        </w:rPr>
        <w:t>Dell</w:t>
      </w:r>
      <w:r w:rsidRPr="0076055C">
        <w:t xml:space="preserve"> </w:t>
      </w:r>
      <w:r w:rsidRPr="0076055C">
        <w:rPr>
          <w:lang w:val="en-US"/>
        </w:rPr>
        <w:t>PowerEdge</w:t>
      </w:r>
      <w:r w:rsidRPr="0076055C">
        <w:t xml:space="preserve"> </w:t>
      </w:r>
      <w:r w:rsidRPr="0076055C">
        <w:rPr>
          <w:lang w:val="en-US"/>
        </w:rPr>
        <w:t>T</w:t>
      </w:r>
      <w:r w:rsidRPr="0076055C">
        <w:t>30 Его технические характеристики:</w:t>
      </w:r>
    </w:p>
    <w:p w:rsidR="00DD10F0" w:rsidRPr="0076055C" w:rsidRDefault="00DD10F0" w:rsidP="00DD10F0">
      <w:pPr>
        <w:ind w:firstLine="708"/>
      </w:pPr>
    </w:p>
    <w:p w:rsidR="00DD10F0" w:rsidRPr="0076055C" w:rsidRDefault="00DD10F0" w:rsidP="00DD10F0">
      <w:r w:rsidRPr="0076055C">
        <w:t xml:space="preserve">Таблица 3.1 – Основные характеристики </w:t>
      </w:r>
      <w:r w:rsidRPr="0076055C">
        <w:rPr>
          <w:lang w:val="en-US"/>
        </w:rPr>
        <w:t>Dell</w:t>
      </w:r>
      <w:r w:rsidRPr="0076055C">
        <w:t xml:space="preserve"> </w:t>
      </w:r>
      <w:r w:rsidRPr="0076055C">
        <w:rPr>
          <w:lang w:val="en-US"/>
        </w:rPr>
        <w:t>PowerEdge</w:t>
      </w:r>
      <w:r w:rsidRPr="0076055C">
        <w:t xml:space="preserve"> </w:t>
      </w:r>
      <w:r w:rsidRPr="0076055C">
        <w:rPr>
          <w:lang w:val="en-US"/>
        </w:rPr>
        <w:t>T</w:t>
      </w:r>
      <w:r w:rsidRPr="0076055C">
        <w:t>30</w:t>
      </w:r>
    </w:p>
    <w:tbl>
      <w:tblPr>
        <w:tblStyle w:val="a3"/>
        <w:tblW w:w="0" w:type="auto"/>
        <w:tblInd w:w="137" w:type="dxa"/>
        <w:tblLook w:val="04A0" w:firstRow="1" w:lastRow="0" w:firstColumn="1" w:lastColumn="0" w:noHBand="0" w:noVBand="1"/>
      </w:tblPr>
      <w:tblGrid>
        <w:gridCol w:w="2835"/>
        <w:gridCol w:w="5528"/>
      </w:tblGrid>
      <w:tr w:rsidR="00DD10F0" w:rsidRPr="0076055C" w:rsidTr="00DD10F0">
        <w:tc>
          <w:tcPr>
            <w:tcW w:w="2835" w:type="dxa"/>
            <w:tcBorders>
              <w:top w:val="single" w:sz="4" w:space="0" w:color="auto"/>
              <w:left w:val="single" w:sz="4" w:space="0" w:color="auto"/>
              <w:bottom w:val="single" w:sz="4" w:space="0" w:color="auto"/>
              <w:right w:val="single" w:sz="4" w:space="0" w:color="auto"/>
            </w:tcBorders>
            <w:hideMark/>
          </w:tcPr>
          <w:p w:rsidR="00DD10F0" w:rsidRPr="0076055C" w:rsidRDefault="00DD10F0">
            <w:pPr>
              <w:jc w:val="center"/>
              <w:rPr>
                <w:szCs w:val="20"/>
                <w:lang w:eastAsia="ru-RU"/>
              </w:rPr>
            </w:pPr>
            <w:r w:rsidRPr="0076055C">
              <w:rPr>
                <w:szCs w:val="20"/>
                <w:lang w:eastAsia="ru-RU"/>
              </w:rPr>
              <w:t>Характеристика</w:t>
            </w:r>
          </w:p>
        </w:tc>
        <w:tc>
          <w:tcPr>
            <w:tcW w:w="5528" w:type="dxa"/>
            <w:tcBorders>
              <w:top w:val="single" w:sz="4" w:space="0" w:color="auto"/>
              <w:left w:val="single" w:sz="4" w:space="0" w:color="auto"/>
              <w:bottom w:val="single" w:sz="4" w:space="0" w:color="auto"/>
              <w:right w:val="single" w:sz="4" w:space="0" w:color="auto"/>
            </w:tcBorders>
            <w:hideMark/>
          </w:tcPr>
          <w:p w:rsidR="00DD10F0" w:rsidRPr="0076055C" w:rsidRDefault="00DD10F0">
            <w:pPr>
              <w:jc w:val="center"/>
              <w:rPr>
                <w:szCs w:val="20"/>
                <w:lang w:eastAsia="ru-RU"/>
              </w:rPr>
            </w:pPr>
            <w:r w:rsidRPr="0076055C">
              <w:rPr>
                <w:szCs w:val="20"/>
                <w:lang w:eastAsia="ru-RU"/>
              </w:rPr>
              <w:t>Значение</w:t>
            </w:r>
          </w:p>
        </w:tc>
      </w:tr>
      <w:tr w:rsidR="00DD10F0" w:rsidRPr="00DF159B" w:rsidTr="00DD10F0">
        <w:tc>
          <w:tcPr>
            <w:tcW w:w="2835" w:type="dxa"/>
            <w:tcBorders>
              <w:top w:val="single" w:sz="4" w:space="0" w:color="auto"/>
              <w:left w:val="single" w:sz="4" w:space="0" w:color="auto"/>
              <w:bottom w:val="single" w:sz="4" w:space="0" w:color="auto"/>
              <w:right w:val="single" w:sz="4" w:space="0" w:color="auto"/>
            </w:tcBorders>
            <w:hideMark/>
          </w:tcPr>
          <w:p w:rsidR="00DD10F0" w:rsidRPr="0076055C" w:rsidRDefault="00DD10F0">
            <w:pPr>
              <w:jc w:val="center"/>
              <w:rPr>
                <w:szCs w:val="20"/>
                <w:lang w:eastAsia="ru-RU"/>
              </w:rPr>
            </w:pPr>
            <w:r w:rsidRPr="0076055C">
              <w:rPr>
                <w:szCs w:val="20"/>
                <w:lang w:eastAsia="ru-RU"/>
              </w:rPr>
              <w:t>Процессор</w:t>
            </w:r>
          </w:p>
        </w:tc>
        <w:tc>
          <w:tcPr>
            <w:tcW w:w="5528" w:type="dxa"/>
            <w:tcBorders>
              <w:top w:val="single" w:sz="4" w:space="0" w:color="auto"/>
              <w:left w:val="single" w:sz="4" w:space="0" w:color="auto"/>
              <w:bottom w:val="single" w:sz="4" w:space="0" w:color="auto"/>
              <w:right w:val="single" w:sz="4" w:space="0" w:color="auto"/>
            </w:tcBorders>
            <w:hideMark/>
          </w:tcPr>
          <w:p w:rsidR="00DD10F0" w:rsidRPr="0076055C" w:rsidRDefault="00DD10F0">
            <w:pPr>
              <w:jc w:val="center"/>
              <w:rPr>
                <w:szCs w:val="20"/>
                <w:lang w:val="en-US" w:eastAsia="ru-RU"/>
              </w:rPr>
            </w:pPr>
            <w:r w:rsidRPr="0076055C">
              <w:rPr>
                <w:szCs w:val="20"/>
                <w:lang w:val="en-US" w:eastAsia="ru-RU"/>
              </w:rPr>
              <w:t>Intel Xeon E3-1225 v5 3.3 GHz Quad-Core</w:t>
            </w:r>
          </w:p>
        </w:tc>
      </w:tr>
      <w:tr w:rsidR="00DD10F0" w:rsidRPr="0076055C" w:rsidTr="00DD10F0">
        <w:tc>
          <w:tcPr>
            <w:tcW w:w="2835" w:type="dxa"/>
            <w:tcBorders>
              <w:top w:val="single" w:sz="4" w:space="0" w:color="auto"/>
              <w:left w:val="single" w:sz="4" w:space="0" w:color="auto"/>
              <w:bottom w:val="single" w:sz="4" w:space="0" w:color="auto"/>
              <w:right w:val="single" w:sz="4" w:space="0" w:color="auto"/>
            </w:tcBorders>
            <w:hideMark/>
          </w:tcPr>
          <w:p w:rsidR="00DD10F0" w:rsidRPr="0076055C" w:rsidRDefault="00DD10F0">
            <w:pPr>
              <w:jc w:val="center"/>
              <w:rPr>
                <w:szCs w:val="20"/>
                <w:lang w:eastAsia="ru-RU"/>
              </w:rPr>
            </w:pPr>
            <w:r w:rsidRPr="0076055C">
              <w:rPr>
                <w:szCs w:val="20"/>
                <w:lang w:eastAsia="ru-RU"/>
              </w:rPr>
              <w:t>ОЗУ</w:t>
            </w:r>
          </w:p>
        </w:tc>
        <w:tc>
          <w:tcPr>
            <w:tcW w:w="5528" w:type="dxa"/>
            <w:tcBorders>
              <w:top w:val="single" w:sz="4" w:space="0" w:color="auto"/>
              <w:left w:val="single" w:sz="4" w:space="0" w:color="auto"/>
              <w:bottom w:val="single" w:sz="4" w:space="0" w:color="auto"/>
              <w:right w:val="single" w:sz="4" w:space="0" w:color="auto"/>
            </w:tcBorders>
            <w:hideMark/>
          </w:tcPr>
          <w:p w:rsidR="00DD10F0" w:rsidRPr="0076055C" w:rsidRDefault="00DD10F0">
            <w:pPr>
              <w:jc w:val="center"/>
              <w:rPr>
                <w:szCs w:val="20"/>
                <w:lang w:eastAsia="ru-RU"/>
              </w:rPr>
            </w:pPr>
            <w:r w:rsidRPr="0076055C">
              <w:rPr>
                <w:szCs w:val="20"/>
                <w:lang w:eastAsia="ru-RU"/>
              </w:rPr>
              <w:t>8 Гб</w:t>
            </w:r>
          </w:p>
        </w:tc>
      </w:tr>
      <w:tr w:rsidR="00DD10F0" w:rsidRPr="0076055C" w:rsidTr="00DD10F0">
        <w:tc>
          <w:tcPr>
            <w:tcW w:w="2835" w:type="dxa"/>
            <w:tcBorders>
              <w:top w:val="single" w:sz="4" w:space="0" w:color="auto"/>
              <w:left w:val="single" w:sz="4" w:space="0" w:color="auto"/>
              <w:bottom w:val="single" w:sz="4" w:space="0" w:color="auto"/>
              <w:right w:val="single" w:sz="4" w:space="0" w:color="auto"/>
            </w:tcBorders>
            <w:hideMark/>
          </w:tcPr>
          <w:p w:rsidR="00DD10F0" w:rsidRPr="0076055C" w:rsidRDefault="00DD10F0">
            <w:pPr>
              <w:jc w:val="center"/>
              <w:rPr>
                <w:szCs w:val="20"/>
                <w:lang w:eastAsia="ru-RU"/>
              </w:rPr>
            </w:pPr>
            <w:r w:rsidRPr="0076055C">
              <w:rPr>
                <w:szCs w:val="20"/>
                <w:lang w:eastAsia="ru-RU"/>
              </w:rPr>
              <w:t>Жёсткий диск</w:t>
            </w:r>
          </w:p>
        </w:tc>
        <w:tc>
          <w:tcPr>
            <w:tcW w:w="5528" w:type="dxa"/>
            <w:tcBorders>
              <w:top w:val="single" w:sz="4" w:space="0" w:color="auto"/>
              <w:left w:val="single" w:sz="4" w:space="0" w:color="auto"/>
              <w:bottom w:val="single" w:sz="4" w:space="0" w:color="auto"/>
              <w:right w:val="single" w:sz="4" w:space="0" w:color="auto"/>
            </w:tcBorders>
            <w:hideMark/>
          </w:tcPr>
          <w:p w:rsidR="00DD10F0" w:rsidRPr="0076055C" w:rsidRDefault="00DD10F0">
            <w:pPr>
              <w:jc w:val="center"/>
              <w:rPr>
                <w:szCs w:val="20"/>
                <w:lang w:eastAsia="ru-RU"/>
              </w:rPr>
            </w:pPr>
            <w:r w:rsidRPr="0076055C">
              <w:rPr>
                <w:szCs w:val="20"/>
                <w:lang w:eastAsia="ru-RU"/>
              </w:rPr>
              <w:t>1 Тб</w:t>
            </w:r>
          </w:p>
        </w:tc>
      </w:tr>
      <w:tr w:rsidR="00DD10F0" w:rsidRPr="0076055C" w:rsidTr="00DD10F0">
        <w:tc>
          <w:tcPr>
            <w:tcW w:w="2835" w:type="dxa"/>
            <w:tcBorders>
              <w:top w:val="single" w:sz="4" w:space="0" w:color="auto"/>
              <w:left w:val="single" w:sz="4" w:space="0" w:color="auto"/>
              <w:bottom w:val="single" w:sz="4" w:space="0" w:color="auto"/>
              <w:right w:val="single" w:sz="4" w:space="0" w:color="auto"/>
            </w:tcBorders>
            <w:hideMark/>
          </w:tcPr>
          <w:p w:rsidR="00DD10F0" w:rsidRPr="0076055C" w:rsidRDefault="00DD10F0">
            <w:pPr>
              <w:jc w:val="center"/>
              <w:rPr>
                <w:szCs w:val="20"/>
                <w:lang w:eastAsia="ru-RU"/>
              </w:rPr>
            </w:pPr>
            <w:r w:rsidRPr="0076055C">
              <w:rPr>
                <w:szCs w:val="20"/>
                <w:lang w:val="en-US" w:eastAsia="ru-RU"/>
              </w:rPr>
              <w:t xml:space="preserve">DVD </w:t>
            </w:r>
            <w:r w:rsidRPr="0076055C">
              <w:rPr>
                <w:szCs w:val="20"/>
                <w:lang w:eastAsia="ru-RU"/>
              </w:rPr>
              <w:t>привод</w:t>
            </w:r>
          </w:p>
        </w:tc>
        <w:tc>
          <w:tcPr>
            <w:tcW w:w="5528" w:type="dxa"/>
            <w:tcBorders>
              <w:top w:val="single" w:sz="4" w:space="0" w:color="auto"/>
              <w:left w:val="single" w:sz="4" w:space="0" w:color="auto"/>
              <w:bottom w:val="single" w:sz="4" w:space="0" w:color="auto"/>
              <w:right w:val="single" w:sz="4" w:space="0" w:color="auto"/>
            </w:tcBorders>
            <w:hideMark/>
          </w:tcPr>
          <w:p w:rsidR="00DD10F0" w:rsidRPr="0076055C" w:rsidRDefault="00DD10F0">
            <w:pPr>
              <w:jc w:val="center"/>
              <w:rPr>
                <w:szCs w:val="20"/>
                <w:lang w:eastAsia="ru-RU"/>
              </w:rPr>
            </w:pPr>
            <w:r w:rsidRPr="0076055C">
              <w:rPr>
                <w:szCs w:val="20"/>
                <w:lang w:eastAsia="ru-RU"/>
              </w:rPr>
              <w:t>Есть</w:t>
            </w:r>
          </w:p>
        </w:tc>
      </w:tr>
    </w:tbl>
    <w:p w:rsidR="008E220B" w:rsidRPr="0076055C" w:rsidRDefault="008E220B" w:rsidP="008E220B">
      <w:pPr>
        <w:ind w:firstLine="708"/>
      </w:pPr>
    </w:p>
    <w:p w:rsidR="008E220B" w:rsidRPr="0076055C" w:rsidRDefault="008E220B" w:rsidP="008E220B">
      <w:pPr>
        <w:ind w:firstLine="708"/>
      </w:pPr>
      <w:r w:rsidRPr="0076055C">
        <w:t>Это далеко не самый мощный сервер, но его более, чем хватит для поставленных задач. При выборе важно было найти относительно современный сервер по доступной цене. Так же при необходимости имеется возможность увеличить объем ОЗУ и жесткого диска.</w:t>
      </w:r>
    </w:p>
    <w:p w:rsidR="008E220B" w:rsidRPr="0076055C" w:rsidRDefault="008E220B" w:rsidP="008E220B">
      <w:pPr>
        <w:ind w:firstLine="708"/>
      </w:pPr>
      <w:r w:rsidRPr="0076055C">
        <w:t>Машина будет использоваться как файловый сервер.</w:t>
      </w:r>
    </w:p>
    <w:p w:rsidR="002E2D70" w:rsidRPr="0076055C" w:rsidRDefault="002E2D70" w:rsidP="008E220B">
      <w:pPr>
        <w:ind w:firstLine="708"/>
      </w:pPr>
    </w:p>
    <w:p w:rsidR="00DD10F0" w:rsidRPr="0076055C" w:rsidRDefault="00DD10F0" w:rsidP="00DD10F0">
      <w:pPr>
        <w:jc w:val="center"/>
      </w:pPr>
      <w:r w:rsidRPr="0076055C">
        <w:rPr>
          <w:noProof/>
          <w:lang w:eastAsia="ru-RU"/>
        </w:rPr>
        <w:drawing>
          <wp:inline distT="0" distB="0" distL="0" distR="0" wp14:anchorId="7484175A" wp14:editId="0A80DAC0">
            <wp:extent cx="2711302" cy="3008532"/>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6588" cy="3014397"/>
                    </a:xfrm>
                    <a:prstGeom prst="rect">
                      <a:avLst/>
                    </a:prstGeom>
                    <a:noFill/>
                    <a:ln>
                      <a:noFill/>
                    </a:ln>
                  </pic:spPr>
                </pic:pic>
              </a:graphicData>
            </a:graphic>
          </wp:inline>
        </w:drawing>
      </w:r>
    </w:p>
    <w:p w:rsidR="00DD10F0" w:rsidRPr="00DF159B" w:rsidRDefault="00DD10F0" w:rsidP="00DD10F0">
      <w:pPr>
        <w:jc w:val="center"/>
        <w:rPr>
          <w:lang w:val="en-US"/>
        </w:rPr>
      </w:pPr>
      <w:r w:rsidRPr="00DF159B">
        <w:rPr>
          <w:lang w:val="en-US"/>
        </w:rPr>
        <w:br/>
      </w:r>
      <w:r w:rsidRPr="0076055C">
        <w:t>Рисунок</w:t>
      </w:r>
      <w:r w:rsidRPr="00DF159B">
        <w:rPr>
          <w:lang w:val="en-US"/>
        </w:rPr>
        <w:t xml:space="preserve"> 3.</w:t>
      </w:r>
      <w:r w:rsidR="008E220B" w:rsidRPr="00DF159B">
        <w:rPr>
          <w:lang w:val="en-US"/>
        </w:rPr>
        <w:t>4</w:t>
      </w:r>
      <w:r w:rsidRPr="00DF159B">
        <w:rPr>
          <w:lang w:val="en-US"/>
        </w:rPr>
        <w:t xml:space="preserve"> – </w:t>
      </w:r>
      <w:r w:rsidRPr="0076055C">
        <w:rPr>
          <w:lang w:val="en-US"/>
        </w:rPr>
        <w:t>Dell</w:t>
      </w:r>
      <w:r w:rsidRPr="00DF159B">
        <w:rPr>
          <w:lang w:val="en-US"/>
        </w:rPr>
        <w:t xml:space="preserve"> </w:t>
      </w:r>
      <w:r w:rsidRPr="0076055C">
        <w:rPr>
          <w:lang w:val="en-US"/>
        </w:rPr>
        <w:t>PowerEdge</w:t>
      </w:r>
      <w:r w:rsidRPr="00DF159B">
        <w:rPr>
          <w:lang w:val="en-US"/>
        </w:rPr>
        <w:t xml:space="preserve"> </w:t>
      </w:r>
      <w:r w:rsidRPr="0076055C">
        <w:rPr>
          <w:lang w:val="en-US"/>
        </w:rPr>
        <w:t>T</w:t>
      </w:r>
      <w:r w:rsidRPr="00DF159B">
        <w:rPr>
          <w:lang w:val="en-US"/>
        </w:rPr>
        <w:t>30 [4]</w:t>
      </w:r>
      <w:r w:rsidRPr="00DF159B">
        <w:rPr>
          <w:lang w:val="en-US"/>
        </w:rPr>
        <w:tab/>
      </w:r>
    </w:p>
    <w:p w:rsidR="008E220B" w:rsidRPr="00DF159B" w:rsidRDefault="008E220B" w:rsidP="00DD10F0">
      <w:pPr>
        <w:jc w:val="center"/>
        <w:rPr>
          <w:lang w:val="en-US"/>
        </w:rPr>
      </w:pPr>
    </w:p>
    <w:p w:rsidR="008E220B" w:rsidRPr="00DF159B" w:rsidRDefault="008E220B" w:rsidP="00DD10F0">
      <w:pPr>
        <w:jc w:val="center"/>
        <w:rPr>
          <w:lang w:val="en-US"/>
        </w:rPr>
      </w:pPr>
      <w:r w:rsidRPr="0076055C">
        <w:rPr>
          <w:i/>
          <w:iCs/>
          <w:color w:val="000000" w:themeColor="text1"/>
        </w:rPr>
        <w:t>Источник</w:t>
      </w:r>
      <w:r w:rsidRPr="00DF159B">
        <w:rPr>
          <w:i/>
          <w:iCs/>
          <w:color w:val="000000" w:themeColor="text1"/>
          <w:lang w:val="en-US"/>
        </w:rPr>
        <w:t xml:space="preserve">: </w:t>
      </w:r>
      <w:r w:rsidRPr="00DF159B">
        <w:rPr>
          <w:lang w:val="en-US"/>
        </w:rPr>
        <w:t>https://www.21vek.by/servers/poweredget30</w:t>
      </w:r>
    </w:p>
    <w:p w:rsidR="00DD10F0" w:rsidRPr="00DF159B" w:rsidRDefault="00DD10F0" w:rsidP="00DD10F0">
      <w:pPr>
        <w:rPr>
          <w:lang w:val="en-US"/>
        </w:rPr>
      </w:pPr>
    </w:p>
    <w:p w:rsidR="009F6E46" w:rsidRPr="0076055C" w:rsidRDefault="00D54555" w:rsidP="008E220B">
      <w:pPr>
        <w:pStyle w:val="2"/>
        <w:numPr>
          <w:ilvl w:val="1"/>
          <w:numId w:val="32"/>
        </w:numPr>
        <w:rPr>
          <w:rFonts w:cs="Times New Roman"/>
          <w:color w:val="000000" w:themeColor="text1"/>
          <w:szCs w:val="28"/>
        </w:rPr>
      </w:pPr>
      <w:bookmarkStart w:id="24" w:name="_Toc28206363"/>
      <w:bookmarkStart w:id="25" w:name="_Toc28207478"/>
      <w:r w:rsidRPr="0076055C">
        <w:rPr>
          <w:rFonts w:cs="Times New Roman"/>
          <w:color w:val="000000" w:themeColor="text1"/>
          <w:szCs w:val="28"/>
        </w:rPr>
        <w:t>Обоснование выбора пассивного сетевого оборудования</w:t>
      </w:r>
      <w:bookmarkEnd w:id="24"/>
      <w:bookmarkEnd w:id="25"/>
    </w:p>
    <w:p w:rsidR="008E220B" w:rsidRPr="0076055C" w:rsidRDefault="008E220B" w:rsidP="008E220B"/>
    <w:p w:rsidR="008E220B" w:rsidRPr="0076055C" w:rsidRDefault="008E220B" w:rsidP="008E220B">
      <w:pPr>
        <w:spacing w:line="256" w:lineRule="auto"/>
        <w:ind w:firstLine="708"/>
      </w:pPr>
      <w:r w:rsidRPr="0076055C">
        <w:t xml:space="preserve">Пассивным сетевым оборудованием называется сетевое оборудование, не питающееся от электрической сети, не преобразующее сигнал и выполняющее функции по его усилению. </w:t>
      </w:r>
    </w:p>
    <w:p w:rsidR="008E220B" w:rsidRPr="0076055C" w:rsidRDefault="008E220B" w:rsidP="008E220B">
      <w:pPr>
        <w:spacing w:line="256" w:lineRule="auto"/>
        <w:ind w:firstLine="708"/>
      </w:pPr>
      <w:r w:rsidRPr="0076055C">
        <w:t>Примерами такого оборудования можно представить различные кабели, информационные розетки, монтажные шкафы, монтажные стойки, телекоммуникационные шкафы, и многое другое.</w:t>
      </w:r>
    </w:p>
    <w:p w:rsidR="008E220B" w:rsidRPr="0076055C" w:rsidRDefault="008E220B" w:rsidP="008E220B">
      <w:pPr>
        <w:ind w:firstLine="708"/>
      </w:pPr>
      <w:r w:rsidRPr="0076055C">
        <w:t xml:space="preserve">В данной курсовой работе была использована экранированная витая пара категории 5е. Выбор данной категории обусловлен тем, что всё оборудование использует </w:t>
      </w:r>
      <w:r w:rsidRPr="0076055C">
        <w:rPr>
          <w:lang w:val="en-US"/>
        </w:rPr>
        <w:t>Gigabit</w:t>
      </w:r>
      <w:r w:rsidRPr="0076055C">
        <w:t xml:space="preserve"> </w:t>
      </w:r>
      <w:r w:rsidRPr="0076055C">
        <w:rPr>
          <w:lang w:val="en-US"/>
        </w:rPr>
        <w:t>Ethernet</w:t>
      </w:r>
      <w:r w:rsidRPr="0076055C">
        <w:t>, а также при испытаниях оборудования имеется возможность возникновения электромагнитного излучения, которое может повлиять на работу сети.</w:t>
      </w:r>
    </w:p>
    <w:p w:rsidR="008E220B" w:rsidRPr="0076055C" w:rsidRDefault="008E220B" w:rsidP="008E220B">
      <w:pPr>
        <w:ind w:firstLine="708"/>
        <w:rPr>
          <w:iCs/>
        </w:rPr>
      </w:pPr>
      <w:r w:rsidRPr="0076055C">
        <w:t>Так как больше никаких требований к пассивному оборудованию нет, то была выбрана витая пара</w:t>
      </w:r>
      <w:r w:rsidRPr="0076055C">
        <w:rPr>
          <w:iCs/>
        </w:rPr>
        <w:t xml:space="preserve"> прямого типа </w:t>
      </w:r>
      <w:r w:rsidRPr="0076055C">
        <w:rPr>
          <w:iCs/>
          <w:lang w:val="en-US"/>
        </w:rPr>
        <w:t>RJ</w:t>
      </w:r>
      <w:r w:rsidRPr="0076055C">
        <w:rPr>
          <w:iCs/>
        </w:rPr>
        <w:t>-45</w:t>
      </w:r>
      <w:r w:rsidRPr="0076055C">
        <w:t xml:space="preserve">, </w:t>
      </w:r>
      <w:r w:rsidRPr="0076055C">
        <w:rPr>
          <w:iCs/>
        </w:rPr>
        <w:t xml:space="preserve">коннектор </w:t>
      </w:r>
      <w:r w:rsidRPr="0076055C">
        <w:rPr>
          <w:iCs/>
          <w:lang w:val="en-US"/>
        </w:rPr>
        <w:t>RJ</w:t>
      </w:r>
      <w:r w:rsidRPr="0076055C">
        <w:rPr>
          <w:iCs/>
        </w:rPr>
        <w:t xml:space="preserve">-45 </w:t>
      </w:r>
      <w:r w:rsidRPr="0076055C">
        <w:rPr>
          <w:iCs/>
          <w:lang w:val="en-US"/>
        </w:rPr>
        <w:t>Cabeus</w:t>
      </w:r>
      <w:r w:rsidRPr="0076055C">
        <w:rPr>
          <w:iCs/>
        </w:rPr>
        <w:t xml:space="preserve"> 8</w:t>
      </w:r>
      <w:r w:rsidRPr="0076055C">
        <w:rPr>
          <w:iCs/>
          <w:lang w:val="en-US"/>
        </w:rPr>
        <w:t>P</w:t>
      </w:r>
      <w:r w:rsidRPr="0076055C">
        <w:rPr>
          <w:iCs/>
        </w:rPr>
        <w:t>8</w:t>
      </w:r>
      <w:r w:rsidRPr="0076055C">
        <w:rPr>
          <w:iCs/>
          <w:lang w:val="en-US"/>
        </w:rPr>
        <w:t>C</w:t>
      </w:r>
      <w:r w:rsidRPr="0076055C">
        <w:rPr>
          <w:iCs/>
        </w:rPr>
        <w:t>-</w:t>
      </w:r>
      <w:r w:rsidRPr="0076055C">
        <w:rPr>
          <w:iCs/>
          <w:lang w:val="en-US"/>
        </w:rPr>
        <w:t>SH</w:t>
      </w:r>
      <w:r w:rsidRPr="0076055C">
        <w:rPr>
          <w:iCs/>
        </w:rPr>
        <w:t>-С7-</w:t>
      </w:r>
      <w:r w:rsidRPr="0076055C">
        <w:rPr>
          <w:iCs/>
          <w:lang w:val="en-US"/>
        </w:rPr>
        <w:t>TWP</w:t>
      </w:r>
      <w:r w:rsidRPr="0076055C">
        <w:rPr>
          <w:iCs/>
        </w:rPr>
        <w:t>, компьютерная информационная розетка Glossa GSL000181K RJ45 категории 5e.</w:t>
      </w:r>
    </w:p>
    <w:p w:rsidR="008E220B" w:rsidRPr="0076055C" w:rsidRDefault="008E220B" w:rsidP="008E220B">
      <w:pPr>
        <w:ind w:firstLine="708"/>
        <w:rPr>
          <w:iCs/>
        </w:rPr>
      </w:pPr>
      <w:r w:rsidRPr="0076055C">
        <w:rPr>
          <w:iCs/>
        </w:rPr>
        <w:t>Все они соответствуют стандартам категории 5е, так что вполне подходят для проектируемой сети.</w:t>
      </w:r>
    </w:p>
    <w:p w:rsidR="008E220B" w:rsidRPr="0076055C" w:rsidRDefault="008E220B" w:rsidP="008E220B">
      <w:pPr>
        <w:ind w:firstLine="708"/>
        <w:rPr>
          <w:color w:val="000000" w:themeColor="text1"/>
          <w:szCs w:val="28"/>
        </w:rPr>
      </w:pPr>
      <w:r w:rsidRPr="0076055C">
        <w:rPr>
          <w:iCs/>
        </w:rPr>
        <w:t xml:space="preserve">Так же для соединения телефонной линии к </w:t>
      </w:r>
      <w:r w:rsidRPr="0076055C">
        <w:rPr>
          <w:iCs/>
          <w:lang w:val="en-US"/>
        </w:rPr>
        <w:t>VDSL</w:t>
      </w:r>
      <w:r w:rsidRPr="0076055C">
        <w:rPr>
          <w:iCs/>
        </w:rPr>
        <w:t xml:space="preserve">2-сплиттеру и от </w:t>
      </w:r>
      <w:r w:rsidRPr="0076055C">
        <w:rPr>
          <w:iCs/>
          <w:lang w:val="en-US"/>
        </w:rPr>
        <w:t>VDSL</w:t>
      </w:r>
      <w:r w:rsidRPr="0076055C">
        <w:rPr>
          <w:iCs/>
        </w:rPr>
        <w:t xml:space="preserve">2-сплиттера к модему, необходим телефонный кабель </w:t>
      </w:r>
      <w:r w:rsidRPr="0076055C">
        <w:rPr>
          <w:color w:val="000000" w:themeColor="text1"/>
          <w:szCs w:val="28"/>
          <w:lang w:val="en-US"/>
        </w:rPr>
        <w:t>RJ</w:t>
      </w:r>
      <w:r w:rsidRPr="0076055C">
        <w:rPr>
          <w:color w:val="000000" w:themeColor="text1"/>
          <w:szCs w:val="28"/>
        </w:rPr>
        <w:t>-11.</w:t>
      </w:r>
    </w:p>
    <w:p w:rsidR="006F5083" w:rsidRPr="0076055C" w:rsidRDefault="008E220B" w:rsidP="002E2D70">
      <w:pPr>
        <w:ind w:firstLine="708"/>
        <w:rPr>
          <w:color w:val="000000" w:themeColor="text1"/>
          <w:szCs w:val="28"/>
        </w:rPr>
      </w:pPr>
      <w:r w:rsidRPr="0076055C">
        <w:rPr>
          <w:color w:val="000000" w:themeColor="text1"/>
          <w:szCs w:val="28"/>
        </w:rPr>
        <w:lastRenderedPageBreak/>
        <w:t>Для подключения ПК администратора к коммутатору необходим консольный кабель.</w:t>
      </w:r>
    </w:p>
    <w:p w:rsidR="004D3EE2" w:rsidRPr="0076055C" w:rsidRDefault="004D3EE2" w:rsidP="002E2D70">
      <w:pPr>
        <w:ind w:firstLine="708"/>
        <w:rPr>
          <w:color w:val="000000" w:themeColor="text1"/>
          <w:szCs w:val="28"/>
        </w:rPr>
      </w:pPr>
    </w:p>
    <w:p w:rsidR="00BC5A11" w:rsidRPr="0076055C" w:rsidRDefault="00BC5A11" w:rsidP="004D3EE2">
      <w:pPr>
        <w:pStyle w:val="2"/>
        <w:numPr>
          <w:ilvl w:val="1"/>
          <w:numId w:val="32"/>
        </w:numPr>
        <w:rPr>
          <w:rFonts w:cs="Times New Roman"/>
          <w:color w:val="000000" w:themeColor="text1"/>
          <w:szCs w:val="28"/>
        </w:rPr>
      </w:pPr>
      <w:bookmarkStart w:id="26" w:name="_Toc28206364"/>
      <w:bookmarkStart w:id="27" w:name="_Toc28207479"/>
      <w:r w:rsidRPr="0076055C">
        <w:rPr>
          <w:rFonts w:cs="Times New Roman"/>
          <w:color w:val="000000" w:themeColor="text1"/>
          <w:szCs w:val="28"/>
        </w:rPr>
        <w:t>Обоснование выбора рабочей станции</w:t>
      </w:r>
      <w:bookmarkEnd w:id="26"/>
      <w:bookmarkEnd w:id="27"/>
    </w:p>
    <w:p w:rsidR="004D3EE2" w:rsidRPr="0076055C" w:rsidRDefault="004D3EE2" w:rsidP="004D3EE2"/>
    <w:p w:rsidR="004D3EE2" w:rsidRPr="0076055C" w:rsidRDefault="004D3EE2" w:rsidP="004D3EE2">
      <w:pPr>
        <w:pStyle w:val="a9"/>
        <w:ind w:left="0" w:firstLine="708"/>
        <w:rPr>
          <w:rFonts w:ascii="Times New Roman" w:eastAsiaTheme="majorEastAsia" w:hAnsi="Times New Roman" w:cs="Times New Roman"/>
          <w:sz w:val="28"/>
          <w:szCs w:val="28"/>
        </w:rPr>
      </w:pPr>
      <w:r w:rsidRPr="0076055C">
        <w:rPr>
          <w:rFonts w:ascii="Times New Roman" w:eastAsiaTheme="majorEastAsia" w:hAnsi="Times New Roman" w:cs="Times New Roman"/>
          <w:sz w:val="28"/>
          <w:szCs w:val="28"/>
        </w:rPr>
        <w:t>Рабочие станции будут использовать начальником и работниками цеха непосредственно для работы, доступа к интернету и файловому серверу.</w:t>
      </w:r>
    </w:p>
    <w:p w:rsidR="004D3EE2" w:rsidRPr="0076055C" w:rsidRDefault="004D3EE2" w:rsidP="004D3EE2">
      <w:pPr>
        <w:pStyle w:val="a9"/>
        <w:ind w:left="0" w:firstLine="708"/>
        <w:rPr>
          <w:rFonts w:ascii="Times New Roman" w:eastAsiaTheme="majorEastAsia" w:hAnsi="Times New Roman" w:cs="Times New Roman"/>
          <w:sz w:val="28"/>
          <w:szCs w:val="28"/>
        </w:rPr>
      </w:pPr>
      <w:r w:rsidRPr="0076055C">
        <w:rPr>
          <w:rFonts w:ascii="Times New Roman" w:eastAsiaTheme="majorEastAsia" w:hAnsi="Times New Roman" w:cs="Times New Roman"/>
          <w:sz w:val="28"/>
          <w:szCs w:val="28"/>
        </w:rPr>
        <w:t xml:space="preserve">При выборе не было особых критериев, так что был взят моноблок </w:t>
      </w:r>
      <w:r w:rsidRPr="0076055C">
        <w:rPr>
          <w:rFonts w:ascii="Times New Roman" w:eastAsiaTheme="majorEastAsia" w:hAnsi="Times New Roman" w:cs="Times New Roman"/>
          <w:sz w:val="28"/>
          <w:szCs w:val="28"/>
          <w:lang w:val="en-US"/>
        </w:rPr>
        <w:t>Acer</w:t>
      </w:r>
      <w:r w:rsidRPr="0076055C">
        <w:rPr>
          <w:rFonts w:ascii="Times New Roman" w:eastAsiaTheme="majorEastAsia" w:hAnsi="Times New Roman" w:cs="Times New Roman"/>
          <w:sz w:val="28"/>
          <w:szCs w:val="28"/>
        </w:rPr>
        <w:t xml:space="preserve"> </w:t>
      </w:r>
      <w:r w:rsidRPr="0076055C">
        <w:rPr>
          <w:rFonts w:ascii="Times New Roman" w:eastAsiaTheme="majorEastAsia" w:hAnsi="Times New Roman" w:cs="Times New Roman"/>
          <w:sz w:val="28"/>
          <w:szCs w:val="28"/>
          <w:lang w:val="en-US"/>
        </w:rPr>
        <w:t>Aspire</w:t>
      </w:r>
      <w:r w:rsidRPr="0076055C">
        <w:rPr>
          <w:rFonts w:ascii="Times New Roman" w:eastAsiaTheme="majorEastAsia" w:hAnsi="Times New Roman" w:cs="Times New Roman"/>
          <w:sz w:val="28"/>
          <w:szCs w:val="28"/>
        </w:rPr>
        <w:t xml:space="preserve"> </w:t>
      </w:r>
      <w:r w:rsidRPr="0076055C">
        <w:rPr>
          <w:rFonts w:ascii="Times New Roman" w:eastAsiaTheme="majorEastAsia" w:hAnsi="Times New Roman" w:cs="Times New Roman"/>
          <w:sz w:val="28"/>
          <w:szCs w:val="28"/>
          <w:lang w:val="en-US"/>
        </w:rPr>
        <w:t>C</w:t>
      </w:r>
      <w:r w:rsidRPr="0076055C">
        <w:rPr>
          <w:rFonts w:ascii="Times New Roman" w:eastAsiaTheme="majorEastAsia" w:hAnsi="Times New Roman" w:cs="Times New Roman"/>
          <w:sz w:val="28"/>
          <w:szCs w:val="28"/>
        </w:rPr>
        <w:t>20-820 по доступной цене. Он имеет следующие характеристики:</w:t>
      </w:r>
    </w:p>
    <w:p w:rsidR="004D3EE2" w:rsidRPr="0076055C" w:rsidRDefault="004D3EE2" w:rsidP="004D3EE2">
      <w:pPr>
        <w:spacing w:line="256" w:lineRule="auto"/>
        <w:ind w:firstLine="708"/>
        <w:jc w:val="left"/>
        <w:rPr>
          <w:rFonts w:cs="Times New Roman"/>
          <w:szCs w:val="28"/>
        </w:rPr>
      </w:pPr>
      <w:r w:rsidRPr="0076055C">
        <w:rPr>
          <w:rFonts w:cs="Times New Roman"/>
          <w:szCs w:val="28"/>
        </w:rPr>
        <w:t xml:space="preserve">Таблица 3.2 – Основные характеристики </w:t>
      </w:r>
      <w:r w:rsidRPr="0076055C">
        <w:rPr>
          <w:rFonts w:eastAsiaTheme="majorEastAsia" w:cs="Times New Roman"/>
          <w:szCs w:val="28"/>
          <w:lang w:val="en-US"/>
        </w:rPr>
        <w:t>Acer</w:t>
      </w:r>
      <w:r w:rsidRPr="0076055C">
        <w:rPr>
          <w:rFonts w:eastAsiaTheme="majorEastAsia" w:cs="Times New Roman"/>
          <w:szCs w:val="28"/>
        </w:rPr>
        <w:t xml:space="preserve"> </w:t>
      </w:r>
      <w:r w:rsidRPr="0076055C">
        <w:rPr>
          <w:rFonts w:eastAsiaTheme="majorEastAsia" w:cs="Times New Roman"/>
          <w:szCs w:val="28"/>
          <w:lang w:val="en-US"/>
        </w:rPr>
        <w:t>Aspire</w:t>
      </w:r>
      <w:r w:rsidRPr="0076055C">
        <w:rPr>
          <w:rFonts w:eastAsiaTheme="majorEastAsia" w:cs="Times New Roman"/>
          <w:szCs w:val="28"/>
        </w:rPr>
        <w:t xml:space="preserve"> </w:t>
      </w:r>
      <w:r w:rsidRPr="0076055C">
        <w:rPr>
          <w:rFonts w:eastAsiaTheme="majorEastAsia" w:cs="Times New Roman"/>
          <w:szCs w:val="28"/>
          <w:lang w:val="en-US"/>
        </w:rPr>
        <w:t>C</w:t>
      </w:r>
      <w:r w:rsidRPr="0076055C">
        <w:rPr>
          <w:rFonts w:eastAsiaTheme="majorEastAsia" w:cs="Times New Roman"/>
          <w:szCs w:val="28"/>
        </w:rPr>
        <w:t>20-820</w:t>
      </w:r>
    </w:p>
    <w:tbl>
      <w:tblPr>
        <w:tblStyle w:val="a3"/>
        <w:tblW w:w="0" w:type="auto"/>
        <w:tblInd w:w="137" w:type="dxa"/>
        <w:tblLook w:val="04A0" w:firstRow="1" w:lastRow="0" w:firstColumn="1" w:lastColumn="0" w:noHBand="0" w:noVBand="1"/>
      </w:tblPr>
      <w:tblGrid>
        <w:gridCol w:w="2835"/>
        <w:gridCol w:w="5528"/>
      </w:tblGrid>
      <w:tr w:rsidR="004D3EE2" w:rsidRPr="0076055C" w:rsidTr="004D3EE2">
        <w:tc>
          <w:tcPr>
            <w:tcW w:w="2835" w:type="dxa"/>
            <w:tcBorders>
              <w:top w:val="single" w:sz="4" w:space="0" w:color="auto"/>
              <w:left w:val="single" w:sz="4" w:space="0" w:color="auto"/>
              <w:bottom w:val="single" w:sz="4" w:space="0" w:color="auto"/>
              <w:right w:val="single" w:sz="4" w:space="0" w:color="auto"/>
            </w:tcBorders>
            <w:hideMark/>
          </w:tcPr>
          <w:p w:rsidR="004D3EE2" w:rsidRPr="0076055C" w:rsidRDefault="004D3EE2">
            <w:pPr>
              <w:jc w:val="center"/>
              <w:rPr>
                <w:rFonts w:cs="Times New Roman"/>
                <w:szCs w:val="28"/>
                <w:lang w:eastAsia="ru-RU"/>
              </w:rPr>
            </w:pPr>
            <w:r w:rsidRPr="0076055C">
              <w:rPr>
                <w:rFonts w:cs="Times New Roman"/>
                <w:szCs w:val="28"/>
                <w:lang w:eastAsia="ru-RU"/>
              </w:rPr>
              <w:t>Характеристика</w:t>
            </w:r>
          </w:p>
        </w:tc>
        <w:tc>
          <w:tcPr>
            <w:tcW w:w="5528" w:type="dxa"/>
            <w:tcBorders>
              <w:top w:val="single" w:sz="4" w:space="0" w:color="auto"/>
              <w:left w:val="single" w:sz="4" w:space="0" w:color="auto"/>
              <w:bottom w:val="single" w:sz="4" w:space="0" w:color="auto"/>
              <w:right w:val="single" w:sz="4" w:space="0" w:color="auto"/>
            </w:tcBorders>
            <w:hideMark/>
          </w:tcPr>
          <w:p w:rsidR="004D3EE2" w:rsidRPr="0076055C" w:rsidRDefault="004D3EE2">
            <w:pPr>
              <w:jc w:val="center"/>
              <w:rPr>
                <w:rFonts w:cs="Times New Roman"/>
                <w:szCs w:val="28"/>
                <w:lang w:eastAsia="ru-RU"/>
              </w:rPr>
            </w:pPr>
            <w:r w:rsidRPr="0076055C">
              <w:rPr>
                <w:rFonts w:cs="Times New Roman"/>
                <w:szCs w:val="28"/>
                <w:lang w:eastAsia="ru-RU"/>
              </w:rPr>
              <w:t>Значение</w:t>
            </w:r>
          </w:p>
        </w:tc>
      </w:tr>
      <w:tr w:rsidR="004D3EE2" w:rsidRPr="0076055C" w:rsidTr="004D3EE2">
        <w:tc>
          <w:tcPr>
            <w:tcW w:w="2835" w:type="dxa"/>
            <w:tcBorders>
              <w:top w:val="single" w:sz="4" w:space="0" w:color="auto"/>
              <w:left w:val="single" w:sz="4" w:space="0" w:color="auto"/>
              <w:bottom w:val="single" w:sz="4" w:space="0" w:color="auto"/>
              <w:right w:val="single" w:sz="4" w:space="0" w:color="auto"/>
            </w:tcBorders>
            <w:hideMark/>
          </w:tcPr>
          <w:p w:rsidR="004D3EE2" w:rsidRPr="0076055C" w:rsidRDefault="004D3EE2">
            <w:pPr>
              <w:jc w:val="center"/>
              <w:rPr>
                <w:rFonts w:cs="Times New Roman"/>
                <w:szCs w:val="28"/>
                <w:lang w:eastAsia="ru-RU"/>
              </w:rPr>
            </w:pPr>
            <w:r w:rsidRPr="0076055C">
              <w:rPr>
                <w:rFonts w:cs="Times New Roman"/>
                <w:szCs w:val="28"/>
                <w:lang w:eastAsia="ru-RU"/>
              </w:rPr>
              <w:t>Процессор</w:t>
            </w:r>
          </w:p>
        </w:tc>
        <w:tc>
          <w:tcPr>
            <w:tcW w:w="5528" w:type="dxa"/>
            <w:tcBorders>
              <w:top w:val="single" w:sz="4" w:space="0" w:color="auto"/>
              <w:left w:val="single" w:sz="4" w:space="0" w:color="auto"/>
              <w:bottom w:val="single" w:sz="4" w:space="0" w:color="auto"/>
              <w:right w:val="single" w:sz="4" w:space="0" w:color="auto"/>
            </w:tcBorders>
            <w:hideMark/>
          </w:tcPr>
          <w:p w:rsidR="004D3EE2" w:rsidRPr="0076055C" w:rsidRDefault="004D3EE2">
            <w:pPr>
              <w:jc w:val="center"/>
              <w:rPr>
                <w:rFonts w:cs="Times New Roman"/>
                <w:szCs w:val="28"/>
                <w:lang w:val="en-US" w:eastAsia="ru-RU"/>
              </w:rPr>
            </w:pPr>
            <w:r w:rsidRPr="0076055C">
              <w:rPr>
                <w:rFonts w:cs="Times New Roman"/>
                <w:szCs w:val="28"/>
                <w:lang w:val="en-US" w:eastAsia="ru-RU"/>
              </w:rPr>
              <w:t>Intel Celeron</w:t>
            </w:r>
          </w:p>
        </w:tc>
      </w:tr>
      <w:tr w:rsidR="004D3EE2" w:rsidRPr="0076055C" w:rsidTr="004D3EE2">
        <w:tc>
          <w:tcPr>
            <w:tcW w:w="2835" w:type="dxa"/>
            <w:tcBorders>
              <w:top w:val="single" w:sz="4" w:space="0" w:color="auto"/>
              <w:left w:val="single" w:sz="4" w:space="0" w:color="auto"/>
              <w:bottom w:val="single" w:sz="4" w:space="0" w:color="auto"/>
              <w:right w:val="single" w:sz="4" w:space="0" w:color="auto"/>
            </w:tcBorders>
            <w:hideMark/>
          </w:tcPr>
          <w:p w:rsidR="004D3EE2" w:rsidRPr="0076055C" w:rsidRDefault="004D3EE2">
            <w:pPr>
              <w:jc w:val="center"/>
              <w:rPr>
                <w:rFonts w:cs="Times New Roman"/>
                <w:szCs w:val="28"/>
                <w:lang w:eastAsia="ru-RU"/>
              </w:rPr>
            </w:pPr>
            <w:r w:rsidRPr="0076055C">
              <w:rPr>
                <w:rFonts w:cs="Times New Roman"/>
                <w:szCs w:val="28"/>
                <w:lang w:eastAsia="ru-RU"/>
              </w:rPr>
              <w:t>ОЗУ</w:t>
            </w:r>
          </w:p>
        </w:tc>
        <w:tc>
          <w:tcPr>
            <w:tcW w:w="5528" w:type="dxa"/>
            <w:tcBorders>
              <w:top w:val="single" w:sz="4" w:space="0" w:color="auto"/>
              <w:left w:val="single" w:sz="4" w:space="0" w:color="auto"/>
              <w:bottom w:val="single" w:sz="4" w:space="0" w:color="auto"/>
              <w:right w:val="single" w:sz="4" w:space="0" w:color="auto"/>
            </w:tcBorders>
            <w:hideMark/>
          </w:tcPr>
          <w:p w:rsidR="004D3EE2" w:rsidRPr="0076055C" w:rsidRDefault="004D3EE2">
            <w:pPr>
              <w:jc w:val="center"/>
              <w:rPr>
                <w:rFonts w:cs="Times New Roman"/>
                <w:szCs w:val="28"/>
                <w:lang w:eastAsia="ru-RU"/>
              </w:rPr>
            </w:pPr>
            <w:r w:rsidRPr="0076055C">
              <w:rPr>
                <w:rFonts w:cs="Times New Roman"/>
                <w:szCs w:val="28"/>
                <w:lang w:eastAsia="ru-RU"/>
              </w:rPr>
              <w:t>4 Гб</w:t>
            </w:r>
          </w:p>
        </w:tc>
      </w:tr>
      <w:tr w:rsidR="004D3EE2" w:rsidRPr="0076055C" w:rsidTr="004D3EE2">
        <w:tc>
          <w:tcPr>
            <w:tcW w:w="2835" w:type="dxa"/>
            <w:tcBorders>
              <w:top w:val="single" w:sz="4" w:space="0" w:color="auto"/>
              <w:left w:val="single" w:sz="4" w:space="0" w:color="auto"/>
              <w:bottom w:val="single" w:sz="4" w:space="0" w:color="auto"/>
              <w:right w:val="single" w:sz="4" w:space="0" w:color="auto"/>
            </w:tcBorders>
            <w:hideMark/>
          </w:tcPr>
          <w:p w:rsidR="004D3EE2" w:rsidRPr="0076055C" w:rsidRDefault="004D3EE2">
            <w:pPr>
              <w:jc w:val="center"/>
              <w:rPr>
                <w:rFonts w:cs="Times New Roman"/>
                <w:szCs w:val="28"/>
                <w:lang w:val="en-US" w:eastAsia="ru-RU"/>
              </w:rPr>
            </w:pPr>
            <w:r w:rsidRPr="0076055C">
              <w:rPr>
                <w:rFonts w:cs="Times New Roman"/>
                <w:szCs w:val="28"/>
                <w:lang w:val="en-US" w:eastAsia="ru-RU"/>
              </w:rPr>
              <w:t>HDD</w:t>
            </w:r>
          </w:p>
        </w:tc>
        <w:tc>
          <w:tcPr>
            <w:tcW w:w="5528" w:type="dxa"/>
            <w:tcBorders>
              <w:top w:val="single" w:sz="4" w:space="0" w:color="auto"/>
              <w:left w:val="single" w:sz="4" w:space="0" w:color="auto"/>
              <w:bottom w:val="single" w:sz="4" w:space="0" w:color="auto"/>
              <w:right w:val="single" w:sz="4" w:space="0" w:color="auto"/>
            </w:tcBorders>
            <w:hideMark/>
          </w:tcPr>
          <w:p w:rsidR="004D3EE2" w:rsidRPr="0076055C" w:rsidRDefault="004D3EE2">
            <w:pPr>
              <w:jc w:val="center"/>
              <w:rPr>
                <w:rFonts w:cs="Times New Roman"/>
                <w:szCs w:val="28"/>
                <w:lang w:eastAsia="ru-RU"/>
              </w:rPr>
            </w:pPr>
            <w:r w:rsidRPr="0076055C">
              <w:rPr>
                <w:rFonts w:cs="Times New Roman"/>
                <w:szCs w:val="28"/>
                <w:lang w:val="en-US" w:eastAsia="ru-RU"/>
              </w:rPr>
              <w:t>500</w:t>
            </w:r>
            <w:r w:rsidRPr="0076055C">
              <w:rPr>
                <w:rFonts w:cs="Times New Roman"/>
                <w:szCs w:val="28"/>
                <w:lang w:eastAsia="ru-RU"/>
              </w:rPr>
              <w:t xml:space="preserve"> Гб</w:t>
            </w:r>
          </w:p>
        </w:tc>
      </w:tr>
      <w:tr w:rsidR="004D3EE2" w:rsidRPr="0076055C" w:rsidTr="004D3EE2">
        <w:tc>
          <w:tcPr>
            <w:tcW w:w="2835" w:type="dxa"/>
            <w:tcBorders>
              <w:top w:val="single" w:sz="4" w:space="0" w:color="auto"/>
              <w:left w:val="single" w:sz="4" w:space="0" w:color="auto"/>
              <w:bottom w:val="single" w:sz="4" w:space="0" w:color="auto"/>
              <w:right w:val="single" w:sz="4" w:space="0" w:color="auto"/>
            </w:tcBorders>
            <w:hideMark/>
          </w:tcPr>
          <w:p w:rsidR="004D3EE2" w:rsidRPr="0076055C" w:rsidRDefault="004D3EE2">
            <w:pPr>
              <w:jc w:val="center"/>
              <w:rPr>
                <w:rFonts w:cs="Times New Roman"/>
                <w:szCs w:val="28"/>
                <w:lang w:val="en-US" w:eastAsia="ru-RU"/>
              </w:rPr>
            </w:pPr>
            <w:r w:rsidRPr="0076055C">
              <w:rPr>
                <w:rFonts w:cs="Times New Roman"/>
                <w:szCs w:val="28"/>
                <w:lang w:val="en-US" w:eastAsia="ru-RU"/>
              </w:rPr>
              <w:t>LAN</w:t>
            </w:r>
          </w:p>
        </w:tc>
        <w:tc>
          <w:tcPr>
            <w:tcW w:w="5528" w:type="dxa"/>
            <w:tcBorders>
              <w:top w:val="single" w:sz="4" w:space="0" w:color="auto"/>
              <w:left w:val="single" w:sz="4" w:space="0" w:color="auto"/>
              <w:bottom w:val="single" w:sz="4" w:space="0" w:color="auto"/>
              <w:right w:val="single" w:sz="4" w:space="0" w:color="auto"/>
            </w:tcBorders>
            <w:hideMark/>
          </w:tcPr>
          <w:p w:rsidR="004D3EE2" w:rsidRPr="0076055C" w:rsidRDefault="004D3EE2" w:rsidP="004D3EE2">
            <w:pPr>
              <w:jc w:val="center"/>
              <w:rPr>
                <w:rFonts w:cs="Times New Roman"/>
                <w:szCs w:val="28"/>
                <w:lang w:val="en-US" w:eastAsia="ru-RU"/>
              </w:rPr>
            </w:pPr>
            <w:r w:rsidRPr="0076055C">
              <w:rPr>
                <w:rFonts w:cs="Times New Roman"/>
                <w:szCs w:val="28"/>
                <w:lang w:val="en-US" w:eastAsia="ru-RU"/>
              </w:rPr>
              <w:t>1 Gigabit</w:t>
            </w:r>
          </w:p>
        </w:tc>
      </w:tr>
    </w:tbl>
    <w:p w:rsidR="004D3EE2" w:rsidRPr="0076055C" w:rsidRDefault="004D3EE2" w:rsidP="004D3EE2">
      <w:pPr>
        <w:pStyle w:val="a9"/>
        <w:ind w:left="0" w:firstLine="708"/>
        <w:rPr>
          <w:rFonts w:ascii="Times New Roman" w:hAnsi="Times New Roman" w:cs="Times New Roman"/>
          <w:sz w:val="28"/>
          <w:szCs w:val="28"/>
          <w:lang w:eastAsia="en-US"/>
        </w:rPr>
      </w:pPr>
    </w:p>
    <w:p w:rsidR="004D3EE2" w:rsidRPr="0076055C" w:rsidRDefault="004D3EE2" w:rsidP="004D3EE2">
      <w:pPr>
        <w:pStyle w:val="a9"/>
        <w:ind w:left="0" w:firstLine="708"/>
        <w:rPr>
          <w:rFonts w:ascii="Times New Roman" w:hAnsi="Times New Roman" w:cs="Times New Roman"/>
          <w:sz w:val="28"/>
          <w:szCs w:val="28"/>
        </w:rPr>
      </w:pPr>
      <w:r w:rsidRPr="0076055C">
        <w:rPr>
          <w:rFonts w:ascii="Times New Roman" w:hAnsi="Times New Roman" w:cs="Times New Roman"/>
          <w:sz w:val="28"/>
          <w:szCs w:val="28"/>
        </w:rPr>
        <w:t xml:space="preserve">Работать данная станция будет под управлением операционной системы </w:t>
      </w:r>
      <w:r w:rsidRPr="0076055C">
        <w:rPr>
          <w:rFonts w:ascii="Times New Roman" w:hAnsi="Times New Roman" w:cs="Times New Roman"/>
          <w:sz w:val="28"/>
          <w:szCs w:val="28"/>
          <w:lang w:val="en-US"/>
        </w:rPr>
        <w:t>Windows</w:t>
      </w:r>
      <w:r w:rsidRPr="0076055C">
        <w:rPr>
          <w:rFonts w:ascii="Times New Roman" w:hAnsi="Times New Roman" w:cs="Times New Roman"/>
          <w:sz w:val="28"/>
          <w:szCs w:val="28"/>
        </w:rPr>
        <w:t xml:space="preserve"> 10 </w:t>
      </w:r>
      <w:r w:rsidRPr="0076055C">
        <w:rPr>
          <w:rFonts w:ascii="Times New Roman" w:hAnsi="Times New Roman" w:cs="Times New Roman"/>
          <w:sz w:val="28"/>
          <w:szCs w:val="28"/>
          <w:lang w:val="en-US"/>
        </w:rPr>
        <w:t>Enterprise</w:t>
      </w:r>
      <w:r w:rsidRPr="0076055C">
        <w:rPr>
          <w:rFonts w:ascii="Times New Roman" w:hAnsi="Times New Roman" w:cs="Times New Roman"/>
          <w:sz w:val="28"/>
          <w:szCs w:val="28"/>
        </w:rPr>
        <w:t>. Данная ОС была выбрана из-за своей распространённости на рынке и простоты по сравнению с аналогами.</w:t>
      </w:r>
    </w:p>
    <w:p w:rsidR="004D3EE2" w:rsidRPr="0076055C" w:rsidRDefault="004D3EE2" w:rsidP="004D3EE2">
      <w:pPr>
        <w:pStyle w:val="a9"/>
        <w:ind w:left="0" w:firstLine="708"/>
        <w:rPr>
          <w:rFonts w:ascii="Times New Roman" w:hAnsi="Times New Roman" w:cs="Times New Roman"/>
          <w:sz w:val="28"/>
          <w:szCs w:val="28"/>
        </w:rPr>
      </w:pPr>
      <w:r w:rsidRPr="0076055C">
        <w:rPr>
          <w:rFonts w:ascii="Times New Roman" w:hAnsi="Times New Roman" w:cs="Times New Roman"/>
          <w:sz w:val="28"/>
          <w:szCs w:val="28"/>
        </w:rPr>
        <w:t>Клавиатура и мышь поставляются в комплекте с данной рабочей станцией.</w:t>
      </w:r>
    </w:p>
    <w:p w:rsidR="00A523BE" w:rsidRPr="0076055C" w:rsidRDefault="00A523BE" w:rsidP="004D3EE2">
      <w:pPr>
        <w:pStyle w:val="a9"/>
        <w:ind w:left="0" w:firstLine="708"/>
        <w:rPr>
          <w:rFonts w:ascii="Times New Roman" w:hAnsi="Times New Roman" w:cs="Times New Roman"/>
          <w:sz w:val="28"/>
          <w:szCs w:val="28"/>
        </w:rPr>
      </w:pPr>
    </w:p>
    <w:p w:rsidR="004D3EE2" w:rsidRPr="0076055C" w:rsidRDefault="004D3EE2" w:rsidP="004D3EE2">
      <w:pPr>
        <w:spacing w:line="256" w:lineRule="auto"/>
        <w:jc w:val="center"/>
      </w:pPr>
      <w:r w:rsidRPr="0076055C">
        <w:rPr>
          <w:noProof/>
          <w:lang w:eastAsia="ru-RU"/>
        </w:rPr>
        <w:drawing>
          <wp:inline distT="0" distB="0" distL="0" distR="0" wp14:anchorId="0C549F64" wp14:editId="2573762D">
            <wp:extent cx="3349382" cy="2955851"/>
            <wp:effectExtent l="0" t="0" r="3810" b="0"/>
            <wp:docPr id="8" name="Рисунок 8" descr="38c68d1fa8cca2c4fe8f69960e200d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38c68d1fa8cca2c4fe8f69960e200d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0482" cy="3027423"/>
                    </a:xfrm>
                    <a:prstGeom prst="rect">
                      <a:avLst/>
                    </a:prstGeom>
                    <a:noFill/>
                    <a:ln>
                      <a:noFill/>
                    </a:ln>
                  </pic:spPr>
                </pic:pic>
              </a:graphicData>
            </a:graphic>
          </wp:inline>
        </w:drawing>
      </w:r>
    </w:p>
    <w:p w:rsidR="004D3EE2" w:rsidRPr="0076055C" w:rsidRDefault="004D3EE2" w:rsidP="004D3EE2">
      <w:pPr>
        <w:spacing w:line="256" w:lineRule="auto"/>
        <w:jc w:val="center"/>
        <w:rPr>
          <w:rFonts w:eastAsiaTheme="majorEastAsia" w:cstheme="majorBidi"/>
          <w:szCs w:val="32"/>
        </w:rPr>
      </w:pPr>
      <w:r w:rsidRPr="0076055C">
        <w:br/>
        <w:t>Рисунок 3.</w:t>
      </w:r>
      <w:r w:rsidR="006604AC" w:rsidRPr="0076055C">
        <w:t>5</w:t>
      </w:r>
      <w:r w:rsidRPr="0076055C">
        <w:t xml:space="preserve"> – </w:t>
      </w:r>
      <w:r w:rsidRPr="0076055C">
        <w:rPr>
          <w:rFonts w:eastAsiaTheme="majorEastAsia" w:cstheme="majorBidi"/>
          <w:szCs w:val="32"/>
          <w:lang w:val="en-US"/>
        </w:rPr>
        <w:t>Acer</w:t>
      </w:r>
      <w:r w:rsidRPr="0076055C">
        <w:rPr>
          <w:rFonts w:eastAsiaTheme="majorEastAsia" w:cstheme="majorBidi"/>
          <w:szCs w:val="32"/>
        </w:rPr>
        <w:t xml:space="preserve"> </w:t>
      </w:r>
      <w:r w:rsidRPr="0076055C">
        <w:rPr>
          <w:rFonts w:eastAsiaTheme="majorEastAsia" w:cstheme="majorBidi"/>
          <w:szCs w:val="32"/>
          <w:lang w:val="en-US"/>
        </w:rPr>
        <w:t>Aspire</w:t>
      </w:r>
      <w:r w:rsidRPr="0076055C">
        <w:rPr>
          <w:rFonts w:eastAsiaTheme="majorEastAsia" w:cstheme="majorBidi"/>
          <w:szCs w:val="32"/>
        </w:rPr>
        <w:t xml:space="preserve"> </w:t>
      </w:r>
      <w:r w:rsidRPr="0076055C">
        <w:rPr>
          <w:rFonts w:eastAsiaTheme="majorEastAsia" w:cstheme="majorBidi"/>
          <w:szCs w:val="32"/>
          <w:lang w:val="en-US"/>
        </w:rPr>
        <w:t>C</w:t>
      </w:r>
      <w:r w:rsidRPr="0076055C">
        <w:rPr>
          <w:rFonts w:eastAsiaTheme="majorEastAsia" w:cstheme="majorBidi"/>
          <w:szCs w:val="32"/>
        </w:rPr>
        <w:t>20-820 [</w:t>
      </w:r>
      <w:r w:rsidR="0033133F">
        <w:rPr>
          <w:rFonts w:eastAsiaTheme="majorEastAsia" w:cstheme="majorBidi"/>
          <w:szCs w:val="32"/>
        </w:rPr>
        <w:t>6</w:t>
      </w:r>
      <w:r w:rsidRPr="0076055C">
        <w:rPr>
          <w:rFonts w:eastAsiaTheme="majorEastAsia" w:cstheme="majorBidi"/>
          <w:szCs w:val="32"/>
        </w:rPr>
        <w:t>]</w:t>
      </w:r>
    </w:p>
    <w:p w:rsidR="004D3EE2" w:rsidRPr="0076055C" w:rsidRDefault="004D3EE2" w:rsidP="004D3EE2">
      <w:pPr>
        <w:spacing w:line="256" w:lineRule="auto"/>
        <w:jc w:val="center"/>
        <w:rPr>
          <w:rFonts w:eastAsiaTheme="majorEastAsia" w:cstheme="majorBidi"/>
          <w:szCs w:val="32"/>
        </w:rPr>
      </w:pPr>
    </w:p>
    <w:p w:rsidR="004D3EE2" w:rsidRPr="0076055C" w:rsidRDefault="004D3EE2" w:rsidP="00141D08">
      <w:pPr>
        <w:spacing w:line="256" w:lineRule="auto"/>
        <w:jc w:val="center"/>
        <w:rPr>
          <w:rFonts w:eastAsiaTheme="majorEastAsia" w:cstheme="majorBidi"/>
          <w:szCs w:val="32"/>
        </w:rPr>
      </w:pPr>
      <w:r w:rsidRPr="0076055C">
        <w:rPr>
          <w:i/>
        </w:rPr>
        <w:t>Источник:</w:t>
      </w:r>
      <w:r w:rsidRPr="0076055C">
        <w:t xml:space="preserve"> https://catalog.onliner.by/monoblock/acer/dqbc4er003</w:t>
      </w:r>
    </w:p>
    <w:p w:rsidR="00BC5A11" w:rsidRPr="0076055C" w:rsidRDefault="00BC5A11" w:rsidP="00A523BE">
      <w:pPr>
        <w:pStyle w:val="2"/>
        <w:rPr>
          <w:rFonts w:cs="Times New Roman"/>
          <w:color w:val="000000" w:themeColor="text1"/>
          <w:szCs w:val="28"/>
        </w:rPr>
      </w:pPr>
      <w:bookmarkStart w:id="28" w:name="_Toc28206365"/>
      <w:bookmarkStart w:id="29" w:name="_Toc28207480"/>
      <w:r w:rsidRPr="0076055C">
        <w:rPr>
          <w:rFonts w:cs="Times New Roman"/>
          <w:color w:val="000000" w:themeColor="text1"/>
          <w:szCs w:val="28"/>
        </w:rPr>
        <w:lastRenderedPageBreak/>
        <w:t>3.</w:t>
      </w:r>
      <w:r w:rsidR="00C26559" w:rsidRPr="0076055C">
        <w:rPr>
          <w:rFonts w:cs="Times New Roman"/>
          <w:color w:val="000000" w:themeColor="text1"/>
          <w:szCs w:val="28"/>
        </w:rPr>
        <w:t>4</w:t>
      </w:r>
      <w:r w:rsidRPr="0076055C">
        <w:rPr>
          <w:rFonts w:cs="Times New Roman"/>
          <w:color w:val="000000" w:themeColor="text1"/>
          <w:szCs w:val="28"/>
        </w:rPr>
        <w:t xml:space="preserve"> Обоснование выбора принтера</w:t>
      </w:r>
      <w:bookmarkEnd w:id="28"/>
      <w:bookmarkEnd w:id="29"/>
    </w:p>
    <w:p w:rsidR="00141D08" w:rsidRPr="0076055C" w:rsidRDefault="00141D08" w:rsidP="00141D08">
      <w:pPr>
        <w:ind w:firstLine="708"/>
      </w:pPr>
    </w:p>
    <w:p w:rsidR="00141D08" w:rsidRPr="0076055C" w:rsidRDefault="00141D08" w:rsidP="00141D08">
      <w:pPr>
        <w:ind w:firstLine="708"/>
        <w:rPr>
          <w:rFonts w:cs="Times New Roman"/>
          <w:szCs w:val="28"/>
          <w:shd w:val="clear" w:color="auto" w:fill="FFFFFF"/>
        </w:rPr>
      </w:pPr>
      <w:r w:rsidRPr="0076055C">
        <w:t xml:space="preserve">По условию задания необходимо подключить цветной принтер. Поэтому был выбран цветной принтер </w:t>
      </w:r>
      <w:r w:rsidRPr="0076055C">
        <w:rPr>
          <w:rFonts w:cs="Times New Roman"/>
          <w:szCs w:val="28"/>
          <w:shd w:val="clear" w:color="auto" w:fill="FFFFFF"/>
        </w:rPr>
        <w:t>Canon i-SENSYS LBP 623Cdw.</w:t>
      </w:r>
    </w:p>
    <w:p w:rsidR="00141D08" w:rsidRPr="0076055C" w:rsidRDefault="00141D08" w:rsidP="00141D08">
      <w:pPr>
        <w:ind w:firstLine="708"/>
        <w:rPr>
          <w:rFonts w:eastAsiaTheme="majorEastAsia" w:cstheme="majorBidi"/>
          <w:szCs w:val="32"/>
        </w:rPr>
      </w:pPr>
      <w:r w:rsidRPr="0076055C">
        <w:rPr>
          <w:rFonts w:eastAsiaTheme="majorEastAsia" w:cstheme="majorBidi"/>
          <w:szCs w:val="32"/>
        </w:rPr>
        <w:t xml:space="preserve">Данный принтер так же хорошо подходит для работы в офисе. Он имеет возможность цветной печати, так же является надежным и не сильно дорогим. </w:t>
      </w:r>
    </w:p>
    <w:p w:rsidR="00141D08" w:rsidRPr="0076055C" w:rsidRDefault="00141D08" w:rsidP="00141D08">
      <w:pPr>
        <w:ind w:firstLine="708"/>
        <w:rPr>
          <w:rFonts w:eastAsiaTheme="majorEastAsia" w:cstheme="majorBidi"/>
          <w:szCs w:val="32"/>
        </w:rPr>
      </w:pPr>
    </w:p>
    <w:p w:rsidR="00141D08" w:rsidRPr="0076055C" w:rsidRDefault="00141D08" w:rsidP="00141D08">
      <w:pPr>
        <w:spacing w:line="256" w:lineRule="auto"/>
        <w:jc w:val="center"/>
      </w:pPr>
      <w:r w:rsidRPr="0076055C">
        <w:rPr>
          <w:noProof/>
          <w:lang w:eastAsia="ru-RU"/>
        </w:rPr>
        <w:drawing>
          <wp:inline distT="0" distB="0" distL="0" distR="0" wp14:anchorId="598974B0" wp14:editId="094E63B3">
            <wp:extent cx="2679405" cy="1927576"/>
            <wp:effectExtent l="0" t="0" r="6985" b="0"/>
            <wp:docPr id="9" name="Рисунок 9" descr="принт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принтер"/>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8335" cy="1955582"/>
                    </a:xfrm>
                    <a:prstGeom prst="rect">
                      <a:avLst/>
                    </a:prstGeom>
                    <a:noFill/>
                    <a:ln>
                      <a:noFill/>
                    </a:ln>
                  </pic:spPr>
                </pic:pic>
              </a:graphicData>
            </a:graphic>
          </wp:inline>
        </w:drawing>
      </w:r>
    </w:p>
    <w:p w:rsidR="00141D08" w:rsidRPr="0076055C" w:rsidRDefault="00141D08" w:rsidP="00141D08">
      <w:pPr>
        <w:spacing w:line="256" w:lineRule="auto"/>
        <w:jc w:val="center"/>
      </w:pPr>
      <w:r w:rsidRPr="0076055C">
        <w:br/>
        <w:t xml:space="preserve">Рисунок 3.6 – Цветной принтер </w:t>
      </w:r>
      <w:r w:rsidRPr="0076055C">
        <w:rPr>
          <w:rFonts w:cs="Times New Roman"/>
          <w:color w:val="000000"/>
          <w:szCs w:val="28"/>
          <w:shd w:val="clear" w:color="auto" w:fill="FFFFFF"/>
          <w:lang w:val="en-US"/>
        </w:rPr>
        <w:t>Canon</w:t>
      </w:r>
      <w:r w:rsidRPr="0076055C">
        <w:rPr>
          <w:rFonts w:cs="Times New Roman"/>
          <w:color w:val="000000"/>
          <w:szCs w:val="28"/>
          <w:shd w:val="clear" w:color="auto" w:fill="FFFFFF"/>
        </w:rPr>
        <w:t xml:space="preserve"> </w:t>
      </w:r>
      <w:r w:rsidRPr="0076055C">
        <w:rPr>
          <w:rFonts w:cs="Times New Roman"/>
          <w:color w:val="000000"/>
          <w:szCs w:val="28"/>
          <w:shd w:val="clear" w:color="auto" w:fill="FFFFFF"/>
          <w:lang w:val="en-US"/>
        </w:rPr>
        <w:t>i</w:t>
      </w:r>
      <w:r w:rsidRPr="0076055C">
        <w:rPr>
          <w:rFonts w:cs="Times New Roman"/>
          <w:color w:val="000000"/>
          <w:szCs w:val="28"/>
          <w:shd w:val="clear" w:color="auto" w:fill="FFFFFF"/>
        </w:rPr>
        <w:t>-</w:t>
      </w:r>
      <w:r w:rsidRPr="0076055C">
        <w:rPr>
          <w:rFonts w:cs="Times New Roman"/>
          <w:color w:val="000000"/>
          <w:szCs w:val="28"/>
          <w:shd w:val="clear" w:color="auto" w:fill="FFFFFF"/>
          <w:lang w:val="en-US"/>
        </w:rPr>
        <w:t>SENSYS</w:t>
      </w:r>
      <w:r w:rsidRPr="0076055C">
        <w:rPr>
          <w:rFonts w:cs="Times New Roman"/>
          <w:color w:val="000000"/>
          <w:szCs w:val="28"/>
          <w:shd w:val="clear" w:color="auto" w:fill="FFFFFF"/>
        </w:rPr>
        <w:t xml:space="preserve"> </w:t>
      </w:r>
      <w:r w:rsidRPr="0076055C">
        <w:rPr>
          <w:rFonts w:cs="Times New Roman"/>
          <w:color w:val="000000"/>
          <w:szCs w:val="28"/>
          <w:shd w:val="clear" w:color="auto" w:fill="FFFFFF"/>
          <w:lang w:val="en-US"/>
        </w:rPr>
        <w:t>LBP</w:t>
      </w:r>
      <w:r w:rsidRPr="0076055C">
        <w:rPr>
          <w:rFonts w:cs="Times New Roman"/>
          <w:color w:val="000000"/>
          <w:szCs w:val="28"/>
          <w:shd w:val="clear" w:color="auto" w:fill="FFFFFF"/>
        </w:rPr>
        <w:t xml:space="preserve"> 623</w:t>
      </w:r>
      <w:r w:rsidRPr="0076055C">
        <w:rPr>
          <w:rFonts w:cs="Times New Roman"/>
          <w:color w:val="000000"/>
          <w:szCs w:val="28"/>
          <w:shd w:val="clear" w:color="auto" w:fill="FFFFFF"/>
          <w:lang w:val="en-US"/>
        </w:rPr>
        <w:t>Cdw</w:t>
      </w:r>
      <w:r w:rsidRPr="0076055C">
        <w:t xml:space="preserve"> [</w:t>
      </w:r>
      <w:r w:rsidR="0033133F">
        <w:t>3</w:t>
      </w:r>
      <w:r w:rsidRPr="0076055C">
        <w:t>]</w:t>
      </w:r>
    </w:p>
    <w:p w:rsidR="00141D08" w:rsidRPr="0076055C" w:rsidRDefault="00141D08" w:rsidP="00141D08">
      <w:pPr>
        <w:spacing w:line="256" w:lineRule="auto"/>
        <w:jc w:val="center"/>
      </w:pPr>
    </w:p>
    <w:p w:rsidR="00141D08" w:rsidRPr="0076055C" w:rsidRDefault="00141D08" w:rsidP="00141D08">
      <w:pPr>
        <w:spacing w:line="256" w:lineRule="auto"/>
        <w:jc w:val="center"/>
      </w:pPr>
      <w:r w:rsidRPr="0076055C">
        <w:rPr>
          <w:i/>
        </w:rPr>
        <w:t xml:space="preserve">Источник: </w:t>
      </w:r>
      <w:r w:rsidRPr="0076055C">
        <w:t>https://catalog.onliner.by/printers/canon/lbp623cdw</w:t>
      </w:r>
    </w:p>
    <w:p w:rsidR="00141D08" w:rsidRPr="0076055C" w:rsidRDefault="00141D08" w:rsidP="00141D08">
      <w:pPr>
        <w:ind w:firstLine="708"/>
      </w:pPr>
    </w:p>
    <w:p w:rsidR="00BC5A11" w:rsidRPr="0076055C" w:rsidRDefault="00BC5A11" w:rsidP="00B67F2B">
      <w:pPr>
        <w:pStyle w:val="2"/>
        <w:rPr>
          <w:rFonts w:cs="Times New Roman"/>
          <w:color w:val="000000" w:themeColor="text1"/>
          <w:szCs w:val="28"/>
        </w:rPr>
      </w:pPr>
      <w:bookmarkStart w:id="30" w:name="_Toc28206366"/>
      <w:bookmarkStart w:id="31" w:name="_Toc28207481"/>
      <w:r w:rsidRPr="0076055C">
        <w:rPr>
          <w:rFonts w:cs="Times New Roman"/>
          <w:color w:val="000000" w:themeColor="text1"/>
          <w:szCs w:val="28"/>
        </w:rPr>
        <w:t>3.</w:t>
      </w:r>
      <w:r w:rsidR="00C26559" w:rsidRPr="0076055C">
        <w:rPr>
          <w:rFonts w:cs="Times New Roman"/>
          <w:color w:val="000000" w:themeColor="text1"/>
          <w:szCs w:val="28"/>
        </w:rPr>
        <w:t>5</w:t>
      </w:r>
      <w:r w:rsidRPr="0076055C">
        <w:rPr>
          <w:rFonts w:cs="Times New Roman"/>
          <w:color w:val="000000" w:themeColor="text1"/>
          <w:szCs w:val="28"/>
        </w:rPr>
        <w:t xml:space="preserve"> Обоснование выбора сканера</w:t>
      </w:r>
      <w:bookmarkEnd w:id="30"/>
      <w:bookmarkEnd w:id="31"/>
    </w:p>
    <w:p w:rsidR="00141D08" w:rsidRPr="0076055C" w:rsidRDefault="00141D08" w:rsidP="00141D08"/>
    <w:p w:rsidR="00141D08" w:rsidRPr="0076055C" w:rsidRDefault="00141D08" w:rsidP="00141D08">
      <w:pPr>
        <w:rPr>
          <w:rFonts w:cs="Times New Roman"/>
          <w:szCs w:val="28"/>
        </w:rPr>
      </w:pPr>
      <w:r w:rsidRPr="0076055C">
        <w:tab/>
        <w:t xml:space="preserve">Особых предпочтений в выборе сканера не было, поэтому был выбран сканер </w:t>
      </w:r>
      <w:r w:rsidRPr="0076055C">
        <w:rPr>
          <w:rFonts w:cs="Times New Roman"/>
          <w:szCs w:val="28"/>
          <w:lang w:val="en-US"/>
        </w:rPr>
        <w:t>Canon</w:t>
      </w:r>
      <w:r w:rsidRPr="0076055C">
        <w:rPr>
          <w:rFonts w:cs="Times New Roman"/>
          <w:szCs w:val="28"/>
        </w:rPr>
        <w:t xml:space="preserve"> </w:t>
      </w:r>
      <w:r w:rsidRPr="0076055C">
        <w:rPr>
          <w:rFonts w:cs="Times New Roman"/>
          <w:szCs w:val="28"/>
          <w:lang w:val="en-US"/>
        </w:rPr>
        <w:t>imageFORMULA</w:t>
      </w:r>
      <w:r w:rsidRPr="0076055C">
        <w:rPr>
          <w:rFonts w:cs="Times New Roman"/>
          <w:szCs w:val="28"/>
        </w:rPr>
        <w:t xml:space="preserve"> </w:t>
      </w:r>
      <w:r w:rsidRPr="0076055C">
        <w:rPr>
          <w:rFonts w:cs="Times New Roman"/>
          <w:szCs w:val="28"/>
          <w:lang w:val="en-US"/>
        </w:rPr>
        <w:t>DR</w:t>
      </w:r>
      <w:r w:rsidRPr="0076055C">
        <w:rPr>
          <w:rFonts w:cs="Times New Roman"/>
          <w:szCs w:val="28"/>
        </w:rPr>
        <w:t>-2020</w:t>
      </w:r>
      <w:r w:rsidRPr="0076055C">
        <w:rPr>
          <w:rFonts w:cs="Times New Roman"/>
          <w:szCs w:val="28"/>
          <w:lang w:val="en-US"/>
        </w:rPr>
        <w:t>U</w:t>
      </w:r>
      <w:r w:rsidRPr="0076055C">
        <w:rPr>
          <w:rFonts w:cs="Times New Roman"/>
          <w:szCs w:val="28"/>
        </w:rPr>
        <w:t>.</w:t>
      </w:r>
    </w:p>
    <w:p w:rsidR="00141D08" w:rsidRPr="0076055C" w:rsidRDefault="00141D08" w:rsidP="00141D08">
      <w:r w:rsidRPr="0076055C">
        <w:rPr>
          <w:rFonts w:cs="Times New Roman"/>
          <w:szCs w:val="28"/>
        </w:rPr>
        <w:tab/>
      </w:r>
      <w:r w:rsidRPr="0076055C">
        <w:t xml:space="preserve">Данный сканер отлично подходит для работы в офисе. Компания </w:t>
      </w:r>
      <w:r w:rsidRPr="0076055C">
        <w:rPr>
          <w:lang w:val="en-US"/>
        </w:rPr>
        <w:t>Canon</w:t>
      </w:r>
      <w:r w:rsidRPr="0076055C">
        <w:t xml:space="preserve"> давно зарекомендовала себя как хороший производитель надежной техники. Так же он имеет не большую стоимость, имеет возможность цветного сканирования и совместим с </w:t>
      </w:r>
      <w:r w:rsidRPr="0076055C">
        <w:rPr>
          <w:lang w:val="en-US"/>
        </w:rPr>
        <w:t>Windows</w:t>
      </w:r>
      <w:r w:rsidRPr="0076055C">
        <w:t>.</w:t>
      </w:r>
    </w:p>
    <w:p w:rsidR="006604AC" w:rsidRPr="0076055C" w:rsidRDefault="006604AC" w:rsidP="00141D08"/>
    <w:p w:rsidR="00141D08" w:rsidRPr="0076055C" w:rsidRDefault="00141D08" w:rsidP="00141D08">
      <w:pPr>
        <w:jc w:val="center"/>
      </w:pPr>
      <w:r w:rsidRPr="0076055C">
        <w:rPr>
          <w:noProof/>
          <w:lang w:eastAsia="ru-RU"/>
        </w:rPr>
        <w:drawing>
          <wp:inline distT="0" distB="0" distL="0" distR="0" wp14:anchorId="1F5382C0" wp14:editId="61CBC67B">
            <wp:extent cx="3093720" cy="1828800"/>
            <wp:effectExtent l="0" t="0" r="0" b="0"/>
            <wp:docPr id="4" name="Рисунок 4" descr="D:\Учеба\АОКС\Курсач\Мой\сканер.jpeg"/>
            <wp:cNvGraphicFramePr/>
            <a:graphic xmlns:a="http://schemas.openxmlformats.org/drawingml/2006/main">
              <a:graphicData uri="http://schemas.openxmlformats.org/drawingml/2006/picture">
                <pic:pic xmlns:pic="http://schemas.openxmlformats.org/drawingml/2006/picture">
                  <pic:nvPicPr>
                    <pic:cNvPr id="4" name="Рисунок 4" descr="D:\Учеба\АОКС\Курсач\Мой\сканер.jpe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0874" cy="1850763"/>
                    </a:xfrm>
                    <a:prstGeom prst="rect">
                      <a:avLst/>
                    </a:prstGeom>
                    <a:noFill/>
                    <a:ln>
                      <a:noFill/>
                    </a:ln>
                  </pic:spPr>
                </pic:pic>
              </a:graphicData>
            </a:graphic>
          </wp:inline>
        </w:drawing>
      </w:r>
    </w:p>
    <w:p w:rsidR="00141D08" w:rsidRPr="0076055C" w:rsidRDefault="00141D08" w:rsidP="00141D08">
      <w:pPr>
        <w:ind w:firstLine="708"/>
      </w:pPr>
    </w:p>
    <w:p w:rsidR="00141D08" w:rsidRPr="0076055C" w:rsidRDefault="00141D08" w:rsidP="00141D08">
      <w:pPr>
        <w:spacing w:line="256" w:lineRule="auto"/>
        <w:jc w:val="center"/>
        <w:rPr>
          <w:lang w:val="en-US"/>
        </w:rPr>
      </w:pPr>
      <w:r w:rsidRPr="0076055C">
        <w:t>Рисунок</w:t>
      </w:r>
      <w:r w:rsidRPr="0076055C">
        <w:rPr>
          <w:lang w:val="en-US"/>
        </w:rPr>
        <w:t xml:space="preserve"> 3.</w:t>
      </w:r>
      <w:r w:rsidR="006604AC" w:rsidRPr="0076055C">
        <w:rPr>
          <w:lang w:val="en-US"/>
        </w:rPr>
        <w:t>7</w:t>
      </w:r>
      <w:r w:rsidRPr="0076055C">
        <w:rPr>
          <w:lang w:val="en-US"/>
        </w:rPr>
        <w:t xml:space="preserve"> – </w:t>
      </w:r>
      <w:r w:rsidRPr="0076055C">
        <w:t>Сканер</w:t>
      </w:r>
      <w:r w:rsidRPr="0076055C">
        <w:rPr>
          <w:lang w:val="en-US"/>
        </w:rPr>
        <w:t xml:space="preserve"> </w:t>
      </w:r>
      <w:r w:rsidRPr="0076055C">
        <w:rPr>
          <w:rFonts w:cs="Times New Roman"/>
          <w:szCs w:val="28"/>
          <w:lang w:val="en-US"/>
        </w:rPr>
        <w:t>Canon imageFORMULA DR-2020U</w:t>
      </w:r>
      <w:r w:rsidRPr="0076055C">
        <w:rPr>
          <w:lang w:val="en-US"/>
        </w:rPr>
        <w:t xml:space="preserve"> [7]</w:t>
      </w:r>
    </w:p>
    <w:p w:rsidR="00141D08" w:rsidRPr="0076055C" w:rsidRDefault="00141D08" w:rsidP="00141D08">
      <w:pPr>
        <w:spacing w:line="256" w:lineRule="auto"/>
        <w:jc w:val="center"/>
        <w:rPr>
          <w:lang w:val="en-US"/>
        </w:rPr>
      </w:pPr>
    </w:p>
    <w:p w:rsidR="00141D08" w:rsidRPr="0076055C" w:rsidRDefault="00141D08" w:rsidP="006604AC">
      <w:pPr>
        <w:spacing w:line="256" w:lineRule="auto"/>
        <w:jc w:val="center"/>
      </w:pPr>
      <w:r w:rsidRPr="0076055C">
        <w:rPr>
          <w:i/>
        </w:rPr>
        <w:t xml:space="preserve">Источник: </w:t>
      </w:r>
      <w:r w:rsidRPr="0076055C">
        <w:t>https://catalog.onliner.by/scanner/canon/dr2020u</w:t>
      </w:r>
    </w:p>
    <w:p w:rsidR="006F5083" w:rsidRPr="0076055C" w:rsidRDefault="00B67F2B" w:rsidP="00003414">
      <w:pPr>
        <w:pStyle w:val="2"/>
        <w:rPr>
          <w:rFonts w:cs="Times New Roman"/>
          <w:color w:val="000000" w:themeColor="text1"/>
          <w:szCs w:val="28"/>
        </w:rPr>
      </w:pPr>
      <w:bookmarkStart w:id="32" w:name="_Toc28206367"/>
      <w:bookmarkStart w:id="33" w:name="_Toc28207482"/>
      <w:r w:rsidRPr="0076055C">
        <w:rPr>
          <w:rFonts w:cs="Times New Roman"/>
          <w:color w:val="000000" w:themeColor="text1"/>
          <w:szCs w:val="28"/>
        </w:rPr>
        <w:lastRenderedPageBreak/>
        <w:t>3.</w:t>
      </w:r>
      <w:r w:rsidR="00C26559" w:rsidRPr="0076055C">
        <w:rPr>
          <w:rFonts w:cs="Times New Roman"/>
          <w:color w:val="000000" w:themeColor="text1"/>
          <w:szCs w:val="28"/>
        </w:rPr>
        <w:t>6</w:t>
      </w:r>
      <w:r w:rsidRPr="0076055C">
        <w:rPr>
          <w:rFonts w:cs="Times New Roman"/>
          <w:color w:val="000000" w:themeColor="text1"/>
          <w:szCs w:val="28"/>
        </w:rPr>
        <w:t xml:space="preserve"> </w:t>
      </w:r>
      <w:r w:rsidR="00003414" w:rsidRPr="0076055C">
        <w:rPr>
          <w:rFonts w:cs="Times New Roman"/>
          <w:color w:val="000000" w:themeColor="text1"/>
          <w:szCs w:val="28"/>
        </w:rPr>
        <w:t xml:space="preserve">Адресация </w:t>
      </w:r>
      <w:r w:rsidR="00240717" w:rsidRPr="0076055C">
        <w:rPr>
          <w:rFonts w:cs="Times New Roman"/>
          <w:color w:val="000000" w:themeColor="text1"/>
          <w:szCs w:val="28"/>
        </w:rPr>
        <w:t>локальной компьютерной сети</w:t>
      </w:r>
      <w:bookmarkEnd w:id="32"/>
      <w:bookmarkEnd w:id="33"/>
    </w:p>
    <w:p w:rsidR="0028529E" w:rsidRPr="0076055C" w:rsidRDefault="0028529E" w:rsidP="0028529E">
      <w:r w:rsidRPr="0076055C">
        <w:tab/>
      </w:r>
    </w:p>
    <w:p w:rsidR="0028529E" w:rsidRPr="0076055C" w:rsidRDefault="0028529E" w:rsidP="0028529E">
      <w:pPr>
        <w:ind w:firstLine="708"/>
        <w:rPr>
          <w:rFonts w:cs="Times New Roman"/>
        </w:rPr>
      </w:pPr>
      <w:r w:rsidRPr="0076055C">
        <w:rPr>
          <w:rFonts w:cs="Times New Roman"/>
        </w:rPr>
        <w:t xml:space="preserve">По условию для </w:t>
      </w:r>
      <w:r w:rsidRPr="0076055C">
        <w:rPr>
          <w:rFonts w:cs="Times New Roman"/>
          <w:lang w:val="en-US"/>
        </w:rPr>
        <w:t>IPv</w:t>
      </w:r>
      <w:r w:rsidRPr="0076055C">
        <w:rPr>
          <w:rFonts w:cs="Times New Roman"/>
        </w:rPr>
        <w:t xml:space="preserve">4 адресации выдана подсеть 172.16.16.0, адресация </w:t>
      </w:r>
      <w:r w:rsidRPr="0076055C">
        <w:rPr>
          <w:rFonts w:cs="Times New Roman"/>
          <w:lang w:val="en-US"/>
        </w:rPr>
        <w:t>IPv</w:t>
      </w:r>
      <w:r w:rsidRPr="0076055C">
        <w:rPr>
          <w:rFonts w:cs="Times New Roman"/>
        </w:rPr>
        <w:t>6 проводиться только в рамках ПК отдела.</w:t>
      </w:r>
    </w:p>
    <w:p w:rsidR="0028529E" w:rsidRPr="0076055C" w:rsidRDefault="0028529E" w:rsidP="0028529E">
      <w:pPr>
        <w:ind w:firstLine="708"/>
        <w:rPr>
          <w:rFonts w:cs="Times New Roman"/>
        </w:rPr>
      </w:pPr>
      <w:r w:rsidRPr="0076055C">
        <w:rPr>
          <w:rFonts w:cs="Times New Roman"/>
        </w:rPr>
        <w:t xml:space="preserve">Подсеть 172.16.16.0 разбивается на </w:t>
      </w:r>
      <w:r w:rsidR="00993774" w:rsidRPr="0076055C">
        <w:rPr>
          <w:rFonts w:cs="Times New Roman"/>
        </w:rPr>
        <w:t>7</w:t>
      </w:r>
      <w:r w:rsidRPr="0076055C">
        <w:rPr>
          <w:rFonts w:cs="Times New Roman"/>
        </w:rPr>
        <w:t xml:space="preserve"> подсетей: административная, подсеть для начальника</w:t>
      </w:r>
      <w:r w:rsidR="006B2160" w:rsidRPr="0076055C">
        <w:rPr>
          <w:rFonts w:cs="Times New Roman"/>
        </w:rPr>
        <w:t xml:space="preserve">, рабочих отдела, </w:t>
      </w:r>
      <w:r w:rsidRPr="0076055C">
        <w:rPr>
          <w:rFonts w:cs="Times New Roman"/>
        </w:rPr>
        <w:t>сервера, подсеть для беспроводного доступа</w:t>
      </w:r>
      <w:r w:rsidR="00993774" w:rsidRPr="0076055C">
        <w:rPr>
          <w:rFonts w:cs="Times New Roman"/>
        </w:rPr>
        <w:t>, подсеть для принтера и сканера</w:t>
      </w:r>
      <w:r w:rsidRPr="0076055C">
        <w:rPr>
          <w:rFonts w:cs="Times New Roman"/>
        </w:rPr>
        <w:t xml:space="preserve"> и подсеть для </w:t>
      </w:r>
      <w:r w:rsidRPr="0076055C">
        <w:rPr>
          <w:rFonts w:cs="Times New Roman"/>
          <w:lang w:val="en-US"/>
        </w:rPr>
        <w:t>VDSL</w:t>
      </w:r>
      <w:r w:rsidRPr="0076055C">
        <w:rPr>
          <w:rFonts w:cs="Times New Roman"/>
        </w:rPr>
        <w:t>2.</w:t>
      </w:r>
    </w:p>
    <w:p w:rsidR="0028529E" w:rsidRPr="0076055C" w:rsidRDefault="0028529E" w:rsidP="0028529E">
      <w:pPr>
        <w:ind w:firstLine="708"/>
      </w:pPr>
      <w:r w:rsidRPr="0076055C">
        <w:rPr>
          <w:rFonts w:cs="Times New Roman"/>
        </w:rPr>
        <w:t xml:space="preserve">Так же в рамках отдела необходимо настроить </w:t>
      </w:r>
      <w:r w:rsidRPr="0076055C">
        <w:rPr>
          <w:rFonts w:cs="Times New Roman"/>
          <w:lang w:val="en-US"/>
        </w:rPr>
        <w:t>IPv</w:t>
      </w:r>
      <w:r w:rsidRPr="0076055C">
        <w:rPr>
          <w:rFonts w:cs="Times New Roman"/>
        </w:rPr>
        <w:t xml:space="preserve">6 адресацию. Для этого была выбрана подсеть </w:t>
      </w:r>
      <w:r w:rsidRPr="0076055C">
        <w:t>2001:</w:t>
      </w:r>
      <w:r w:rsidRPr="0076055C">
        <w:rPr>
          <w:lang w:val="en-US"/>
        </w:rPr>
        <w:t>F</w:t>
      </w:r>
      <w:r w:rsidRPr="0076055C">
        <w:t>0</w:t>
      </w:r>
      <w:r w:rsidRPr="0076055C">
        <w:rPr>
          <w:lang w:val="en-US"/>
        </w:rPr>
        <w:t>C</w:t>
      </w:r>
      <w:r w:rsidRPr="0076055C">
        <w:t>5:1::/64.</w:t>
      </w:r>
    </w:p>
    <w:p w:rsidR="00EA4F09" w:rsidRPr="0076055C" w:rsidRDefault="0028529E" w:rsidP="0028529E">
      <w:pPr>
        <w:ind w:firstLine="708"/>
      </w:pPr>
      <w:r w:rsidRPr="0076055C">
        <w:t>Итоговая схе</w:t>
      </w:r>
      <w:r w:rsidR="00EA4F09" w:rsidRPr="0076055C">
        <w:t>ма адресации подсетей отражена в таблице</w:t>
      </w:r>
      <w:r w:rsidRPr="0076055C">
        <w:t xml:space="preserve"> 3.</w:t>
      </w:r>
      <w:r w:rsidR="00EA4F09" w:rsidRPr="0076055C">
        <w:t>3</w:t>
      </w:r>
      <w:r w:rsidRPr="0076055C">
        <w:t>.</w:t>
      </w:r>
    </w:p>
    <w:p w:rsidR="00EA4F09" w:rsidRPr="0076055C" w:rsidRDefault="00EA4F09" w:rsidP="0028529E">
      <w:pPr>
        <w:ind w:firstLine="708"/>
      </w:pPr>
    </w:p>
    <w:p w:rsidR="00EA4F09" w:rsidRPr="0076055C" w:rsidRDefault="00EA4F09" w:rsidP="00EA4F09">
      <w:r w:rsidRPr="0076055C">
        <w:t>Таблица 3.3 – Схема адресации подсетей</w:t>
      </w:r>
    </w:p>
    <w:tbl>
      <w:tblPr>
        <w:tblStyle w:val="a3"/>
        <w:tblW w:w="0" w:type="auto"/>
        <w:tblLook w:val="04A0" w:firstRow="1" w:lastRow="0" w:firstColumn="1" w:lastColumn="0" w:noHBand="0" w:noVBand="1"/>
      </w:tblPr>
      <w:tblGrid>
        <w:gridCol w:w="2869"/>
        <w:gridCol w:w="2513"/>
        <w:gridCol w:w="2513"/>
      </w:tblGrid>
      <w:tr w:rsidR="00EA4F09" w:rsidRPr="0076055C" w:rsidTr="00EA4F09">
        <w:tc>
          <w:tcPr>
            <w:tcW w:w="2869" w:type="dxa"/>
            <w:tcBorders>
              <w:top w:val="single" w:sz="4" w:space="0" w:color="auto"/>
              <w:left w:val="single" w:sz="4" w:space="0" w:color="auto"/>
              <w:bottom w:val="single" w:sz="4" w:space="0" w:color="auto"/>
              <w:right w:val="single" w:sz="4" w:space="0" w:color="auto"/>
            </w:tcBorders>
            <w:hideMark/>
          </w:tcPr>
          <w:p w:rsidR="00EA4F09" w:rsidRPr="0076055C" w:rsidRDefault="00EA4F09" w:rsidP="00EA4F09">
            <w:pPr>
              <w:jc w:val="center"/>
              <w:rPr>
                <w:szCs w:val="20"/>
                <w:lang w:eastAsia="ru-RU"/>
              </w:rPr>
            </w:pPr>
            <w:r w:rsidRPr="0076055C">
              <w:rPr>
                <w:szCs w:val="20"/>
                <w:lang w:eastAsia="ru-RU"/>
              </w:rPr>
              <w:t>Назначение подсети</w:t>
            </w:r>
          </w:p>
        </w:tc>
        <w:tc>
          <w:tcPr>
            <w:tcW w:w="2513" w:type="dxa"/>
            <w:tcBorders>
              <w:top w:val="single" w:sz="4" w:space="0" w:color="auto"/>
              <w:left w:val="single" w:sz="4" w:space="0" w:color="auto"/>
              <w:bottom w:val="single" w:sz="4" w:space="0" w:color="auto"/>
              <w:right w:val="single" w:sz="4" w:space="0" w:color="auto"/>
            </w:tcBorders>
            <w:hideMark/>
          </w:tcPr>
          <w:p w:rsidR="00EA4F09" w:rsidRPr="0076055C" w:rsidRDefault="00EA4F09" w:rsidP="00EA4F09">
            <w:pPr>
              <w:jc w:val="center"/>
              <w:rPr>
                <w:szCs w:val="20"/>
                <w:lang w:eastAsia="ru-RU"/>
              </w:rPr>
            </w:pPr>
            <w:r w:rsidRPr="0076055C">
              <w:rPr>
                <w:szCs w:val="20"/>
                <w:lang w:val="en-US" w:eastAsia="ru-RU"/>
              </w:rPr>
              <w:t>IP</w:t>
            </w:r>
            <w:r w:rsidRPr="0076055C">
              <w:rPr>
                <w:szCs w:val="20"/>
                <w:lang w:eastAsia="ru-RU"/>
              </w:rPr>
              <w:t xml:space="preserve"> адрес</w:t>
            </w:r>
          </w:p>
        </w:tc>
        <w:tc>
          <w:tcPr>
            <w:tcW w:w="2513" w:type="dxa"/>
            <w:tcBorders>
              <w:top w:val="single" w:sz="4" w:space="0" w:color="auto"/>
              <w:left w:val="single" w:sz="4" w:space="0" w:color="auto"/>
              <w:bottom w:val="single" w:sz="4" w:space="0" w:color="auto"/>
              <w:right w:val="single" w:sz="4" w:space="0" w:color="auto"/>
            </w:tcBorders>
            <w:hideMark/>
          </w:tcPr>
          <w:p w:rsidR="00EA4F09" w:rsidRPr="0076055C" w:rsidRDefault="00EA4F09" w:rsidP="00EA4F09">
            <w:pPr>
              <w:jc w:val="center"/>
              <w:rPr>
                <w:szCs w:val="20"/>
                <w:lang w:eastAsia="ru-RU"/>
              </w:rPr>
            </w:pPr>
            <w:r w:rsidRPr="0076055C">
              <w:rPr>
                <w:szCs w:val="20"/>
                <w:lang w:eastAsia="ru-RU"/>
              </w:rPr>
              <w:t>Маска подсети</w:t>
            </w:r>
          </w:p>
        </w:tc>
      </w:tr>
      <w:tr w:rsidR="00EA4F09" w:rsidRPr="0076055C" w:rsidTr="00EA4F09">
        <w:tc>
          <w:tcPr>
            <w:tcW w:w="2869" w:type="dxa"/>
            <w:tcBorders>
              <w:top w:val="single" w:sz="4" w:space="0" w:color="auto"/>
              <w:left w:val="single" w:sz="4" w:space="0" w:color="auto"/>
              <w:bottom w:val="single" w:sz="4" w:space="0" w:color="auto"/>
              <w:right w:val="single" w:sz="4" w:space="0" w:color="auto"/>
            </w:tcBorders>
            <w:hideMark/>
          </w:tcPr>
          <w:p w:rsidR="00EA4F09" w:rsidRPr="0076055C" w:rsidRDefault="00EA4F09" w:rsidP="00EA4F09">
            <w:pPr>
              <w:jc w:val="center"/>
              <w:rPr>
                <w:szCs w:val="20"/>
                <w:lang w:eastAsia="ru-RU"/>
              </w:rPr>
            </w:pPr>
            <w:r w:rsidRPr="0076055C">
              <w:rPr>
                <w:szCs w:val="20"/>
                <w:lang w:eastAsia="ru-RU"/>
              </w:rPr>
              <w:t>Административная</w:t>
            </w:r>
          </w:p>
        </w:tc>
        <w:tc>
          <w:tcPr>
            <w:tcW w:w="2513" w:type="dxa"/>
            <w:tcBorders>
              <w:top w:val="single" w:sz="4" w:space="0" w:color="auto"/>
              <w:left w:val="single" w:sz="4" w:space="0" w:color="auto"/>
              <w:bottom w:val="single" w:sz="4" w:space="0" w:color="auto"/>
              <w:right w:val="single" w:sz="4" w:space="0" w:color="auto"/>
            </w:tcBorders>
          </w:tcPr>
          <w:p w:rsidR="00EA4F09" w:rsidRPr="0076055C" w:rsidRDefault="00EA4F09" w:rsidP="00EA4F09">
            <w:pPr>
              <w:jc w:val="center"/>
              <w:rPr>
                <w:szCs w:val="20"/>
                <w:lang w:eastAsia="ru-RU"/>
              </w:rPr>
            </w:pPr>
            <w:r w:rsidRPr="0076055C">
              <w:rPr>
                <w:szCs w:val="20"/>
                <w:lang w:eastAsia="ru-RU"/>
              </w:rPr>
              <w:t>176.16.16.0</w:t>
            </w:r>
          </w:p>
        </w:tc>
        <w:tc>
          <w:tcPr>
            <w:tcW w:w="2513" w:type="dxa"/>
            <w:tcBorders>
              <w:top w:val="single" w:sz="4" w:space="0" w:color="auto"/>
              <w:left w:val="single" w:sz="4" w:space="0" w:color="auto"/>
              <w:bottom w:val="single" w:sz="4" w:space="0" w:color="auto"/>
              <w:right w:val="single" w:sz="4" w:space="0" w:color="auto"/>
            </w:tcBorders>
          </w:tcPr>
          <w:p w:rsidR="00EA4F09" w:rsidRPr="0076055C" w:rsidRDefault="00EA4F09" w:rsidP="00EA4F09">
            <w:pPr>
              <w:jc w:val="center"/>
              <w:rPr>
                <w:szCs w:val="20"/>
                <w:lang w:eastAsia="ru-RU"/>
              </w:rPr>
            </w:pPr>
            <w:r w:rsidRPr="0076055C">
              <w:rPr>
                <w:szCs w:val="20"/>
                <w:lang w:eastAsia="ru-RU"/>
              </w:rPr>
              <w:t>255.255.255.240</w:t>
            </w:r>
          </w:p>
        </w:tc>
      </w:tr>
      <w:tr w:rsidR="00EA4F09" w:rsidRPr="0076055C" w:rsidTr="00EA4F09">
        <w:tc>
          <w:tcPr>
            <w:tcW w:w="2869" w:type="dxa"/>
            <w:tcBorders>
              <w:top w:val="single" w:sz="4" w:space="0" w:color="auto"/>
              <w:left w:val="single" w:sz="4" w:space="0" w:color="auto"/>
              <w:bottom w:val="single" w:sz="4" w:space="0" w:color="auto"/>
              <w:right w:val="single" w:sz="4" w:space="0" w:color="auto"/>
            </w:tcBorders>
            <w:hideMark/>
          </w:tcPr>
          <w:p w:rsidR="00EA4F09" w:rsidRPr="0076055C" w:rsidRDefault="00EA4F09" w:rsidP="00EA4F09">
            <w:pPr>
              <w:jc w:val="center"/>
              <w:rPr>
                <w:szCs w:val="20"/>
                <w:lang w:eastAsia="ru-RU"/>
              </w:rPr>
            </w:pPr>
            <w:r w:rsidRPr="0076055C">
              <w:rPr>
                <w:szCs w:val="20"/>
                <w:lang w:eastAsia="ru-RU"/>
              </w:rPr>
              <w:t>Начальник</w:t>
            </w:r>
          </w:p>
        </w:tc>
        <w:tc>
          <w:tcPr>
            <w:tcW w:w="2513" w:type="dxa"/>
            <w:tcBorders>
              <w:top w:val="single" w:sz="4" w:space="0" w:color="auto"/>
              <w:left w:val="single" w:sz="4" w:space="0" w:color="auto"/>
              <w:bottom w:val="single" w:sz="4" w:space="0" w:color="auto"/>
              <w:right w:val="single" w:sz="4" w:space="0" w:color="auto"/>
            </w:tcBorders>
            <w:hideMark/>
          </w:tcPr>
          <w:p w:rsidR="00EA4F09" w:rsidRPr="0076055C" w:rsidRDefault="00EA4F09" w:rsidP="00EA4F09">
            <w:pPr>
              <w:jc w:val="center"/>
              <w:rPr>
                <w:szCs w:val="20"/>
                <w:lang w:eastAsia="ru-RU"/>
              </w:rPr>
            </w:pPr>
            <w:r w:rsidRPr="0076055C">
              <w:rPr>
                <w:szCs w:val="20"/>
                <w:lang w:eastAsia="ru-RU"/>
              </w:rPr>
              <w:t>176.16.16.16</w:t>
            </w:r>
          </w:p>
        </w:tc>
        <w:tc>
          <w:tcPr>
            <w:tcW w:w="2513" w:type="dxa"/>
            <w:tcBorders>
              <w:top w:val="single" w:sz="4" w:space="0" w:color="auto"/>
              <w:left w:val="single" w:sz="4" w:space="0" w:color="auto"/>
              <w:bottom w:val="single" w:sz="4" w:space="0" w:color="auto"/>
              <w:right w:val="single" w:sz="4" w:space="0" w:color="auto"/>
            </w:tcBorders>
            <w:hideMark/>
          </w:tcPr>
          <w:p w:rsidR="00EA4F09" w:rsidRPr="0076055C" w:rsidRDefault="00EA4F09" w:rsidP="00EA4F09">
            <w:pPr>
              <w:jc w:val="center"/>
              <w:rPr>
                <w:szCs w:val="20"/>
                <w:lang w:eastAsia="ru-RU"/>
              </w:rPr>
            </w:pPr>
            <w:r w:rsidRPr="0076055C">
              <w:rPr>
                <w:szCs w:val="20"/>
                <w:lang w:eastAsia="ru-RU"/>
              </w:rPr>
              <w:t>255.255.255.240</w:t>
            </w:r>
          </w:p>
        </w:tc>
      </w:tr>
      <w:tr w:rsidR="00EA4F09" w:rsidRPr="0076055C" w:rsidTr="00EA4F09">
        <w:tc>
          <w:tcPr>
            <w:tcW w:w="2869" w:type="dxa"/>
            <w:tcBorders>
              <w:top w:val="single" w:sz="4" w:space="0" w:color="auto"/>
              <w:left w:val="single" w:sz="4" w:space="0" w:color="auto"/>
              <w:bottom w:val="single" w:sz="4" w:space="0" w:color="auto"/>
              <w:right w:val="single" w:sz="4" w:space="0" w:color="auto"/>
            </w:tcBorders>
            <w:hideMark/>
          </w:tcPr>
          <w:p w:rsidR="00EA4F09" w:rsidRPr="0076055C" w:rsidRDefault="00EA4F09" w:rsidP="00EA4F09">
            <w:pPr>
              <w:jc w:val="center"/>
              <w:rPr>
                <w:szCs w:val="20"/>
                <w:lang w:eastAsia="ru-RU"/>
              </w:rPr>
            </w:pPr>
            <w:r w:rsidRPr="0076055C">
              <w:rPr>
                <w:szCs w:val="20"/>
                <w:lang w:eastAsia="ru-RU"/>
              </w:rPr>
              <w:t>Отдел</w:t>
            </w:r>
          </w:p>
        </w:tc>
        <w:tc>
          <w:tcPr>
            <w:tcW w:w="2513" w:type="dxa"/>
            <w:tcBorders>
              <w:top w:val="single" w:sz="4" w:space="0" w:color="auto"/>
              <w:left w:val="single" w:sz="4" w:space="0" w:color="auto"/>
              <w:bottom w:val="single" w:sz="4" w:space="0" w:color="auto"/>
              <w:right w:val="single" w:sz="4" w:space="0" w:color="auto"/>
            </w:tcBorders>
            <w:hideMark/>
          </w:tcPr>
          <w:p w:rsidR="00EA4F09" w:rsidRPr="0076055C" w:rsidRDefault="00EA4F09" w:rsidP="00EA4F09">
            <w:pPr>
              <w:jc w:val="center"/>
              <w:rPr>
                <w:szCs w:val="20"/>
                <w:lang w:eastAsia="ru-RU"/>
              </w:rPr>
            </w:pPr>
            <w:r w:rsidRPr="0076055C">
              <w:rPr>
                <w:szCs w:val="20"/>
                <w:lang w:eastAsia="ru-RU"/>
              </w:rPr>
              <w:t>176.16.16.32</w:t>
            </w:r>
          </w:p>
          <w:p w:rsidR="00EA4F09" w:rsidRPr="0076055C" w:rsidRDefault="00EA4F09" w:rsidP="00EA4F09">
            <w:pPr>
              <w:jc w:val="center"/>
              <w:rPr>
                <w:szCs w:val="20"/>
                <w:lang w:eastAsia="ru-RU"/>
              </w:rPr>
            </w:pPr>
            <w:r w:rsidRPr="0076055C">
              <w:rPr>
                <w:szCs w:val="20"/>
                <w:lang w:eastAsia="ru-RU"/>
              </w:rPr>
              <w:t>2001:</w:t>
            </w:r>
            <w:r w:rsidRPr="0076055C">
              <w:rPr>
                <w:szCs w:val="20"/>
                <w:lang w:val="en-US" w:eastAsia="ru-RU"/>
              </w:rPr>
              <w:t>F0C5:1</w:t>
            </w:r>
            <w:r w:rsidRPr="0076055C">
              <w:rPr>
                <w:szCs w:val="20"/>
                <w:lang w:eastAsia="ru-RU"/>
              </w:rPr>
              <w:t>::</w:t>
            </w:r>
          </w:p>
        </w:tc>
        <w:tc>
          <w:tcPr>
            <w:tcW w:w="2513" w:type="dxa"/>
            <w:tcBorders>
              <w:top w:val="single" w:sz="4" w:space="0" w:color="auto"/>
              <w:left w:val="single" w:sz="4" w:space="0" w:color="auto"/>
              <w:bottom w:val="single" w:sz="4" w:space="0" w:color="auto"/>
              <w:right w:val="single" w:sz="4" w:space="0" w:color="auto"/>
            </w:tcBorders>
            <w:hideMark/>
          </w:tcPr>
          <w:p w:rsidR="00EA4F09" w:rsidRPr="0076055C" w:rsidRDefault="00EA4F09" w:rsidP="00EA4F09">
            <w:pPr>
              <w:jc w:val="center"/>
              <w:rPr>
                <w:szCs w:val="20"/>
                <w:lang w:eastAsia="ru-RU"/>
              </w:rPr>
            </w:pPr>
            <w:r w:rsidRPr="0076055C">
              <w:rPr>
                <w:szCs w:val="20"/>
                <w:lang w:eastAsia="ru-RU"/>
              </w:rPr>
              <w:t>255.255.255.240</w:t>
            </w:r>
          </w:p>
          <w:p w:rsidR="00EA4F09" w:rsidRPr="0076055C" w:rsidRDefault="00EA4F09" w:rsidP="00EA4F09">
            <w:pPr>
              <w:jc w:val="center"/>
              <w:rPr>
                <w:szCs w:val="20"/>
                <w:lang w:eastAsia="ru-RU"/>
              </w:rPr>
            </w:pPr>
            <w:r w:rsidRPr="0076055C">
              <w:rPr>
                <w:szCs w:val="20"/>
                <w:lang w:val="en-US" w:eastAsia="ru-RU"/>
              </w:rPr>
              <w:t>/64</w:t>
            </w:r>
          </w:p>
        </w:tc>
      </w:tr>
      <w:tr w:rsidR="00EA4F09" w:rsidRPr="0076055C" w:rsidTr="00EA4F09">
        <w:tc>
          <w:tcPr>
            <w:tcW w:w="2869" w:type="dxa"/>
            <w:tcBorders>
              <w:top w:val="single" w:sz="4" w:space="0" w:color="auto"/>
              <w:left w:val="single" w:sz="4" w:space="0" w:color="auto"/>
              <w:bottom w:val="single" w:sz="4" w:space="0" w:color="auto"/>
              <w:right w:val="single" w:sz="4" w:space="0" w:color="auto"/>
            </w:tcBorders>
            <w:hideMark/>
          </w:tcPr>
          <w:p w:rsidR="00EA4F09" w:rsidRPr="0076055C" w:rsidRDefault="00EA4F09" w:rsidP="00EA4F09">
            <w:pPr>
              <w:jc w:val="center"/>
              <w:rPr>
                <w:szCs w:val="20"/>
                <w:lang w:eastAsia="ru-RU"/>
              </w:rPr>
            </w:pPr>
            <w:r w:rsidRPr="0076055C">
              <w:rPr>
                <w:szCs w:val="20"/>
                <w:lang w:eastAsia="ru-RU"/>
              </w:rPr>
              <w:t>Принтер и сканер</w:t>
            </w:r>
          </w:p>
        </w:tc>
        <w:tc>
          <w:tcPr>
            <w:tcW w:w="2513" w:type="dxa"/>
            <w:tcBorders>
              <w:top w:val="single" w:sz="4" w:space="0" w:color="auto"/>
              <w:left w:val="single" w:sz="4" w:space="0" w:color="auto"/>
              <w:bottom w:val="single" w:sz="4" w:space="0" w:color="auto"/>
              <w:right w:val="single" w:sz="4" w:space="0" w:color="auto"/>
            </w:tcBorders>
            <w:hideMark/>
          </w:tcPr>
          <w:p w:rsidR="00EA4F09" w:rsidRPr="0076055C" w:rsidRDefault="00EA4F09" w:rsidP="00EA4F09">
            <w:pPr>
              <w:jc w:val="center"/>
              <w:rPr>
                <w:szCs w:val="20"/>
                <w:lang w:eastAsia="ru-RU"/>
              </w:rPr>
            </w:pPr>
            <w:r w:rsidRPr="0076055C">
              <w:rPr>
                <w:szCs w:val="20"/>
                <w:lang w:eastAsia="ru-RU"/>
              </w:rPr>
              <w:t>176.16.16.48</w:t>
            </w:r>
          </w:p>
        </w:tc>
        <w:tc>
          <w:tcPr>
            <w:tcW w:w="2513" w:type="dxa"/>
            <w:tcBorders>
              <w:top w:val="single" w:sz="4" w:space="0" w:color="auto"/>
              <w:left w:val="single" w:sz="4" w:space="0" w:color="auto"/>
              <w:bottom w:val="single" w:sz="4" w:space="0" w:color="auto"/>
              <w:right w:val="single" w:sz="4" w:space="0" w:color="auto"/>
            </w:tcBorders>
            <w:hideMark/>
          </w:tcPr>
          <w:p w:rsidR="00EA4F09" w:rsidRPr="0076055C" w:rsidRDefault="00EA4F09" w:rsidP="00EA4F09">
            <w:pPr>
              <w:jc w:val="center"/>
              <w:rPr>
                <w:sz w:val="24"/>
                <w:szCs w:val="20"/>
                <w:lang w:val="en-US" w:eastAsia="ru-RU"/>
              </w:rPr>
            </w:pPr>
            <w:r w:rsidRPr="0076055C">
              <w:rPr>
                <w:szCs w:val="20"/>
                <w:lang w:eastAsia="ru-RU"/>
              </w:rPr>
              <w:t>255.255.255.240</w:t>
            </w:r>
          </w:p>
        </w:tc>
      </w:tr>
      <w:tr w:rsidR="00EA4F09" w:rsidRPr="0076055C" w:rsidTr="00EA4F09">
        <w:tc>
          <w:tcPr>
            <w:tcW w:w="2869" w:type="dxa"/>
            <w:tcBorders>
              <w:top w:val="single" w:sz="4" w:space="0" w:color="auto"/>
              <w:left w:val="single" w:sz="4" w:space="0" w:color="auto"/>
              <w:bottom w:val="single" w:sz="4" w:space="0" w:color="auto"/>
              <w:right w:val="single" w:sz="4" w:space="0" w:color="auto"/>
            </w:tcBorders>
            <w:hideMark/>
          </w:tcPr>
          <w:p w:rsidR="00EA4F09" w:rsidRPr="0076055C" w:rsidRDefault="00EA4F09" w:rsidP="00EA4F09">
            <w:pPr>
              <w:jc w:val="center"/>
              <w:rPr>
                <w:szCs w:val="20"/>
                <w:lang w:val="en-US" w:eastAsia="ru-RU"/>
              </w:rPr>
            </w:pPr>
            <w:r w:rsidRPr="0076055C">
              <w:rPr>
                <w:szCs w:val="20"/>
                <w:lang w:val="en-US" w:eastAsia="ru-RU"/>
              </w:rPr>
              <w:t>Wifi</w:t>
            </w:r>
          </w:p>
        </w:tc>
        <w:tc>
          <w:tcPr>
            <w:tcW w:w="2513" w:type="dxa"/>
            <w:tcBorders>
              <w:top w:val="single" w:sz="4" w:space="0" w:color="auto"/>
              <w:left w:val="single" w:sz="4" w:space="0" w:color="auto"/>
              <w:bottom w:val="single" w:sz="4" w:space="0" w:color="auto"/>
              <w:right w:val="single" w:sz="4" w:space="0" w:color="auto"/>
            </w:tcBorders>
            <w:hideMark/>
          </w:tcPr>
          <w:p w:rsidR="00EA4F09" w:rsidRPr="0076055C" w:rsidRDefault="00EA4F09" w:rsidP="00EA4F09">
            <w:pPr>
              <w:jc w:val="center"/>
              <w:rPr>
                <w:szCs w:val="20"/>
                <w:lang w:val="en-US" w:eastAsia="ru-RU"/>
              </w:rPr>
            </w:pPr>
            <w:r w:rsidRPr="0076055C">
              <w:rPr>
                <w:szCs w:val="20"/>
                <w:lang w:eastAsia="ru-RU"/>
              </w:rPr>
              <w:t>176.16.16.64</w:t>
            </w:r>
          </w:p>
        </w:tc>
        <w:tc>
          <w:tcPr>
            <w:tcW w:w="2513" w:type="dxa"/>
            <w:tcBorders>
              <w:top w:val="single" w:sz="4" w:space="0" w:color="auto"/>
              <w:left w:val="single" w:sz="4" w:space="0" w:color="auto"/>
              <w:bottom w:val="single" w:sz="4" w:space="0" w:color="auto"/>
              <w:right w:val="single" w:sz="4" w:space="0" w:color="auto"/>
            </w:tcBorders>
            <w:hideMark/>
          </w:tcPr>
          <w:p w:rsidR="00EA4F09" w:rsidRPr="0076055C" w:rsidRDefault="00EA4F09" w:rsidP="00EA4F09">
            <w:pPr>
              <w:jc w:val="center"/>
              <w:rPr>
                <w:szCs w:val="20"/>
                <w:lang w:eastAsia="ru-RU"/>
              </w:rPr>
            </w:pPr>
            <w:r w:rsidRPr="0076055C">
              <w:rPr>
                <w:szCs w:val="20"/>
                <w:lang w:eastAsia="ru-RU"/>
              </w:rPr>
              <w:t>255.255.255.240</w:t>
            </w:r>
          </w:p>
        </w:tc>
      </w:tr>
      <w:tr w:rsidR="00EA4F09" w:rsidRPr="0076055C" w:rsidTr="00EA4F09">
        <w:tc>
          <w:tcPr>
            <w:tcW w:w="2869" w:type="dxa"/>
            <w:tcBorders>
              <w:top w:val="single" w:sz="4" w:space="0" w:color="auto"/>
              <w:left w:val="single" w:sz="4" w:space="0" w:color="auto"/>
              <w:bottom w:val="single" w:sz="4" w:space="0" w:color="auto"/>
              <w:right w:val="single" w:sz="4" w:space="0" w:color="auto"/>
            </w:tcBorders>
          </w:tcPr>
          <w:p w:rsidR="00EA4F09" w:rsidRPr="0076055C" w:rsidRDefault="00EA4F09" w:rsidP="00EA4F09">
            <w:pPr>
              <w:jc w:val="center"/>
              <w:rPr>
                <w:szCs w:val="20"/>
                <w:lang w:val="en-US" w:eastAsia="ru-RU"/>
              </w:rPr>
            </w:pPr>
            <w:r w:rsidRPr="0076055C">
              <w:rPr>
                <w:szCs w:val="20"/>
                <w:lang w:val="en-US" w:eastAsia="ru-RU"/>
              </w:rPr>
              <w:t>VDSL2</w:t>
            </w:r>
          </w:p>
        </w:tc>
        <w:tc>
          <w:tcPr>
            <w:tcW w:w="2513" w:type="dxa"/>
            <w:tcBorders>
              <w:top w:val="single" w:sz="4" w:space="0" w:color="auto"/>
              <w:left w:val="single" w:sz="4" w:space="0" w:color="auto"/>
              <w:bottom w:val="single" w:sz="4" w:space="0" w:color="auto"/>
              <w:right w:val="single" w:sz="4" w:space="0" w:color="auto"/>
            </w:tcBorders>
          </w:tcPr>
          <w:p w:rsidR="00EA4F09" w:rsidRPr="0076055C" w:rsidRDefault="00EA4F09" w:rsidP="00EA4F09">
            <w:pPr>
              <w:jc w:val="center"/>
              <w:rPr>
                <w:color w:val="000000"/>
                <w:szCs w:val="20"/>
                <w:shd w:val="clear" w:color="auto" w:fill="F7F7F7"/>
                <w:lang w:eastAsia="ru-RU"/>
              </w:rPr>
            </w:pPr>
            <w:r w:rsidRPr="0076055C">
              <w:rPr>
                <w:szCs w:val="20"/>
                <w:lang w:eastAsia="ru-RU"/>
              </w:rPr>
              <w:t>176.16.16.80</w:t>
            </w:r>
          </w:p>
        </w:tc>
        <w:tc>
          <w:tcPr>
            <w:tcW w:w="2513" w:type="dxa"/>
            <w:tcBorders>
              <w:top w:val="single" w:sz="4" w:space="0" w:color="auto"/>
              <w:left w:val="single" w:sz="4" w:space="0" w:color="auto"/>
              <w:bottom w:val="single" w:sz="4" w:space="0" w:color="auto"/>
              <w:right w:val="single" w:sz="4" w:space="0" w:color="auto"/>
            </w:tcBorders>
          </w:tcPr>
          <w:p w:rsidR="00EA4F09" w:rsidRPr="0076055C" w:rsidRDefault="00EA4F09" w:rsidP="00EA4F09">
            <w:pPr>
              <w:jc w:val="center"/>
              <w:rPr>
                <w:color w:val="000000"/>
                <w:szCs w:val="20"/>
                <w:shd w:val="clear" w:color="auto" w:fill="F7F7F7"/>
                <w:lang w:eastAsia="ru-RU"/>
              </w:rPr>
            </w:pPr>
            <w:r w:rsidRPr="0076055C">
              <w:rPr>
                <w:szCs w:val="20"/>
                <w:lang w:eastAsia="ru-RU"/>
              </w:rPr>
              <w:t>255.255.255.240</w:t>
            </w:r>
          </w:p>
        </w:tc>
      </w:tr>
      <w:tr w:rsidR="00EA4F09" w:rsidRPr="0076055C" w:rsidTr="00EA4F09">
        <w:tc>
          <w:tcPr>
            <w:tcW w:w="2869" w:type="dxa"/>
            <w:tcBorders>
              <w:top w:val="single" w:sz="4" w:space="0" w:color="auto"/>
              <w:left w:val="single" w:sz="4" w:space="0" w:color="auto"/>
              <w:bottom w:val="single" w:sz="4" w:space="0" w:color="auto"/>
              <w:right w:val="single" w:sz="4" w:space="0" w:color="auto"/>
            </w:tcBorders>
          </w:tcPr>
          <w:p w:rsidR="00EA4F09" w:rsidRPr="0076055C" w:rsidRDefault="00EA4F09" w:rsidP="00EA4F09">
            <w:pPr>
              <w:jc w:val="center"/>
              <w:rPr>
                <w:szCs w:val="20"/>
                <w:lang w:eastAsia="ru-RU"/>
              </w:rPr>
            </w:pPr>
            <w:r w:rsidRPr="0076055C">
              <w:rPr>
                <w:szCs w:val="20"/>
                <w:lang w:eastAsia="ru-RU"/>
              </w:rPr>
              <w:t>Сервер</w:t>
            </w:r>
          </w:p>
        </w:tc>
        <w:tc>
          <w:tcPr>
            <w:tcW w:w="2513" w:type="dxa"/>
            <w:tcBorders>
              <w:top w:val="single" w:sz="4" w:space="0" w:color="auto"/>
              <w:left w:val="single" w:sz="4" w:space="0" w:color="auto"/>
              <w:bottom w:val="single" w:sz="4" w:space="0" w:color="auto"/>
              <w:right w:val="single" w:sz="4" w:space="0" w:color="auto"/>
            </w:tcBorders>
          </w:tcPr>
          <w:p w:rsidR="00EA4F09" w:rsidRPr="0076055C" w:rsidRDefault="00EA4F09" w:rsidP="00EA4F09">
            <w:pPr>
              <w:jc w:val="center"/>
              <w:rPr>
                <w:color w:val="000000"/>
                <w:szCs w:val="20"/>
                <w:shd w:val="clear" w:color="auto" w:fill="F7F7F7"/>
                <w:lang w:eastAsia="ru-RU"/>
              </w:rPr>
            </w:pPr>
            <w:r w:rsidRPr="0076055C">
              <w:rPr>
                <w:szCs w:val="20"/>
                <w:lang w:eastAsia="ru-RU"/>
              </w:rPr>
              <w:t>176.16.16.96</w:t>
            </w:r>
          </w:p>
        </w:tc>
        <w:tc>
          <w:tcPr>
            <w:tcW w:w="2513" w:type="dxa"/>
            <w:tcBorders>
              <w:top w:val="single" w:sz="4" w:space="0" w:color="auto"/>
              <w:left w:val="single" w:sz="4" w:space="0" w:color="auto"/>
              <w:bottom w:val="single" w:sz="4" w:space="0" w:color="auto"/>
              <w:right w:val="single" w:sz="4" w:space="0" w:color="auto"/>
            </w:tcBorders>
          </w:tcPr>
          <w:p w:rsidR="00EA4F09" w:rsidRPr="0076055C" w:rsidRDefault="00EA4F09" w:rsidP="00EA4F09">
            <w:pPr>
              <w:jc w:val="center"/>
              <w:rPr>
                <w:color w:val="000000"/>
                <w:szCs w:val="20"/>
                <w:shd w:val="clear" w:color="auto" w:fill="F7F7F7"/>
                <w:lang w:eastAsia="ru-RU"/>
              </w:rPr>
            </w:pPr>
            <w:r w:rsidRPr="0076055C">
              <w:rPr>
                <w:szCs w:val="20"/>
                <w:lang w:eastAsia="ru-RU"/>
              </w:rPr>
              <w:t>255.255.255.240</w:t>
            </w:r>
          </w:p>
        </w:tc>
      </w:tr>
    </w:tbl>
    <w:p w:rsidR="00EA4F09" w:rsidRPr="0076055C" w:rsidRDefault="00EA4F09" w:rsidP="0028529E">
      <w:pPr>
        <w:ind w:firstLine="708"/>
      </w:pPr>
    </w:p>
    <w:p w:rsidR="0028529E" w:rsidRPr="0076055C" w:rsidRDefault="0028529E" w:rsidP="0028529E">
      <w:pPr>
        <w:ind w:firstLine="708"/>
      </w:pPr>
      <w:r w:rsidRPr="0076055C">
        <w:t xml:space="preserve">Так как количество устройств, подключённых к данной сети не очень много, то каждому устройству будет выдан статический </w:t>
      </w:r>
      <w:r w:rsidRPr="0076055C">
        <w:rPr>
          <w:lang w:val="en-US"/>
        </w:rPr>
        <w:t>IP</w:t>
      </w:r>
      <w:r w:rsidR="006B2160" w:rsidRPr="0076055C">
        <w:t>, однако для новых устройств будет настроена динамическая адресация</w:t>
      </w:r>
      <w:r w:rsidRPr="0076055C">
        <w:t xml:space="preserve">. Устройствам, которые будут подключаться к беспроводной сети, адреса будут выдаваться динамически с помощью </w:t>
      </w:r>
      <w:r w:rsidRPr="0076055C">
        <w:rPr>
          <w:lang w:val="en-US"/>
        </w:rPr>
        <w:t>DHCP</w:t>
      </w:r>
      <w:r w:rsidRPr="0076055C">
        <w:t>, о котором будет рассказано ниже.</w:t>
      </w:r>
      <w:r w:rsidR="00EA4F09" w:rsidRPr="0076055C">
        <w:t xml:space="preserve"> Адреса, выданные устройствам изображены в таблице 3.4.</w:t>
      </w:r>
    </w:p>
    <w:p w:rsidR="004C2234" w:rsidRPr="0076055C" w:rsidRDefault="004C2234" w:rsidP="004C2234">
      <w:pPr>
        <w:ind w:firstLine="708"/>
      </w:pPr>
    </w:p>
    <w:p w:rsidR="004C2234" w:rsidRPr="0076055C" w:rsidRDefault="0054438A" w:rsidP="004C2234">
      <w:r>
        <w:t>Таблица 3.4</w:t>
      </w:r>
      <w:r w:rsidR="004C2234" w:rsidRPr="0076055C">
        <w:t xml:space="preserve"> – Адреса устройств</w:t>
      </w:r>
    </w:p>
    <w:tbl>
      <w:tblPr>
        <w:tblStyle w:val="a3"/>
        <w:tblW w:w="0" w:type="auto"/>
        <w:tblLook w:val="04A0" w:firstRow="1" w:lastRow="0" w:firstColumn="1" w:lastColumn="0" w:noHBand="0" w:noVBand="1"/>
      </w:tblPr>
      <w:tblGrid>
        <w:gridCol w:w="3114"/>
        <w:gridCol w:w="3115"/>
        <w:gridCol w:w="3115"/>
      </w:tblGrid>
      <w:tr w:rsidR="004C2234" w:rsidRPr="0076055C" w:rsidTr="004C2234">
        <w:tc>
          <w:tcPr>
            <w:tcW w:w="3114" w:type="dxa"/>
          </w:tcPr>
          <w:p w:rsidR="004C2234" w:rsidRPr="0076055C" w:rsidRDefault="004C2234" w:rsidP="004C2234">
            <w:pPr>
              <w:jc w:val="center"/>
            </w:pPr>
            <w:r w:rsidRPr="0076055C">
              <w:t>Название устройства</w:t>
            </w:r>
          </w:p>
        </w:tc>
        <w:tc>
          <w:tcPr>
            <w:tcW w:w="3115" w:type="dxa"/>
          </w:tcPr>
          <w:p w:rsidR="004C2234" w:rsidRPr="0076055C" w:rsidRDefault="004C2234" w:rsidP="004C2234">
            <w:pPr>
              <w:jc w:val="center"/>
            </w:pPr>
            <w:r w:rsidRPr="0076055C">
              <w:rPr>
                <w:lang w:val="en-US"/>
              </w:rPr>
              <w:t xml:space="preserve">IP </w:t>
            </w:r>
            <w:r w:rsidRPr="0076055C">
              <w:t>адрес</w:t>
            </w:r>
          </w:p>
        </w:tc>
        <w:tc>
          <w:tcPr>
            <w:tcW w:w="3115" w:type="dxa"/>
          </w:tcPr>
          <w:p w:rsidR="004C2234" w:rsidRPr="0076055C" w:rsidRDefault="004C2234" w:rsidP="004C2234">
            <w:pPr>
              <w:jc w:val="center"/>
            </w:pPr>
            <w:r w:rsidRPr="0076055C">
              <w:t>Маска подсети</w:t>
            </w:r>
          </w:p>
        </w:tc>
      </w:tr>
      <w:tr w:rsidR="004C2234" w:rsidRPr="0076055C" w:rsidTr="004C2234">
        <w:tc>
          <w:tcPr>
            <w:tcW w:w="3114" w:type="dxa"/>
          </w:tcPr>
          <w:p w:rsidR="004C2234" w:rsidRPr="0076055C" w:rsidRDefault="004C2234" w:rsidP="004C2234">
            <w:pPr>
              <w:jc w:val="center"/>
            </w:pPr>
            <w:r w:rsidRPr="0076055C">
              <w:t>ПК администратора</w:t>
            </w:r>
          </w:p>
        </w:tc>
        <w:tc>
          <w:tcPr>
            <w:tcW w:w="3115" w:type="dxa"/>
          </w:tcPr>
          <w:p w:rsidR="004C2234" w:rsidRPr="0076055C" w:rsidRDefault="004C2234" w:rsidP="004C2234">
            <w:pPr>
              <w:jc w:val="center"/>
            </w:pPr>
            <w:r w:rsidRPr="0076055C">
              <w:rPr>
                <w:szCs w:val="20"/>
                <w:lang w:eastAsia="ru-RU"/>
              </w:rPr>
              <w:t>176.16.16.2</w:t>
            </w:r>
          </w:p>
        </w:tc>
        <w:tc>
          <w:tcPr>
            <w:tcW w:w="3115" w:type="dxa"/>
          </w:tcPr>
          <w:p w:rsidR="004C2234" w:rsidRPr="0076055C" w:rsidRDefault="004C2234" w:rsidP="004C2234">
            <w:pPr>
              <w:jc w:val="center"/>
            </w:pPr>
            <w:r w:rsidRPr="0076055C">
              <w:rPr>
                <w:szCs w:val="20"/>
                <w:lang w:eastAsia="ru-RU"/>
              </w:rPr>
              <w:t>255.255.255.240</w:t>
            </w:r>
          </w:p>
        </w:tc>
      </w:tr>
      <w:tr w:rsidR="004C2234" w:rsidRPr="0076055C" w:rsidTr="004C2234">
        <w:tc>
          <w:tcPr>
            <w:tcW w:w="3114" w:type="dxa"/>
          </w:tcPr>
          <w:p w:rsidR="004C2234" w:rsidRPr="0076055C" w:rsidRDefault="004C2234" w:rsidP="004C2234">
            <w:pPr>
              <w:jc w:val="center"/>
            </w:pPr>
            <w:r w:rsidRPr="0076055C">
              <w:t>ПК начальника</w:t>
            </w:r>
          </w:p>
        </w:tc>
        <w:tc>
          <w:tcPr>
            <w:tcW w:w="3115" w:type="dxa"/>
          </w:tcPr>
          <w:p w:rsidR="004C2234" w:rsidRPr="0076055C" w:rsidRDefault="004C2234" w:rsidP="004C2234">
            <w:pPr>
              <w:jc w:val="center"/>
            </w:pPr>
            <w:r w:rsidRPr="0076055C">
              <w:rPr>
                <w:szCs w:val="20"/>
                <w:lang w:eastAsia="ru-RU"/>
              </w:rPr>
              <w:t>176.16.16.18</w:t>
            </w:r>
          </w:p>
        </w:tc>
        <w:tc>
          <w:tcPr>
            <w:tcW w:w="3115" w:type="dxa"/>
          </w:tcPr>
          <w:p w:rsidR="004C2234" w:rsidRPr="0076055C" w:rsidRDefault="004C2234" w:rsidP="004C2234">
            <w:pPr>
              <w:jc w:val="center"/>
            </w:pPr>
            <w:r w:rsidRPr="0076055C">
              <w:rPr>
                <w:szCs w:val="20"/>
                <w:lang w:eastAsia="ru-RU"/>
              </w:rPr>
              <w:t>255.255.255.240</w:t>
            </w:r>
          </w:p>
        </w:tc>
      </w:tr>
      <w:tr w:rsidR="004C2234" w:rsidRPr="0076055C" w:rsidTr="004C2234">
        <w:tc>
          <w:tcPr>
            <w:tcW w:w="3114" w:type="dxa"/>
          </w:tcPr>
          <w:p w:rsidR="004C2234" w:rsidRPr="0076055C" w:rsidRDefault="004C2234" w:rsidP="004C2234">
            <w:pPr>
              <w:jc w:val="center"/>
            </w:pPr>
            <w:r w:rsidRPr="0076055C">
              <w:t>ПК рабочий №1</w:t>
            </w:r>
          </w:p>
        </w:tc>
        <w:tc>
          <w:tcPr>
            <w:tcW w:w="3115" w:type="dxa"/>
          </w:tcPr>
          <w:p w:rsidR="004C2234" w:rsidRPr="0076055C" w:rsidRDefault="004C2234" w:rsidP="004C2234">
            <w:pPr>
              <w:jc w:val="center"/>
              <w:rPr>
                <w:szCs w:val="20"/>
                <w:lang w:eastAsia="ru-RU"/>
              </w:rPr>
            </w:pPr>
            <w:r w:rsidRPr="0076055C">
              <w:rPr>
                <w:szCs w:val="20"/>
                <w:lang w:eastAsia="ru-RU"/>
              </w:rPr>
              <w:t>176.16.16.34</w:t>
            </w:r>
          </w:p>
          <w:p w:rsidR="004C2234" w:rsidRPr="0076055C" w:rsidRDefault="004C2234" w:rsidP="004C2234">
            <w:pPr>
              <w:jc w:val="center"/>
            </w:pPr>
            <w:r w:rsidRPr="0076055C">
              <w:rPr>
                <w:szCs w:val="20"/>
                <w:lang w:eastAsia="ru-RU"/>
              </w:rPr>
              <w:t>2001:</w:t>
            </w:r>
            <w:r w:rsidRPr="0076055C">
              <w:rPr>
                <w:szCs w:val="20"/>
                <w:lang w:val="en-US" w:eastAsia="ru-RU"/>
              </w:rPr>
              <w:t>F0C5:1</w:t>
            </w:r>
            <w:r w:rsidRPr="0076055C">
              <w:rPr>
                <w:szCs w:val="20"/>
                <w:lang w:eastAsia="ru-RU"/>
              </w:rPr>
              <w:t>::2</w:t>
            </w:r>
          </w:p>
        </w:tc>
        <w:tc>
          <w:tcPr>
            <w:tcW w:w="3115" w:type="dxa"/>
          </w:tcPr>
          <w:p w:rsidR="004C2234" w:rsidRPr="0076055C" w:rsidRDefault="004C2234" w:rsidP="004C2234">
            <w:pPr>
              <w:jc w:val="center"/>
              <w:rPr>
                <w:szCs w:val="20"/>
                <w:lang w:eastAsia="ru-RU"/>
              </w:rPr>
            </w:pPr>
            <w:r w:rsidRPr="0076055C">
              <w:rPr>
                <w:szCs w:val="20"/>
                <w:lang w:eastAsia="ru-RU"/>
              </w:rPr>
              <w:t>255.255.255.240</w:t>
            </w:r>
          </w:p>
          <w:p w:rsidR="004C2234" w:rsidRPr="0076055C" w:rsidRDefault="004C2234" w:rsidP="004C2234">
            <w:pPr>
              <w:jc w:val="center"/>
            </w:pPr>
            <w:r w:rsidRPr="0076055C">
              <w:rPr>
                <w:szCs w:val="20"/>
                <w:lang w:eastAsia="ru-RU"/>
              </w:rPr>
              <w:t>/64</w:t>
            </w:r>
          </w:p>
        </w:tc>
      </w:tr>
      <w:tr w:rsidR="004C2234" w:rsidRPr="0076055C" w:rsidTr="004C2234">
        <w:tc>
          <w:tcPr>
            <w:tcW w:w="3114" w:type="dxa"/>
          </w:tcPr>
          <w:p w:rsidR="004C2234" w:rsidRPr="0076055C" w:rsidRDefault="004C2234" w:rsidP="004C2234">
            <w:pPr>
              <w:jc w:val="center"/>
            </w:pPr>
            <w:r w:rsidRPr="0076055C">
              <w:t>ПК рабочий №2</w:t>
            </w:r>
          </w:p>
        </w:tc>
        <w:tc>
          <w:tcPr>
            <w:tcW w:w="3115" w:type="dxa"/>
          </w:tcPr>
          <w:p w:rsidR="004C2234" w:rsidRPr="0076055C" w:rsidRDefault="004C2234" w:rsidP="004C2234">
            <w:pPr>
              <w:jc w:val="center"/>
              <w:rPr>
                <w:szCs w:val="20"/>
                <w:lang w:eastAsia="ru-RU"/>
              </w:rPr>
            </w:pPr>
            <w:r w:rsidRPr="0076055C">
              <w:rPr>
                <w:szCs w:val="20"/>
                <w:lang w:eastAsia="ru-RU"/>
              </w:rPr>
              <w:t>176.16.16.35</w:t>
            </w:r>
          </w:p>
          <w:p w:rsidR="004C2234" w:rsidRPr="0076055C" w:rsidRDefault="004C2234" w:rsidP="004C2234">
            <w:pPr>
              <w:jc w:val="center"/>
            </w:pPr>
            <w:r w:rsidRPr="0076055C">
              <w:rPr>
                <w:szCs w:val="20"/>
                <w:lang w:eastAsia="ru-RU"/>
              </w:rPr>
              <w:t>2001:</w:t>
            </w:r>
            <w:r w:rsidRPr="0076055C">
              <w:rPr>
                <w:szCs w:val="20"/>
                <w:lang w:val="en-US" w:eastAsia="ru-RU"/>
              </w:rPr>
              <w:t>F0C5:1</w:t>
            </w:r>
            <w:r w:rsidRPr="0076055C">
              <w:rPr>
                <w:szCs w:val="20"/>
                <w:lang w:eastAsia="ru-RU"/>
              </w:rPr>
              <w:t>::3</w:t>
            </w:r>
          </w:p>
        </w:tc>
        <w:tc>
          <w:tcPr>
            <w:tcW w:w="3115" w:type="dxa"/>
          </w:tcPr>
          <w:p w:rsidR="004C2234" w:rsidRPr="0076055C" w:rsidRDefault="004C2234" w:rsidP="004C2234">
            <w:pPr>
              <w:jc w:val="center"/>
              <w:rPr>
                <w:szCs w:val="20"/>
                <w:lang w:eastAsia="ru-RU"/>
              </w:rPr>
            </w:pPr>
            <w:r w:rsidRPr="0076055C">
              <w:rPr>
                <w:szCs w:val="20"/>
                <w:lang w:eastAsia="ru-RU"/>
              </w:rPr>
              <w:t>255.255.255.240</w:t>
            </w:r>
          </w:p>
          <w:p w:rsidR="004C2234" w:rsidRPr="0076055C" w:rsidRDefault="004C2234" w:rsidP="004C2234">
            <w:pPr>
              <w:jc w:val="center"/>
            </w:pPr>
            <w:r w:rsidRPr="0076055C">
              <w:rPr>
                <w:szCs w:val="20"/>
                <w:lang w:eastAsia="ru-RU"/>
              </w:rPr>
              <w:t>/64</w:t>
            </w:r>
          </w:p>
        </w:tc>
      </w:tr>
      <w:tr w:rsidR="004C2234" w:rsidRPr="0076055C" w:rsidTr="004C2234">
        <w:tc>
          <w:tcPr>
            <w:tcW w:w="3114" w:type="dxa"/>
          </w:tcPr>
          <w:p w:rsidR="004C2234" w:rsidRPr="0076055C" w:rsidRDefault="004C2234" w:rsidP="004C2234">
            <w:pPr>
              <w:jc w:val="center"/>
            </w:pPr>
            <w:r w:rsidRPr="0076055C">
              <w:t>Принтер</w:t>
            </w:r>
          </w:p>
        </w:tc>
        <w:tc>
          <w:tcPr>
            <w:tcW w:w="3115" w:type="dxa"/>
          </w:tcPr>
          <w:p w:rsidR="004C2234" w:rsidRPr="0076055C" w:rsidRDefault="004C2234" w:rsidP="004C2234">
            <w:pPr>
              <w:jc w:val="center"/>
            </w:pPr>
            <w:r w:rsidRPr="0076055C">
              <w:rPr>
                <w:szCs w:val="20"/>
                <w:lang w:eastAsia="ru-RU"/>
              </w:rPr>
              <w:t>176.16.16.50</w:t>
            </w:r>
          </w:p>
        </w:tc>
        <w:tc>
          <w:tcPr>
            <w:tcW w:w="3115" w:type="dxa"/>
          </w:tcPr>
          <w:p w:rsidR="004C2234" w:rsidRPr="0076055C" w:rsidRDefault="004C2234" w:rsidP="004C2234">
            <w:pPr>
              <w:jc w:val="center"/>
            </w:pPr>
            <w:r w:rsidRPr="0076055C">
              <w:rPr>
                <w:szCs w:val="20"/>
                <w:lang w:eastAsia="ru-RU"/>
              </w:rPr>
              <w:t>255.255.255.240</w:t>
            </w:r>
          </w:p>
        </w:tc>
      </w:tr>
      <w:tr w:rsidR="004C2234" w:rsidRPr="0076055C" w:rsidTr="004C2234">
        <w:tc>
          <w:tcPr>
            <w:tcW w:w="3114" w:type="dxa"/>
          </w:tcPr>
          <w:p w:rsidR="004C2234" w:rsidRPr="0076055C" w:rsidRDefault="004C2234" w:rsidP="004C2234">
            <w:pPr>
              <w:jc w:val="center"/>
            </w:pPr>
            <w:r w:rsidRPr="0076055C">
              <w:t>Сканер</w:t>
            </w:r>
          </w:p>
        </w:tc>
        <w:tc>
          <w:tcPr>
            <w:tcW w:w="3115" w:type="dxa"/>
          </w:tcPr>
          <w:p w:rsidR="004C2234" w:rsidRPr="0076055C" w:rsidRDefault="004C2234" w:rsidP="004C2234">
            <w:pPr>
              <w:jc w:val="center"/>
            </w:pPr>
            <w:r w:rsidRPr="0076055C">
              <w:rPr>
                <w:szCs w:val="20"/>
                <w:lang w:eastAsia="ru-RU"/>
              </w:rPr>
              <w:t>176.16.16.51</w:t>
            </w:r>
          </w:p>
        </w:tc>
        <w:tc>
          <w:tcPr>
            <w:tcW w:w="3115" w:type="dxa"/>
          </w:tcPr>
          <w:p w:rsidR="004C2234" w:rsidRPr="0076055C" w:rsidRDefault="004C2234" w:rsidP="004C2234">
            <w:pPr>
              <w:jc w:val="center"/>
            </w:pPr>
            <w:r w:rsidRPr="0076055C">
              <w:rPr>
                <w:szCs w:val="20"/>
                <w:lang w:eastAsia="ru-RU"/>
              </w:rPr>
              <w:t>255.255.255.240</w:t>
            </w:r>
          </w:p>
        </w:tc>
      </w:tr>
      <w:tr w:rsidR="004C2234" w:rsidRPr="0076055C" w:rsidTr="004C2234">
        <w:tc>
          <w:tcPr>
            <w:tcW w:w="3114" w:type="dxa"/>
          </w:tcPr>
          <w:p w:rsidR="004C2234" w:rsidRPr="0076055C" w:rsidRDefault="004C2234" w:rsidP="004C2234">
            <w:pPr>
              <w:jc w:val="center"/>
            </w:pPr>
            <w:r w:rsidRPr="0076055C">
              <w:t>Беспроводная точка доступа</w:t>
            </w:r>
          </w:p>
        </w:tc>
        <w:tc>
          <w:tcPr>
            <w:tcW w:w="3115" w:type="dxa"/>
          </w:tcPr>
          <w:p w:rsidR="004C2234" w:rsidRPr="0076055C" w:rsidRDefault="004C2234" w:rsidP="004C2234">
            <w:pPr>
              <w:jc w:val="center"/>
            </w:pPr>
            <w:r w:rsidRPr="0076055C">
              <w:rPr>
                <w:szCs w:val="20"/>
                <w:lang w:eastAsia="ru-RU"/>
              </w:rPr>
              <w:t>176.16.16.66</w:t>
            </w:r>
          </w:p>
        </w:tc>
        <w:tc>
          <w:tcPr>
            <w:tcW w:w="3115" w:type="dxa"/>
          </w:tcPr>
          <w:p w:rsidR="004C2234" w:rsidRPr="0076055C" w:rsidRDefault="004C2234" w:rsidP="004C2234">
            <w:pPr>
              <w:jc w:val="center"/>
            </w:pPr>
            <w:r w:rsidRPr="0076055C">
              <w:rPr>
                <w:szCs w:val="20"/>
                <w:lang w:eastAsia="ru-RU"/>
              </w:rPr>
              <w:t>255.255.255.240</w:t>
            </w:r>
          </w:p>
        </w:tc>
      </w:tr>
      <w:tr w:rsidR="004C2234" w:rsidRPr="0076055C" w:rsidTr="004C2234">
        <w:tc>
          <w:tcPr>
            <w:tcW w:w="3114" w:type="dxa"/>
          </w:tcPr>
          <w:p w:rsidR="004C2234" w:rsidRPr="0076055C" w:rsidRDefault="004C2234" w:rsidP="004C2234">
            <w:pPr>
              <w:jc w:val="center"/>
              <w:rPr>
                <w:lang w:val="en-US"/>
              </w:rPr>
            </w:pPr>
            <w:r w:rsidRPr="0076055C">
              <w:t xml:space="preserve">Модем </w:t>
            </w:r>
            <w:r w:rsidRPr="0076055C">
              <w:rPr>
                <w:lang w:val="en-US"/>
              </w:rPr>
              <w:t>VDSL2</w:t>
            </w:r>
          </w:p>
        </w:tc>
        <w:tc>
          <w:tcPr>
            <w:tcW w:w="3115" w:type="dxa"/>
          </w:tcPr>
          <w:p w:rsidR="004C2234" w:rsidRPr="0076055C" w:rsidRDefault="004C2234" w:rsidP="004C2234">
            <w:pPr>
              <w:jc w:val="center"/>
              <w:rPr>
                <w:lang w:val="en-US"/>
              </w:rPr>
            </w:pPr>
            <w:r w:rsidRPr="0076055C">
              <w:rPr>
                <w:szCs w:val="20"/>
                <w:lang w:eastAsia="ru-RU"/>
              </w:rPr>
              <w:t>176.16.16.</w:t>
            </w:r>
            <w:r w:rsidRPr="0076055C">
              <w:rPr>
                <w:szCs w:val="20"/>
                <w:lang w:val="en-US" w:eastAsia="ru-RU"/>
              </w:rPr>
              <w:t>82</w:t>
            </w:r>
          </w:p>
        </w:tc>
        <w:tc>
          <w:tcPr>
            <w:tcW w:w="3115" w:type="dxa"/>
          </w:tcPr>
          <w:p w:rsidR="004C2234" w:rsidRPr="0076055C" w:rsidRDefault="004C2234" w:rsidP="004C2234">
            <w:pPr>
              <w:jc w:val="center"/>
            </w:pPr>
            <w:r w:rsidRPr="0076055C">
              <w:rPr>
                <w:szCs w:val="20"/>
                <w:lang w:eastAsia="ru-RU"/>
              </w:rPr>
              <w:t>255.255.255.240</w:t>
            </w:r>
          </w:p>
        </w:tc>
      </w:tr>
      <w:tr w:rsidR="004C2234" w:rsidRPr="0076055C" w:rsidTr="004C2234">
        <w:tc>
          <w:tcPr>
            <w:tcW w:w="3114" w:type="dxa"/>
          </w:tcPr>
          <w:p w:rsidR="004C2234" w:rsidRPr="0076055C" w:rsidRDefault="004C2234" w:rsidP="004C2234">
            <w:pPr>
              <w:jc w:val="center"/>
            </w:pPr>
            <w:r w:rsidRPr="0076055C">
              <w:t>Файловый сервер</w:t>
            </w:r>
          </w:p>
        </w:tc>
        <w:tc>
          <w:tcPr>
            <w:tcW w:w="3115" w:type="dxa"/>
          </w:tcPr>
          <w:p w:rsidR="004C2234" w:rsidRPr="0076055C" w:rsidRDefault="004C2234" w:rsidP="004C2234">
            <w:pPr>
              <w:jc w:val="center"/>
              <w:rPr>
                <w:lang w:val="en-US"/>
              </w:rPr>
            </w:pPr>
            <w:r w:rsidRPr="0076055C">
              <w:rPr>
                <w:szCs w:val="20"/>
                <w:lang w:eastAsia="ru-RU"/>
              </w:rPr>
              <w:t>176.16.16.</w:t>
            </w:r>
            <w:r w:rsidRPr="0076055C">
              <w:rPr>
                <w:szCs w:val="20"/>
                <w:lang w:val="en-US" w:eastAsia="ru-RU"/>
              </w:rPr>
              <w:t>98</w:t>
            </w:r>
          </w:p>
        </w:tc>
        <w:tc>
          <w:tcPr>
            <w:tcW w:w="3115" w:type="dxa"/>
          </w:tcPr>
          <w:p w:rsidR="004C2234" w:rsidRPr="0076055C" w:rsidRDefault="004C2234" w:rsidP="004C2234">
            <w:pPr>
              <w:jc w:val="center"/>
            </w:pPr>
            <w:r w:rsidRPr="0076055C">
              <w:rPr>
                <w:szCs w:val="20"/>
                <w:lang w:eastAsia="ru-RU"/>
              </w:rPr>
              <w:t>255.255.255.240</w:t>
            </w:r>
          </w:p>
        </w:tc>
      </w:tr>
    </w:tbl>
    <w:p w:rsidR="00003414" w:rsidRPr="0076055C" w:rsidRDefault="00003414" w:rsidP="00240717">
      <w:pPr>
        <w:pStyle w:val="2"/>
        <w:rPr>
          <w:rFonts w:cs="Times New Roman"/>
          <w:color w:val="000000" w:themeColor="text1"/>
          <w:szCs w:val="28"/>
        </w:rPr>
      </w:pPr>
      <w:bookmarkStart w:id="34" w:name="_Toc28206368"/>
      <w:bookmarkStart w:id="35" w:name="_Toc28207483"/>
      <w:r w:rsidRPr="0076055C">
        <w:rPr>
          <w:rFonts w:cs="Times New Roman"/>
          <w:color w:val="000000" w:themeColor="text1"/>
          <w:szCs w:val="28"/>
        </w:rPr>
        <w:lastRenderedPageBreak/>
        <w:t>3.</w:t>
      </w:r>
      <w:r w:rsidR="00C26559" w:rsidRPr="0076055C">
        <w:rPr>
          <w:rFonts w:cs="Times New Roman"/>
          <w:color w:val="000000" w:themeColor="text1"/>
          <w:szCs w:val="28"/>
        </w:rPr>
        <w:t>7</w:t>
      </w:r>
      <w:r w:rsidRPr="0076055C">
        <w:rPr>
          <w:rFonts w:cs="Times New Roman"/>
          <w:color w:val="000000" w:themeColor="text1"/>
          <w:szCs w:val="28"/>
        </w:rPr>
        <w:t xml:space="preserve"> Настройка модема</w:t>
      </w:r>
      <w:bookmarkEnd w:id="34"/>
      <w:bookmarkEnd w:id="35"/>
    </w:p>
    <w:p w:rsidR="005F23D7" w:rsidRPr="0076055C" w:rsidRDefault="005F23D7" w:rsidP="005F23D7"/>
    <w:p w:rsidR="005F23D7" w:rsidRPr="0076055C" w:rsidRDefault="005F23D7" w:rsidP="0076055C">
      <w:pPr>
        <w:ind w:firstLine="708"/>
        <w:jc w:val="left"/>
      </w:pPr>
      <w:r w:rsidRPr="0076055C">
        <w:t>Настройка модема будет осуществляться через web-интерфейс.</w:t>
      </w:r>
      <w:r w:rsidR="0076055C" w:rsidRPr="0076055C">
        <w:t xml:space="preserve"> </w:t>
      </w:r>
      <w:r w:rsidRPr="0076055C">
        <w:t>Для этого необходимо зайти в web-браузер в адресной строке ввести IP-адрес модема (по умолчанию 192.168.1.1). Далее нужно назначить новый пароль для входа в настройки маршрутизатора. Далее нужно перейти на вкладку сеть/WAN и выставить настройки, изображенные на рисунке 3.</w:t>
      </w:r>
      <w:r w:rsidR="006604AC" w:rsidRPr="0076055C">
        <w:t>8</w:t>
      </w:r>
      <w:r w:rsidRPr="0076055C">
        <w:t>.</w:t>
      </w:r>
    </w:p>
    <w:p w:rsidR="005F23D7" w:rsidRPr="0076055C" w:rsidRDefault="005F23D7" w:rsidP="005F23D7">
      <w:pPr>
        <w:rPr>
          <w:rFonts w:cs="Times New Roman"/>
          <w:color w:val="000000"/>
          <w:shd w:val="clear" w:color="auto" w:fill="F7F7F7"/>
        </w:rPr>
      </w:pPr>
    </w:p>
    <w:p w:rsidR="005F23D7" w:rsidRPr="0076055C" w:rsidRDefault="005F23D7" w:rsidP="005F23D7">
      <w:pPr>
        <w:jc w:val="center"/>
        <w:rPr>
          <w:rFonts w:cs="Times New Roman"/>
          <w:color w:val="000000"/>
          <w:shd w:val="clear" w:color="auto" w:fill="F7F7F7"/>
        </w:rPr>
      </w:pPr>
      <w:r w:rsidRPr="0076055C">
        <w:rPr>
          <w:rFonts w:cs="Times New Roman"/>
          <w:noProof/>
          <w:color w:val="000000"/>
          <w:shd w:val="clear" w:color="auto" w:fill="F7F7F7"/>
          <w:lang w:eastAsia="ru-RU"/>
        </w:rPr>
        <w:drawing>
          <wp:inline distT="0" distB="0" distL="0" distR="0" wp14:anchorId="618A4881" wp14:editId="110C6551">
            <wp:extent cx="3527120" cy="2094613"/>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3970" cy="2110558"/>
                    </a:xfrm>
                    <a:prstGeom prst="rect">
                      <a:avLst/>
                    </a:prstGeom>
                    <a:noFill/>
                    <a:ln>
                      <a:noFill/>
                    </a:ln>
                  </pic:spPr>
                </pic:pic>
              </a:graphicData>
            </a:graphic>
          </wp:inline>
        </w:drawing>
      </w:r>
    </w:p>
    <w:p w:rsidR="005F23D7" w:rsidRPr="0076055C" w:rsidRDefault="005F23D7" w:rsidP="005F23D7">
      <w:pPr>
        <w:jc w:val="center"/>
        <w:rPr>
          <w:rFonts w:cs="Times New Roman"/>
          <w:color w:val="000000"/>
          <w:shd w:val="clear" w:color="auto" w:fill="F7F7F7"/>
        </w:rPr>
      </w:pPr>
    </w:p>
    <w:p w:rsidR="005F23D7" w:rsidRPr="0076055C" w:rsidRDefault="006604AC" w:rsidP="005F23D7">
      <w:pPr>
        <w:jc w:val="center"/>
        <w:rPr>
          <w:rFonts w:cs="Times New Roman"/>
          <w:color w:val="000000"/>
          <w:shd w:val="clear" w:color="auto" w:fill="F7F7F7"/>
        </w:rPr>
      </w:pPr>
      <w:r w:rsidRPr="0076055C">
        <w:rPr>
          <w:color w:val="000000" w:themeColor="text1"/>
        </w:rPr>
        <w:t>Рисунок 3.8</w:t>
      </w:r>
      <w:r w:rsidR="005F23D7" w:rsidRPr="0076055C">
        <w:rPr>
          <w:color w:val="000000" w:themeColor="text1"/>
        </w:rPr>
        <w:t xml:space="preserve"> – Меню настройки </w:t>
      </w:r>
      <w:r w:rsidR="005F23D7" w:rsidRPr="0076055C">
        <w:rPr>
          <w:color w:val="000000" w:themeColor="text1"/>
          <w:lang w:val="en-US"/>
        </w:rPr>
        <w:t>WAN</w:t>
      </w:r>
    </w:p>
    <w:p w:rsidR="005F23D7" w:rsidRPr="0076055C" w:rsidRDefault="005F23D7" w:rsidP="005F23D7">
      <w:pPr>
        <w:rPr>
          <w:rFonts w:cs="Times New Roman"/>
          <w:color w:val="000000"/>
          <w:shd w:val="clear" w:color="auto" w:fill="F7F7F7"/>
        </w:rPr>
      </w:pPr>
    </w:p>
    <w:p w:rsidR="008B5F98" w:rsidRPr="0076055C" w:rsidRDefault="005F23D7" w:rsidP="005F23D7">
      <w:r w:rsidRPr="0076055C">
        <w:tab/>
      </w:r>
      <w:r w:rsidR="008B5F98" w:rsidRPr="0076055C">
        <w:t xml:space="preserve">Далее необходимо назначить статический адрес </w:t>
      </w:r>
      <w:r w:rsidR="008B5F98" w:rsidRPr="0076055C">
        <w:rPr>
          <w:lang w:val="en-US"/>
        </w:rPr>
        <w:t>LAN</w:t>
      </w:r>
      <w:r w:rsidR="008B5F98" w:rsidRPr="0076055C">
        <w:t>-интерфейсу. Для этого переходим на вкладку сеть/</w:t>
      </w:r>
      <w:r w:rsidR="008B5F98" w:rsidRPr="0076055C">
        <w:rPr>
          <w:lang w:val="en-US"/>
        </w:rPr>
        <w:t>LAN</w:t>
      </w:r>
      <w:r w:rsidR="008B5F98" w:rsidRPr="0076055C">
        <w:t xml:space="preserve">. В строке </w:t>
      </w:r>
      <w:r w:rsidR="008B5F98" w:rsidRPr="0076055C">
        <w:rPr>
          <w:lang w:val="en-US"/>
        </w:rPr>
        <w:t>IP</w:t>
      </w:r>
      <w:r w:rsidR="008B5F98" w:rsidRPr="0076055C">
        <w:t xml:space="preserve">-адрес указать 176.16.16.82 и маску 255.255.255.240, так же необходимо отключить </w:t>
      </w:r>
      <w:r w:rsidR="008B5F98" w:rsidRPr="0076055C">
        <w:rPr>
          <w:lang w:val="en-US"/>
        </w:rPr>
        <w:t>DHCP</w:t>
      </w:r>
      <w:r w:rsidR="008B5F98" w:rsidRPr="0076055C">
        <w:t>-сервер. Соответствующие настройки изображены на рисунке 3.</w:t>
      </w:r>
      <w:r w:rsidR="006604AC" w:rsidRPr="0076055C">
        <w:t>9</w:t>
      </w:r>
      <w:r w:rsidR="008B5F98" w:rsidRPr="0076055C">
        <w:t>.</w:t>
      </w:r>
    </w:p>
    <w:p w:rsidR="008B5F98" w:rsidRPr="0076055C" w:rsidRDefault="008B5F98" w:rsidP="005F23D7"/>
    <w:p w:rsidR="005F23D7" w:rsidRPr="0076055C" w:rsidRDefault="008B5F98" w:rsidP="008B5F98">
      <w:pPr>
        <w:spacing w:line="276" w:lineRule="auto"/>
        <w:jc w:val="center"/>
      </w:pPr>
      <w:r w:rsidRPr="0076055C">
        <w:rPr>
          <w:noProof/>
          <w:lang w:eastAsia="ru-RU"/>
        </w:rPr>
        <w:drawing>
          <wp:inline distT="0" distB="0" distL="0" distR="0" wp14:anchorId="23978FD9" wp14:editId="08762CE3">
            <wp:extent cx="3844075" cy="2892056"/>
            <wp:effectExtent l="0" t="0" r="444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4236" cy="2937317"/>
                    </a:xfrm>
                    <a:prstGeom prst="rect">
                      <a:avLst/>
                    </a:prstGeom>
                    <a:noFill/>
                    <a:ln>
                      <a:noFill/>
                    </a:ln>
                  </pic:spPr>
                </pic:pic>
              </a:graphicData>
            </a:graphic>
          </wp:inline>
        </w:drawing>
      </w:r>
    </w:p>
    <w:p w:rsidR="008B5F98" w:rsidRPr="0076055C" w:rsidRDefault="008B5F98" w:rsidP="005F23D7">
      <w:pPr>
        <w:spacing w:line="276" w:lineRule="auto"/>
      </w:pPr>
    </w:p>
    <w:p w:rsidR="004C2234" w:rsidRPr="0076055C" w:rsidRDefault="00D137A7" w:rsidP="00514FD0">
      <w:pPr>
        <w:jc w:val="center"/>
        <w:rPr>
          <w:color w:val="000000" w:themeColor="text1"/>
        </w:rPr>
      </w:pPr>
      <w:r w:rsidRPr="0076055C">
        <w:rPr>
          <w:color w:val="000000" w:themeColor="text1"/>
        </w:rPr>
        <w:t>Рисунок 3.</w:t>
      </w:r>
      <w:r w:rsidR="006604AC" w:rsidRPr="0076055C">
        <w:rPr>
          <w:color w:val="000000" w:themeColor="text1"/>
        </w:rPr>
        <w:t>9</w:t>
      </w:r>
      <w:r w:rsidR="008B5F98" w:rsidRPr="0076055C">
        <w:rPr>
          <w:color w:val="000000" w:themeColor="text1"/>
        </w:rPr>
        <w:t xml:space="preserve"> – Меню настройки </w:t>
      </w:r>
      <w:r w:rsidR="008B5F98" w:rsidRPr="0076055C">
        <w:rPr>
          <w:color w:val="000000" w:themeColor="text1"/>
          <w:lang w:val="en-US"/>
        </w:rPr>
        <w:t>LAN</w:t>
      </w:r>
    </w:p>
    <w:p w:rsidR="00003414" w:rsidRPr="0076055C" w:rsidRDefault="00003414" w:rsidP="00240717">
      <w:pPr>
        <w:pStyle w:val="2"/>
        <w:rPr>
          <w:rFonts w:cs="Times New Roman"/>
          <w:color w:val="000000" w:themeColor="text1"/>
          <w:szCs w:val="28"/>
        </w:rPr>
      </w:pPr>
      <w:bookmarkStart w:id="36" w:name="_Toc28206369"/>
      <w:bookmarkStart w:id="37" w:name="_Toc28207484"/>
      <w:r w:rsidRPr="0076055C">
        <w:rPr>
          <w:rFonts w:cs="Times New Roman"/>
          <w:color w:val="000000" w:themeColor="text1"/>
          <w:szCs w:val="28"/>
        </w:rPr>
        <w:lastRenderedPageBreak/>
        <w:t>3.</w:t>
      </w:r>
      <w:r w:rsidR="00C26559" w:rsidRPr="0076055C">
        <w:rPr>
          <w:rFonts w:cs="Times New Roman"/>
          <w:color w:val="000000" w:themeColor="text1"/>
          <w:szCs w:val="28"/>
        </w:rPr>
        <w:t>8</w:t>
      </w:r>
      <w:r w:rsidRPr="0076055C">
        <w:rPr>
          <w:rFonts w:cs="Times New Roman"/>
          <w:color w:val="000000" w:themeColor="text1"/>
          <w:szCs w:val="28"/>
        </w:rPr>
        <w:t xml:space="preserve"> Настройка коммутатора</w:t>
      </w:r>
      <w:bookmarkEnd w:id="36"/>
      <w:bookmarkEnd w:id="37"/>
    </w:p>
    <w:p w:rsidR="00514FD0" w:rsidRPr="0076055C" w:rsidRDefault="00514FD0" w:rsidP="00514FD0">
      <w:pPr>
        <w:ind w:firstLine="708"/>
      </w:pPr>
    </w:p>
    <w:p w:rsidR="00DB64B9" w:rsidRPr="0076055C" w:rsidRDefault="00514FD0" w:rsidP="00514FD0">
      <w:pPr>
        <w:ind w:firstLine="708"/>
      </w:pPr>
      <w:r w:rsidRPr="0076055C">
        <w:t>Для логического разделения сети</w:t>
      </w:r>
      <w:r w:rsidR="00DB64B9" w:rsidRPr="0076055C">
        <w:t xml:space="preserve"> необходима настройка виланов. Данную задачу позволяет реализовать настройка коммутатора. Его настройка будет выполняться в </w:t>
      </w:r>
      <w:r w:rsidR="00DB64B9" w:rsidRPr="0076055C">
        <w:rPr>
          <w:lang w:val="en-US"/>
        </w:rPr>
        <w:t>CLI</w:t>
      </w:r>
      <w:r w:rsidR="00DB64B9" w:rsidRPr="0076055C">
        <w:t>. Команды, с помощью которых будет выполняться настройка следующие:</w:t>
      </w:r>
    </w:p>
    <w:p w:rsidR="00514FD0" w:rsidRPr="00DF159B" w:rsidRDefault="00DB64B9" w:rsidP="00514FD0">
      <w:pPr>
        <w:ind w:firstLine="708"/>
      </w:pPr>
      <w:r w:rsidRPr="00DF159B">
        <w:t xml:space="preserve"> </w:t>
      </w:r>
    </w:p>
    <w:p w:rsidR="00DB64B9" w:rsidRPr="0076055C" w:rsidRDefault="00DB64B9" w:rsidP="00DB64B9">
      <w:pPr>
        <w:ind w:left="708"/>
        <w:rPr>
          <w:rFonts w:ascii="Courier New" w:hAnsi="Courier New" w:cs="Courier New"/>
          <w:szCs w:val="28"/>
          <w:lang w:val="en-US"/>
        </w:rPr>
      </w:pPr>
      <w:r w:rsidRPr="0076055C">
        <w:rPr>
          <w:rFonts w:ascii="Courier New" w:hAnsi="Courier New" w:cs="Courier New"/>
          <w:szCs w:val="28"/>
          <w:lang w:val="en-US"/>
        </w:rPr>
        <w:t>Switch&gt;en</w:t>
      </w:r>
      <w:r w:rsidR="00434531" w:rsidRPr="0076055C">
        <w:rPr>
          <w:rFonts w:ascii="Courier New" w:hAnsi="Courier New" w:cs="Courier New"/>
          <w:szCs w:val="28"/>
          <w:lang w:val="en-US"/>
        </w:rPr>
        <w:t>able</w:t>
      </w:r>
    </w:p>
    <w:p w:rsidR="00DB64B9" w:rsidRPr="0076055C" w:rsidRDefault="00DB64B9" w:rsidP="00DB64B9">
      <w:pPr>
        <w:ind w:left="708"/>
        <w:rPr>
          <w:rFonts w:ascii="Courier New" w:hAnsi="Courier New" w:cs="Courier New"/>
          <w:szCs w:val="28"/>
          <w:lang w:val="en-US"/>
        </w:rPr>
      </w:pPr>
      <w:r w:rsidRPr="0076055C">
        <w:rPr>
          <w:rFonts w:ascii="Courier New" w:hAnsi="Courier New" w:cs="Courier New"/>
          <w:szCs w:val="28"/>
          <w:lang w:val="en-US"/>
        </w:rPr>
        <w:t>Switch#conf</w:t>
      </w:r>
      <w:r w:rsidR="00434531" w:rsidRPr="0076055C">
        <w:rPr>
          <w:rFonts w:ascii="Courier New" w:hAnsi="Courier New" w:cs="Courier New"/>
          <w:szCs w:val="28"/>
          <w:lang w:val="en-US"/>
        </w:rPr>
        <w:t>igure</w:t>
      </w:r>
      <w:r w:rsidRPr="0076055C">
        <w:rPr>
          <w:rFonts w:ascii="Courier New" w:hAnsi="Courier New" w:cs="Courier New"/>
          <w:szCs w:val="28"/>
          <w:lang w:val="en-US"/>
        </w:rPr>
        <w:t xml:space="preserve"> t</w:t>
      </w:r>
      <w:r w:rsidR="00434531" w:rsidRPr="0076055C">
        <w:rPr>
          <w:rFonts w:ascii="Courier New" w:hAnsi="Courier New" w:cs="Courier New"/>
          <w:szCs w:val="28"/>
          <w:lang w:val="en-US"/>
        </w:rPr>
        <w:t>erminal</w:t>
      </w:r>
    </w:p>
    <w:p w:rsidR="00DB64B9" w:rsidRPr="0076055C" w:rsidRDefault="00DB64B9" w:rsidP="00DB64B9">
      <w:pPr>
        <w:ind w:left="708"/>
        <w:rPr>
          <w:rFonts w:ascii="Courier New" w:hAnsi="Courier New" w:cs="Courier New"/>
          <w:szCs w:val="28"/>
          <w:lang w:val="en-US"/>
        </w:rPr>
      </w:pPr>
      <w:r w:rsidRPr="0076055C">
        <w:rPr>
          <w:rFonts w:ascii="Courier New" w:hAnsi="Courier New" w:cs="Courier New"/>
          <w:szCs w:val="28"/>
          <w:lang w:val="en-US"/>
        </w:rPr>
        <w:t>Switch(config)#vlan '</w:t>
      </w:r>
      <w:r w:rsidRPr="0076055C">
        <w:rPr>
          <w:rFonts w:ascii="Courier New" w:hAnsi="Courier New" w:cs="Courier New"/>
          <w:szCs w:val="28"/>
        </w:rPr>
        <w:t>номер</w:t>
      </w:r>
      <w:r w:rsidRPr="0076055C">
        <w:rPr>
          <w:rFonts w:ascii="Courier New" w:hAnsi="Courier New" w:cs="Courier New"/>
          <w:szCs w:val="28"/>
          <w:lang w:val="en-US"/>
        </w:rPr>
        <w:t xml:space="preserve"> vlan-a'</w:t>
      </w:r>
    </w:p>
    <w:p w:rsidR="00DB64B9" w:rsidRPr="0076055C" w:rsidRDefault="00DB64B9" w:rsidP="00DB64B9">
      <w:pPr>
        <w:ind w:firstLine="708"/>
        <w:rPr>
          <w:lang w:val="en-US"/>
        </w:rPr>
      </w:pPr>
      <w:r w:rsidRPr="0076055C">
        <w:rPr>
          <w:rFonts w:ascii="Courier New" w:hAnsi="Courier New" w:cs="Courier New"/>
          <w:szCs w:val="28"/>
          <w:lang w:val="en-US"/>
        </w:rPr>
        <w:t>Switch(config-vlan)#name '</w:t>
      </w:r>
      <w:r w:rsidRPr="0076055C">
        <w:rPr>
          <w:rFonts w:ascii="Courier New" w:hAnsi="Courier New" w:cs="Courier New"/>
          <w:szCs w:val="28"/>
        </w:rPr>
        <w:t>имя</w:t>
      </w:r>
      <w:r w:rsidRPr="0076055C">
        <w:rPr>
          <w:rFonts w:ascii="Courier New" w:hAnsi="Courier New" w:cs="Courier New"/>
          <w:szCs w:val="28"/>
          <w:lang w:val="en-US"/>
        </w:rPr>
        <w:t xml:space="preserve"> vlan-a'</w:t>
      </w:r>
    </w:p>
    <w:p w:rsidR="00514FD0" w:rsidRPr="0076055C" w:rsidRDefault="00514FD0" w:rsidP="00514FD0">
      <w:pPr>
        <w:rPr>
          <w:lang w:val="en-US"/>
        </w:rPr>
      </w:pPr>
    </w:p>
    <w:p w:rsidR="00434531" w:rsidRPr="0076055C" w:rsidRDefault="00434531" w:rsidP="00514FD0">
      <w:r w:rsidRPr="0076055C">
        <w:rPr>
          <w:lang w:val="en-US"/>
        </w:rPr>
        <w:tab/>
      </w:r>
      <w:r w:rsidRPr="0076055C">
        <w:t>Данные команды позволяют создать вилан и назначить ему имя. Данные команды необходимо выполнить для всех виланов. Виланы и их назначения приведены в таблице 3.</w:t>
      </w:r>
      <w:r w:rsidR="0054438A">
        <w:t>5</w:t>
      </w:r>
      <w:r w:rsidRPr="0076055C">
        <w:t>.</w:t>
      </w:r>
    </w:p>
    <w:p w:rsidR="00434531" w:rsidRPr="0076055C" w:rsidRDefault="00434531" w:rsidP="00514FD0"/>
    <w:p w:rsidR="00434531" w:rsidRPr="0076055C" w:rsidRDefault="0054438A" w:rsidP="00434531">
      <w:r>
        <w:t>Таблица 3.5</w:t>
      </w:r>
      <w:r w:rsidR="00434531" w:rsidRPr="0076055C">
        <w:t xml:space="preserve"> – Виланы и их назначения</w:t>
      </w:r>
    </w:p>
    <w:tbl>
      <w:tblPr>
        <w:tblStyle w:val="a3"/>
        <w:tblW w:w="0" w:type="auto"/>
        <w:tblLook w:val="04A0" w:firstRow="1" w:lastRow="0" w:firstColumn="1" w:lastColumn="0" w:noHBand="0" w:noVBand="1"/>
      </w:tblPr>
      <w:tblGrid>
        <w:gridCol w:w="3114"/>
        <w:gridCol w:w="3115"/>
        <w:gridCol w:w="3115"/>
      </w:tblGrid>
      <w:tr w:rsidR="00434531" w:rsidRPr="0076055C" w:rsidTr="005E3FA8">
        <w:tc>
          <w:tcPr>
            <w:tcW w:w="3114" w:type="dxa"/>
          </w:tcPr>
          <w:p w:rsidR="00434531" w:rsidRPr="0076055C" w:rsidRDefault="00434531" w:rsidP="00434531">
            <w:pPr>
              <w:jc w:val="center"/>
            </w:pPr>
            <w:r w:rsidRPr="0076055C">
              <w:t>Назначение вилана</w:t>
            </w:r>
          </w:p>
        </w:tc>
        <w:tc>
          <w:tcPr>
            <w:tcW w:w="3115" w:type="dxa"/>
          </w:tcPr>
          <w:p w:rsidR="00434531" w:rsidRPr="0076055C" w:rsidRDefault="00434531" w:rsidP="005E3FA8">
            <w:pPr>
              <w:jc w:val="center"/>
            </w:pPr>
            <w:r w:rsidRPr="0076055C">
              <w:t>Номер вилана</w:t>
            </w:r>
          </w:p>
        </w:tc>
        <w:tc>
          <w:tcPr>
            <w:tcW w:w="3115" w:type="dxa"/>
          </w:tcPr>
          <w:p w:rsidR="00434531" w:rsidRPr="0076055C" w:rsidRDefault="00434531" w:rsidP="005E3FA8">
            <w:pPr>
              <w:jc w:val="center"/>
            </w:pPr>
            <w:r w:rsidRPr="0076055C">
              <w:t>Имя вилана</w:t>
            </w:r>
          </w:p>
        </w:tc>
      </w:tr>
      <w:tr w:rsidR="00434531" w:rsidRPr="0076055C" w:rsidTr="005E3FA8">
        <w:tc>
          <w:tcPr>
            <w:tcW w:w="3114" w:type="dxa"/>
          </w:tcPr>
          <w:p w:rsidR="00434531" w:rsidRPr="0076055C" w:rsidRDefault="00434531" w:rsidP="00434531">
            <w:pPr>
              <w:jc w:val="center"/>
              <w:rPr>
                <w:szCs w:val="20"/>
                <w:lang w:eastAsia="ru-RU"/>
              </w:rPr>
            </w:pPr>
            <w:r w:rsidRPr="0076055C">
              <w:rPr>
                <w:szCs w:val="20"/>
                <w:lang w:eastAsia="ru-RU"/>
              </w:rPr>
              <w:t>Административный</w:t>
            </w:r>
          </w:p>
        </w:tc>
        <w:tc>
          <w:tcPr>
            <w:tcW w:w="3115" w:type="dxa"/>
          </w:tcPr>
          <w:p w:rsidR="00434531" w:rsidRPr="0076055C" w:rsidRDefault="00434531" w:rsidP="00434531">
            <w:pPr>
              <w:jc w:val="center"/>
            </w:pPr>
            <w:r w:rsidRPr="0076055C">
              <w:t>2</w:t>
            </w:r>
          </w:p>
        </w:tc>
        <w:tc>
          <w:tcPr>
            <w:tcW w:w="3115" w:type="dxa"/>
          </w:tcPr>
          <w:p w:rsidR="00434531" w:rsidRPr="0054438A" w:rsidRDefault="00434531" w:rsidP="00434531">
            <w:pPr>
              <w:jc w:val="center"/>
            </w:pPr>
            <w:r w:rsidRPr="0076055C">
              <w:rPr>
                <w:lang w:val="en-US"/>
              </w:rPr>
              <w:t>admin</w:t>
            </w:r>
          </w:p>
        </w:tc>
      </w:tr>
      <w:tr w:rsidR="00434531" w:rsidRPr="0076055C" w:rsidTr="005E3FA8">
        <w:tc>
          <w:tcPr>
            <w:tcW w:w="3114" w:type="dxa"/>
          </w:tcPr>
          <w:p w:rsidR="00434531" w:rsidRPr="0076055C" w:rsidRDefault="00434531" w:rsidP="00434531">
            <w:pPr>
              <w:jc w:val="center"/>
              <w:rPr>
                <w:szCs w:val="20"/>
                <w:lang w:eastAsia="ru-RU"/>
              </w:rPr>
            </w:pPr>
            <w:r w:rsidRPr="0076055C">
              <w:rPr>
                <w:szCs w:val="20"/>
                <w:lang w:eastAsia="ru-RU"/>
              </w:rPr>
              <w:t>Начальник</w:t>
            </w:r>
          </w:p>
        </w:tc>
        <w:tc>
          <w:tcPr>
            <w:tcW w:w="3115" w:type="dxa"/>
          </w:tcPr>
          <w:p w:rsidR="00434531" w:rsidRPr="0076055C" w:rsidRDefault="00434531" w:rsidP="00434531">
            <w:pPr>
              <w:jc w:val="center"/>
            </w:pPr>
            <w:r w:rsidRPr="0076055C">
              <w:t>3</w:t>
            </w:r>
          </w:p>
        </w:tc>
        <w:tc>
          <w:tcPr>
            <w:tcW w:w="3115" w:type="dxa"/>
          </w:tcPr>
          <w:p w:rsidR="00434531" w:rsidRPr="0054438A" w:rsidRDefault="00434531" w:rsidP="00434531">
            <w:pPr>
              <w:jc w:val="center"/>
            </w:pPr>
            <w:r w:rsidRPr="0076055C">
              <w:rPr>
                <w:lang w:val="en-US"/>
              </w:rPr>
              <w:t>boss</w:t>
            </w:r>
          </w:p>
        </w:tc>
      </w:tr>
      <w:tr w:rsidR="00434531" w:rsidRPr="0076055C" w:rsidTr="005E3FA8">
        <w:tc>
          <w:tcPr>
            <w:tcW w:w="3114" w:type="dxa"/>
          </w:tcPr>
          <w:p w:rsidR="00434531" w:rsidRPr="0076055C" w:rsidRDefault="00434531" w:rsidP="00434531">
            <w:pPr>
              <w:jc w:val="center"/>
              <w:rPr>
                <w:szCs w:val="20"/>
                <w:lang w:eastAsia="ru-RU"/>
              </w:rPr>
            </w:pPr>
            <w:r w:rsidRPr="0076055C">
              <w:rPr>
                <w:szCs w:val="20"/>
                <w:lang w:eastAsia="ru-RU"/>
              </w:rPr>
              <w:t>Отдел</w:t>
            </w:r>
          </w:p>
        </w:tc>
        <w:tc>
          <w:tcPr>
            <w:tcW w:w="3115" w:type="dxa"/>
          </w:tcPr>
          <w:p w:rsidR="00434531" w:rsidRPr="0076055C" w:rsidRDefault="00434531" w:rsidP="00434531">
            <w:pPr>
              <w:jc w:val="center"/>
            </w:pPr>
            <w:r w:rsidRPr="0076055C">
              <w:t>4</w:t>
            </w:r>
          </w:p>
        </w:tc>
        <w:tc>
          <w:tcPr>
            <w:tcW w:w="3115" w:type="dxa"/>
          </w:tcPr>
          <w:p w:rsidR="00434531" w:rsidRPr="0054438A" w:rsidRDefault="00434531" w:rsidP="00434531">
            <w:pPr>
              <w:jc w:val="center"/>
            </w:pPr>
            <w:r w:rsidRPr="0076055C">
              <w:rPr>
                <w:lang w:val="en-US"/>
              </w:rPr>
              <w:t>works</w:t>
            </w:r>
          </w:p>
        </w:tc>
      </w:tr>
      <w:tr w:rsidR="00434531" w:rsidRPr="0076055C" w:rsidTr="005E3FA8">
        <w:tc>
          <w:tcPr>
            <w:tcW w:w="3114" w:type="dxa"/>
          </w:tcPr>
          <w:p w:rsidR="00434531" w:rsidRPr="0076055C" w:rsidRDefault="00434531" w:rsidP="00434531">
            <w:pPr>
              <w:jc w:val="center"/>
              <w:rPr>
                <w:szCs w:val="20"/>
                <w:lang w:eastAsia="ru-RU"/>
              </w:rPr>
            </w:pPr>
            <w:r w:rsidRPr="0076055C">
              <w:rPr>
                <w:szCs w:val="20"/>
                <w:lang w:eastAsia="ru-RU"/>
              </w:rPr>
              <w:t>Принтер и сканер</w:t>
            </w:r>
          </w:p>
        </w:tc>
        <w:tc>
          <w:tcPr>
            <w:tcW w:w="3115" w:type="dxa"/>
          </w:tcPr>
          <w:p w:rsidR="00434531" w:rsidRPr="0076055C" w:rsidRDefault="00434531" w:rsidP="00434531">
            <w:pPr>
              <w:jc w:val="center"/>
            </w:pPr>
            <w:r w:rsidRPr="0076055C">
              <w:t>5</w:t>
            </w:r>
          </w:p>
        </w:tc>
        <w:tc>
          <w:tcPr>
            <w:tcW w:w="3115" w:type="dxa"/>
          </w:tcPr>
          <w:p w:rsidR="00434531" w:rsidRPr="0076055C" w:rsidRDefault="00434531" w:rsidP="00434531">
            <w:pPr>
              <w:jc w:val="center"/>
              <w:rPr>
                <w:lang w:val="en-US"/>
              </w:rPr>
            </w:pPr>
            <w:r w:rsidRPr="0076055C">
              <w:rPr>
                <w:lang w:val="en-US"/>
              </w:rPr>
              <w:t>print</w:t>
            </w:r>
          </w:p>
        </w:tc>
      </w:tr>
      <w:tr w:rsidR="00434531" w:rsidRPr="0076055C" w:rsidTr="005E3FA8">
        <w:tc>
          <w:tcPr>
            <w:tcW w:w="3114" w:type="dxa"/>
          </w:tcPr>
          <w:p w:rsidR="00434531" w:rsidRPr="0076055C" w:rsidRDefault="00434531" w:rsidP="00434531">
            <w:pPr>
              <w:jc w:val="center"/>
              <w:rPr>
                <w:szCs w:val="20"/>
                <w:lang w:val="en-US" w:eastAsia="ru-RU"/>
              </w:rPr>
            </w:pPr>
            <w:r w:rsidRPr="0076055C">
              <w:rPr>
                <w:szCs w:val="20"/>
                <w:lang w:val="en-US" w:eastAsia="ru-RU"/>
              </w:rPr>
              <w:t>Wifi</w:t>
            </w:r>
          </w:p>
        </w:tc>
        <w:tc>
          <w:tcPr>
            <w:tcW w:w="3115" w:type="dxa"/>
          </w:tcPr>
          <w:p w:rsidR="00434531" w:rsidRPr="0076055C" w:rsidRDefault="00434531" w:rsidP="00434531">
            <w:pPr>
              <w:jc w:val="center"/>
            </w:pPr>
            <w:r w:rsidRPr="0076055C">
              <w:t>6</w:t>
            </w:r>
          </w:p>
        </w:tc>
        <w:tc>
          <w:tcPr>
            <w:tcW w:w="3115" w:type="dxa"/>
          </w:tcPr>
          <w:p w:rsidR="00434531" w:rsidRPr="0076055C" w:rsidRDefault="00434531" w:rsidP="00434531">
            <w:pPr>
              <w:jc w:val="center"/>
              <w:rPr>
                <w:lang w:val="en-US"/>
              </w:rPr>
            </w:pPr>
            <w:r w:rsidRPr="0076055C">
              <w:rPr>
                <w:lang w:val="en-US"/>
              </w:rPr>
              <w:t>wifi</w:t>
            </w:r>
          </w:p>
        </w:tc>
      </w:tr>
      <w:tr w:rsidR="00434531" w:rsidRPr="0076055C" w:rsidTr="005E3FA8">
        <w:tc>
          <w:tcPr>
            <w:tcW w:w="3114" w:type="dxa"/>
          </w:tcPr>
          <w:p w:rsidR="00434531" w:rsidRPr="0076055C" w:rsidRDefault="00434531" w:rsidP="00434531">
            <w:pPr>
              <w:jc w:val="center"/>
              <w:rPr>
                <w:szCs w:val="20"/>
                <w:lang w:val="en-US" w:eastAsia="ru-RU"/>
              </w:rPr>
            </w:pPr>
            <w:r w:rsidRPr="0076055C">
              <w:rPr>
                <w:szCs w:val="20"/>
                <w:lang w:val="en-US" w:eastAsia="ru-RU"/>
              </w:rPr>
              <w:t>VDSL2</w:t>
            </w:r>
          </w:p>
        </w:tc>
        <w:tc>
          <w:tcPr>
            <w:tcW w:w="3115" w:type="dxa"/>
          </w:tcPr>
          <w:p w:rsidR="00434531" w:rsidRPr="0076055C" w:rsidRDefault="00434531" w:rsidP="00434531">
            <w:pPr>
              <w:jc w:val="center"/>
            </w:pPr>
            <w:r w:rsidRPr="0076055C">
              <w:t>7</w:t>
            </w:r>
          </w:p>
        </w:tc>
        <w:tc>
          <w:tcPr>
            <w:tcW w:w="3115" w:type="dxa"/>
          </w:tcPr>
          <w:p w:rsidR="00434531" w:rsidRPr="0076055C" w:rsidRDefault="00434531" w:rsidP="00434531">
            <w:pPr>
              <w:jc w:val="center"/>
              <w:rPr>
                <w:lang w:val="en-US"/>
              </w:rPr>
            </w:pPr>
            <w:r w:rsidRPr="0076055C">
              <w:rPr>
                <w:lang w:val="en-US"/>
              </w:rPr>
              <w:t>internet</w:t>
            </w:r>
          </w:p>
        </w:tc>
      </w:tr>
      <w:tr w:rsidR="00434531" w:rsidRPr="0076055C" w:rsidTr="005E3FA8">
        <w:tc>
          <w:tcPr>
            <w:tcW w:w="3114" w:type="dxa"/>
          </w:tcPr>
          <w:p w:rsidR="00434531" w:rsidRPr="0076055C" w:rsidRDefault="00434531" w:rsidP="00434531">
            <w:pPr>
              <w:jc w:val="center"/>
              <w:rPr>
                <w:szCs w:val="20"/>
                <w:lang w:eastAsia="ru-RU"/>
              </w:rPr>
            </w:pPr>
            <w:r w:rsidRPr="0076055C">
              <w:rPr>
                <w:szCs w:val="20"/>
                <w:lang w:eastAsia="ru-RU"/>
              </w:rPr>
              <w:t>Сервер</w:t>
            </w:r>
          </w:p>
        </w:tc>
        <w:tc>
          <w:tcPr>
            <w:tcW w:w="3115" w:type="dxa"/>
          </w:tcPr>
          <w:p w:rsidR="00434531" w:rsidRPr="0076055C" w:rsidRDefault="00434531" w:rsidP="00434531">
            <w:pPr>
              <w:jc w:val="center"/>
            </w:pPr>
            <w:r w:rsidRPr="0076055C">
              <w:t>8</w:t>
            </w:r>
          </w:p>
        </w:tc>
        <w:tc>
          <w:tcPr>
            <w:tcW w:w="3115" w:type="dxa"/>
          </w:tcPr>
          <w:p w:rsidR="00434531" w:rsidRPr="0076055C" w:rsidRDefault="00434531" w:rsidP="00434531">
            <w:pPr>
              <w:jc w:val="center"/>
              <w:rPr>
                <w:lang w:val="en-US"/>
              </w:rPr>
            </w:pPr>
            <w:r w:rsidRPr="0076055C">
              <w:rPr>
                <w:lang w:val="en-US"/>
              </w:rPr>
              <w:t>server</w:t>
            </w:r>
          </w:p>
        </w:tc>
      </w:tr>
    </w:tbl>
    <w:p w:rsidR="00434531" w:rsidRPr="0076055C" w:rsidRDefault="00434531" w:rsidP="00514FD0"/>
    <w:p w:rsidR="00434531" w:rsidRPr="0076055C" w:rsidRDefault="00434531" w:rsidP="00514FD0">
      <w:r w:rsidRPr="0076055C">
        <w:tab/>
        <w:t xml:space="preserve">Далее нужно настроить </w:t>
      </w:r>
      <w:r w:rsidRPr="0076055C">
        <w:rPr>
          <w:lang w:val="en-US"/>
        </w:rPr>
        <w:t>access</w:t>
      </w:r>
      <w:r w:rsidRPr="0076055C">
        <w:t xml:space="preserve"> порты. Так как у нас коммутатор 3-го уровня, мы можем построить почти все на </w:t>
      </w:r>
      <w:r w:rsidRPr="0076055C">
        <w:rPr>
          <w:lang w:val="en-US"/>
        </w:rPr>
        <w:t>access</w:t>
      </w:r>
      <w:r w:rsidRPr="0076055C">
        <w:t xml:space="preserve"> портах:</w:t>
      </w:r>
    </w:p>
    <w:p w:rsidR="00434531" w:rsidRPr="0076055C" w:rsidRDefault="00434531" w:rsidP="00514FD0">
      <w:r w:rsidRPr="0076055C">
        <w:tab/>
      </w:r>
    </w:p>
    <w:p w:rsidR="00434531" w:rsidRPr="0076055C" w:rsidRDefault="00434531" w:rsidP="00434531">
      <w:pPr>
        <w:ind w:firstLine="708"/>
        <w:rPr>
          <w:rFonts w:ascii="Courier New" w:hAnsi="Courier New" w:cs="Courier New"/>
          <w:szCs w:val="28"/>
          <w:lang w:val="en-US"/>
        </w:rPr>
      </w:pPr>
      <w:r w:rsidRPr="0076055C">
        <w:rPr>
          <w:rFonts w:ascii="Courier New" w:hAnsi="Courier New" w:cs="Courier New"/>
          <w:szCs w:val="28"/>
          <w:lang w:val="en-US"/>
        </w:rPr>
        <w:t xml:space="preserve">Switch(config)#interface 'Id </w:t>
      </w:r>
      <w:r w:rsidRPr="0076055C">
        <w:rPr>
          <w:rFonts w:ascii="Courier New" w:hAnsi="Courier New" w:cs="Courier New"/>
          <w:szCs w:val="28"/>
        </w:rPr>
        <w:t>интерфейса</w:t>
      </w:r>
      <w:r w:rsidRPr="0076055C">
        <w:rPr>
          <w:rFonts w:ascii="Courier New" w:hAnsi="Courier New" w:cs="Courier New"/>
          <w:szCs w:val="28"/>
          <w:lang w:val="en-US"/>
        </w:rPr>
        <w:t>'</w:t>
      </w:r>
    </w:p>
    <w:p w:rsidR="00434531" w:rsidRPr="0076055C" w:rsidRDefault="00434531" w:rsidP="00434531">
      <w:pPr>
        <w:ind w:left="708"/>
        <w:rPr>
          <w:rFonts w:ascii="Courier New" w:hAnsi="Courier New" w:cs="Courier New"/>
          <w:szCs w:val="28"/>
          <w:lang w:val="en-US"/>
        </w:rPr>
      </w:pPr>
      <w:r w:rsidRPr="0076055C">
        <w:rPr>
          <w:rFonts w:ascii="Courier New" w:hAnsi="Courier New" w:cs="Courier New"/>
          <w:szCs w:val="28"/>
          <w:lang w:val="en-US"/>
        </w:rPr>
        <w:t>Switch(config-if)#switchport mode access</w:t>
      </w:r>
    </w:p>
    <w:p w:rsidR="00434531" w:rsidRPr="0076055C" w:rsidRDefault="00434531" w:rsidP="00434531">
      <w:pPr>
        <w:ind w:firstLine="708"/>
        <w:rPr>
          <w:rFonts w:ascii="Courier New" w:hAnsi="Courier New" w:cs="Courier New"/>
          <w:szCs w:val="28"/>
          <w:lang w:val="en-US"/>
        </w:rPr>
      </w:pPr>
      <w:r w:rsidRPr="0076055C">
        <w:rPr>
          <w:rFonts w:ascii="Courier New" w:hAnsi="Courier New" w:cs="Courier New"/>
          <w:szCs w:val="28"/>
          <w:lang w:val="en-US"/>
        </w:rPr>
        <w:t>Switch(config-if)#switchport access vlan '</w:t>
      </w:r>
      <w:r w:rsidRPr="0076055C">
        <w:rPr>
          <w:rFonts w:ascii="Courier New" w:hAnsi="Courier New" w:cs="Courier New"/>
          <w:szCs w:val="28"/>
        </w:rPr>
        <w:t>номер</w:t>
      </w:r>
      <w:r w:rsidRPr="0076055C">
        <w:rPr>
          <w:rFonts w:ascii="Courier New" w:hAnsi="Courier New" w:cs="Courier New"/>
          <w:szCs w:val="28"/>
          <w:lang w:val="en-US"/>
        </w:rPr>
        <w:t xml:space="preserve"> vlan-a'</w:t>
      </w:r>
    </w:p>
    <w:p w:rsidR="00434531" w:rsidRPr="0076055C" w:rsidRDefault="00434531" w:rsidP="00434531">
      <w:pPr>
        <w:ind w:firstLine="708"/>
        <w:rPr>
          <w:rFonts w:ascii="Courier New" w:hAnsi="Courier New" w:cs="Courier New"/>
          <w:szCs w:val="28"/>
          <w:lang w:val="en-US"/>
        </w:rPr>
      </w:pPr>
    </w:p>
    <w:p w:rsidR="00434531" w:rsidRPr="0076055C" w:rsidRDefault="00434531" w:rsidP="00434531">
      <w:pPr>
        <w:ind w:firstLine="708"/>
        <w:rPr>
          <w:rFonts w:cs="Times New Roman"/>
          <w:szCs w:val="28"/>
        </w:rPr>
      </w:pPr>
      <w:r w:rsidRPr="0076055C">
        <w:rPr>
          <w:rFonts w:cs="Times New Roman"/>
          <w:szCs w:val="28"/>
        </w:rPr>
        <w:t>Таким образом мы настраиваем порты, которые подключены ко всем ПК и беспроводной точке доступа.</w:t>
      </w:r>
    </w:p>
    <w:p w:rsidR="00434531" w:rsidRPr="0076055C" w:rsidRDefault="00434531" w:rsidP="00434531">
      <w:pPr>
        <w:ind w:firstLine="708"/>
        <w:rPr>
          <w:rFonts w:cs="Times New Roman"/>
          <w:szCs w:val="28"/>
        </w:rPr>
      </w:pPr>
      <w:r w:rsidRPr="0076055C">
        <w:rPr>
          <w:rFonts w:cs="Times New Roman"/>
          <w:szCs w:val="28"/>
        </w:rPr>
        <w:t>Далее необходима обеспечить доступ всем виланам к серверу, принтеру, сканеру и маршрутизатору:</w:t>
      </w:r>
    </w:p>
    <w:p w:rsidR="00434531" w:rsidRPr="0076055C" w:rsidRDefault="00434531" w:rsidP="00434531">
      <w:pPr>
        <w:ind w:firstLine="708"/>
        <w:rPr>
          <w:rFonts w:cs="Times New Roman"/>
          <w:szCs w:val="28"/>
        </w:rPr>
      </w:pPr>
    </w:p>
    <w:p w:rsidR="00434531" w:rsidRPr="0076055C" w:rsidRDefault="00434531" w:rsidP="00434531">
      <w:pPr>
        <w:ind w:left="708"/>
        <w:rPr>
          <w:rFonts w:ascii="Courier New" w:hAnsi="Courier New" w:cs="Courier New"/>
          <w:szCs w:val="28"/>
          <w:lang w:val="en-US"/>
        </w:rPr>
      </w:pPr>
      <w:r w:rsidRPr="0076055C">
        <w:rPr>
          <w:rFonts w:ascii="Courier New" w:hAnsi="Courier New" w:cs="Courier New"/>
          <w:szCs w:val="28"/>
          <w:lang w:val="en-US"/>
        </w:rPr>
        <w:t xml:space="preserve">Switch(config)# interface fa'Id </w:t>
      </w:r>
      <w:r w:rsidRPr="0076055C">
        <w:rPr>
          <w:rFonts w:ascii="Courier New" w:hAnsi="Courier New" w:cs="Courier New"/>
          <w:szCs w:val="28"/>
        </w:rPr>
        <w:t>интерфейса</w:t>
      </w:r>
      <w:r w:rsidRPr="0076055C">
        <w:rPr>
          <w:rFonts w:ascii="Courier New" w:hAnsi="Courier New" w:cs="Courier New"/>
          <w:szCs w:val="28"/>
          <w:lang w:val="en-US"/>
        </w:rPr>
        <w:t>'</w:t>
      </w:r>
    </w:p>
    <w:p w:rsidR="00434531" w:rsidRPr="0076055C" w:rsidRDefault="00434531" w:rsidP="00434531">
      <w:pPr>
        <w:ind w:left="708"/>
        <w:rPr>
          <w:rFonts w:ascii="Courier New" w:hAnsi="Courier New" w:cs="Courier New"/>
          <w:szCs w:val="28"/>
          <w:lang w:val="en-US"/>
        </w:rPr>
      </w:pPr>
      <w:r w:rsidRPr="0076055C">
        <w:rPr>
          <w:rFonts w:ascii="Courier New" w:hAnsi="Courier New" w:cs="Courier New"/>
          <w:szCs w:val="28"/>
          <w:lang w:val="en-US"/>
        </w:rPr>
        <w:t>Switch(config-if)#switchport trunk encapsulation dot1q</w:t>
      </w:r>
    </w:p>
    <w:p w:rsidR="00434531" w:rsidRPr="0076055C" w:rsidRDefault="00434531" w:rsidP="00434531">
      <w:pPr>
        <w:ind w:left="708"/>
        <w:rPr>
          <w:rFonts w:ascii="Courier New" w:hAnsi="Courier New" w:cs="Courier New"/>
          <w:szCs w:val="28"/>
          <w:lang w:val="en-US"/>
        </w:rPr>
      </w:pPr>
    </w:p>
    <w:p w:rsidR="00434531" w:rsidRPr="0076055C" w:rsidRDefault="00434531" w:rsidP="00434531">
      <w:pPr>
        <w:ind w:left="708"/>
        <w:rPr>
          <w:rFonts w:ascii="Courier New" w:hAnsi="Courier New" w:cs="Courier New"/>
          <w:szCs w:val="28"/>
          <w:lang w:val="en-US"/>
        </w:rPr>
      </w:pPr>
      <w:r w:rsidRPr="0076055C">
        <w:rPr>
          <w:rFonts w:ascii="Courier New" w:hAnsi="Courier New" w:cs="Courier New"/>
          <w:szCs w:val="28"/>
          <w:lang w:val="en-US"/>
        </w:rPr>
        <w:lastRenderedPageBreak/>
        <w:t>Switch(config-if)#switchport mode trunk</w:t>
      </w:r>
    </w:p>
    <w:p w:rsidR="00434531" w:rsidRPr="0076055C" w:rsidRDefault="00434531" w:rsidP="00434531">
      <w:pPr>
        <w:ind w:left="708"/>
        <w:jc w:val="left"/>
        <w:rPr>
          <w:rFonts w:ascii="Courier New" w:hAnsi="Courier New" w:cs="Courier New"/>
          <w:szCs w:val="28"/>
          <w:lang w:val="en-US"/>
        </w:rPr>
      </w:pPr>
      <w:r w:rsidRPr="0076055C">
        <w:rPr>
          <w:rFonts w:ascii="Courier New" w:hAnsi="Courier New" w:cs="Courier New"/>
          <w:szCs w:val="28"/>
          <w:lang w:val="en-US"/>
        </w:rPr>
        <w:t>Switch(config-if)#switchport trunk allowed vlan '</w:t>
      </w:r>
      <w:r w:rsidRPr="0076055C">
        <w:rPr>
          <w:rFonts w:ascii="Courier New" w:hAnsi="Courier New" w:cs="Courier New"/>
          <w:szCs w:val="28"/>
        </w:rPr>
        <w:t>номера</w:t>
      </w:r>
      <w:r w:rsidRPr="0076055C">
        <w:rPr>
          <w:rFonts w:ascii="Courier New" w:hAnsi="Courier New" w:cs="Courier New"/>
          <w:szCs w:val="28"/>
          <w:lang w:val="en-US"/>
        </w:rPr>
        <w:t xml:space="preserve"> vlan-ов'</w:t>
      </w:r>
    </w:p>
    <w:p w:rsidR="00434531" w:rsidRPr="0076055C" w:rsidRDefault="00434531" w:rsidP="00434531">
      <w:pPr>
        <w:ind w:firstLine="708"/>
        <w:rPr>
          <w:rFonts w:cs="Times New Roman"/>
          <w:lang w:val="en-US"/>
        </w:rPr>
      </w:pPr>
    </w:p>
    <w:p w:rsidR="005E3FA8" w:rsidRPr="0076055C" w:rsidRDefault="005E3FA8" w:rsidP="00434531">
      <w:pPr>
        <w:ind w:firstLine="708"/>
        <w:rPr>
          <w:rFonts w:cs="Times New Roman"/>
        </w:rPr>
      </w:pPr>
      <w:r w:rsidRPr="0076055C">
        <w:rPr>
          <w:rFonts w:cs="Times New Roman"/>
        </w:rPr>
        <w:t xml:space="preserve">Для маршрутизации необходимо назначить виланам </w:t>
      </w:r>
      <w:r w:rsidRPr="0076055C">
        <w:rPr>
          <w:rFonts w:cs="Times New Roman"/>
          <w:lang w:val="en-US"/>
        </w:rPr>
        <w:t>IP</w:t>
      </w:r>
      <w:r w:rsidRPr="0076055C">
        <w:rPr>
          <w:rFonts w:cs="Times New Roman"/>
        </w:rPr>
        <w:t xml:space="preserve"> адреса из соответствующих подсетей. </w:t>
      </w:r>
      <w:r w:rsidRPr="0076055C">
        <w:rPr>
          <w:rFonts w:cs="Times New Roman"/>
          <w:lang w:val="en-US"/>
        </w:rPr>
        <w:t>IP</w:t>
      </w:r>
      <w:r w:rsidRPr="0076055C">
        <w:rPr>
          <w:rFonts w:cs="Times New Roman"/>
        </w:rPr>
        <w:t xml:space="preserve"> адреса и номе</w:t>
      </w:r>
      <w:r w:rsidR="0054438A">
        <w:rPr>
          <w:rFonts w:cs="Times New Roman"/>
        </w:rPr>
        <w:t>ра виланов указаны в таблице 3.6</w:t>
      </w:r>
      <w:r w:rsidRPr="0076055C">
        <w:rPr>
          <w:rFonts w:cs="Times New Roman"/>
        </w:rPr>
        <w:t>. Для выполнения данных настроек необходима прописать следующие команды:</w:t>
      </w:r>
    </w:p>
    <w:p w:rsidR="005E3FA8" w:rsidRPr="0076055C" w:rsidRDefault="005E3FA8" w:rsidP="00434531">
      <w:pPr>
        <w:ind w:firstLine="708"/>
        <w:rPr>
          <w:rFonts w:cs="Times New Roman"/>
        </w:rPr>
      </w:pPr>
    </w:p>
    <w:p w:rsidR="00951D8C" w:rsidRPr="00DF159B" w:rsidRDefault="00FB13C6" w:rsidP="00951D8C">
      <w:pPr>
        <w:ind w:firstLine="708"/>
        <w:rPr>
          <w:rFonts w:ascii="Courier New" w:eastAsia="Times New Roman" w:hAnsi="Courier New" w:cs="Courier New"/>
          <w:szCs w:val="28"/>
          <w:lang w:val="en-US" w:eastAsia="ru-RU"/>
        </w:rPr>
      </w:pPr>
      <w:r w:rsidRPr="0076055C">
        <w:rPr>
          <w:rFonts w:ascii="Courier New" w:hAnsi="Courier New" w:cs="Courier New"/>
          <w:szCs w:val="28"/>
          <w:lang w:val="en-US"/>
        </w:rPr>
        <w:t>Switch(config)#interface vlan ‘</w:t>
      </w:r>
      <w:r w:rsidR="00951D8C" w:rsidRPr="0076055C">
        <w:rPr>
          <w:rFonts w:ascii="Courier New" w:hAnsi="Courier New" w:cs="Courier New"/>
          <w:szCs w:val="28"/>
        </w:rPr>
        <w:t>номер</w:t>
      </w:r>
      <w:r w:rsidR="00951D8C" w:rsidRPr="0076055C">
        <w:rPr>
          <w:rFonts w:ascii="Courier New" w:hAnsi="Courier New" w:cs="Courier New"/>
          <w:szCs w:val="28"/>
          <w:lang w:val="en-US"/>
        </w:rPr>
        <w:t xml:space="preserve"> vlan-a</w:t>
      </w:r>
      <w:r w:rsidRPr="0076055C">
        <w:rPr>
          <w:rFonts w:ascii="Courier New" w:hAnsi="Courier New" w:cs="Courier New"/>
          <w:szCs w:val="28"/>
          <w:lang w:val="en-US"/>
        </w:rPr>
        <w:t>’</w:t>
      </w:r>
    </w:p>
    <w:p w:rsidR="00951D8C" w:rsidRPr="0076055C" w:rsidRDefault="00951D8C" w:rsidP="00951D8C">
      <w:pPr>
        <w:ind w:firstLine="708"/>
        <w:rPr>
          <w:rFonts w:ascii="Courier New" w:hAnsi="Courier New" w:cs="Courier New"/>
          <w:szCs w:val="28"/>
          <w:lang w:val="en-US"/>
        </w:rPr>
      </w:pPr>
      <w:r w:rsidRPr="0076055C">
        <w:rPr>
          <w:rFonts w:ascii="Courier New" w:eastAsia="Times New Roman" w:hAnsi="Courier New" w:cs="Courier New"/>
          <w:szCs w:val="28"/>
          <w:lang w:val="en-US" w:eastAsia="ru-RU"/>
        </w:rPr>
        <w:t xml:space="preserve">Switch(config-if)#ip address ‘IP </w:t>
      </w:r>
      <w:r w:rsidRPr="0076055C">
        <w:rPr>
          <w:rFonts w:ascii="Courier New" w:eastAsia="Times New Roman" w:hAnsi="Courier New" w:cs="Courier New"/>
          <w:szCs w:val="28"/>
          <w:lang w:eastAsia="ru-RU"/>
        </w:rPr>
        <w:t>адрес</w:t>
      </w:r>
      <w:r w:rsidRPr="0076055C">
        <w:rPr>
          <w:rFonts w:ascii="Courier New" w:eastAsia="Times New Roman" w:hAnsi="Courier New" w:cs="Courier New"/>
          <w:szCs w:val="28"/>
          <w:lang w:val="en-US" w:eastAsia="ru-RU"/>
        </w:rPr>
        <w:t>’ ‘</w:t>
      </w:r>
      <w:r w:rsidRPr="0076055C">
        <w:rPr>
          <w:rFonts w:ascii="Courier New" w:eastAsia="Times New Roman" w:hAnsi="Courier New" w:cs="Courier New"/>
          <w:szCs w:val="28"/>
          <w:lang w:eastAsia="ru-RU"/>
        </w:rPr>
        <w:t>маска</w:t>
      </w:r>
      <w:r w:rsidRPr="0076055C">
        <w:rPr>
          <w:rFonts w:ascii="Courier New" w:eastAsia="Times New Roman" w:hAnsi="Courier New" w:cs="Courier New"/>
          <w:szCs w:val="28"/>
          <w:lang w:val="en-US" w:eastAsia="ru-RU"/>
        </w:rPr>
        <w:t xml:space="preserve"> </w:t>
      </w:r>
      <w:r w:rsidRPr="0076055C">
        <w:rPr>
          <w:rFonts w:ascii="Courier New" w:eastAsia="Times New Roman" w:hAnsi="Courier New" w:cs="Courier New"/>
          <w:szCs w:val="28"/>
          <w:lang w:eastAsia="ru-RU"/>
        </w:rPr>
        <w:t>подсети</w:t>
      </w:r>
      <w:r w:rsidRPr="0076055C">
        <w:rPr>
          <w:rFonts w:ascii="Courier New" w:eastAsia="Times New Roman" w:hAnsi="Courier New" w:cs="Courier New"/>
          <w:szCs w:val="28"/>
          <w:lang w:val="en-US" w:eastAsia="ru-RU"/>
        </w:rPr>
        <w:t>’</w:t>
      </w:r>
    </w:p>
    <w:p w:rsidR="00951D8C" w:rsidRPr="0076055C" w:rsidRDefault="00951D8C" w:rsidP="00514FD0">
      <w:pPr>
        <w:rPr>
          <w:lang w:val="en-US"/>
        </w:rPr>
      </w:pPr>
      <w:r w:rsidRPr="0076055C">
        <w:rPr>
          <w:lang w:val="en-US"/>
        </w:rPr>
        <w:tab/>
      </w:r>
    </w:p>
    <w:p w:rsidR="00951D8C" w:rsidRPr="0076055C" w:rsidRDefault="00951D8C" w:rsidP="00514FD0">
      <w:r w:rsidRPr="0076055C">
        <w:rPr>
          <w:lang w:val="en-US"/>
        </w:rPr>
        <w:tab/>
      </w:r>
      <w:r w:rsidRPr="0076055C">
        <w:t>Данные команды необходимо прописать для всех виланов и в конце включить маршрутизацию:</w:t>
      </w:r>
    </w:p>
    <w:p w:rsidR="00951D8C" w:rsidRPr="0076055C" w:rsidRDefault="00951D8C" w:rsidP="00514FD0">
      <w:r w:rsidRPr="0076055C">
        <w:tab/>
      </w:r>
    </w:p>
    <w:p w:rsidR="00434531" w:rsidRPr="0076055C" w:rsidRDefault="00951D8C" w:rsidP="00951D8C">
      <w:pPr>
        <w:ind w:firstLine="708"/>
        <w:rPr>
          <w:rFonts w:ascii="Courier New" w:hAnsi="Courier New" w:cs="Courier New"/>
        </w:rPr>
      </w:pPr>
      <w:r w:rsidRPr="0076055C">
        <w:rPr>
          <w:rFonts w:ascii="Courier New" w:hAnsi="Courier New" w:cs="Courier New"/>
        </w:rPr>
        <w:t>Switch(config)#ip routing</w:t>
      </w:r>
      <w:r w:rsidRPr="0076055C">
        <w:rPr>
          <w:rFonts w:ascii="Courier New" w:hAnsi="Courier New" w:cs="Courier New"/>
        </w:rPr>
        <w:tab/>
      </w:r>
    </w:p>
    <w:p w:rsidR="00951D8C" w:rsidRPr="0076055C" w:rsidRDefault="00951D8C" w:rsidP="00951D8C">
      <w:pPr>
        <w:rPr>
          <w:rFonts w:ascii="Courier New" w:hAnsi="Courier New" w:cs="Courier New"/>
        </w:rPr>
      </w:pPr>
    </w:p>
    <w:p w:rsidR="00951D8C" w:rsidRPr="0076055C" w:rsidRDefault="0054438A" w:rsidP="00951D8C">
      <w:r>
        <w:t>Таблица 3.6</w:t>
      </w:r>
      <w:r w:rsidR="00951D8C" w:rsidRPr="0076055C">
        <w:t xml:space="preserve"> – Виланы и их адреса</w:t>
      </w:r>
    </w:p>
    <w:tbl>
      <w:tblPr>
        <w:tblStyle w:val="a3"/>
        <w:tblW w:w="0" w:type="auto"/>
        <w:tblLook w:val="04A0" w:firstRow="1" w:lastRow="0" w:firstColumn="1" w:lastColumn="0" w:noHBand="0" w:noVBand="1"/>
      </w:tblPr>
      <w:tblGrid>
        <w:gridCol w:w="3114"/>
        <w:gridCol w:w="3114"/>
        <w:gridCol w:w="3115"/>
      </w:tblGrid>
      <w:tr w:rsidR="00951D8C" w:rsidRPr="0076055C" w:rsidTr="00974DD7">
        <w:tc>
          <w:tcPr>
            <w:tcW w:w="3114" w:type="dxa"/>
          </w:tcPr>
          <w:p w:rsidR="00951D8C" w:rsidRPr="0076055C" w:rsidRDefault="00951D8C" w:rsidP="00951D8C">
            <w:pPr>
              <w:jc w:val="center"/>
            </w:pPr>
            <w:r w:rsidRPr="0076055C">
              <w:t>Номер вилана</w:t>
            </w:r>
          </w:p>
        </w:tc>
        <w:tc>
          <w:tcPr>
            <w:tcW w:w="3114" w:type="dxa"/>
          </w:tcPr>
          <w:p w:rsidR="00951D8C" w:rsidRPr="0076055C" w:rsidRDefault="00951D8C" w:rsidP="00951D8C">
            <w:pPr>
              <w:jc w:val="center"/>
            </w:pPr>
            <w:r w:rsidRPr="0076055C">
              <w:rPr>
                <w:lang w:val="en-US"/>
              </w:rPr>
              <w:t>IP</w:t>
            </w:r>
            <w:r w:rsidRPr="0054438A">
              <w:t xml:space="preserve"> </w:t>
            </w:r>
            <w:r w:rsidRPr="0076055C">
              <w:t>адрес</w:t>
            </w:r>
          </w:p>
        </w:tc>
        <w:tc>
          <w:tcPr>
            <w:tcW w:w="3115" w:type="dxa"/>
          </w:tcPr>
          <w:p w:rsidR="00951D8C" w:rsidRPr="0076055C" w:rsidRDefault="00951D8C" w:rsidP="00951D8C">
            <w:pPr>
              <w:jc w:val="center"/>
            </w:pPr>
            <w:r w:rsidRPr="0076055C">
              <w:t>Маска подсети</w:t>
            </w:r>
          </w:p>
        </w:tc>
      </w:tr>
      <w:tr w:rsidR="00951D8C" w:rsidRPr="0076055C" w:rsidTr="00974DD7">
        <w:tc>
          <w:tcPr>
            <w:tcW w:w="3114" w:type="dxa"/>
          </w:tcPr>
          <w:p w:rsidR="00951D8C" w:rsidRPr="0076055C" w:rsidRDefault="00951D8C" w:rsidP="00951D8C">
            <w:pPr>
              <w:jc w:val="center"/>
            </w:pPr>
            <w:r w:rsidRPr="0076055C">
              <w:t>2</w:t>
            </w:r>
          </w:p>
        </w:tc>
        <w:tc>
          <w:tcPr>
            <w:tcW w:w="3114" w:type="dxa"/>
          </w:tcPr>
          <w:p w:rsidR="00951D8C" w:rsidRPr="0076055C" w:rsidRDefault="00951D8C" w:rsidP="00951D8C">
            <w:pPr>
              <w:jc w:val="center"/>
              <w:rPr>
                <w:szCs w:val="20"/>
                <w:lang w:eastAsia="ru-RU"/>
              </w:rPr>
            </w:pPr>
            <w:r w:rsidRPr="0076055C">
              <w:rPr>
                <w:szCs w:val="20"/>
                <w:lang w:eastAsia="ru-RU"/>
              </w:rPr>
              <w:t>176.16.16.1</w:t>
            </w:r>
          </w:p>
        </w:tc>
        <w:tc>
          <w:tcPr>
            <w:tcW w:w="3115" w:type="dxa"/>
          </w:tcPr>
          <w:p w:rsidR="00951D8C" w:rsidRPr="0076055C" w:rsidRDefault="00951D8C" w:rsidP="00951D8C">
            <w:pPr>
              <w:jc w:val="center"/>
            </w:pPr>
            <w:r w:rsidRPr="0076055C">
              <w:t>255.255.255.240</w:t>
            </w:r>
          </w:p>
        </w:tc>
      </w:tr>
      <w:tr w:rsidR="00951D8C" w:rsidRPr="0076055C" w:rsidTr="00974DD7">
        <w:tc>
          <w:tcPr>
            <w:tcW w:w="3114" w:type="dxa"/>
          </w:tcPr>
          <w:p w:rsidR="00951D8C" w:rsidRPr="0076055C" w:rsidRDefault="00951D8C" w:rsidP="00951D8C">
            <w:pPr>
              <w:jc w:val="center"/>
            </w:pPr>
            <w:r w:rsidRPr="0076055C">
              <w:t>3</w:t>
            </w:r>
          </w:p>
        </w:tc>
        <w:tc>
          <w:tcPr>
            <w:tcW w:w="3114" w:type="dxa"/>
          </w:tcPr>
          <w:p w:rsidR="00951D8C" w:rsidRPr="0076055C" w:rsidRDefault="00951D8C" w:rsidP="00951D8C">
            <w:pPr>
              <w:jc w:val="center"/>
              <w:rPr>
                <w:szCs w:val="20"/>
                <w:lang w:eastAsia="ru-RU"/>
              </w:rPr>
            </w:pPr>
            <w:r w:rsidRPr="0076055C">
              <w:rPr>
                <w:szCs w:val="20"/>
                <w:lang w:eastAsia="ru-RU"/>
              </w:rPr>
              <w:t>176.16.16.17</w:t>
            </w:r>
          </w:p>
        </w:tc>
        <w:tc>
          <w:tcPr>
            <w:tcW w:w="3115" w:type="dxa"/>
          </w:tcPr>
          <w:p w:rsidR="00951D8C" w:rsidRPr="0076055C" w:rsidRDefault="00951D8C" w:rsidP="00951D8C">
            <w:pPr>
              <w:jc w:val="center"/>
            </w:pPr>
            <w:r w:rsidRPr="0076055C">
              <w:t>255.255.255.240</w:t>
            </w:r>
          </w:p>
        </w:tc>
      </w:tr>
      <w:tr w:rsidR="00951D8C" w:rsidRPr="0076055C" w:rsidTr="00974DD7">
        <w:tc>
          <w:tcPr>
            <w:tcW w:w="3114" w:type="dxa"/>
          </w:tcPr>
          <w:p w:rsidR="00951D8C" w:rsidRPr="0076055C" w:rsidRDefault="00951D8C" w:rsidP="00951D8C">
            <w:pPr>
              <w:jc w:val="center"/>
            </w:pPr>
            <w:r w:rsidRPr="0076055C">
              <w:t>4</w:t>
            </w:r>
          </w:p>
        </w:tc>
        <w:tc>
          <w:tcPr>
            <w:tcW w:w="3114" w:type="dxa"/>
          </w:tcPr>
          <w:p w:rsidR="00951D8C" w:rsidRPr="0076055C" w:rsidRDefault="00951D8C" w:rsidP="00951D8C">
            <w:pPr>
              <w:jc w:val="center"/>
              <w:rPr>
                <w:szCs w:val="20"/>
                <w:lang w:eastAsia="ru-RU"/>
              </w:rPr>
            </w:pPr>
            <w:r w:rsidRPr="0076055C">
              <w:rPr>
                <w:szCs w:val="20"/>
                <w:lang w:eastAsia="ru-RU"/>
              </w:rPr>
              <w:t>176.16.16.33</w:t>
            </w:r>
          </w:p>
        </w:tc>
        <w:tc>
          <w:tcPr>
            <w:tcW w:w="3115" w:type="dxa"/>
          </w:tcPr>
          <w:p w:rsidR="00951D8C" w:rsidRPr="0076055C" w:rsidRDefault="00951D8C" w:rsidP="00951D8C">
            <w:pPr>
              <w:jc w:val="center"/>
            </w:pPr>
            <w:r w:rsidRPr="0076055C">
              <w:t>255.255.255.240</w:t>
            </w:r>
          </w:p>
        </w:tc>
      </w:tr>
      <w:tr w:rsidR="00951D8C" w:rsidRPr="0076055C" w:rsidTr="00974DD7">
        <w:tc>
          <w:tcPr>
            <w:tcW w:w="3114" w:type="dxa"/>
          </w:tcPr>
          <w:p w:rsidR="00951D8C" w:rsidRPr="0076055C" w:rsidRDefault="00951D8C" w:rsidP="00951D8C">
            <w:pPr>
              <w:jc w:val="center"/>
            </w:pPr>
            <w:r w:rsidRPr="0076055C">
              <w:t>5</w:t>
            </w:r>
          </w:p>
        </w:tc>
        <w:tc>
          <w:tcPr>
            <w:tcW w:w="3114" w:type="dxa"/>
          </w:tcPr>
          <w:p w:rsidR="00951D8C" w:rsidRPr="0076055C" w:rsidRDefault="00951D8C" w:rsidP="00951D8C">
            <w:pPr>
              <w:jc w:val="center"/>
              <w:rPr>
                <w:szCs w:val="20"/>
                <w:lang w:eastAsia="ru-RU"/>
              </w:rPr>
            </w:pPr>
            <w:r w:rsidRPr="0076055C">
              <w:rPr>
                <w:szCs w:val="20"/>
                <w:lang w:eastAsia="ru-RU"/>
              </w:rPr>
              <w:t>176.16.16.49</w:t>
            </w:r>
          </w:p>
        </w:tc>
        <w:tc>
          <w:tcPr>
            <w:tcW w:w="3115" w:type="dxa"/>
          </w:tcPr>
          <w:p w:rsidR="00951D8C" w:rsidRPr="0076055C" w:rsidRDefault="00951D8C" w:rsidP="00951D8C">
            <w:pPr>
              <w:jc w:val="center"/>
            </w:pPr>
            <w:r w:rsidRPr="0076055C">
              <w:t>255.255.255.240</w:t>
            </w:r>
          </w:p>
        </w:tc>
      </w:tr>
      <w:tr w:rsidR="00951D8C" w:rsidRPr="0076055C" w:rsidTr="00974DD7">
        <w:tc>
          <w:tcPr>
            <w:tcW w:w="3114" w:type="dxa"/>
          </w:tcPr>
          <w:p w:rsidR="00951D8C" w:rsidRPr="0076055C" w:rsidRDefault="00951D8C" w:rsidP="00951D8C">
            <w:pPr>
              <w:jc w:val="center"/>
            </w:pPr>
            <w:r w:rsidRPr="0076055C">
              <w:t>6</w:t>
            </w:r>
          </w:p>
        </w:tc>
        <w:tc>
          <w:tcPr>
            <w:tcW w:w="3114" w:type="dxa"/>
          </w:tcPr>
          <w:p w:rsidR="00951D8C" w:rsidRPr="0076055C" w:rsidRDefault="00951D8C" w:rsidP="00951D8C">
            <w:pPr>
              <w:jc w:val="center"/>
              <w:rPr>
                <w:szCs w:val="20"/>
                <w:lang w:eastAsia="ru-RU"/>
              </w:rPr>
            </w:pPr>
            <w:r w:rsidRPr="0076055C">
              <w:rPr>
                <w:szCs w:val="20"/>
                <w:lang w:eastAsia="ru-RU"/>
              </w:rPr>
              <w:t>176.16.16.65</w:t>
            </w:r>
          </w:p>
        </w:tc>
        <w:tc>
          <w:tcPr>
            <w:tcW w:w="3115" w:type="dxa"/>
          </w:tcPr>
          <w:p w:rsidR="00951D8C" w:rsidRPr="0076055C" w:rsidRDefault="00951D8C" w:rsidP="00951D8C">
            <w:pPr>
              <w:jc w:val="center"/>
            </w:pPr>
            <w:r w:rsidRPr="0076055C">
              <w:t>255.255.255.240</w:t>
            </w:r>
          </w:p>
        </w:tc>
      </w:tr>
      <w:tr w:rsidR="00951D8C" w:rsidRPr="0076055C" w:rsidTr="00974DD7">
        <w:tc>
          <w:tcPr>
            <w:tcW w:w="3114" w:type="dxa"/>
          </w:tcPr>
          <w:p w:rsidR="00951D8C" w:rsidRPr="0076055C" w:rsidRDefault="00951D8C" w:rsidP="00951D8C">
            <w:pPr>
              <w:jc w:val="center"/>
            </w:pPr>
            <w:r w:rsidRPr="0076055C">
              <w:t>7</w:t>
            </w:r>
          </w:p>
        </w:tc>
        <w:tc>
          <w:tcPr>
            <w:tcW w:w="3114" w:type="dxa"/>
          </w:tcPr>
          <w:p w:rsidR="00951D8C" w:rsidRPr="0076055C" w:rsidRDefault="00951D8C" w:rsidP="00951D8C">
            <w:pPr>
              <w:jc w:val="center"/>
              <w:rPr>
                <w:szCs w:val="20"/>
                <w:lang w:eastAsia="ru-RU"/>
              </w:rPr>
            </w:pPr>
            <w:r w:rsidRPr="0076055C">
              <w:rPr>
                <w:szCs w:val="20"/>
                <w:lang w:eastAsia="ru-RU"/>
              </w:rPr>
              <w:t>176.16.16.81</w:t>
            </w:r>
          </w:p>
        </w:tc>
        <w:tc>
          <w:tcPr>
            <w:tcW w:w="3115" w:type="dxa"/>
          </w:tcPr>
          <w:p w:rsidR="00951D8C" w:rsidRPr="0076055C" w:rsidRDefault="00951D8C" w:rsidP="00951D8C">
            <w:pPr>
              <w:jc w:val="center"/>
            </w:pPr>
            <w:r w:rsidRPr="0076055C">
              <w:t>255.255.255.240</w:t>
            </w:r>
          </w:p>
        </w:tc>
      </w:tr>
      <w:tr w:rsidR="00951D8C" w:rsidRPr="0076055C" w:rsidTr="00974DD7">
        <w:tc>
          <w:tcPr>
            <w:tcW w:w="3114" w:type="dxa"/>
          </w:tcPr>
          <w:p w:rsidR="00951D8C" w:rsidRPr="0076055C" w:rsidRDefault="00951D8C" w:rsidP="00951D8C">
            <w:pPr>
              <w:jc w:val="center"/>
            </w:pPr>
            <w:r w:rsidRPr="0076055C">
              <w:t>8</w:t>
            </w:r>
          </w:p>
        </w:tc>
        <w:tc>
          <w:tcPr>
            <w:tcW w:w="3114" w:type="dxa"/>
          </w:tcPr>
          <w:p w:rsidR="00951D8C" w:rsidRPr="0076055C" w:rsidRDefault="00951D8C" w:rsidP="00951D8C">
            <w:pPr>
              <w:jc w:val="center"/>
              <w:rPr>
                <w:szCs w:val="20"/>
                <w:lang w:eastAsia="ru-RU"/>
              </w:rPr>
            </w:pPr>
            <w:r w:rsidRPr="0076055C">
              <w:rPr>
                <w:szCs w:val="20"/>
                <w:lang w:eastAsia="ru-RU"/>
              </w:rPr>
              <w:t>176.16.16.97</w:t>
            </w:r>
          </w:p>
        </w:tc>
        <w:tc>
          <w:tcPr>
            <w:tcW w:w="3115" w:type="dxa"/>
          </w:tcPr>
          <w:p w:rsidR="00951D8C" w:rsidRPr="0076055C" w:rsidRDefault="00951D8C" w:rsidP="00951D8C">
            <w:pPr>
              <w:jc w:val="center"/>
            </w:pPr>
            <w:r w:rsidRPr="0076055C">
              <w:t>255.255.255.240</w:t>
            </w:r>
          </w:p>
        </w:tc>
      </w:tr>
    </w:tbl>
    <w:p w:rsidR="00951D8C" w:rsidRPr="0076055C" w:rsidRDefault="00951D8C" w:rsidP="00514FD0"/>
    <w:p w:rsidR="009A1612" w:rsidRPr="0076055C" w:rsidRDefault="009A1612" w:rsidP="00514FD0">
      <w:r w:rsidRPr="0076055C">
        <w:tab/>
        <w:t xml:space="preserve">Для того чтобы не назначать каждому </w:t>
      </w:r>
      <w:r w:rsidR="00601595" w:rsidRPr="0076055C">
        <w:t xml:space="preserve">новому </w:t>
      </w:r>
      <w:r w:rsidRPr="0076055C">
        <w:t xml:space="preserve">устройству </w:t>
      </w:r>
      <w:r w:rsidR="00601595" w:rsidRPr="0076055C">
        <w:t>статический</w:t>
      </w:r>
      <w:r w:rsidRPr="0076055C">
        <w:t xml:space="preserve"> адрес мы создаем </w:t>
      </w:r>
      <w:r w:rsidRPr="0076055C">
        <w:rPr>
          <w:lang w:val="en-US"/>
        </w:rPr>
        <w:t>dhcp</w:t>
      </w:r>
      <w:r w:rsidRPr="0076055C">
        <w:t>-пулы:</w:t>
      </w:r>
    </w:p>
    <w:p w:rsidR="009A1612" w:rsidRPr="0076055C" w:rsidRDefault="009A1612" w:rsidP="00514FD0">
      <w:r w:rsidRPr="0076055C">
        <w:tab/>
      </w:r>
    </w:p>
    <w:p w:rsidR="009A1612" w:rsidRPr="0076055C" w:rsidRDefault="009A1612" w:rsidP="009A1612">
      <w:pPr>
        <w:jc w:val="left"/>
        <w:rPr>
          <w:rFonts w:ascii="Courier New" w:hAnsi="Courier New" w:cs="Courier New"/>
          <w:lang w:val="en-US"/>
        </w:rPr>
      </w:pPr>
      <w:r w:rsidRPr="0076055C">
        <w:tab/>
      </w:r>
      <w:r w:rsidRPr="0076055C">
        <w:rPr>
          <w:rFonts w:ascii="Courier New" w:hAnsi="Courier New" w:cs="Courier New"/>
          <w:lang w:val="en-US"/>
        </w:rPr>
        <w:t>Switch(config)#ip dhcp pool ‘</w:t>
      </w:r>
      <w:r w:rsidRPr="0076055C">
        <w:rPr>
          <w:rFonts w:ascii="Courier New" w:hAnsi="Courier New" w:cs="Courier New"/>
        </w:rPr>
        <w:t>названи</w:t>
      </w:r>
      <w:r w:rsidR="00CC5A83" w:rsidRPr="0076055C">
        <w:rPr>
          <w:rFonts w:ascii="Courier New" w:hAnsi="Courier New" w:cs="Courier New"/>
        </w:rPr>
        <w:t>е</w:t>
      </w:r>
      <w:r w:rsidRPr="0076055C">
        <w:rPr>
          <w:rFonts w:ascii="Courier New" w:hAnsi="Courier New" w:cs="Courier New"/>
          <w:lang w:val="en-US"/>
        </w:rPr>
        <w:t xml:space="preserve"> </w:t>
      </w:r>
      <w:r w:rsidRPr="0076055C">
        <w:rPr>
          <w:rFonts w:ascii="Courier New" w:hAnsi="Courier New" w:cs="Courier New"/>
        </w:rPr>
        <w:t>пула</w:t>
      </w:r>
      <w:r w:rsidRPr="0076055C">
        <w:rPr>
          <w:rFonts w:ascii="Courier New" w:hAnsi="Courier New" w:cs="Courier New"/>
          <w:lang w:val="en-US"/>
        </w:rPr>
        <w:t>’</w:t>
      </w:r>
    </w:p>
    <w:p w:rsidR="009A1612" w:rsidRPr="0076055C" w:rsidRDefault="009A1612" w:rsidP="00601595">
      <w:pPr>
        <w:ind w:left="708"/>
        <w:jc w:val="left"/>
        <w:rPr>
          <w:rFonts w:ascii="Courier New" w:hAnsi="Courier New" w:cs="Courier New"/>
          <w:lang w:val="en-US"/>
        </w:rPr>
      </w:pPr>
      <w:r w:rsidRPr="0076055C">
        <w:rPr>
          <w:rFonts w:ascii="Courier New" w:hAnsi="Courier New" w:cs="Courier New"/>
          <w:lang w:val="en-US"/>
        </w:rPr>
        <w:t xml:space="preserve">Switch(dhcp-config)#network ‘IP </w:t>
      </w:r>
      <w:r w:rsidRPr="0076055C">
        <w:rPr>
          <w:rFonts w:ascii="Courier New" w:hAnsi="Courier New" w:cs="Courier New"/>
        </w:rPr>
        <w:t>адрес</w:t>
      </w:r>
      <w:r w:rsidRPr="0076055C">
        <w:rPr>
          <w:rFonts w:ascii="Courier New" w:hAnsi="Courier New" w:cs="Courier New"/>
          <w:lang w:val="en-US"/>
        </w:rPr>
        <w:t xml:space="preserve"> </w:t>
      </w:r>
      <w:r w:rsidRPr="0076055C">
        <w:rPr>
          <w:rFonts w:ascii="Courier New" w:hAnsi="Courier New" w:cs="Courier New"/>
        </w:rPr>
        <w:t>подсети</w:t>
      </w:r>
      <w:r w:rsidRPr="0076055C">
        <w:rPr>
          <w:rFonts w:ascii="Courier New" w:hAnsi="Courier New" w:cs="Courier New"/>
          <w:lang w:val="en-US"/>
        </w:rPr>
        <w:t>’ ‘</w:t>
      </w:r>
      <w:r w:rsidRPr="0076055C">
        <w:rPr>
          <w:rFonts w:ascii="Courier New" w:hAnsi="Courier New" w:cs="Courier New"/>
        </w:rPr>
        <w:t>маска</w:t>
      </w:r>
      <w:r w:rsidRPr="0076055C">
        <w:rPr>
          <w:rFonts w:ascii="Courier New" w:hAnsi="Courier New" w:cs="Courier New"/>
          <w:lang w:val="en-US"/>
        </w:rPr>
        <w:t xml:space="preserve"> </w:t>
      </w:r>
      <w:r w:rsidRPr="0076055C">
        <w:rPr>
          <w:rFonts w:ascii="Courier New" w:hAnsi="Courier New" w:cs="Courier New"/>
        </w:rPr>
        <w:t>подсети</w:t>
      </w:r>
      <w:r w:rsidRPr="0076055C">
        <w:rPr>
          <w:rFonts w:ascii="Courier New" w:hAnsi="Courier New" w:cs="Courier New"/>
          <w:lang w:val="en-US"/>
        </w:rPr>
        <w:t>’</w:t>
      </w:r>
    </w:p>
    <w:p w:rsidR="009A1612" w:rsidRPr="0076055C" w:rsidRDefault="009A1612" w:rsidP="009A1612">
      <w:pPr>
        <w:ind w:firstLine="708"/>
        <w:rPr>
          <w:rFonts w:ascii="Courier New" w:hAnsi="Courier New" w:cs="Courier New"/>
          <w:lang w:val="en-US"/>
        </w:rPr>
      </w:pPr>
      <w:r w:rsidRPr="0076055C">
        <w:rPr>
          <w:rFonts w:ascii="Courier New" w:hAnsi="Courier New" w:cs="Courier New"/>
          <w:lang w:val="en-US"/>
        </w:rPr>
        <w:t>Switch(dhcp-config)#default-router ‘IP vlan-a’</w:t>
      </w:r>
    </w:p>
    <w:p w:rsidR="00601595" w:rsidRPr="0076055C" w:rsidRDefault="00601595" w:rsidP="009A1612">
      <w:pPr>
        <w:ind w:firstLine="708"/>
        <w:rPr>
          <w:rFonts w:ascii="Courier New" w:hAnsi="Courier New" w:cs="Courier New"/>
          <w:lang w:val="en-US"/>
        </w:rPr>
      </w:pPr>
    </w:p>
    <w:p w:rsidR="00601595" w:rsidRPr="0076055C" w:rsidRDefault="00601595" w:rsidP="009A1612">
      <w:pPr>
        <w:ind w:firstLine="708"/>
        <w:rPr>
          <w:rFonts w:cs="Times New Roman"/>
        </w:rPr>
      </w:pPr>
      <w:r w:rsidRPr="0076055C">
        <w:rPr>
          <w:rFonts w:cs="Times New Roman"/>
        </w:rPr>
        <w:t>Задаем шлюз по умолчанию и включаем его:</w:t>
      </w:r>
    </w:p>
    <w:p w:rsidR="00601595" w:rsidRPr="0076055C" w:rsidRDefault="00601595" w:rsidP="009A1612">
      <w:pPr>
        <w:ind w:firstLine="708"/>
        <w:rPr>
          <w:rFonts w:cs="Times New Roman"/>
        </w:rPr>
      </w:pPr>
    </w:p>
    <w:p w:rsidR="00601595" w:rsidRPr="0076055C" w:rsidRDefault="00601595" w:rsidP="0060159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left"/>
        <w:rPr>
          <w:rFonts w:eastAsia="Times New Roman" w:cs="Times New Roman"/>
          <w:color w:val="000000" w:themeColor="text1"/>
          <w:szCs w:val="28"/>
          <w:lang w:val="en-US" w:eastAsia="ru-RU"/>
        </w:rPr>
      </w:pPr>
      <w:r w:rsidRPr="0076055C">
        <w:rPr>
          <w:rFonts w:cs="Times New Roman"/>
        </w:rPr>
        <w:tab/>
      </w:r>
      <w:r w:rsidRPr="0076055C">
        <w:rPr>
          <w:rFonts w:ascii="Courier New" w:eastAsia="Times New Roman" w:hAnsi="Courier New" w:cs="Courier New"/>
          <w:color w:val="000000" w:themeColor="text1"/>
          <w:szCs w:val="28"/>
          <w:lang w:val="en-US"/>
        </w:rPr>
        <w:t>Switch</w:t>
      </w:r>
      <w:r w:rsidRPr="0076055C">
        <w:rPr>
          <w:rFonts w:ascii="Courier New" w:eastAsia="Times New Roman" w:hAnsi="Courier New" w:cs="Courier New"/>
          <w:color w:val="000000" w:themeColor="text1"/>
          <w:szCs w:val="28"/>
          <w:lang w:val="en-US" w:eastAsia="ru-RU"/>
        </w:rPr>
        <w:t>(config-if)#ip ad</w:t>
      </w:r>
      <w:r w:rsidRPr="0076055C">
        <w:rPr>
          <w:rFonts w:ascii="Courier New" w:eastAsia="Times New Roman" w:hAnsi="Courier New" w:cs="Courier New"/>
          <w:color w:val="000000" w:themeColor="text1"/>
          <w:szCs w:val="28"/>
          <w:lang w:val="en-US"/>
        </w:rPr>
        <w:t xml:space="preserve">dress </w:t>
      </w:r>
      <w:r w:rsidRPr="0076055C">
        <w:rPr>
          <w:rFonts w:ascii="Courier New" w:hAnsi="Courier New" w:cs="Courier New"/>
          <w:lang w:val="en-US"/>
        </w:rPr>
        <w:t xml:space="preserve">‘IP </w:t>
      </w:r>
      <w:r w:rsidRPr="0076055C">
        <w:rPr>
          <w:rFonts w:ascii="Courier New" w:hAnsi="Courier New" w:cs="Courier New"/>
        </w:rPr>
        <w:t>адрес</w:t>
      </w:r>
      <w:r w:rsidRPr="0076055C">
        <w:rPr>
          <w:rFonts w:ascii="Courier New" w:hAnsi="Courier New" w:cs="Courier New"/>
          <w:lang w:val="en-US"/>
        </w:rPr>
        <w:t xml:space="preserve"> </w:t>
      </w:r>
      <w:r w:rsidRPr="0076055C">
        <w:rPr>
          <w:rFonts w:ascii="Courier New" w:hAnsi="Courier New" w:cs="Courier New"/>
        </w:rPr>
        <w:t>шлюза</w:t>
      </w:r>
      <w:r w:rsidRPr="0076055C">
        <w:rPr>
          <w:rFonts w:ascii="Courier New" w:hAnsi="Courier New" w:cs="Courier New"/>
          <w:lang w:val="en-US"/>
        </w:rPr>
        <w:t>’ ‘</w:t>
      </w:r>
      <w:r w:rsidRPr="0076055C">
        <w:rPr>
          <w:rFonts w:ascii="Courier New" w:hAnsi="Courier New" w:cs="Courier New"/>
        </w:rPr>
        <w:t>маска</w:t>
      </w:r>
      <w:r w:rsidRPr="0076055C">
        <w:rPr>
          <w:rFonts w:ascii="Courier New" w:hAnsi="Courier New" w:cs="Courier New"/>
          <w:lang w:val="en-US"/>
        </w:rPr>
        <w:t xml:space="preserve"> </w:t>
      </w:r>
      <w:r w:rsidRPr="0076055C">
        <w:rPr>
          <w:rFonts w:ascii="Courier New" w:hAnsi="Courier New" w:cs="Courier New"/>
        </w:rPr>
        <w:t>подсети</w:t>
      </w:r>
      <w:r w:rsidRPr="0076055C">
        <w:rPr>
          <w:rFonts w:ascii="Courier New" w:hAnsi="Courier New" w:cs="Courier New"/>
          <w:lang w:val="en-US"/>
        </w:rPr>
        <w:t>’</w:t>
      </w:r>
    </w:p>
    <w:p w:rsidR="00601595" w:rsidRPr="00DF159B" w:rsidRDefault="00601595" w:rsidP="0060159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themeColor="text1"/>
          <w:szCs w:val="28"/>
        </w:rPr>
      </w:pPr>
      <w:r w:rsidRPr="0076055C">
        <w:rPr>
          <w:rFonts w:eastAsia="Times New Roman" w:cs="Times New Roman"/>
          <w:color w:val="000000" w:themeColor="text1"/>
          <w:szCs w:val="28"/>
          <w:lang w:val="en-US" w:eastAsia="ru-RU"/>
        </w:rPr>
        <w:tab/>
      </w:r>
      <w:r w:rsidRPr="0076055C">
        <w:rPr>
          <w:rFonts w:ascii="Courier New" w:eastAsia="Times New Roman" w:hAnsi="Courier New" w:cs="Courier New"/>
          <w:color w:val="000000" w:themeColor="text1"/>
          <w:szCs w:val="28"/>
          <w:lang w:val="en-US"/>
        </w:rPr>
        <w:t>Switch</w:t>
      </w:r>
      <w:r w:rsidRPr="0076055C">
        <w:rPr>
          <w:rFonts w:ascii="Courier New" w:eastAsia="Times New Roman" w:hAnsi="Courier New" w:cs="Courier New"/>
          <w:color w:val="000000" w:themeColor="text1"/>
          <w:szCs w:val="28"/>
        </w:rPr>
        <w:t>(</w:t>
      </w:r>
      <w:r w:rsidRPr="0076055C">
        <w:rPr>
          <w:rFonts w:ascii="Courier New" w:eastAsia="Times New Roman" w:hAnsi="Courier New" w:cs="Courier New"/>
          <w:color w:val="000000" w:themeColor="text1"/>
          <w:szCs w:val="28"/>
          <w:lang w:val="en-US"/>
        </w:rPr>
        <w:t>config</w:t>
      </w:r>
      <w:r w:rsidRPr="0076055C">
        <w:rPr>
          <w:rFonts w:ascii="Courier New" w:eastAsia="Times New Roman" w:hAnsi="Courier New" w:cs="Courier New"/>
          <w:color w:val="000000" w:themeColor="text1"/>
          <w:szCs w:val="28"/>
        </w:rPr>
        <w:t>-</w:t>
      </w:r>
      <w:r w:rsidRPr="0076055C">
        <w:rPr>
          <w:rFonts w:ascii="Courier New" w:eastAsia="Times New Roman" w:hAnsi="Courier New" w:cs="Courier New"/>
          <w:color w:val="000000" w:themeColor="text1"/>
          <w:szCs w:val="28"/>
          <w:lang w:val="en-US"/>
        </w:rPr>
        <w:t>if</w:t>
      </w:r>
      <w:r w:rsidRPr="0076055C">
        <w:rPr>
          <w:rFonts w:ascii="Courier New" w:eastAsia="Times New Roman" w:hAnsi="Courier New" w:cs="Courier New"/>
          <w:color w:val="000000" w:themeColor="text1"/>
          <w:szCs w:val="28"/>
        </w:rPr>
        <w:t>)#</w:t>
      </w:r>
      <w:r w:rsidRPr="0076055C">
        <w:rPr>
          <w:rFonts w:ascii="Courier New" w:eastAsia="Times New Roman" w:hAnsi="Courier New" w:cs="Courier New"/>
          <w:color w:val="000000" w:themeColor="text1"/>
          <w:szCs w:val="28"/>
          <w:lang w:val="en-US"/>
        </w:rPr>
        <w:t>no</w:t>
      </w:r>
      <w:r w:rsidRPr="0076055C">
        <w:rPr>
          <w:rFonts w:ascii="Courier New" w:eastAsia="Times New Roman" w:hAnsi="Courier New" w:cs="Courier New"/>
          <w:color w:val="000000" w:themeColor="text1"/>
          <w:szCs w:val="28"/>
        </w:rPr>
        <w:t xml:space="preserve"> </w:t>
      </w:r>
      <w:r w:rsidRPr="0076055C">
        <w:rPr>
          <w:rFonts w:ascii="Courier New" w:eastAsia="Times New Roman" w:hAnsi="Courier New" w:cs="Courier New"/>
          <w:color w:val="000000" w:themeColor="text1"/>
          <w:szCs w:val="28"/>
          <w:lang w:val="en-US"/>
        </w:rPr>
        <w:t>shutdown</w:t>
      </w:r>
    </w:p>
    <w:p w:rsidR="00601595" w:rsidRPr="00DF159B" w:rsidRDefault="00601595" w:rsidP="0060159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themeColor="text1"/>
          <w:szCs w:val="28"/>
        </w:rPr>
      </w:pPr>
    </w:p>
    <w:p w:rsidR="00601595" w:rsidRPr="0076055C" w:rsidRDefault="00601595" w:rsidP="00601595">
      <w:pPr>
        <w:ind w:firstLine="708"/>
        <w:rPr>
          <w:rFonts w:cs="Times New Roman"/>
        </w:rPr>
      </w:pPr>
      <w:r w:rsidRPr="0076055C">
        <w:rPr>
          <w:rFonts w:cs="Times New Roman"/>
        </w:rPr>
        <w:t>Исключаем адреса интерфейсов из пула:</w:t>
      </w:r>
    </w:p>
    <w:p w:rsidR="00601595" w:rsidRPr="0076055C" w:rsidRDefault="00601595" w:rsidP="00601595">
      <w:pPr>
        <w:ind w:left="708"/>
        <w:jc w:val="left"/>
        <w:rPr>
          <w:rFonts w:ascii="Courier New" w:hAnsi="Courier New" w:cs="Courier New"/>
          <w:lang w:val="en-US"/>
        </w:rPr>
      </w:pPr>
      <w:r w:rsidRPr="0076055C">
        <w:rPr>
          <w:rFonts w:ascii="Courier New" w:hAnsi="Courier New" w:cs="Courier New"/>
          <w:lang w:val="en-US"/>
        </w:rPr>
        <w:lastRenderedPageBreak/>
        <w:t>Switch(config)#ip dhcp excluded-address 176.16.16.1 176.16.16.17 176.16.16.33 176.16.16.49 176.16.16.65 176.16.16.81 176.16.16.97</w:t>
      </w:r>
    </w:p>
    <w:p w:rsidR="00601595" w:rsidRPr="0076055C" w:rsidRDefault="00601595" w:rsidP="00601595">
      <w:pPr>
        <w:ind w:left="708"/>
        <w:jc w:val="left"/>
        <w:rPr>
          <w:rFonts w:ascii="Courier New" w:hAnsi="Courier New" w:cs="Courier New"/>
          <w:lang w:val="en-US"/>
        </w:rPr>
      </w:pPr>
    </w:p>
    <w:p w:rsidR="00601595" w:rsidRPr="0076055C" w:rsidRDefault="00601595" w:rsidP="00601595">
      <w:pPr>
        <w:ind w:firstLine="708"/>
        <w:jc w:val="left"/>
        <w:rPr>
          <w:rFonts w:cs="Times New Roman"/>
        </w:rPr>
      </w:pPr>
      <w:r w:rsidRPr="0076055C">
        <w:rPr>
          <w:rFonts w:cs="Times New Roman"/>
        </w:rPr>
        <w:t>Исключаем адреса статичных устройств:</w:t>
      </w:r>
    </w:p>
    <w:p w:rsidR="00601595" w:rsidRPr="0076055C" w:rsidRDefault="00601595" w:rsidP="00601595">
      <w:pPr>
        <w:ind w:firstLine="708"/>
        <w:jc w:val="left"/>
        <w:rPr>
          <w:rFonts w:cs="Times New Roman"/>
        </w:rPr>
      </w:pPr>
    </w:p>
    <w:p w:rsidR="00601595" w:rsidRPr="00DF159B" w:rsidRDefault="00601595" w:rsidP="00601595">
      <w:pPr>
        <w:ind w:left="708"/>
        <w:jc w:val="left"/>
        <w:rPr>
          <w:rFonts w:ascii="Courier New" w:hAnsi="Courier New" w:cs="Courier New"/>
        </w:rPr>
      </w:pPr>
      <w:r w:rsidRPr="0076055C">
        <w:rPr>
          <w:rFonts w:ascii="Courier New" w:hAnsi="Courier New" w:cs="Courier New"/>
          <w:lang w:val="en-US"/>
        </w:rPr>
        <w:t>Switch</w:t>
      </w:r>
      <w:r w:rsidRPr="00DF159B">
        <w:rPr>
          <w:rFonts w:ascii="Courier New" w:hAnsi="Courier New" w:cs="Courier New"/>
        </w:rPr>
        <w:t>(</w:t>
      </w:r>
      <w:r w:rsidRPr="0076055C">
        <w:rPr>
          <w:rFonts w:ascii="Courier New" w:hAnsi="Courier New" w:cs="Courier New"/>
          <w:lang w:val="en-US"/>
        </w:rPr>
        <w:t>config</w:t>
      </w:r>
      <w:r w:rsidRPr="00DF159B">
        <w:rPr>
          <w:rFonts w:ascii="Courier New" w:hAnsi="Courier New" w:cs="Courier New"/>
        </w:rPr>
        <w:t>)#</w:t>
      </w:r>
      <w:r w:rsidRPr="0076055C">
        <w:rPr>
          <w:rFonts w:ascii="Courier New" w:hAnsi="Courier New" w:cs="Courier New"/>
          <w:lang w:val="en-US"/>
        </w:rPr>
        <w:t>ip</w:t>
      </w:r>
      <w:r w:rsidRPr="00DF159B">
        <w:rPr>
          <w:rFonts w:ascii="Courier New" w:hAnsi="Courier New" w:cs="Courier New"/>
        </w:rPr>
        <w:t xml:space="preserve"> </w:t>
      </w:r>
      <w:r w:rsidRPr="0076055C">
        <w:rPr>
          <w:rFonts w:ascii="Courier New" w:hAnsi="Courier New" w:cs="Courier New"/>
          <w:lang w:val="en-US"/>
        </w:rPr>
        <w:t>dhcp</w:t>
      </w:r>
      <w:r w:rsidRPr="00DF159B">
        <w:rPr>
          <w:rFonts w:ascii="Courier New" w:hAnsi="Courier New" w:cs="Courier New"/>
        </w:rPr>
        <w:t xml:space="preserve"> </w:t>
      </w:r>
      <w:r w:rsidRPr="0076055C">
        <w:rPr>
          <w:rFonts w:ascii="Courier New" w:hAnsi="Courier New" w:cs="Courier New"/>
          <w:lang w:val="en-US"/>
        </w:rPr>
        <w:t>excluded</w:t>
      </w:r>
      <w:r w:rsidRPr="00DF159B">
        <w:rPr>
          <w:rFonts w:ascii="Courier New" w:hAnsi="Courier New" w:cs="Courier New"/>
        </w:rPr>
        <w:t>-</w:t>
      </w:r>
      <w:r w:rsidRPr="0076055C">
        <w:rPr>
          <w:rFonts w:ascii="Courier New" w:hAnsi="Courier New" w:cs="Courier New"/>
          <w:lang w:val="en-US"/>
        </w:rPr>
        <w:t>address</w:t>
      </w:r>
      <w:r w:rsidRPr="00DF159B">
        <w:rPr>
          <w:rFonts w:ascii="Courier New" w:hAnsi="Courier New" w:cs="Courier New"/>
        </w:rPr>
        <w:t xml:space="preserve"> ‘</w:t>
      </w:r>
      <w:r w:rsidRPr="0076055C">
        <w:rPr>
          <w:rFonts w:ascii="Courier New" w:hAnsi="Courier New" w:cs="Courier New"/>
        </w:rPr>
        <w:t>адреса</w:t>
      </w:r>
      <w:r w:rsidRPr="00DF159B">
        <w:rPr>
          <w:rFonts w:ascii="Courier New" w:hAnsi="Courier New" w:cs="Courier New"/>
        </w:rPr>
        <w:t xml:space="preserve"> </w:t>
      </w:r>
      <w:r w:rsidRPr="0076055C">
        <w:rPr>
          <w:rFonts w:ascii="Courier New" w:hAnsi="Courier New" w:cs="Courier New"/>
        </w:rPr>
        <w:t>устройств</w:t>
      </w:r>
      <w:r w:rsidRPr="00DF159B">
        <w:rPr>
          <w:rFonts w:ascii="Courier New" w:hAnsi="Courier New" w:cs="Courier New"/>
        </w:rPr>
        <w:t>’</w:t>
      </w:r>
    </w:p>
    <w:p w:rsidR="006604AC" w:rsidRPr="00DF159B" w:rsidRDefault="006604AC" w:rsidP="00601595">
      <w:pPr>
        <w:ind w:left="708"/>
        <w:jc w:val="left"/>
        <w:rPr>
          <w:rFonts w:ascii="Courier New" w:hAnsi="Courier New" w:cs="Courier New"/>
        </w:rPr>
      </w:pPr>
    </w:p>
    <w:p w:rsidR="009A1612" w:rsidRPr="0076055C" w:rsidRDefault="00601595" w:rsidP="00601595">
      <w:pPr>
        <w:ind w:firstLine="708"/>
      </w:pPr>
      <w:r w:rsidRPr="0076055C">
        <w:t xml:space="preserve">Для </w:t>
      </w:r>
      <w:r w:rsidRPr="0076055C">
        <w:rPr>
          <w:lang w:val="en-US"/>
        </w:rPr>
        <w:t>DHCPv</w:t>
      </w:r>
      <w:r w:rsidRPr="0076055C">
        <w:t xml:space="preserve">6 проводим такие же операции, заменив адреса </w:t>
      </w:r>
      <w:r w:rsidRPr="0076055C">
        <w:rPr>
          <w:lang w:val="en-US"/>
        </w:rPr>
        <w:t>v</w:t>
      </w:r>
      <w:r w:rsidRPr="0076055C">
        <w:t xml:space="preserve">4 на </w:t>
      </w:r>
      <w:r w:rsidRPr="0076055C">
        <w:rPr>
          <w:lang w:val="en-US"/>
        </w:rPr>
        <w:t>v</w:t>
      </w:r>
      <w:r w:rsidRPr="0076055C">
        <w:t xml:space="preserve">6 по таблице адресации. Также необходимо заменить </w:t>
      </w:r>
      <w:r w:rsidRPr="0076055C">
        <w:rPr>
          <w:lang w:val="en-US"/>
        </w:rPr>
        <w:t>ip</w:t>
      </w:r>
      <w:r w:rsidRPr="0076055C">
        <w:t xml:space="preserve"> </w:t>
      </w:r>
      <w:r w:rsidRPr="0076055C">
        <w:rPr>
          <w:lang w:val="en-US"/>
        </w:rPr>
        <w:t>routing</w:t>
      </w:r>
      <w:r w:rsidRPr="0076055C">
        <w:t xml:space="preserve"> на </w:t>
      </w:r>
      <w:r w:rsidRPr="0076055C">
        <w:rPr>
          <w:lang w:val="en-US"/>
        </w:rPr>
        <w:t>ipv</w:t>
      </w:r>
      <w:r w:rsidRPr="0076055C">
        <w:t xml:space="preserve">6 </w:t>
      </w:r>
      <w:r w:rsidRPr="0076055C">
        <w:rPr>
          <w:lang w:val="en-US"/>
        </w:rPr>
        <w:t>unicast</w:t>
      </w:r>
      <w:r w:rsidRPr="0076055C">
        <w:t>-</w:t>
      </w:r>
      <w:r w:rsidRPr="0076055C">
        <w:rPr>
          <w:lang w:val="en-US"/>
        </w:rPr>
        <w:t>routing</w:t>
      </w:r>
      <w:r w:rsidRPr="0076055C">
        <w:t xml:space="preserve">, а часть команды </w:t>
      </w:r>
      <w:r w:rsidRPr="0076055C">
        <w:rPr>
          <w:lang w:val="en-US"/>
        </w:rPr>
        <w:t>ip</w:t>
      </w:r>
      <w:r w:rsidRPr="0076055C">
        <w:t xml:space="preserve"> на </w:t>
      </w:r>
      <w:r w:rsidRPr="0076055C">
        <w:rPr>
          <w:lang w:val="en-US"/>
        </w:rPr>
        <w:t>ipv</w:t>
      </w:r>
      <w:r w:rsidRPr="0076055C">
        <w:t>6.</w:t>
      </w:r>
    </w:p>
    <w:p w:rsidR="00601595" w:rsidRPr="0076055C" w:rsidRDefault="00601595" w:rsidP="00601595">
      <w:pPr>
        <w:ind w:firstLine="708"/>
      </w:pPr>
    </w:p>
    <w:p w:rsidR="00601595" w:rsidRPr="0076055C" w:rsidRDefault="00601595" w:rsidP="00601595">
      <w:pPr>
        <w:pStyle w:val="2"/>
      </w:pPr>
      <w:bookmarkStart w:id="38" w:name="_Toc28206370"/>
      <w:bookmarkStart w:id="39" w:name="_Toc28207485"/>
      <w:r w:rsidRPr="0076055C">
        <w:t>3.</w:t>
      </w:r>
      <w:r w:rsidR="002D180E" w:rsidRPr="0076055C">
        <w:t xml:space="preserve">9 </w:t>
      </w:r>
      <w:r w:rsidRPr="0076055C">
        <w:t>Настройка IPv6 адресации</w:t>
      </w:r>
      <w:bookmarkEnd w:id="38"/>
      <w:bookmarkEnd w:id="39"/>
    </w:p>
    <w:p w:rsidR="00601595" w:rsidRPr="0076055C" w:rsidRDefault="00601595" w:rsidP="00601595"/>
    <w:p w:rsidR="00601595" w:rsidRPr="0076055C" w:rsidRDefault="00601595" w:rsidP="00601595">
      <w:pPr>
        <w:ind w:firstLine="708"/>
      </w:pPr>
      <w:r w:rsidRPr="0076055C">
        <w:t xml:space="preserve">Так как по заданию </w:t>
      </w:r>
      <w:r w:rsidRPr="0076055C">
        <w:rPr>
          <w:lang w:val="en-US"/>
        </w:rPr>
        <w:t>IPv</w:t>
      </w:r>
      <w:r w:rsidRPr="0076055C">
        <w:t>6 адресация проходит только в рамках ПК отдела, то необходимости в динамической адресации нету.</w:t>
      </w:r>
    </w:p>
    <w:p w:rsidR="00601595" w:rsidRPr="0076055C" w:rsidRDefault="00601595" w:rsidP="00601595">
      <w:pPr>
        <w:ind w:firstLine="708"/>
      </w:pPr>
      <w:r w:rsidRPr="0076055C">
        <w:t xml:space="preserve">Для настройки </w:t>
      </w:r>
      <w:r w:rsidRPr="0076055C">
        <w:rPr>
          <w:lang w:val="en-US"/>
        </w:rPr>
        <w:t>IPv</w:t>
      </w:r>
      <w:r w:rsidRPr="0076055C">
        <w:t>6 на компьютерах необходимо выполнить следующие настройки, указанные на рисунке 3.</w:t>
      </w:r>
      <w:r w:rsidR="006604AC" w:rsidRPr="0076055C">
        <w:t>10</w:t>
      </w:r>
      <w:r w:rsidRPr="0076055C">
        <w:t>.</w:t>
      </w:r>
    </w:p>
    <w:p w:rsidR="00601595" w:rsidRPr="0076055C" w:rsidRDefault="00601595" w:rsidP="00601595">
      <w:pPr>
        <w:ind w:firstLine="708"/>
      </w:pPr>
    </w:p>
    <w:p w:rsidR="00601595" w:rsidRPr="0076055C" w:rsidRDefault="00601595" w:rsidP="00601595">
      <w:pPr>
        <w:ind w:firstLine="708"/>
        <w:jc w:val="center"/>
      </w:pPr>
      <w:r w:rsidRPr="0076055C">
        <w:rPr>
          <w:noProof/>
          <w:lang w:eastAsia="ru-RU"/>
        </w:rPr>
        <w:drawing>
          <wp:inline distT="0" distB="0" distL="0" distR="0" wp14:anchorId="38A4A4A8" wp14:editId="1F4D909B">
            <wp:extent cx="4582795" cy="2158365"/>
            <wp:effectExtent l="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2795" cy="2158365"/>
                    </a:xfrm>
                    <a:prstGeom prst="rect">
                      <a:avLst/>
                    </a:prstGeom>
                    <a:noFill/>
                    <a:ln>
                      <a:noFill/>
                    </a:ln>
                  </pic:spPr>
                </pic:pic>
              </a:graphicData>
            </a:graphic>
          </wp:inline>
        </w:drawing>
      </w:r>
    </w:p>
    <w:p w:rsidR="00601595" w:rsidRPr="0076055C" w:rsidRDefault="00601595" w:rsidP="00601595">
      <w:pPr>
        <w:ind w:firstLine="708"/>
        <w:jc w:val="center"/>
      </w:pPr>
    </w:p>
    <w:p w:rsidR="00601595" w:rsidRPr="0076055C" w:rsidRDefault="00601595" w:rsidP="00601595">
      <w:pPr>
        <w:ind w:firstLine="708"/>
        <w:jc w:val="center"/>
      </w:pPr>
      <w:r w:rsidRPr="0076055C">
        <w:t>Рисунок 3.</w:t>
      </w:r>
      <w:r w:rsidR="001A3330" w:rsidRPr="0076055C">
        <w:t>10</w:t>
      </w:r>
      <w:r w:rsidRPr="0076055C">
        <w:t xml:space="preserve"> – Настройки </w:t>
      </w:r>
      <w:r w:rsidRPr="0076055C">
        <w:rPr>
          <w:lang w:val="en-US"/>
        </w:rPr>
        <w:t>IPv</w:t>
      </w:r>
      <w:r w:rsidRPr="0076055C">
        <w:t>6 на ПК.</w:t>
      </w:r>
    </w:p>
    <w:p w:rsidR="00601595" w:rsidRPr="0076055C" w:rsidRDefault="00601595" w:rsidP="00601595">
      <w:pPr>
        <w:ind w:firstLine="708"/>
      </w:pPr>
    </w:p>
    <w:p w:rsidR="00601595" w:rsidRPr="0076055C" w:rsidRDefault="00601595" w:rsidP="00601595">
      <w:pPr>
        <w:ind w:firstLine="708"/>
      </w:pPr>
      <w:r w:rsidRPr="0076055C">
        <w:t xml:space="preserve">На втором компьютере указать </w:t>
      </w:r>
      <w:r w:rsidRPr="0076055C">
        <w:rPr>
          <w:lang w:val="en-US"/>
        </w:rPr>
        <w:t>IPv</w:t>
      </w:r>
      <w:r w:rsidRPr="0076055C">
        <w:t>6 адрес 2001:</w:t>
      </w:r>
      <w:r w:rsidRPr="0076055C">
        <w:rPr>
          <w:lang w:val="en-US"/>
        </w:rPr>
        <w:t>F</w:t>
      </w:r>
      <w:r w:rsidRPr="0076055C">
        <w:t>0</w:t>
      </w:r>
      <w:r w:rsidRPr="0076055C">
        <w:rPr>
          <w:lang w:val="en-US"/>
        </w:rPr>
        <w:t>C</w:t>
      </w:r>
      <w:r w:rsidRPr="0076055C">
        <w:t>5:2::3.</w:t>
      </w:r>
    </w:p>
    <w:p w:rsidR="00601595" w:rsidRPr="0076055C" w:rsidRDefault="00601595" w:rsidP="00601595">
      <w:pPr>
        <w:ind w:firstLine="708"/>
      </w:pPr>
    </w:p>
    <w:p w:rsidR="00C6699E" w:rsidRPr="0076055C" w:rsidRDefault="00C6699E" w:rsidP="00240717">
      <w:pPr>
        <w:pStyle w:val="2"/>
        <w:rPr>
          <w:rFonts w:cs="Times New Roman"/>
          <w:color w:val="000000" w:themeColor="text1"/>
          <w:szCs w:val="28"/>
        </w:rPr>
      </w:pPr>
      <w:bookmarkStart w:id="40" w:name="_Toc28206371"/>
      <w:bookmarkStart w:id="41" w:name="_Toc28207486"/>
      <w:r w:rsidRPr="00DF159B">
        <w:rPr>
          <w:rFonts w:cs="Times New Roman"/>
          <w:color w:val="000000" w:themeColor="text1"/>
          <w:szCs w:val="28"/>
        </w:rPr>
        <w:t>3.</w:t>
      </w:r>
      <w:r w:rsidR="002D180E" w:rsidRPr="0076055C">
        <w:rPr>
          <w:rFonts w:cs="Times New Roman"/>
          <w:color w:val="000000" w:themeColor="text1"/>
          <w:szCs w:val="28"/>
        </w:rPr>
        <w:t>10</w:t>
      </w:r>
      <w:r w:rsidRPr="00DF159B">
        <w:rPr>
          <w:rFonts w:cs="Times New Roman"/>
          <w:color w:val="000000" w:themeColor="text1"/>
          <w:szCs w:val="28"/>
        </w:rPr>
        <w:t xml:space="preserve"> </w:t>
      </w:r>
      <w:r w:rsidRPr="0076055C">
        <w:rPr>
          <w:rFonts w:cs="Times New Roman"/>
          <w:color w:val="000000" w:themeColor="text1"/>
          <w:szCs w:val="28"/>
        </w:rPr>
        <w:t>Настройка</w:t>
      </w:r>
      <w:r w:rsidRPr="00DF159B">
        <w:rPr>
          <w:rFonts w:cs="Times New Roman"/>
          <w:color w:val="000000" w:themeColor="text1"/>
          <w:szCs w:val="28"/>
        </w:rPr>
        <w:t xml:space="preserve"> </w:t>
      </w:r>
      <w:r w:rsidRPr="0076055C">
        <w:rPr>
          <w:rFonts w:cs="Times New Roman"/>
          <w:color w:val="000000" w:themeColor="text1"/>
          <w:szCs w:val="28"/>
        </w:rPr>
        <w:t>беспроводной</w:t>
      </w:r>
      <w:r w:rsidRPr="00DF159B">
        <w:rPr>
          <w:rFonts w:cs="Times New Roman"/>
          <w:color w:val="000000" w:themeColor="text1"/>
          <w:szCs w:val="28"/>
        </w:rPr>
        <w:t xml:space="preserve"> </w:t>
      </w:r>
      <w:r w:rsidRPr="0076055C">
        <w:rPr>
          <w:rFonts w:cs="Times New Roman"/>
          <w:color w:val="000000" w:themeColor="text1"/>
          <w:szCs w:val="28"/>
        </w:rPr>
        <w:t>точки</w:t>
      </w:r>
      <w:r w:rsidRPr="00DF159B">
        <w:rPr>
          <w:rFonts w:cs="Times New Roman"/>
          <w:color w:val="000000" w:themeColor="text1"/>
          <w:szCs w:val="28"/>
        </w:rPr>
        <w:t xml:space="preserve"> </w:t>
      </w:r>
      <w:r w:rsidRPr="0076055C">
        <w:rPr>
          <w:rFonts w:cs="Times New Roman"/>
          <w:color w:val="000000" w:themeColor="text1"/>
          <w:szCs w:val="28"/>
        </w:rPr>
        <w:t>доступа</w:t>
      </w:r>
      <w:bookmarkEnd w:id="40"/>
      <w:bookmarkEnd w:id="41"/>
    </w:p>
    <w:p w:rsidR="00601595" w:rsidRPr="00DF159B" w:rsidRDefault="00601595" w:rsidP="00601595"/>
    <w:p w:rsidR="00601595" w:rsidRPr="0076055C" w:rsidRDefault="00601595" w:rsidP="00601595">
      <w:pPr>
        <w:ind w:firstLine="708"/>
      </w:pPr>
      <w:r w:rsidRPr="0076055C">
        <w:t xml:space="preserve">Чтобы войти в интерфейс беспроводного маршрутизатора, нужно вписать в адресную строку 192.168.0.1. Стандартным логином и паролем будет </w:t>
      </w:r>
      <w:r w:rsidRPr="0076055C">
        <w:rPr>
          <w:lang w:val="en-US"/>
        </w:rPr>
        <w:t>admin</w:t>
      </w:r>
      <w:r w:rsidRPr="0076055C">
        <w:t xml:space="preserve"> и </w:t>
      </w:r>
      <w:r w:rsidRPr="0076055C">
        <w:rPr>
          <w:lang w:val="en-US"/>
        </w:rPr>
        <w:t>admin</w:t>
      </w:r>
      <w:r w:rsidRPr="0076055C">
        <w:t xml:space="preserve"> соответственно. Сразу после входа нужно сменить их на другие.</w:t>
      </w:r>
    </w:p>
    <w:p w:rsidR="00601595" w:rsidRPr="0076055C" w:rsidRDefault="00601595" w:rsidP="00601595">
      <w:pPr>
        <w:ind w:firstLine="708"/>
      </w:pPr>
      <w:r w:rsidRPr="0076055C">
        <w:t xml:space="preserve">После этого в настройках </w:t>
      </w:r>
      <w:r w:rsidR="00D137A7" w:rsidRPr="0076055C">
        <w:rPr>
          <w:lang w:val="en-US"/>
        </w:rPr>
        <w:t>W</w:t>
      </w:r>
      <w:r w:rsidRPr="0076055C">
        <w:rPr>
          <w:lang w:val="en-US"/>
        </w:rPr>
        <w:t>AN</w:t>
      </w:r>
      <w:r w:rsidRPr="0076055C">
        <w:t xml:space="preserve"> нужно ввести </w:t>
      </w:r>
      <w:r w:rsidRPr="0076055C">
        <w:rPr>
          <w:lang w:val="en-US"/>
        </w:rPr>
        <w:t>IP</w:t>
      </w:r>
      <w:r w:rsidRPr="0076055C">
        <w:t xml:space="preserve"> адрес локальной сети </w:t>
      </w:r>
    </w:p>
    <w:p w:rsidR="00601595" w:rsidRPr="0076055C" w:rsidRDefault="00D137A7" w:rsidP="00601595">
      <w:r w:rsidRPr="0054438A">
        <w:t>172.16</w:t>
      </w:r>
      <w:r w:rsidR="00601595" w:rsidRPr="0054438A">
        <w:t>.</w:t>
      </w:r>
      <w:r w:rsidRPr="0054438A">
        <w:t>16.66</w:t>
      </w:r>
      <w:r w:rsidRPr="0076055C">
        <w:t xml:space="preserve"> с маской 255.255.255.240</w:t>
      </w:r>
      <w:r w:rsidR="00601595" w:rsidRPr="0076055C">
        <w:t xml:space="preserve">. </w:t>
      </w:r>
      <w:r w:rsidRPr="0076055C">
        <w:t>Данные настройки изображены на рисунке 3.1</w:t>
      </w:r>
      <w:r w:rsidR="001A3330" w:rsidRPr="0076055C">
        <w:t>1</w:t>
      </w:r>
    </w:p>
    <w:p w:rsidR="00CF1EBF" w:rsidRPr="0076055C" w:rsidRDefault="00CF1EBF" w:rsidP="00CF1EBF">
      <w:pPr>
        <w:jc w:val="center"/>
      </w:pPr>
      <w:r w:rsidRPr="0076055C">
        <w:rPr>
          <w:noProof/>
          <w:lang w:eastAsia="ru-RU"/>
        </w:rPr>
        <w:lastRenderedPageBreak/>
        <w:drawing>
          <wp:inline distT="0" distB="0" distL="0" distR="0" wp14:anchorId="7DB16066" wp14:editId="18CC1DF2">
            <wp:extent cx="3848720" cy="1727739"/>
            <wp:effectExtent l="0" t="0" r="0"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8908" cy="1736802"/>
                    </a:xfrm>
                    <a:prstGeom prst="rect">
                      <a:avLst/>
                    </a:prstGeom>
                    <a:noFill/>
                    <a:ln>
                      <a:noFill/>
                    </a:ln>
                  </pic:spPr>
                </pic:pic>
              </a:graphicData>
            </a:graphic>
          </wp:inline>
        </w:drawing>
      </w:r>
    </w:p>
    <w:p w:rsidR="00E33E45" w:rsidRPr="0076055C" w:rsidRDefault="00E33E45" w:rsidP="00CF1EBF">
      <w:pPr>
        <w:jc w:val="center"/>
      </w:pPr>
    </w:p>
    <w:p w:rsidR="00CF1EBF" w:rsidRPr="0076055C" w:rsidRDefault="00CF1EBF" w:rsidP="00CF1EBF">
      <w:pPr>
        <w:ind w:firstLine="708"/>
        <w:jc w:val="center"/>
      </w:pPr>
      <w:r w:rsidRPr="0076055C">
        <w:t>Рисунок 3.</w:t>
      </w:r>
      <w:r w:rsidR="001A3330" w:rsidRPr="0076055C">
        <w:t>11</w:t>
      </w:r>
      <w:r w:rsidRPr="0076055C">
        <w:t xml:space="preserve"> – Настройка адреса беспроводной точки доступа.</w:t>
      </w:r>
    </w:p>
    <w:p w:rsidR="00CF1EBF" w:rsidRPr="0076055C" w:rsidRDefault="00CF1EBF" w:rsidP="00CF1EBF">
      <w:pPr>
        <w:ind w:firstLine="708"/>
        <w:jc w:val="center"/>
      </w:pPr>
    </w:p>
    <w:p w:rsidR="00601595" w:rsidRPr="0076055C" w:rsidRDefault="00601595" w:rsidP="00601595">
      <w:pPr>
        <w:ind w:firstLine="708"/>
      </w:pPr>
      <w:r w:rsidRPr="0076055C">
        <w:t xml:space="preserve">Далее нужно включить и настроить </w:t>
      </w:r>
      <w:r w:rsidRPr="0076055C">
        <w:rPr>
          <w:lang w:val="en-US"/>
        </w:rPr>
        <w:t>DHCP</w:t>
      </w:r>
      <w:r w:rsidRPr="0076055C">
        <w:t xml:space="preserve">. Начальный </w:t>
      </w:r>
      <w:r w:rsidRPr="0076055C">
        <w:rPr>
          <w:lang w:val="en-US"/>
        </w:rPr>
        <w:t>IP</w:t>
      </w:r>
      <w:r w:rsidRPr="0076055C">
        <w:t xml:space="preserve"> адрес сети </w:t>
      </w:r>
      <w:r w:rsidR="00D137A7" w:rsidRPr="0076055C">
        <w:t>–</w:t>
      </w:r>
      <w:r w:rsidRPr="0076055C">
        <w:t xml:space="preserve"> </w:t>
      </w:r>
      <w:r w:rsidR="00D137A7" w:rsidRPr="0054438A">
        <w:t>192.168.0.</w:t>
      </w:r>
      <w:r w:rsidR="00CF1EBF" w:rsidRPr="0054438A">
        <w:t>2</w:t>
      </w:r>
      <w:r w:rsidRPr="0076055C">
        <w:t xml:space="preserve">, конечный </w:t>
      </w:r>
      <w:r w:rsidR="00D137A7" w:rsidRPr="0076055C">
        <w:t>–</w:t>
      </w:r>
      <w:r w:rsidRPr="0076055C">
        <w:t xml:space="preserve"> </w:t>
      </w:r>
      <w:r w:rsidR="00D137A7" w:rsidRPr="0076055C">
        <w:t>192.168.0.</w:t>
      </w:r>
      <w:r w:rsidR="00CF1EBF" w:rsidRPr="0076055C">
        <w:t>100</w:t>
      </w:r>
      <w:r w:rsidRPr="0076055C">
        <w:t>. Данные наст</w:t>
      </w:r>
      <w:r w:rsidR="00D137A7" w:rsidRPr="0076055C">
        <w:t>ройки изображены на рисунке 3.1</w:t>
      </w:r>
      <w:r w:rsidR="001A3330" w:rsidRPr="0076055C">
        <w:t>2</w:t>
      </w:r>
      <w:r w:rsidRPr="0076055C">
        <w:t>.</w:t>
      </w:r>
    </w:p>
    <w:p w:rsidR="00601595" w:rsidRPr="0076055C" w:rsidRDefault="00CF1EBF" w:rsidP="00601595">
      <w:pPr>
        <w:ind w:firstLine="708"/>
        <w:jc w:val="center"/>
      </w:pPr>
      <w:r w:rsidRPr="0076055C">
        <w:rPr>
          <w:noProof/>
          <w:lang w:eastAsia="ru-RU"/>
        </w:rPr>
        <w:drawing>
          <wp:inline distT="0" distB="0" distL="0" distR="0" wp14:anchorId="69A58E2D" wp14:editId="0F4C3635">
            <wp:extent cx="3235868" cy="2105246"/>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9934" cy="2120903"/>
                    </a:xfrm>
                    <a:prstGeom prst="rect">
                      <a:avLst/>
                    </a:prstGeom>
                    <a:noFill/>
                    <a:ln>
                      <a:noFill/>
                    </a:ln>
                  </pic:spPr>
                </pic:pic>
              </a:graphicData>
            </a:graphic>
          </wp:inline>
        </w:drawing>
      </w:r>
    </w:p>
    <w:p w:rsidR="00CF1EBF" w:rsidRPr="0076055C" w:rsidRDefault="00CF1EBF" w:rsidP="00601595">
      <w:pPr>
        <w:ind w:firstLine="708"/>
        <w:jc w:val="center"/>
      </w:pPr>
    </w:p>
    <w:p w:rsidR="00601595" w:rsidRPr="0076055C" w:rsidRDefault="00CF1EBF" w:rsidP="00601595">
      <w:pPr>
        <w:jc w:val="center"/>
        <w:rPr>
          <w:color w:val="000000" w:themeColor="text1"/>
        </w:rPr>
      </w:pPr>
      <w:r w:rsidRPr="0076055C">
        <w:rPr>
          <w:color w:val="000000" w:themeColor="text1"/>
        </w:rPr>
        <w:t>Рисунок 3.1</w:t>
      </w:r>
      <w:r w:rsidR="001A3330" w:rsidRPr="0076055C">
        <w:rPr>
          <w:color w:val="000000" w:themeColor="text1"/>
        </w:rPr>
        <w:t>2</w:t>
      </w:r>
      <w:r w:rsidR="00601595" w:rsidRPr="0076055C">
        <w:rPr>
          <w:color w:val="000000" w:themeColor="text1"/>
        </w:rPr>
        <w:t xml:space="preserve"> – Настройки </w:t>
      </w:r>
      <w:r w:rsidR="00601595" w:rsidRPr="0076055C">
        <w:rPr>
          <w:color w:val="000000" w:themeColor="text1"/>
          <w:lang w:val="en-US"/>
        </w:rPr>
        <w:t>DHCP</w:t>
      </w:r>
      <w:r w:rsidR="00601595" w:rsidRPr="0076055C">
        <w:rPr>
          <w:color w:val="000000" w:themeColor="text1"/>
        </w:rPr>
        <w:t>-сервера на точке беспроводного доступа</w:t>
      </w:r>
    </w:p>
    <w:p w:rsidR="00601595" w:rsidRPr="0076055C" w:rsidRDefault="00601595" w:rsidP="00601595">
      <w:pPr>
        <w:ind w:firstLine="708"/>
      </w:pPr>
    </w:p>
    <w:p w:rsidR="00601595" w:rsidRPr="0076055C" w:rsidRDefault="00601595" w:rsidP="00601595">
      <w:pPr>
        <w:ind w:firstLine="708"/>
      </w:pPr>
      <w:r w:rsidRPr="0076055C">
        <w:t xml:space="preserve">Затем на вкладке основных настроек нужно включить беспроводную сеть и указать уникальный </w:t>
      </w:r>
      <w:r w:rsidRPr="0076055C">
        <w:rPr>
          <w:lang w:val="en-US"/>
        </w:rPr>
        <w:t>SSID</w:t>
      </w:r>
      <w:r w:rsidRPr="0076055C">
        <w:t>. Данные настройки показаны на рисунке 3.1</w:t>
      </w:r>
      <w:r w:rsidR="001A3330" w:rsidRPr="0076055C">
        <w:t>3</w:t>
      </w:r>
      <w:r w:rsidRPr="0076055C">
        <w:t>.</w:t>
      </w:r>
    </w:p>
    <w:p w:rsidR="00601595" w:rsidRPr="0076055C" w:rsidRDefault="00601595" w:rsidP="00601595">
      <w:pPr>
        <w:ind w:firstLine="708"/>
      </w:pPr>
    </w:p>
    <w:p w:rsidR="00601595" w:rsidRPr="0076055C" w:rsidRDefault="00601595" w:rsidP="00601595">
      <w:pPr>
        <w:ind w:firstLine="708"/>
        <w:jc w:val="center"/>
      </w:pPr>
      <w:r w:rsidRPr="0076055C">
        <w:rPr>
          <w:noProof/>
          <w:lang w:eastAsia="ru-RU"/>
        </w:rPr>
        <w:drawing>
          <wp:inline distT="0" distB="0" distL="0" distR="0" wp14:anchorId="79C84B45" wp14:editId="13FC82DE">
            <wp:extent cx="3414710" cy="2073349"/>
            <wp:effectExtent l="0" t="0" r="0"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3125" cy="2120961"/>
                    </a:xfrm>
                    <a:prstGeom prst="rect">
                      <a:avLst/>
                    </a:prstGeom>
                    <a:noFill/>
                    <a:ln>
                      <a:noFill/>
                    </a:ln>
                  </pic:spPr>
                </pic:pic>
              </a:graphicData>
            </a:graphic>
          </wp:inline>
        </w:drawing>
      </w:r>
    </w:p>
    <w:p w:rsidR="00CF1EBF" w:rsidRPr="0076055C" w:rsidRDefault="00CF1EBF" w:rsidP="00601595">
      <w:pPr>
        <w:ind w:firstLine="708"/>
        <w:jc w:val="center"/>
      </w:pPr>
    </w:p>
    <w:p w:rsidR="00601595" w:rsidRPr="0076055C" w:rsidRDefault="00601595" w:rsidP="00E33E45">
      <w:pPr>
        <w:jc w:val="center"/>
        <w:rPr>
          <w:color w:val="000000" w:themeColor="text1"/>
        </w:rPr>
      </w:pPr>
      <w:r w:rsidRPr="0076055C">
        <w:rPr>
          <w:color w:val="000000" w:themeColor="text1"/>
        </w:rPr>
        <w:t>Рисунок 3.1</w:t>
      </w:r>
      <w:r w:rsidR="001A3330" w:rsidRPr="0076055C">
        <w:rPr>
          <w:color w:val="000000" w:themeColor="text1"/>
        </w:rPr>
        <w:t>3</w:t>
      </w:r>
      <w:r w:rsidRPr="0076055C">
        <w:rPr>
          <w:color w:val="000000" w:themeColor="text1"/>
        </w:rPr>
        <w:t xml:space="preserve"> – Настройка </w:t>
      </w:r>
      <w:r w:rsidRPr="0076055C">
        <w:rPr>
          <w:color w:val="000000" w:themeColor="text1"/>
          <w:lang w:val="en-US"/>
        </w:rPr>
        <w:t>SSID</w:t>
      </w:r>
      <w:r w:rsidRPr="0076055C">
        <w:rPr>
          <w:color w:val="000000" w:themeColor="text1"/>
        </w:rPr>
        <w:t xml:space="preserve"> на точке беспроводного доступа</w:t>
      </w:r>
    </w:p>
    <w:p w:rsidR="00601595" w:rsidRPr="0076055C" w:rsidRDefault="00601595" w:rsidP="00601595">
      <w:pPr>
        <w:ind w:firstLine="708"/>
      </w:pPr>
      <w:r w:rsidRPr="0076055C">
        <w:lastRenderedPageBreak/>
        <w:t>После нужно во вкладке настройки безопасности указать сетевую аутентификацию WPA2-PSK и задать пароль для подключения, который будет известен работникам отдела и начальнику. На рисунке 3.1</w:t>
      </w:r>
      <w:r w:rsidR="001A3330" w:rsidRPr="0076055C">
        <w:t>4</w:t>
      </w:r>
      <w:r w:rsidRPr="0076055C">
        <w:t xml:space="preserve"> изображены данные настройки.</w:t>
      </w:r>
    </w:p>
    <w:p w:rsidR="001A3330" w:rsidRPr="0076055C" w:rsidRDefault="001A3330" w:rsidP="00601595">
      <w:pPr>
        <w:ind w:firstLine="708"/>
      </w:pPr>
    </w:p>
    <w:p w:rsidR="00601595" w:rsidRPr="0076055C" w:rsidRDefault="00601595" w:rsidP="00601595">
      <w:pPr>
        <w:ind w:firstLine="708"/>
        <w:jc w:val="center"/>
      </w:pPr>
      <w:r w:rsidRPr="0076055C">
        <w:rPr>
          <w:noProof/>
          <w:lang w:eastAsia="ru-RU"/>
        </w:rPr>
        <w:drawing>
          <wp:inline distT="0" distB="0" distL="0" distR="0" wp14:anchorId="5935283C" wp14:editId="6755585E">
            <wp:extent cx="4486910" cy="1924685"/>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6910" cy="1924685"/>
                    </a:xfrm>
                    <a:prstGeom prst="rect">
                      <a:avLst/>
                    </a:prstGeom>
                    <a:noFill/>
                    <a:ln>
                      <a:noFill/>
                    </a:ln>
                  </pic:spPr>
                </pic:pic>
              </a:graphicData>
            </a:graphic>
          </wp:inline>
        </w:drawing>
      </w:r>
    </w:p>
    <w:p w:rsidR="001A3330" w:rsidRPr="0076055C" w:rsidRDefault="001A3330" w:rsidP="00601595">
      <w:pPr>
        <w:ind w:firstLine="708"/>
        <w:jc w:val="center"/>
      </w:pPr>
    </w:p>
    <w:p w:rsidR="00601595" w:rsidRPr="0076055C" w:rsidRDefault="00601595" w:rsidP="00601595">
      <w:pPr>
        <w:ind w:firstLine="708"/>
        <w:jc w:val="center"/>
      </w:pPr>
      <w:r w:rsidRPr="0076055C">
        <w:rPr>
          <w:color w:val="000000" w:themeColor="text1"/>
        </w:rPr>
        <w:t>Рисунок 3.1</w:t>
      </w:r>
      <w:r w:rsidR="001A3330" w:rsidRPr="0076055C">
        <w:rPr>
          <w:color w:val="000000" w:themeColor="text1"/>
        </w:rPr>
        <w:t>4</w:t>
      </w:r>
      <w:r w:rsidRPr="0076055C">
        <w:rPr>
          <w:color w:val="000000" w:themeColor="text1"/>
        </w:rPr>
        <w:t xml:space="preserve"> – Настройка сетевой аутентификации</w:t>
      </w:r>
    </w:p>
    <w:p w:rsidR="00601595" w:rsidRPr="0076055C" w:rsidRDefault="00601595" w:rsidP="00601595"/>
    <w:p w:rsidR="00003414" w:rsidRPr="0076055C" w:rsidRDefault="00240717" w:rsidP="00240717">
      <w:pPr>
        <w:pStyle w:val="2"/>
        <w:rPr>
          <w:rFonts w:cs="Times New Roman"/>
          <w:color w:val="000000" w:themeColor="text1"/>
          <w:szCs w:val="28"/>
        </w:rPr>
      </w:pPr>
      <w:bookmarkStart w:id="42" w:name="_Toc28206372"/>
      <w:bookmarkStart w:id="43" w:name="_Toc28207487"/>
      <w:r w:rsidRPr="0076055C">
        <w:rPr>
          <w:rFonts w:cs="Times New Roman"/>
          <w:color w:val="000000" w:themeColor="text1"/>
          <w:szCs w:val="28"/>
        </w:rPr>
        <w:t>3.</w:t>
      </w:r>
      <w:r w:rsidR="00C26559" w:rsidRPr="0076055C">
        <w:rPr>
          <w:rFonts w:cs="Times New Roman"/>
          <w:color w:val="000000" w:themeColor="text1"/>
          <w:szCs w:val="28"/>
        </w:rPr>
        <w:t>1</w:t>
      </w:r>
      <w:r w:rsidR="00374D61" w:rsidRPr="0076055C">
        <w:rPr>
          <w:rFonts w:cs="Times New Roman"/>
          <w:color w:val="000000" w:themeColor="text1"/>
          <w:szCs w:val="28"/>
        </w:rPr>
        <w:t>1</w:t>
      </w:r>
      <w:r w:rsidR="00003414" w:rsidRPr="0076055C">
        <w:rPr>
          <w:rFonts w:cs="Times New Roman"/>
          <w:color w:val="000000" w:themeColor="text1"/>
          <w:szCs w:val="28"/>
        </w:rPr>
        <w:t xml:space="preserve"> Настройка файлового сервера</w:t>
      </w:r>
      <w:bookmarkEnd w:id="42"/>
      <w:bookmarkEnd w:id="43"/>
    </w:p>
    <w:p w:rsidR="00CF1EBF" w:rsidRPr="0076055C" w:rsidRDefault="00CF1EBF" w:rsidP="00CF1EBF"/>
    <w:p w:rsidR="00CF1EBF" w:rsidRPr="0076055C" w:rsidRDefault="00CF1EBF" w:rsidP="00CF1EBF">
      <w:pPr>
        <w:ind w:firstLine="708"/>
      </w:pPr>
      <w:r w:rsidRPr="0076055C">
        <w:t>Для настройки сервера необходимо указать адрес 172.10.10.98, маску 255.255.255.240 и основной шлюз 172.10.10.97.</w:t>
      </w:r>
    </w:p>
    <w:p w:rsidR="00CF1EBF" w:rsidRPr="0076055C" w:rsidRDefault="00CF1EBF" w:rsidP="00CF1EBF">
      <w:r w:rsidRPr="0076055C">
        <w:tab/>
        <w:t>Затем нужно перейти в Диспетчер серверов и добавить роль «Файловые службы и службы хранилища». После этого нужно создать общие папки, к которым будет предоставлен доступ (рисунки 3.1</w:t>
      </w:r>
      <w:r w:rsidR="001A3330" w:rsidRPr="0076055C">
        <w:t>5</w:t>
      </w:r>
      <w:r w:rsidRPr="0076055C">
        <w:t xml:space="preserve"> и 3.1</w:t>
      </w:r>
      <w:r w:rsidR="001A3330" w:rsidRPr="0076055C">
        <w:t>6</w:t>
      </w:r>
      <w:r w:rsidRPr="0076055C">
        <w:t>).</w:t>
      </w:r>
    </w:p>
    <w:p w:rsidR="00CF1EBF" w:rsidRPr="0076055C" w:rsidRDefault="00CF1EBF" w:rsidP="00CF1EBF"/>
    <w:p w:rsidR="00CF1EBF" w:rsidRPr="0076055C" w:rsidRDefault="00CF1EBF" w:rsidP="00CF1EBF">
      <w:pPr>
        <w:jc w:val="center"/>
      </w:pPr>
      <w:r w:rsidRPr="0076055C">
        <w:rPr>
          <w:noProof/>
          <w:lang w:eastAsia="ru-RU"/>
        </w:rPr>
        <w:drawing>
          <wp:inline distT="0" distB="0" distL="0" distR="0" wp14:anchorId="502BEE6E" wp14:editId="4066DB76">
            <wp:extent cx="2987675" cy="3083560"/>
            <wp:effectExtent l="0" t="0" r="3175" b="25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23">
                      <a:extLst>
                        <a:ext uri="{28A0092B-C50C-407E-A947-70E740481C1C}">
                          <a14:useLocalDpi xmlns:a14="http://schemas.microsoft.com/office/drawing/2010/main" val="0"/>
                        </a:ext>
                      </a:extLst>
                    </a:blip>
                    <a:srcRect l="3242" t="1877" r="2162" b="1341"/>
                    <a:stretch>
                      <a:fillRect/>
                    </a:stretch>
                  </pic:blipFill>
                  <pic:spPr bwMode="auto">
                    <a:xfrm>
                      <a:off x="0" y="0"/>
                      <a:ext cx="2987675" cy="3083560"/>
                    </a:xfrm>
                    <a:prstGeom prst="rect">
                      <a:avLst/>
                    </a:prstGeom>
                    <a:noFill/>
                    <a:ln>
                      <a:noFill/>
                    </a:ln>
                  </pic:spPr>
                </pic:pic>
              </a:graphicData>
            </a:graphic>
          </wp:inline>
        </w:drawing>
      </w:r>
    </w:p>
    <w:p w:rsidR="00CF1EBF" w:rsidRPr="0076055C" w:rsidRDefault="00CF1EBF" w:rsidP="00CF1EBF">
      <w:pPr>
        <w:jc w:val="center"/>
      </w:pPr>
      <w:r w:rsidRPr="0076055C">
        <w:br/>
        <w:t>Рисунок 3.1</w:t>
      </w:r>
      <w:r w:rsidR="001A3330" w:rsidRPr="0076055C">
        <w:t>5</w:t>
      </w:r>
      <w:r w:rsidRPr="0076055C">
        <w:t xml:space="preserve"> – Расширенная настройка общего доступа</w:t>
      </w:r>
    </w:p>
    <w:p w:rsidR="00CF1EBF" w:rsidRPr="0076055C" w:rsidRDefault="00CF1EBF" w:rsidP="00CF1EBF">
      <w:pPr>
        <w:jc w:val="center"/>
      </w:pPr>
      <w:r w:rsidRPr="0076055C">
        <w:rPr>
          <w:noProof/>
          <w:lang w:eastAsia="ru-RU"/>
        </w:rPr>
        <w:lastRenderedPageBreak/>
        <w:drawing>
          <wp:inline distT="0" distB="0" distL="0" distR="0" wp14:anchorId="44FE0E1E" wp14:editId="61705CFA">
            <wp:extent cx="2987675" cy="2774950"/>
            <wp:effectExtent l="0" t="0" r="3175" b="6350"/>
            <wp:docPr id="22" name="Рисунок 22" descr="Пример прав безопасности для пап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Пример прав безопасности для папки"/>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7675" cy="2774950"/>
                    </a:xfrm>
                    <a:prstGeom prst="rect">
                      <a:avLst/>
                    </a:prstGeom>
                    <a:noFill/>
                    <a:ln>
                      <a:noFill/>
                    </a:ln>
                  </pic:spPr>
                </pic:pic>
              </a:graphicData>
            </a:graphic>
          </wp:inline>
        </w:drawing>
      </w:r>
    </w:p>
    <w:p w:rsidR="00CF1EBF" w:rsidRPr="0076055C" w:rsidRDefault="00CF1EBF" w:rsidP="00CF1EBF">
      <w:pPr>
        <w:jc w:val="center"/>
      </w:pPr>
      <w:r w:rsidRPr="0076055C">
        <w:br/>
        <w:t>Рисунок 3.1</w:t>
      </w:r>
      <w:r w:rsidR="001A3330" w:rsidRPr="0076055C">
        <w:t>6</w:t>
      </w:r>
      <w:r w:rsidRPr="0076055C">
        <w:t xml:space="preserve"> – Разрешения общей папки</w:t>
      </w:r>
    </w:p>
    <w:p w:rsidR="00CF1EBF" w:rsidRPr="0076055C" w:rsidRDefault="00CF1EBF" w:rsidP="00CF1EBF"/>
    <w:p w:rsidR="00CF1EBF" w:rsidRPr="0076055C" w:rsidRDefault="00CF1EBF" w:rsidP="00CF1EBF">
      <w:pPr>
        <w:ind w:firstLine="708"/>
      </w:pPr>
      <w:r w:rsidRPr="0076055C">
        <w:t xml:space="preserve">Также нужно создать новое правило в брандмауэре </w:t>
      </w:r>
      <w:r w:rsidRPr="0076055C">
        <w:rPr>
          <w:lang w:val="en-US"/>
        </w:rPr>
        <w:t>Windows</w:t>
      </w:r>
      <w:r w:rsidRPr="0076055C">
        <w:t>, показанное на рисунках 3.1</w:t>
      </w:r>
      <w:r w:rsidR="001A3330" w:rsidRPr="0076055C">
        <w:t>7</w:t>
      </w:r>
      <w:r w:rsidRPr="0076055C">
        <w:t xml:space="preserve"> и 3.1</w:t>
      </w:r>
      <w:r w:rsidR="001A3330" w:rsidRPr="0076055C">
        <w:t>8</w:t>
      </w:r>
      <w:r w:rsidRPr="0076055C">
        <w:t>.</w:t>
      </w:r>
    </w:p>
    <w:p w:rsidR="00CF1EBF" w:rsidRPr="0076055C" w:rsidRDefault="00CF1EBF" w:rsidP="00CF1EBF"/>
    <w:p w:rsidR="00CF1EBF" w:rsidRPr="0076055C" w:rsidRDefault="00CF1EBF" w:rsidP="00CF1EBF">
      <w:pPr>
        <w:jc w:val="center"/>
      </w:pPr>
      <w:r w:rsidRPr="0076055C">
        <w:rPr>
          <w:noProof/>
          <w:lang w:eastAsia="ru-RU"/>
        </w:rPr>
        <w:drawing>
          <wp:inline distT="0" distB="0" distL="0" distR="0" wp14:anchorId="2EABD8FC" wp14:editId="11B0002F">
            <wp:extent cx="3763645" cy="2084070"/>
            <wp:effectExtent l="0" t="0" r="825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3645" cy="2084070"/>
                    </a:xfrm>
                    <a:prstGeom prst="rect">
                      <a:avLst/>
                    </a:prstGeom>
                    <a:noFill/>
                    <a:ln>
                      <a:noFill/>
                    </a:ln>
                  </pic:spPr>
                </pic:pic>
              </a:graphicData>
            </a:graphic>
          </wp:inline>
        </w:drawing>
      </w:r>
    </w:p>
    <w:p w:rsidR="00CF1EBF" w:rsidRPr="0076055C" w:rsidRDefault="00CF1EBF" w:rsidP="00CF1EBF">
      <w:pPr>
        <w:jc w:val="center"/>
      </w:pPr>
      <w:r w:rsidRPr="0076055C">
        <w:br/>
        <w:t>Рисунок 3.1</w:t>
      </w:r>
      <w:r w:rsidR="001A3330" w:rsidRPr="0076055C">
        <w:t>7</w:t>
      </w:r>
      <w:r w:rsidRPr="0076055C">
        <w:t xml:space="preserve"> – Создание нового правила</w:t>
      </w:r>
      <w:r w:rsidRPr="0076055C">
        <w:br/>
      </w:r>
    </w:p>
    <w:p w:rsidR="00CF1EBF" w:rsidRPr="0076055C" w:rsidRDefault="00CF1EBF" w:rsidP="00CF1EBF">
      <w:pPr>
        <w:jc w:val="center"/>
      </w:pPr>
      <w:r w:rsidRPr="0076055C">
        <w:rPr>
          <w:noProof/>
          <w:lang w:eastAsia="ru-RU"/>
        </w:rPr>
        <w:drawing>
          <wp:inline distT="0" distB="0" distL="0" distR="0" wp14:anchorId="2803CD3D" wp14:editId="34E55F8C">
            <wp:extent cx="3827780" cy="1871345"/>
            <wp:effectExtent l="0" t="0" r="127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27780" cy="1871345"/>
                    </a:xfrm>
                    <a:prstGeom prst="rect">
                      <a:avLst/>
                    </a:prstGeom>
                    <a:noFill/>
                    <a:ln>
                      <a:noFill/>
                    </a:ln>
                  </pic:spPr>
                </pic:pic>
              </a:graphicData>
            </a:graphic>
          </wp:inline>
        </w:drawing>
      </w:r>
    </w:p>
    <w:p w:rsidR="00CF1EBF" w:rsidRPr="0076055C" w:rsidRDefault="00CF1EBF" w:rsidP="00CF1EBF">
      <w:pPr>
        <w:jc w:val="center"/>
      </w:pPr>
      <w:r w:rsidRPr="0076055C">
        <w:br/>
        <w:t>Рисунок 3.1</w:t>
      </w:r>
      <w:r w:rsidR="001A3330" w:rsidRPr="0076055C">
        <w:t>8</w:t>
      </w:r>
      <w:r w:rsidRPr="0076055C">
        <w:t xml:space="preserve"> – Разрешения общей папки</w:t>
      </w:r>
    </w:p>
    <w:p w:rsidR="00C6699E" w:rsidRPr="0076055C" w:rsidRDefault="00C26559" w:rsidP="00240717">
      <w:pPr>
        <w:pStyle w:val="2"/>
        <w:rPr>
          <w:rFonts w:cs="Times New Roman"/>
          <w:color w:val="000000" w:themeColor="text1"/>
          <w:szCs w:val="28"/>
        </w:rPr>
      </w:pPr>
      <w:bookmarkStart w:id="44" w:name="_Toc28206373"/>
      <w:bookmarkStart w:id="45" w:name="_Toc28207488"/>
      <w:r w:rsidRPr="0076055C">
        <w:rPr>
          <w:rFonts w:cs="Times New Roman"/>
          <w:color w:val="000000" w:themeColor="text1"/>
          <w:szCs w:val="28"/>
        </w:rPr>
        <w:lastRenderedPageBreak/>
        <w:t>3.1</w:t>
      </w:r>
      <w:r w:rsidR="00374D61" w:rsidRPr="0076055C">
        <w:rPr>
          <w:rFonts w:cs="Times New Roman"/>
          <w:color w:val="000000" w:themeColor="text1"/>
          <w:szCs w:val="28"/>
        </w:rPr>
        <w:t>2</w:t>
      </w:r>
      <w:r w:rsidR="00C6699E" w:rsidRPr="0076055C">
        <w:rPr>
          <w:rFonts w:cs="Times New Roman"/>
          <w:color w:val="000000" w:themeColor="text1"/>
          <w:szCs w:val="28"/>
        </w:rPr>
        <w:t xml:space="preserve"> Настройка принтера</w:t>
      </w:r>
      <w:bookmarkEnd w:id="44"/>
      <w:bookmarkEnd w:id="45"/>
    </w:p>
    <w:p w:rsidR="00E33E45" w:rsidRPr="0076055C" w:rsidRDefault="00974DD7" w:rsidP="00E33E45">
      <w:r w:rsidRPr="0076055C">
        <w:tab/>
      </w:r>
    </w:p>
    <w:p w:rsidR="00974DD7" w:rsidRPr="0076055C" w:rsidRDefault="00974DD7" w:rsidP="00974DD7">
      <w:pPr>
        <w:ind w:firstLine="708"/>
      </w:pPr>
      <w:r w:rsidRPr="0076055C">
        <w:t xml:space="preserve">Для подключения принтера необходимо назначить ему адрес. Адрес аппарата можно настроить вручную или получить автоматически с помощью </w:t>
      </w:r>
      <w:r w:rsidRPr="0076055C">
        <w:rPr>
          <w:lang w:val="en-US"/>
        </w:rPr>
        <w:t>DHCP</w:t>
      </w:r>
      <w:r w:rsidRPr="0076055C">
        <w:t xml:space="preserve">. Для того, чтобы назначить адрес принтеру нужно на принтере выбрать пункт меню «Настройка сети». Далее нужно выбрать «Настройка </w:t>
      </w:r>
      <w:r w:rsidRPr="0076055C">
        <w:rPr>
          <w:lang w:val="en-US"/>
        </w:rPr>
        <w:t>TCP</w:t>
      </w:r>
      <w:r w:rsidRPr="0076055C">
        <w:t>/</w:t>
      </w:r>
      <w:r w:rsidRPr="0076055C">
        <w:rPr>
          <w:lang w:val="en-US"/>
        </w:rPr>
        <w:t>IP</w:t>
      </w:r>
      <w:r w:rsidRPr="0076055C">
        <w:t xml:space="preserve">», потом «Настройка </w:t>
      </w:r>
      <w:r w:rsidRPr="0076055C">
        <w:rPr>
          <w:lang w:val="en-US"/>
        </w:rPr>
        <w:t>IPv</w:t>
      </w:r>
      <w:r w:rsidRPr="0076055C">
        <w:t xml:space="preserve">4» и «Настройка </w:t>
      </w:r>
      <w:r w:rsidRPr="0076055C">
        <w:rPr>
          <w:lang w:val="en-US"/>
        </w:rPr>
        <w:t>IP</w:t>
      </w:r>
      <w:r w:rsidRPr="0076055C">
        <w:t>-адреса». В открывшемся окне выбрать «Получить вручную», однако для того, чтобы можно было выбрать данный пункт «Автоматическое получение» должно быть отключено. Окно выбора изображено на рисунке 3.19.</w:t>
      </w:r>
    </w:p>
    <w:p w:rsidR="00887B36" w:rsidRPr="0076055C" w:rsidRDefault="00887B36" w:rsidP="00974DD7">
      <w:pPr>
        <w:ind w:firstLine="708"/>
      </w:pPr>
    </w:p>
    <w:p w:rsidR="00974DD7" w:rsidRPr="0076055C" w:rsidRDefault="00887B36" w:rsidP="00887B36">
      <w:pPr>
        <w:ind w:firstLine="708"/>
        <w:jc w:val="center"/>
      </w:pPr>
      <w:r w:rsidRPr="0076055C">
        <w:rPr>
          <w:noProof/>
          <w:lang w:eastAsia="ru-RU"/>
        </w:rPr>
        <w:drawing>
          <wp:inline distT="0" distB="0" distL="0" distR="0" wp14:anchorId="5E8F5526" wp14:editId="3BC28419">
            <wp:extent cx="3140467" cy="1350335"/>
            <wp:effectExtent l="0" t="0" r="3175" b="2540"/>
            <wp:docPr id="24" name="Рисунок 24" descr="C:\Users\Александр\Desktop\Курсач\прин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Александр\Desktop\Курсач\прин1.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6060" cy="1357040"/>
                    </a:xfrm>
                    <a:prstGeom prst="rect">
                      <a:avLst/>
                    </a:prstGeom>
                    <a:noFill/>
                    <a:ln>
                      <a:noFill/>
                    </a:ln>
                  </pic:spPr>
                </pic:pic>
              </a:graphicData>
            </a:graphic>
          </wp:inline>
        </w:drawing>
      </w:r>
    </w:p>
    <w:p w:rsidR="00887B36" w:rsidRPr="0076055C" w:rsidRDefault="00887B36" w:rsidP="00887B36">
      <w:pPr>
        <w:ind w:firstLine="708"/>
        <w:jc w:val="center"/>
      </w:pPr>
    </w:p>
    <w:p w:rsidR="00887B36" w:rsidRPr="0076055C" w:rsidRDefault="00887B36" w:rsidP="00887B36">
      <w:pPr>
        <w:ind w:firstLine="708"/>
        <w:jc w:val="center"/>
      </w:pPr>
      <w:r w:rsidRPr="0076055C">
        <w:t xml:space="preserve">Рисунок 3.19 – Меню выбора получения </w:t>
      </w:r>
      <w:r w:rsidRPr="0076055C">
        <w:rPr>
          <w:lang w:val="en-US"/>
        </w:rPr>
        <w:t>IP</w:t>
      </w:r>
      <w:r w:rsidRPr="0076055C">
        <w:t>-адреса принтера</w:t>
      </w:r>
    </w:p>
    <w:p w:rsidR="00887B36" w:rsidRPr="0076055C" w:rsidRDefault="00887B36" w:rsidP="00887B36">
      <w:pPr>
        <w:ind w:firstLine="708"/>
        <w:jc w:val="center"/>
      </w:pPr>
    </w:p>
    <w:p w:rsidR="00887B36" w:rsidRPr="0076055C" w:rsidRDefault="00887B36" w:rsidP="00887B36">
      <w:pPr>
        <w:ind w:firstLine="708"/>
        <w:jc w:val="center"/>
      </w:pPr>
      <w:r w:rsidRPr="0076055C">
        <w:rPr>
          <w:i/>
        </w:rPr>
        <w:t>Источник:</w:t>
      </w:r>
      <w:r w:rsidRPr="0076055C">
        <w:t xml:space="preserve"> https://oip.manual.canon/USRMA-1413-zz-SS-ruRU/contents/SS244_network_143settingipv4address.html</w:t>
      </w:r>
    </w:p>
    <w:p w:rsidR="00887B36" w:rsidRPr="0076055C" w:rsidRDefault="00887B36" w:rsidP="00887B36">
      <w:r w:rsidRPr="0076055C">
        <w:tab/>
      </w:r>
    </w:p>
    <w:p w:rsidR="00887B36" w:rsidRPr="0076055C" w:rsidRDefault="00887B36" w:rsidP="00887B36">
      <w:pPr>
        <w:ind w:firstLine="708"/>
        <w:rPr>
          <w:szCs w:val="20"/>
          <w:lang w:eastAsia="ru-RU"/>
        </w:rPr>
      </w:pPr>
      <w:r w:rsidRPr="0076055C">
        <w:t xml:space="preserve">После выбора «Получить вручную», необходимо ввести </w:t>
      </w:r>
      <w:r w:rsidRPr="0076055C">
        <w:rPr>
          <w:lang w:val="en-US"/>
        </w:rPr>
        <w:t>IP</w:t>
      </w:r>
      <w:r w:rsidRPr="0076055C">
        <w:t xml:space="preserve">-адрес устройства </w:t>
      </w:r>
      <w:r w:rsidR="00FA5FA2" w:rsidRPr="0076055C">
        <w:t xml:space="preserve">как указана на рисунках 3.20, только для нашего принтера нужно ввести адрес </w:t>
      </w:r>
      <w:r w:rsidR="00FA5FA2" w:rsidRPr="0076055C">
        <w:rPr>
          <w:szCs w:val="20"/>
          <w:lang w:eastAsia="ru-RU"/>
        </w:rPr>
        <w:t>176.16.16.50, маску 255.255.255.240 и шлюз 176.16.16.49.</w:t>
      </w:r>
    </w:p>
    <w:p w:rsidR="00FA5FA2" w:rsidRPr="0076055C" w:rsidRDefault="00FA5FA2" w:rsidP="00887B36">
      <w:pPr>
        <w:ind w:firstLine="708"/>
        <w:rPr>
          <w:szCs w:val="20"/>
          <w:lang w:eastAsia="ru-RU"/>
        </w:rPr>
      </w:pPr>
    </w:p>
    <w:p w:rsidR="00FA5FA2" w:rsidRPr="0076055C" w:rsidRDefault="00FA5FA2" w:rsidP="00FA5FA2">
      <w:pPr>
        <w:ind w:firstLine="708"/>
        <w:jc w:val="center"/>
      </w:pPr>
      <w:r w:rsidRPr="0076055C">
        <w:rPr>
          <w:noProof/>
          <w:szCs w:val="20"/>
          <w:lang w:eastAsia="ru-RU"/>
        </w:rPr>
        <w:drawing>
          <wp:inline distT="0" distB="0" distL="0" distR="0" wp14:anchorId="30527F23" wp14:editId="67E42333">
            <wp:extent cx="5591691" cy="904062"/>
            <wp:effectExtent l="0" t="0" r="0" b="0"/>
            <wp:docPr id="25" name="Рисунок 25" descr="C:\Users\Александр\Desktop\Курсач\прин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Александр\Desktop\Курсач\прин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7119" cy="916257"/>
                    </a:xfrm>
                    <a:prstGeom prst="rect">
                      <a:avLst/>
                    </a:prstGeom>
                    <a:noFill/>
                    <a:ln>
                      <a:noFill/>
                    </a:ln>
                  </pic:spPr>
                </pic:pic>
              </a:graphicData>
            </a:graphic>
          </wp:inline>
        </w:drawing>
      </w:r>
    </w:p>
    <w:p w:rsidR="00FA5FA2" w:rsidRPr="0076055C" w:rsidRDefault="00FA5FA2" w:rsidP="00FA5FA2">
      <w:pPr>
        <w:ind w:firstLine="708"/>
        <w:jc w:val="center"/>
      </w:pPr>
    </w:p>
    <w:p w:rsidR="00FA5FA2" w:rsidRPr="0076055C" w:rsidRDefault="00FA5FA2" w:rsidP="00FA5FA2">
      <w:pPr>
        <w:ind w:firstLine="708"/>
        <w:jc w:val="center"/>
      </w:pPr>
      <w:r w:rsidRPr="0076055C">
        <w:t xml:space="preserve">Рисунок 3.20 – Ввод </w:t>
      </w:r>
      <w:r w:rsidRPr="0076055C">
        <w:rPr>
          <w:lang w:val="en-US"/>
        </w:rPr>
        <w:t>IP</w:t>
      </w:r>
      <w:r w:rsidRPr="0076055C">
        <w:t>-адреса, маски и основного шлюза принтера</w:t>
      </w:r>
    </w:p>
    <w:p w:rsidR="00FA5FA2" w:rsidRPr="0076055C" w:rsidRDefault="00FA5FA2" w:rsidP="00FA5FA2">
      <w:pPr>
        <w:ind w:firstLine="708"/>
        <w:jc w:val="center"/>
      </w:pPr>
    </w:p>
    <w:p w:rsidR="00FA5FA2" w:rsidRPr="0076055C" w:rsidRDefault="00FA5FA2" w:rsidP="00FA5FA2">
      <w:pPr>
        <w:ind w:firstLine="708"/>
        <w:jc w:val="center"/>
        <w:rPr>
          <w:i/>
        </w:rPr>
      </w:pPr>
      <w:r w:rsidRPr="0076055C">
        <w:t xml:space="preserve">Источник: </w:t>
      </w:r>
      <w:r w:rsidRPr="0076055C">
        <w:rPr>
          <w:i/>
        </w:rPr>
        <w:t>https://oip.manual.canon/USRMA-1413-zz-SS-ruRU/contents/SS244_network_143settingipv4address.html</w:t>
      </w:r>
    </w:p>
    <w:p w:rsidR="00FA5FA2" w:rsidRPr="0076055C" w:rsidRDefault="00FA5FA2" w:rsidP="00FA5FA2">
      <w:pPr>
        <w:ind w:firstLine="708"/>
      </w:pPr>
    </w:p>
    <w:p w:rsidR="00FA5FA2" w:rsidRPr="0076055C" w:rsidRDefault="00FA5FA2" w:rsidP="00FA5FA2">
      <w:pPr>
        <w:ind w:firstLine="708"/>
      </w:pPr>
      <w:r w:rsidRPr="0076055C">
        <w:t>Теперь чтобы подключиться к нему, нужно зайти в Панель Управления -&gt; Устройства и Принтеры, и нажать на кнопку «Добавить новое устройство». После этого принтер успешно обнаружится (рисунок 3.21).</w:t>
      </w:r>
    </w:p>
    <w:p w:rsidR="00FA5FA2" w:rsidRPr="0076055C" w:rsidRDefault="00FA5FA2" w:rsidP="00FA5FA2"/>
    <w:p w:rsidR="00FA5FA2" w:rsidRPr="0076055C" w:rsidRDefault="00FA5FA2" w:rsidP="00FA5FA2">
      <w:pPr>
        <w:jc w:val="center"/>
      </w:pPr>
      <w:r w:rsidRPr="0076055C">
        <w:rPr>
          <w:noProof/>
          <w:lang w:eastAsia="ru-RU"/>
        </w:rPr>
        <w:lastRenderedPageBreak/>
        <w:drawing>
          <wp:inline distT="0" distB="0" distL="0" distR="0" wp14:anchorId="3627524A" wp14:editId="1D8CB6E7">
            <wp:extent cx="4265066" cy="2892056"/>
            <wp:effectExtent l="0" t="0" r="2540"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2697" cy="2897230"/>
                    </a:xfrm>
                    <a:prstGeom prst="rect">
                      <a:avLst/>
                    </a:prstGeom>
                    <a:noFill/>
                    <a:ln>
                      <a:noFill/>
                    </a:ln>
                  </pic:spPr>
                </pic:pic>
              </a:graphicData>
            </a:graphic>
          </wp:inline>
        </w:drawing>
      </w:r>
    </w:p>
    <w:p w:rsidR="00FA5FA2" w:rsidRPr="0076055C" w:rsidRDefault="00FA5FA2" w:rsidP="00FA5FA2">
      <w:pPr>
        <w:jc w:val="center"/>
        <w:rPr>
          <w:b/>
        </w:rPr>
      </w:pPr>
      <w:r w:rsidRPr="0076055C">
        <w:br/>
        <w:t>Рисунок 3.21 – Поиск принтера</w:t>
      </w:r>
    </w:p>
    <w:p w:rsidR="00974DD7" w:rsidRPr="0076055C" w:rsidRDefault="00974DD7" w:rsidP="00E33E45"/>
    <w:p w:rsidR="00C6699E" w:rsidRPr="0076055C" w:rsidRDefault="00C26559" w:rsidP="00240717">
      <w:pPr>
        <w:pStyle w:val="2"/>
        <w:rPr>
          <w:rFonts w:cs="Times New Roman"/>
          <w:color w:val="000000" w:themeColor="text1"/>
          <w:szCs w:val="28"/>
        </w:rPr>
      </w:pPr>
      <w:bookmarkStart w:id="46" w:name="_Toc28206374"/>
      <w:bookmarkStart w:id="47" w:name="_Toc28207489"/>
      <w:r w:rsidRPr="0076055C">
        <w:rPr>
          <w:rFonts w:cs="Times New Roman"/>
          <w:color w:val="000000" w:themeColor="text1"/>
          <w:szCs w:val="28"/>
        </w:rPr>
        <w:t>3.1</w:t>
      </w:r>
      <w:r w:rsidR="00374D61" w:rsidRPr="0076055C">
        <w:rPr>
          <w:rFonts w:cs="Times New Roman"/>
          <w:color w:val="000000" w:themeColor="text1"/>
          <w:szCs w:val="28"/>
        </w:rPr>
        <w:t>3</w:t>
      </w:r>
      <w:r w:rsidR="00C6699E" w:rsidRPr="0076055C">
        <w:rPr>
          <w:rFonts w:cs="Times New Roman"/>
          <w:color w:val="000000" w:themeColor="text1"/>
          <w:szCs w:val="28"/>
        </w:rPr>
        <w:t xml:space="preserve"> Настройка сканера</w:t>
      </w:r>
      <w:bookmarkEnd w:id="46"/>
      <w:bookmarkEnd w:id="47"/>
    </w:p>
    <w:p w:rsidR="00FA5FA2" w:rsidRPr="0076055C" w:rsidRDefault="00FA5FA2" w:rsidP="00FA5FA2"/>
    <w:p w:rsidR="00FA5FA2" w:rsidRPr="0076055C" w:rsidRDefault="00BF04D9" w:rsidP="00BF04D9">
      <w:pPr>
        <w:ind w:firstLine="708"/>
        <w:rPr>
          <w:szCs w:val="20"/>
          <w:lang w:eastAsia="ru-RU"/>
        </w:rPr>
      </w:pPr>
      <w:r w:rsidRPr="0076055C">
        <w:t xml:space="preserve">Хоть производителем сканер является так же </w:t>
      </w:r>
      <w:r w:rsidRPr="0076055C">
        <w:rPr>
          <w:lang w:val="en-US"/>
        </w:rPr>
        <w:t>Canon</w:t>
      </w:r>
      <w:r w:rsidRPr="0076055C">
        <w:t xml:space="preserve">, его настройка немного отличается от настройки принтера. Для назначения </w:t>
      </w:r>
      <w:r w:rsidRPr="0076055C">
        <w:rPr>
          <w:lang w:val="en-US"/>
        </w:rPr>
        <w:t>IP</w:t>
      </w:r>
      <w:r w:rsidRPr="0076055C">
        <w:t>-адреса</w:t>
      </w:r>
      <w:r w:rsidR="00FA5FA2" w:rsidRPr="0076055C">
        <w:t xml:space="preserve"> </w:t>
      </w:r>
      <w:r w:rsidRPr="0076055C">
        <w:t xml:space="preserve">необходимо выбрать в меню пункт «Настройки» и перейти в пункт «Сеть». Далее так же нужно выбрать пункт «Настройка </w:t>
      </w:r>
      <w:r w:rsidRPr="0076055C">
        <w:rPr>
          <w:lang w:val="en-US"/>
        </w:rPr>
        <w:t>TCP</w:t>
      </w:r>
      <w:r w:rsidRPr="0076055C">
        <w:t>/</w:t>
      </w:r>
      <w:r w:rsidRPr="0076055C">
        <w:rPr>
          <w:lang w:val="en-US"/>
        </w:rPr>
        <w:t>IP</w:t>
      </w:r>
      <w:r w:rsidRPr="0076055C">
        <w:t xml:space="preserve">», потом «Настройка </w:t>
      </w:r>
      <w:r w:rsidRPr="0076055C">
        <w:rPr>
          <w:lang w:val="en-US"/>
        </w:rPr>
        <w:t>IPv</w:t>
      </w:r>
      <w:r w:rsidRPr="0076055C">
        <w:t xml:space="preserve">4» и «Настройка </w:t>
      </w:r>
      <w:r w:rsidRPr="0076055C">
        <w:rPr>
          <w:lang w:val="en-US"/>
        </w:rPr>
        <w:t>IP</w:t>
      </w:r>
      <w:r w:rsidRPr="0076055C">
        <w:t xml:space="preserve">-адреса». Далее отключаем «Автоматическое получение» и выбираем пункт «Получить вручную» (Рисунок 3.22). Указываем адрес </w:t>
      </w:r>
      <w:r w:rsidRPr="0076055C">
        <w:rPr>
          <w:szCs w:val="20"/>
          <w:lang w:eastAsia="ru-RU"/>
        </w:rPr>
        <w:t>176.16.16.51, маску 255.255.255.240 и шлюз 176.16.16.49.</w:t>
      </w:r>
    </w:p>
    <w:p w:rsidR="00BF04D9" w:rsidRPr="0076055C" w:rsidRDefault="00BF04D9" w:rsidP="00BF04D9">
      <w:pPr>
        <w:ind w:firstLine="708"/>
        <w:rPr>
          <w:szCs w:val="20"/>
          <w:lang w:eastAsia="ru-RU"/>
        </w:rPr>
      </w:pPr>
    </w:p>
    <w:p w:rsidR="00BF04D9" w:rsidRPr="0076055C" w:rsidRDefault="00BF04D9" w:rsidP="00BF04D9">
      <w:pPr>
        <w:ind w:firstLine="708"/>
        <w:jc w:val="center"/>
      </w:pPr>
      <w:r w:rsidRPr="0076055C">
        <w:rPr>
          <w:noProof/>
          <w:lang w:eastAsia="ru-RU"/>
        </w:rPr>
        <w:drawing>
          <wp:inline distT="0" distB="0" distL="0" distR="0" wp14:anchorId="3A51837A" wp14:editId="642DA4B4">
            <wp:extent cx="2521119" cy="1510045"/>
            <wp:effectExtent l="0" t="0" r="0" b="0"/>
            <wp:docPr id="27" name="Рисунок 27" descr="C:\Users\Александр\Desktop\Курсач\сканер.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Александр\Desktop\Курсач\сканер.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0018" cy="1515375"/>
                    </a:xfrm>
                    <a:prstGeom prst="rect">
                      <a:avLst/>
                    </a:prstGeom>
                    <a:noFill/>
                    <a:ln>
                      <a:noFill/>
                    </a:ln>
                  </pic:spPr>
                </pic:pic>
              </a:graphicData>
            </a:graphic>
          </wp:inline>
        </w:drawing>
      </w:r>
    </w:p>
    <w:p w:rsidR="00BF04D9" w:rsidRPr="0076055C" w:rsidRDefault="00BF04D9" w:rsidP="00BF04D9">
      <w:pPr>
        <w:ind w:firstLine="708"/>
        <w:jc w:val="center"/>
      </w:pPr>
    </w:p>
    <w:p w:rsidR="00BF04D9" w:rsidRPr="0076055C" w:rsidRDefault="00BF04D9" w:rsidP="00BF04D9">
      <w:pPr>
        <w:ind w:firstLine="708"/>
        <w:jc w:val="center"/>
      </w:pPr>
      <w:r w:rsidRPr="0076055C">
        <w:t>Рисунок 3.22 – Меню выбора способа адресации сканера</w:t>
      </w:r>
    </w:p>
    <w:p w:rsidR="00BF04D9" w:rsidRPr="0076055C" w:rsidRDefault="00BF04D9" w:rsidP="00BF04D9">
      <w:pPr>
        <w:ind w:firstLine="708"/>
        <w:jc w:val="center"/>
      </w:pPr>
    </w:p>
    <w:p w:rsidR="00BF04D9" w:rsidRPr="0076055C" w:rsidRDefault="00BF04D9" w:rsidP="00BF04D9">
      <w:pPr>
        <w:ind w:firstLine="708"/>
        <w:jc w:val="center"/>
      </w:pPr>
      <w:r w:rsidRPr="0076055C">
        <w:rPr>
          <w:i/>
        </w:rPr>
        <w:t>Источник:</w:t>
      </w:r>
      <w:r w:rsidRPr="0076055C">
        <w:t xml:space="preserve"> https://oip.manual.canon/USRMA-3026-zz-SS-ruRU/contents/SS429_setup_0023.html#0116_h1_01</w:t>
      </w:r>
    </w:p>
    <w:p w:rsidR="006604AC" w:rsidRPr="0076055C" w:rsidRDefault="006604AC" w:rsidP="006604AC"/>
    <w:p w:rsidR="00BF04D9" w:rsidRPr="0076055C" w:rsidRDefault="00BF04D9" w:rsidP="00BF04D9">
      <w:pPr>
        <w:ind w:firstLine="708"/>
      </w:pPr>
      <w:r w:rsidRPr="0076055C">
        <w:t>Теперь чтобы подключиться к сканеру, нужно зайти в Панель Управления -&gt; Устройства и Принтеры, и нажать на кнопку «Добавить новое устройство». После этого принтер успешно обнаружится (рисунок 3.23).</w:t>
      </w:r>
    </w:p>
    <w:p w:rsidR="00BF04D9" w:rsidRPr="0076055C" w:rsidRDefault="00BF04D9" w:rsidP="00BF04D9"/>
    <w:p w:rsidR="00BF04D9" w:rsidRPr="0076055C" w:rsidRDefault="00BF04D9" w:rsidP="00BF04D9">
      <w:pPr>
        <w:jc w:val="center"/>
      </w:pPr>
      <w:r w:rsidRPr="0076055C">
        <w:rPr>
          <w:noProof/>
          <w:lang w:eastAsia="ru-RU"/>
        </w:rPr>
        <w:drawing>
          <wp:inline distT="0" distB="0" distL="0" distR="0" wp14:anchorId="46146EDF" wp14:editId="18EE46EB">
            <wp:extent cx="4265306" cy="2892219"/>
            <wp:effectExtent l="0" t="0" r="1905"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1243" cy="2896245"/>
                    </a:xfrm>
                    <a:prstGeom prst="rect">
                      <a:avLst/>
                    </a:prstGeom>
                    <a:noFill/>
                    <a:ln>
                      <a:noFill/>
                    </a:ln>
                  </pic:spPr>
                </pic:pic>
              </a:graphicData>
            </a:graphic>
          </wp:inline>
        </w:drawing>
      </w:r>
    </w:p>
    <w:p w:rsidR="00BF04D9" w:rsidRPr="0076055C" w:rsidRDefault="00BF04D9" w:rsidP="00BF04D9">
      <w:pPr>
        <w:jc w:val="center"/>
        <w:rPr>
          <w:b/>
        </w:rPr>
      </w:pPr>
      <w:r w:rsidRPr="0076055C">
        <w:br/>
        <w:t>Рисунок 3.23 – Поиск сканера</w:t>
      </w:r>
    </w:p>
    <w:p w:rsidR="00BF04D9" w:rsidRPr="0076055C" w:rsidRDefault="00BF04D9" w:rsidP="006604AC"/>
    <w:p w:rsidR="006604AC" w:rsidRPr="0076055C" w:rsidRDefault="006604AC" w:rsidP="006604AC">
      <w:pPr>
        <w:pStyle w:val="2"/>
      </w:pPr>
      <w:bookmarkStart w:id="48" w:name="_Toc534718316"/>
      <w:bookmarkStart w:id="49" w:name="_Toc27978040"/>
      <w:bookmarkStart w:id="50" w:name="_Toc27973005"/>
      <w:bookmarkStart w:id="51" w:name="_Toc28206375"/>
      <w:bookmarkStart w:id="52" w:name="_Toc28207490"/>
      <w:r w:rsidRPr="0076055C">
        <w:t>3.1</w:t>
      </w:r>
      <w:r w:rsidR="00374D61" w:rsidRPr="0076055C">
        <w:t>4</w:t>
      </w:r>
      <w:r w:rsidRPr="0076055C">
        <w:t xml:space="preserve"> Настройка протоколирования </w:t>
      </w:r>
      <w:bookmarkEnd w:id="48"/>
      <w:r w:rsidRPr="0076055C">
        <w:t>доступа к файловому</w:t>
      </w:r>
      <w:bookmarkEnd w:id="49"/>
      <w:bookmarkEnd w:id="50"/>
      <w:bookmarkEnd w:id="51"/>
      <w:bookmarkEnd w:id="52"/>
      <w:r w:rsidRPr="0076055C">
        <w:t xml:space="preserve"> </w:t>
      </w:r>
    </w:p>
    <w:p w:rsidR="006604AC" w:rsidRPr="0076055C" w:rsidRDefault="006604AC" w:rsidP="006604AC">
      <w:r w:rsidRPr="0076055C">
        <w:tab/>
      </w:r>
    </w:p>
    <w:p w:rsidR="006604AC" w:rsidRPr="0076055C" w:rsidRDefault="006604AC" w:rsidP="006604AC">
      <w:pPr>
        <w:ind w:firstLine="708"/>
        <w:rPr>
          <w:rFonts w:cs="Times New Roman"/>
        </w:rPr>
      </w:pPr>
      <w:r w:rsidRPr="0076055C">
        <w:rPr>
          <w:rFonts w:cs="Times New Roman"/>
          <w:szCs w:val="28"/>
          <w:shd w:val="clear" w:color="auto" w:fill="FFFFFF"/>
        </w:rPr>
        <w:t>В Windows имеется система </w:t>
      </w:r>
      <w:r w:rsidRPr="0076055C">
        <w:rPr>
          <w:rStyle w:val="ab"/>
          <w:b w:val="0"/>
          <w:szCs w:val="28"/>
          <w:shd w:val="clear" w:color="auto" w:fill="FFFFFF"/>
        </w:rPr>
        <w:t>аудита,</w:t>
      </w:r>
      <w:r w:rsidRPr="0076055C">
        <w:rPr>
          <w:rFonts w:cs="Times New Roman"/>
          <w:szCs w:val="28"/>
          <w:shd w:val="clear" w:color="auto" w:fill="FFFFFF"/>
        </w:rPr>
        <w:t xml:space="preserve"> позволяющая отслеживать и записывать информацию в виде логов о том, когда, кем и с помощью какой программы были изменены данные. Для настройки аудита необходимо нажать сочетание клавиш </w:t>
      </w:r>
      <w:r w:rsidRPr="0076055C">
        <w:rPr>
          <w:rFonts w:cs="Times New Roman"/>
          <w:szCs w:val="28"/>
          <w:shd w:val="clear" w:color="auto" w:fill="FFFFFF"/>
          <w:lang w:val="en-US"/>
        </w:rPr>
        <w:t>Win</w:t>
      </w:r>
      <w:r w:rsidRPr="0076055C">
        <w:rPr>
          <w:rFonts w:cs="Times New Roman"/>
          <w:szCs w:val="28"/>
          <w:shd w:val="clear" w:color="auto" w:fill="FFFFFF"/>
        </w:rPr>
        <w:t xml:space="preserve"> + </w:t>
      </w:r>
      <w:r w:rsidRPr="0076055C">
        <w:rPr>
          <w:rFonts w:cs="Times New Roman"/>
          <w:szCs w:val="28"/>
          <w:shd w:val="clear" w:color="auto" w:fill="FFFFFF"/>
          <w:lang w:val="en-US"/>
        </w:rPr>
        <w:t>R</w:t>
      </w:r>
      <w:r w:rsidRPr="0076055C">
        <w:rPr>
          <w:rFonts w:cs="Times New Roman"/>
          <w:szCs w:val="28"/>
          <w:shd w:val="clear" w:color="auto" w:fill="FFFFFF"/>
        </w:rPr>
        <w:t xml:space="preserve">, далее необходимо запустить команду </w:t>
      </w:r>
      <w:r w:rsidRPr="0076055C">
        <w:rPr>
          <w:rStyle w:val="ab"/>
          <w:b w:val="0"/>
          <w:szCs w:val="28"/>
          <w:shd w:val="clear" w:color="auto" w:fill="FFFFFF"/>
        </w:rPr>
        <w:t xml:space="preserve">gpedit.msc. В разделе </w:t>
      </w:r>
      <w:r w:rsidRPr="0076055C">
        <w:rPr>
          <w:rStyle w:val="ab"/>
          <w:b w:val="0"/>
          <w:szCs w:val="28"/>
          <w:shd w:val="clear" w:color="auto" w:fill="FFFFFF"/>
          <w:lang w:val="en-US"/>
        </w:rPr>
        <w:t>Computer</w:t>
      </w:r>
      <w:r w:rsidRPr="0076055C">
        <w:rPr>
          <w:rStyle w:val="ab"/>
          <w:b w:val="0"/>
          <w:szCs w:val="28"/>
          <w:shd w:val="clear" w:color="auto" w:fill="FFFFFF"/>
        </w:rPr>
        <w:t xml:space="preserve"> </w:t>
      </w:r>
      <w:r w:rsidRPr="0076055C">
        <w:rPr>
          <w:rStyle w:val="ab"/>
          <w:b w:val="0"/>
          <w:szCs w:val="28"/>
          <w:shd w:val="clear" w:color="auto" w:fill="FFFFFF"/>
          <w:lang w:val="en-US"/>
        </w:rPr>
        <w:t>Configuration</w:t>
      </w:r>
      <w:r w:rsidRPr="0076055C">
        <w:rPr>
          <w:rStyle w:val="ab"/>
          <w:b w:val="0"/>
          <w:szCs w:val="28"/>
          <w:shd w:val="clear" w:color="auto" w:fill="FFFFFF"/>
        </w:rPr>
        <w:t xml:space="preserve"> нужно раскрыть папку </w:t>
      </w:r>
      <w:r w:rsidRPr="0076055C">
        <w:rPr>
          <w:rStyle w:val="ab"/>
          <w:b w:val="0"/>
          <w:szCs w:val="28"/>
          <w:shd w:val="clear" w:color="auto" w:fill="FFFFFF"/>
          <w:lang w:val="en-US"/>
        </w:rPr>
        <w:t>Windows</w:t>
      </w:r>
      <w:r w:rsidRPr="0076055C">
        <w:rPr>
          <w:rStyle w:val="ab"/>
          <w:b w:val="0"/>
          <w:szCs w:val="28"/>
          <w:shd w:val="clear" w:color="auto" w:fill="FFFFFF"/>
        </w:rPr>
        <w:t xml:space="preserve"> </w:t>
      </w:r>
      <w:r w:rsidRPr="0076055C">
        <w:rPr>
          <w:rStyle w:val="ab"/>
          <w:b w:val="0"/>
          <w:szCs w:val="28"/>
          <w:shd w:val="clear" w:color="auto" w:fill="FFFFFF"/>
          <w:lang w:val="en-US"/>
        </w:rPr>
        <w:t>Settings</w:t>
      </w:r>
      <w:r w:rsidRPr="0076055C">
        <w:rPr>
          <w:rStyle w:val="ab"/>
          <w:b w:val="0"/>
          <w:szCs w:val="28"/>
          <w:shd w:val="clear" w:color="auto" w:fill="FFFFFF"/>
        </w:rPr>
        <w:t xml:space="preserve">, далее </w:t>
      </w:r>
      <w:r w:rsidRPr="0076055C">
        <w:rPr>
          <w:rStyle w:val="ab"/>
          <w:b w:val="0"/>
          <w:szCs w:val="28"/>
          <w:shd w:val="clear" w:color="auto" w:fill="FFFFFF"/>
          <w:lang w:val="en-US"/>
        </w:rPr>
        <w:t>Security</w:t>
      </w:r>
      <w:r w:rsidRPr="0076055C">
        <w:rPr>
          <w:rStyle w:val="ab"/>
          <w:b w:val="0"/>
          <w:szCs w:val="28"/>
          <w:shd w:val="clear" w:color="auto" w:fill="FFFFFF"/>
        </w:rPr>
        <w:t xml:space="preserve"> </w:t>
      </w:r>
      <w:r w:rsidRPr="0076055C">
        <w:rPr>
          <w:rStyle w:val="ab"/>
          <w:b w:val="0"/>
          <w:szCs w:val="28"/>
          <w:shd w:val="clear" w:color="auto" w:fill="FFFFFF"/>
          <w:lang w:val="en-US"/>
        </w:rPr>
        <w:t>Settings</w:t>
      </w:r>
      <w:r w:rsidRPr="0076055C">
        <w:rPr>
          <w:rStyle w:val="ab"/>
          <w:b w:val="0"/>
          <w:szCs w:val="28"/>
          <w:shd w:val="clear" w:color="auto" w:fill="FFFFFF"/>
        </w:rPr>
        <w:t xml:space="preserve">, далее </w:t>
      </w:r>
      <w:r w:rsidRPr="0076055C">
        <w:rPr>
          <w:rStyle w:val="ab"/>
          <w:b w:val="0"/>
          <w:szCs w:val="28"/>
          <w:shd w:val="clear" w:color="auto" w:fill="FFFFFF"/>
          <w:lang w:val="en-US"/>
        </w:rPr>
        <w:t>Local</w:t>
      </w:r>
      <w:r w:rsidRPr="0076055C">
        <w:rPr>
          <w:rStyle w:val="ab"/>
          <w:b w:val="0"/>
          <w:szCs w:val="28"/>
          <w:shd w:val="clear" w:color="auto" w:fill="FFFFFF"/>
        </w:rPr>
        <w:t xml:space="preserve"> </w:t>
      </w:r>
      <w:r w:rsidRPr="0076055C">
        <w:rPr>
          <w:rStyle w:val="ab"/>
          <w:b w:val="0"/>
          <w:szCs w:val="28"/>
          <w:shd w:val="clear" w:color="auto" w:fill="FFFFFF"/>
          <w:lang w:val="en-US"/>
        </w:rPr>
        <w:t>Policies</w:t>
      </w:r>
      <w:r w:rsidRPr="0076055C">
        <w:rPr>
          <w:rStyle w:val="ab"/>
          <w:b w:val="0"/>
          <w:szCs w:val="28"/>
          <w:shd w:val="clear" w:color="auto" w:fill="FFFFFF"/>
        </w:rPr>
        <w:t xml:space="preserve"> и наконец </w:t>
      </w:r>
      <w:r w:rsidRPr="0076055C">
        <w:rPr>
          <w:rStyle w:val="ab"/>
          <w:b w:val="0"/>
          <w:szCs w:val="28"/>
          <w:shd w:val="clear" w:color="auto" w:fill="FFFFFF"/>
          <w:lang w:val="en-US"/>
        </w:rPr>
        <w:t>Audit</w:t>
      </w:r>
      <w:r w:rsidRPr="0076055C">
        <w:rPr>
          <w:rStyle w:val="ab"/>
          <w:b w:val="0"/>
          <w:szCs w:val="28"/>
          <w:shd w:val="clear" w:color="auto" w:fill="FFFFFF"/>
        </w:rPr>
        <w:t xml:space="preserve"> </w:t>
      </w:r>
      <w:r w:rsidRPr="0076055C">
        <w:rPr>
          <w:rStyle w:val="ab"/>
          <w:b w:val="0"/>
          <w:szCs w:val="28"/>
          <w:shd w:val="clear" w:color="auto" w:fill="FFFFFF"/>
          <w:lang w:val="en-US"/>
        </w:rPr>
        <w:t>Policies</w:t>
      </w:r>
      <w:r w:rsidRPr="0076055C">
        <w:rPr>
          <w:rStyle w:val="ab"/>
          <w:b w:val="0"/>
          <w:szCs w:val="28"/>
          <w:shd w:val="clear" w:color="auto" w:fill="FFFFFF"/>
        </w:rPr>
        <w:t>. Далее необходимо дважды щелкнуть по политике Audit object access и выбрать галочку Success. Это параметр включает механизм слежения за доступом к файлам.</w:t>
      </w:r>
    </w:p>
    <w:p w:rsidR="006604AC" w:rsidRPr="0076055C" w:rsidRDefault="006604AC" w:rsidP="006604AC">
      <w:r w:rsidRPr="0076055C">
        <w:tab/>
      </w:r>
    </w:p>
    <w:p w:rsidR="006604AC" w:rsidRPr="0076055C" w:rsidRDefault="006604AC" w:rsidP="006604AC"/>
    <w:p w:rsidR="00076581" w:rsidRPr="0076055C" w:rsidRDefault="00076581" w:rsidP="00076581">
      <w:pPr>
        <w:rPr>
          <w:rFonts w:cs="Times New Roman"/>
          <w:color w:val="000000" w:themeColor="text1"/>
          <w:szCs w:val="28"/>
        </w:rPr>
      </w:pPr>
    </w:p>
    <w:p w:rsidR="00076581" w:rsidRPr="0076055C" w:rsidRDefault="00076581" w:rsidP="00076581">
      <w:pPr>
        <w:rPr>
          <w:rFonts w:cs="Times New Roman"/>
          <w:color w:val="000000" w:themeColor="text1"/>
          <w:szCs w:val="28"/>
        </w:rPr>
      </w:pPr>
    </w:p>
    <w:p w:rsidR="00076581" w:rsidRPr="0076055C" w:rsidRDefault="00076581" w:rsidP="00076581">
      <w:pPr>
        <w:rPr>
          <w:rFonts w:cs="Times New Roman"/>
          <w:color w:val="000000" w:themeColor="text1"/>
          <w:szCs w:val="28"/>
        </w:rPr>
      </w:pPr>
    </w:p>
    <w:p w:rsidR="00076581" w:rsidRPr="0076055C" w:rsidRDefault="00076581" w:rsidP="00076581">
      <w:pPr>
        <w:rPr>
          <w:rFonts w:cs="Times New Roman"/>
          <w:color w:val="000000" w:themeColor="text1"/>
          <w:szCs w:val="28"/>
        </w:rPr>
      </w:pPr>
    </w:p>
    <w:p w:rsidR="00076581" w:rsidRPr="0076055C" w:rsidRDefault="00076581" w:rsidP="00076581">
      <w:pPr>
        <w:rPr>
          <w:rFonts w:cs="Times New Roman"/>
          <w:color w:val="000000" w:themeColor="text1"/>
          <w:szCs w:val="28"/>
        </w:rPr>
      </w:pPr>
    </w:p>
    <w:p w:rsidR="00076581" w:rsidRPr="0076055C" w:rsidRDefault="00076581" w:rsidP="00076581">
      <w:pPr>
        <w:rPr>
          <w:rFonts w:cs="Times New Roman"/>
          <w:color w:val="000000" w:themeColor="text1"/>
          <w:szCs w:val="28"/>
        </w:rPr>
      </w:pPr>
    </w:p>
    <w:p w:rsidR="00076581" w:rsidRPr="0076055C" w:rsidRDefault="00076581" w:rsidP="00076581">
      <w:pPr>
        <w:rPr>
          <w:rFonts w:cs="Times New Roman"/>
          <w:color w:val="000000" w:themeColor="text1"/>
          <w:szCs w:val="28"/>
        </w:rPr>
      </w:pPr>
    </w:p>
    <w:p w:rsidR="00076581" w:rsidRPr="0076055C" w:rsidRDefault="00076581" w:rsidP="00076581">
      <w:pPr>
        <w:rPr>
          <w:rFonts w:cs="Times New Roman"/>
          <w:color w:val="000000" w:themeColor="text1"/>
          <w:szCs w:val="28"/>
        </w:rPr>
      </w:pPr>
    </w:p>
    <w:p w:rsidR="00076581" w:rsidRPr="0076055C" w:rsidRDefault="00076581" w:rsidP="00076581">
      <w:pPr>
        <w:rPr>
          <w:rFonts w:cs="Times New Roman"/>
          <w:color w:val="000000" w:themeColor="text1"/>
          <w:szCs w:val="28"/>
        </w:rPr>
      </w:pPr>
    </w:p>
    <w:p w:rsidR="00076581" w:rsidRPr="0076055C" w:rsidRDefault="00076581" w:rsidP="00076581">
      <w:pPr>
        <w:rPr>
          <w:rFonts w:cs="Times New Roman"/>
          <w:color w:val="000000" w:themeColor="text1"/>
          <w:szCs w:val="28"/>
        </w:rPr>
      </w:pPr>
    </w:p>
    <w:p w:rsidR="00076581" w:rsidRPr="0076055C" w:rsidRDefault="00076581" w:rsidP="00076581">
      <w:pPr>
        <w:rPr>
          <w:rFonts w:cs="Times New Roman"/>
          <w:color w:val="000000" w:themeColor="text1"/>
          <w:szCs w:val="28"/>
        </w:rPr>
      </w:pPr>
    </w:p>
    <w:p w:rsidR="00076581" w:rsidRPr="0076055C" w:rsidRDefault="00076581" w:rsidP="00076581">
      <w:pPr>
        <w:rPr>
          <w:rFonts w:cs="Times New Roman"/>
          <w:color w:val="000000" w:themeColor="text1"/>
          <w:szCs w:val="28"/>
        </w:rPr>
      </w:pPr>
    </w:p>
    <w:p w:rsidR="00392DCB" w:rsidRPr="0076055C" w:rsidRDefault="00392DCB" w:rsidP="00392DCB">
      <w:pPr>
        <w:pStyle w:val="1"/>
        <w:rPr>
          <w:rFonts w:cs="Times New Roman"/>
          <w:color w:val="000000" w:themeColor="text1"/>
          <w:szCs w:val="28"/>
        </w:rPr>
      </w:pPr>
      <w:bookmarkStart w:id="53" w:name="_Toc28206376"/>
      <w:bookmarkStart w:id="54" w:name="_Toc28207491"/>
      <w:r w:rsidRPr="0076055C">
        <w:rPr>
          <w:rFonts w:cs="Times New Roman"/>
          <w:color w:val="000000" w:themeColor="text1"/>
          <w:szCs w:val="28"/>
        </w:rPr>
        <w:lastRenderedPageBreak/>
        <w:t>4 Проектирование СКС</w:t>
      </w:r>
      <w:bookmarkEnd w:id="53"/>
      <w:bookmarkEnd w:id="54"/>
    </w:p>
    <w:p w:rsidR="00CC5A83" w:rsidRPr="0076055C" w:rsidRDefault="00CC5A83" w:rsidP="00383DBF">
      <w:r w:rsidRPr="0076055C">
        <w:tab/>
      </w:r>
    </w:p>
    <w:p w:rsidR="00383DBF" w:rsidRPr="0076055C" w:rsidRDefault="00383DBF" w:rsidP="00383DBF">
      <w:pPr>
        <w:ind w:firstLine="705"/>
      </w:pPr>
      <w:r w:rsidRPr="0076055C">
        <w:t>Так как кабельная системы является неотъемлемой частью любой компьютерной сети, то ее разработка, так же является крайне важной. Структурированная кабельная система – это система кабелей, которая соединяет информационную инфраструктуру организации или предприятия.</w:t>
      </w:r>
    </w:p>
    <w:p w:rsidR="00383DBF" w:rsidRPr="0076055C" w:rsidRDefault="00383DBF" w:rsidP="00383DBF">
      <w:pPr>
        <w:ind w:firstLine="705"/>
      </w:pPr>
      <w:r w:rsidRPr="0076055C">
        <w:t xml:space="preserve">Структурированная кабельная система должна быть легко масштабируема, для того чтобы упростить подключение нового активного или пассивного оборудования. </w:t>
      </w:r>
    </w:p>
    <w:p w:rsidR="00383DBF" w:rsidRPr="0076055C" w:rsidRDefault="00383DBF" w:rsidP="00383DBF">
      <w:pPr>
        <w:ind w:left="705"/>
        <w:rPr>
          <w:rFonts w:cs="Times New Roman"/>
          <w:b/>
        </w:rPr>
      </w:pPr>
    </w:p>
    <w:p w:rsidR="00383DBF" w:rsidRPr="0076055C" w:rsidRDefault="00383DBF" w:rsidP="00383DBF">
      <w:pPr>
        <w:pStyle w:val="2"/>
      </w:pPr>
      <w:bookmarkStart w:id="55" w:name="_Toc27978042"/>
      <w:bookmarkStart w:id="56" w:name="_Toc27973008"/>
      <w:bookmarkStart w:id="57" w:name="_Toc28206377"/>
      <w:bookmarkStart w:id="58" w:name="_Toc28207492"/>
      <w:r w:rsidRPr="0076055C">
        <w:t>4.1 План этажа</w:t>
      </w:r>
      <w:bookmarkEnd w:id="55"/>
      <w:bookmarkEnd w:id="56"/>
      <w:bookmarkEnd w:id="57"/>
      <w:bookmarkEnd w:id="58"/>
    </w:p>
    <w:p w:rsidR="00CC5A83" w:rsidRPr="0076055C" w:rsidRDefault="00CC5A83" w:rsidP="00CC5A83"/>
    <w:p w:rsidR="00383DBF" w:rsidRPr="0076055C" w:rsidRDefault="00383DBF" w:rsidP="00383DBF">
      <w:pPr>
        <w:ind w:firstLine="705"/>
        <w:rPr>
          <w:rFonts w:cs="Times New Roman"/>
        </w:rPr>
      </w:pPr>
      <w:r w:rsidRPr="0076055C">
        <w:rPr>
          <w:rFonts w:cs="Times New Roman"/>
        </w:rPr>
        <w:t>По заданию проектируемая сеть находиться в отдельном одноэтажном здании круглой формы (108 м</w:t>
      </w:r>
      <w:r w:rsidRPr="0076055C">
        <w:rPr>
          <w:rFonts w:cs="Times New Roman"/>
          <w:vertAlign w:val="superscript"/>
        </w:rPr>
        <w:t>2</w:t>
      </w:r>
      <w:r w:rsidRPr="0076055C">
        <w:rPr>
          <w:rFonts w:cs="Times New Roman"/>
        </w:rPr>
        <w:t>). В здании находиться цех для испытаний (79 м</w:t>
      </w:r>
      <w:r w:rsidRPr="0076055C">
        <w:rPr>
          <w:rFonts w:cs="Times New Roman"/>
          <w:vertAlign w:val="superscript"/>
        </w:rPr>
        <w:t>2</w:t>
      </w:r>
      <w:r w:rsidRPr="0076055C">
        <w:rPr>
          <w:rFonts w:cs="Times New Roman"/>
        </w:rPr>
        <w:t>), рабочее место начальника (9 м</w:t>
      </w:r>
      <w:r w:rsidRPr="0076055C">
        <w:rPr>
          <w:rFonts w:cs="Times New Roman"/>
          <w:vertAlign w:val="superscript"/>
        </w:rPr>
        <w:t>2</w:t>
      </w:r>
      <w:r w:rsidRPr="0076055C">
        <w:rPr>
          <w:rFonts w:cs="Times New Roman"/>
        </w:rPr>
        <w:t>), и два служебных помещения (9 м</w:t>
      </w:r>
      <w:r w:rsidRPr="0076055C">
        <w:rPr>
          <w:rFonts w:cs="Times New Roman"/>
          <w:vertAlign w:val="superscript"/>
        </w:rPr>
        <w:t>2</w:t>
      </w:r>
      <w:r w:rsidRPr="0076055C">
        <w:rPr>
          <w:rFonts w:cs="Times New Roman"/>
        </w:rPr>
        <w:t>).</w:t>
      </w:r>
    </w:p>
    <w:p w:rsidR="00383DBF" w:rsidRPr="0076055C" w:rsidRDefault="00383DBF" w:rsidP="009944DF">
      <w:pPr>
        <w:rPr>
          <w:rFonts w:cs="Times New Roman"/>
        </w:rPr>
      </w:pPr>
      <w:r w:rsidRPr="0076055C">
        <w:rPr>
          <w:rFonts w:cs="Times New Roman"/>
        </w:rPr>
        <w:t xml:space="preserve"> В одном из служебных помещений установлен сервер, рабочая станция администратора сетей, стойка, в которой установлен коммутатор для подключения пользователей и администратора, и </w:t>
      </w:r>
      <w:r w:rsidR="00CC5A83" w:rsidRPr="0076055C">
        <w:rPr>
          <w:rFonts w:cs="Times New Roman"/>
        </w:rPr>
        <w:t>модема</w:t>
      </w:r>
      <w:r w:rsidRPr="0076055C">
        <w:rPr>
          <w:rFonts w:cs="Times New Roman"/>
        </w:rPr>
        <w:t>. В офисе начальника будут уставлены персональный компьютер, принтер и цветной сканер. В цеху для испытаний будет установлена точка доступа, которая сможет покрыть все здание</w:t>
      </w:r>
      <w:r w:rsidR="009944DF" w:rsidRPr="0076055C">
        <w:rPr>
          <w:rFonts w:cs="Times New Roman"/>
        </w:rPr>
        <w:t>. План этажа представлен в приложении В.</w:t>
      </w:r>
    </w:p>
    <w:p w:rsidR="00383DBF" w:rsidRPr="0076055C" w:rsidRDefault="00383DBF" w:rsidP="00383DBF"/>
    <w:p w:rsidR="00383DBF" w:rsidRPr="0076055C" w:rsidRDefault="00383DBF" w:rsidP="00383DBF">
      <w:pPr>
        <w:pStyle w:val="2"/>
      </w:pPr>
      <w:bookmarkStart w:id="59" w:name="_Toc27978043"/>
      <w:bookmarkStart w:id="60" w:name="_Toc27973009"/>
      <w:bookmarkStart w:id="61" w:name="_Toc28206378"/>
      <w:bookmarkStart w:id="62" w:name="_Toc28207493"/>
      <w:r w:rsidRPr="0076055C">
        <w:t>4.2 Установка оборудования в телекоммуникационную стойку</w:t>
      </w:r>
      <w:bookmarkEnd w:id="59"/>
      <w:bookmarkEnd w:id="60"/>
      <w:bookmarkEnd w:id="61"/>
      <w:bookmarkEnd w:id="62"/>
      <w:r w:rsidRPr="0076055C">
        <w:t xml:space="preserve"> </w:t>
      </w:r>
    </w:p>
    <w:p w:rsidR="00383DBF" w:rsidRPr="0076055C" w:rsidRDefault="00383DBF" w:rsidP="00383DBF"/>
    <w:p w:rsidR="00383DBF" w:rsidRPr="0076055C" w:rsidRDefault="00383DBF" w:rsidP="00383DBF">
      <w:pPr>
        <w:ind w:firstLine="705"/>
      </w:pPr>
      <w:r w:rsidRPr="0076055C">
        <w:t xml:space="preserve">Для обеспечения удобства и безопасности работы, все активное сетевое оборудование будет установлено в телекоммуникационный шкаф </w:t>
      </w:r>
      <w:r w:rsidRPr="0076055C">
        <w:rPr>
          <w:lang w:val="en-US"/>
        </w:rPr>
        <w:t>TWT</w:t>
      </w:r>
      <w:r w:rsidRPr="0076055C">
        <w:t>-</w:t>
      </w:r>
      <w:r w:rsidRPr="0076055C">
        <w:rPr>
          <w:lang w:val="en-US"/>
        </w:rPr>
        <w:t>CBWNG</w:t>
      </w:r>
      <w:r w:rsidRPr="0076055C">
        <w:t>-12</w:t>
      </w:r>
      <w:r w:rsidRPr="0076055C">
        <w:rPr>
          <w:lang w:val="en-US"/>
        </w:rPr>
        <w:t>U</w:t>
      </w:r>
      <w:r w:rsidRPr="0076055C">
        <w:t>6</w:t>
      </w:r>
      <w:r w:rsidRPr="0076055C">
        <w:rPr>
          <w:lang w:val="en-US"/>
        </w:rPr>
        <w:t>X</w:t>
      </w:r>
      <w:r w:rsidRPr="0076055C">
        <w:t>4-</w:t>
      </w:r>
      <w:r w:rsidRPr="0076055C">
        <w:rPr>
          <w:lang w:val="en-US"/>
        </w:rPr>
        <w:t>BK</w:t>
      </w:r>
      <w:r w:rsidRPr="0076055C">
        <w:t xml:space="preserve">. Данный шкаф имеет не большие размеры, так как у нас не большое количество оборудования, так же он имеет кабеля для заземления, а также обеспечивает доступ к устройствам с разных сторон.  </w:t>
      </w:r>
    </w:p>
    <w:p w:rsidR="00383DBF" w:rsidRPr="0076055C" w:rsidRDefault="00383DBF" w:rsidP="00383DBF">
      <w:pPr>
        <w:ind w:firstLine="705"/>
        <w:rPr>
          <w:rFonts w:cs="Times New Roman"/>
        </w:rPr>
      </w:pPr>
      <w:r w:rsidRPr="0076055C">
        <w:rPr>
          <w:rFonts w:cs="Times New Roman"/>
        </w:rPr>
        <w:t xml:space="preserve">Установка оборудования в телекоммуникационный шкаф позволит администратору быстрее находить и устранят неисправности. Телекоммуникационный шкаф будет установлен на фальшпол, для того чтобы произвести установку системы кондиционирования воздуха, а также электроснабжения, в том числе и источников бесперебойного электропитания. </w:t>
      </w:r>
    </w:p>
    <w:p w:rsidR="00383DBF" w:rsidRPr="0076055C" w:rsidRDefault="00383DBF" w:rsidP="00383DBF">
      <w:pPr>
        <w:ind w:firstLine="421"/>
        <w:rPr>
          <w:rFonts w:cs="Times New Roman"/>
        </w:rPr>
      </w:pPr>
    </w:p>
    <w:p w:rsidR="00383DBF" w:rsidRPr="0076055C" w:rsidRDefault="00383DBF" w:rsidP="00383DBF">
      <w:pPr>
        <w:pStyle w:val="2"/>
      </w:pPr>
      <w:bookmarkStart w:id="63" w:name="_Toc27978044"/>
      <w:bookmarkStart w:id="64" w:name="_Toc27973010"/>
      <w:bookmarkStart w:id="65" w:name="_Toc28206379"/>
      <w:bookmarkStart w:id="66" w:name="_Toc28207494"/>
      <w:r w:rsidRPr="0076055C">
        <w:t>4.3 Кабели и расходные материалы</w:t>
      </w:r>
      <w:bookmarkEnd w:id="63"/>
      <w:bookmarkEnd w:id="64"/>
      <w:bookmarkEnd w:id="65"/>
      <w:bookmarkEnd w:id="66"/>
    </w:p>
    <w:p w:rsidR="00164140" w:rsidRPr="0076055C" w:rsidRDefault="00164140" w:rsidP="00383DBF">
      <w:pPr>
        <w:ind w:firstLine="708"/>
      </w:pPr>
    </w:p>
    <w:p w:rsidR="00383DBF" w:rsidRPr="0076055C" w:rsidRDefault="00383DBF" w:rsidP="00383DBF">
      <w:pPr>
        <w:ind w:firstLine="708"/>
      </w:pPr>
      <w:r w:rsidRPr="0076055C">
        <w:t>В зависимости от наличия защиты существуют различные разновидности витой пары, они представлены в таблице 4.1.</w:t>
      </w:r>
    </w:p>
    <w:p w:rsidR="00383DBF" w:rsidRPr="0076055C" w:rsidRDefault="00383DBF" w:rsidP="00383DBF"/>
    <w:p w:rsidR="00383DBF" w:rsidRPr="0076055C" w:rsidRDefault="00383DBF" w:rsidP="00383DBF">
      <w:r w:rsidRPr="0076055C">
        <w:t>Таблица 4.1 – разновидности защиты витой пары</w:t>
      </w:r>
    </w:p>
    <w:tbl>
      <w:tblPr>
        <w:tblStyle w:val="a3"/>
        <w:tblW w:w="0" w:type="auto"/>
        <w:tblLook w:val="04A0" w:firstRow="1" w:lastRow="0" w:firstColumn="1" w:lastColumn="0" w:noHBand="0" w:noVBand="1"/>
      </w:tblPr>
      <w:tblGrid>
        <w:gridCol w:w="4672"/>
        <w:gridCol w:w="4672"/>
      </w:tblGrid>
      <w:tr w:rsidR="00383DBF" w:rsidRPr="0076055C" w:rsidTr="00383DBF">
        <w:tc>
          <w:tcPr>
            <w:tcW w:w="4672" w:type="dxa"/>
            <w:tcBorders>
              <w:top w:val="single" w:sz="4" w:space="0" w:color="auto"/>
              <w:left w:val="single" w:sz="4" w:space="0" w:color="auto"/>
              <w:bottom w:val="single" w:sz="4" w:space="0" w:color="auto"/>
              <w:right w:val="single" w:sz="4" w:space="0" w:color="auto"/>
            </w:tcBorders>
            <w:hideMark/>
          </w:tcPr>
          <w:p w:rsidR="00383DBF" w:rsidRPr="0076055C" w:rsidRDefault="00383DBF">
            <w:pPr>
              <w:rPr>
                <w:szCs w:val="20"/>
                <w:lang w:eastAsia="ru-RU"/>
              </w:rPr>
            </w:pPr>
            <w:r w:rsidRPr="0076055C">
              <w:rPr>
                <w:szCs w:val="20"/>
                <w:lang w:eastAsia="ru-RU"/>
              </w:rPr>
              <w:t>Разновидность</w:t>
            </w:r>
          </w:p>
        </w:tc>
        <w:tc>
          <w:tcPr>
            <w:tcW w:w="4672" w:type="dxa"/>
            <w:tcBorders>
              <w:top w:val="single" w:sz="4" w:space="0" w:color="auto"/>
              <w:left w:val="single" w:sz="4" w:space="0" w:color="auto"/>
              <w:bottom w:val="single" w:sz="4" w:space="0" w:color="auto"/>
              <w:right w:val="single" w:sz="4" w:space="0" w:color="auto"/>
            </w:tcBorders>
            <w:hideMark/>
          </w:tcPr>
          <w:p w:rsidR="00383DBF" w:rsidRPr="0076055C" w:rsidRDefault="00383DBF">
            <w:pPr>
              <w:rPr>
                <w:szCs w:val="20"/>
                <w:lang w:eastAsia="ru-RU"/>
              </w:rPr>
            </w:pPr>
            <w:r w:rsidRPr="0076055C">
              <w:rPr>
                <w:szCs w:val="20"/>
                <w:lang w:eastAsia="ru-RU"/>
              </w:rPr>
              <w:t>Защита</w:t>
            </w:r>
          </w:p>
        </w:tc>
      </w:tr>
      <w:tr w:rsidR="00383DBF" w:rsidRPr="0076055C" w:rsidTr="00383DBF">
        <w:tc>
          <w:tcPr>
            <w:tcW w:w="4672" w:type="dxa"/>
            <w:tcBorders>
              <w:top w:val="single" w:sz="4" w:space="0" w:color="auto"/>
              <w:left w:val="single" w:sz="4" w:space="0" w:color="auto"/>
              <w:bottom w:val="single" w:sz="4" w:space="0" w:color="auto"/>
              <w:right w:val="single" w:sz="4" w:space="0" w:color="auto"/>
            </w:tcBorders>
            <w:hideMark/>
          </w:tcPr>
          <w:p w:rsidR="00383DBF" w:rsidRPr="0076055C" w:rsidRDefault="00383DBF">
            <w:pPr>
              <w:jc w:val="center"/>
              <w:rPr>
                <w:b/>
                <w:szCs w:val="28"/>
                <w:lang w:val="en-US" w:eastAsia="ru-RU"/>
              </w:rPr>
            </w:pPr>
            <w:r w:rsidRPr="0076055C">
              <w:rPr>
                <w:rStyle w:val="ab"/>
                <w:b w:val="0"/>
                <w:szCs w:val="28"/>
                <w:bdr w:val="none" w:sz="0" w:space="0" w:color="auto" w:frame="1"/>
                <w:shd w:val="clear" w:color="auto" w:fill="FFFFFF"/>
                <w:lang w:eastAsia="ru-RU"/>
              </w:rPr>
              <w:t>Unshielded twisted pair</w:t>
            </w:r>
            <w:r w:rsidRPr="0076055C">
              <w:rPr>
                <w:rStyle w:val="ab"/>
                <w:b w:val="0"/>
                <w:szCs w:val="28"/>
                <w:bdr w:val="none" w:sz="0" w:space="0" w:color="auto" w:frame="1"/>
                <w:shd w:val="clear" w:color="auto" w:fill="FFFFFF"/>
                <w:lang w:val="en-US" w:eastAsia="ru-RU"/>
              </w:rPr>
              <w:t xml:space="preserve"> </w:t>
            </w:r>
            <w:r w:rsidRPr="0076055C">
              <w:rPr>
                <w:rStyle w:val="ab"/>
                <w:b w:val="0"/>
                <w:szCs w:val="28"/>
                <w:bdr w:val="none" w:sz="0" w:space="0" w:color="auto" w:frame="1"/>
                <w:shd w:val="clear" w:color="auto" w:fill="FFFFFF"/>
                <w:lang w:eastAsia="ru-RU"/>
              </w:rPr>
              <w:t>(</w:t>
            </w:r>
            <w:r w:rsidRPr="0076055C">
              <w:rPr>
                <w:rStyle w:val="ab"/>
                <w:b w:val="0"/>
                <w:szCs w:val="28"/>
                <w:bdr w:val="none" w:sz="0" w:space="0" w:color="auto" w:frame="1"/>
                <w:shd w:val="clear" w:color="auto" w:fill="FFFFFF"/>
                <w:lang w:val="en-US" w:eastAsia="ru-RU"/>
              </w:rPr>
              <w:t>UTP</w:t>
            </w:r>
            <w:r w:rsidRPr="0076055C">
              <w:rPr>
                <w:rStyle w:val="ab"/>
                <w:b w:val="0"/>
                <w:szCs w:val="28"/>
                <w:bdr w:val="none" w:sz="0" w:space="0" w:color="auto" w:frame="1"/>
                <w:shd w:val="clear" w:color="auto" w:fill="FFFFFF"/>
                <w:lang w:eastAsia="ru-RU"/>
              </w:rPr>
              <w:t>)</w:t>
            </w:r>
          </w:p>
        </w:tc>
        <w:tc>
          <w:tcPr>
            <w:tcW w:w="4672" w:type="dxa"/>
            <w:tcBorders>
              <w:top w:val="single" w:sz="4" w:space="0" w:color="auto"/>
              <w:left w:val="single" w:sz="4" w:space="0" w:color="auto"/>
              <w:bottom w:val="single" w:sz="4" w:space="0" w:color="auto"/>
              <w:right w:val="single" w:sz="4" w:space="0" w:color="auto"/>
            </w:tcBorders>
            <w:hideMark/>
          </w:tcPr>
          <w:p w:rsidR="00383DBF" w:rsidRPr="0076055C" w:rsidRDefault="00383DBF">
            <w:pPr>
              <w:jc w:val="center"/>
              <w:rPr>
                <w:szCs w:val="28"/>
                <w:lang w:eastAsia="ru-RU"/>
              </w:rPr>
            </w:pPr>
            <w:r w:rsidRPr="0076055C">
              <w:rPr>
                <w:szCs w:val="28"/>
                <w:shd w:val="clear" w:color="auto" w:fill="FFFFFF"/>
                <w:lang w:eastAsia="ru-RU"/>
              </w:rPr>
              <w:t>незащищенная витая пара</w:t>
            </w:r>
          </w:p>
        </w:tc>
      </w:tr>
    </w:tbl>
    <w:p w:rsidR="00383DBF" w:rsidRPr="0076055C" w:rsidRDefault="00383DBF" w:rsidP="00383DBF">
      <w:pPr>
        <w:spacing w:line="256" w:lineRule="auto"/>
        <w:ind w:firstLine="708"/>
        <w:rPr>
          <w:rFonts w:eastAsia="Times New Roman" w:cs="Times New Roman"/>
          <w:color w:val="000000" w:themeColor="text1"/>
          <w:szCs w:val="28"/>
        </w:rPr>
      </w:pPr>
      <w:r w:rsidRPr="0076055C">
        <w:rPr>
          <w:rFonts w:cs="Times New Roman"/>
          <w:lang w:val="en-US"/>
        </w:rPr>
        <w:lastRenderedPageBreak/>
        <w:tab/>
      </w:r>
    </w:p>
    <w:p w:rsidR="00383DBF" w:rsidRPr="0076055C" w:rsidRDefault="00383DBF" w:rsidP="00383DBF">
      <w:pPr>
        <w:rPr>
          <w:rFonts w:cs="Times New Roman"/>
        </w:rPr>
      </w:pPr>
      <w:r w:rsidRPr="0076055C">
        <w:rPr>
          <w:rFonts w:eastAsia="Times New Roman" w:cs="Times New Roman"/>
          <w:color w:val="000000" w:themeColor="text1"/>
          <w:szCs w:val="28"/>
        </w:rPr>
        <w:t>Продолжение таблицы 4.1</w:t>
      </w:r>
    </w:p>
    <w:tbl>
      <w:tblPr>
        <w:tblStyle w:val="a3"/>
        <w:tblW w:w="0" w:type="auto"/>
        <w:tblLook w:val="04A0" w:firstRow="1" w:lastRow="0" w:firstColumn="1" w:lastColumn="0" w:noHBand="0" w:noVBand="1"/>
      </w:tblPr>
      <w:tblGrid>
        <w:gridCol w:w="4672"/>
        <w:gridCol w:w="4672"/>
      </w:tblGrid>
      <w:tr w:rsidR="00383DBF" w:rsidRPr="0076055C" w:rsidTr="00383DBF">
        <w:tc>
          <w:tcPr>
            <w:tcW w:w="4672" w:type="dxa"/>
            <w:tcBorders>
              <w:top w:val="single" w:sz="4" w:space="0" w:color="auto"/>
              <w:left w:val="single" w:sz="4" w:space="0" w:color="auto"/>
              <w:bottom w:val="single" w:sz="4" w:space="0" w:color="auto"/>
              <w:right w:val="single" w:sz="4" w:space="0" w:color="auto"/>
            </w:tcBorders>
            <w:hideMark/>
          </w:tcPr>
          <w:p w:rsidR="00383DBF" w:rsidRPr="0076055C" w:rsidRDefault="00383DBF">
            <w:pPr>
              <w:jc w:val="center"/>
              <w:rPr>
                <w:rFonts w:cs="Times New Roman"/>
                <w:b/>
                <w:szCs w:val="28"/>
                <w:lang w:val="en-US" w:eastAsia="ru-RU"/>
              </w:rPr>
            </w:pPr>
            <w:r w:rsidRPr="0076055C">
              <w:rPr>
                <w:rStyle w:val="ab"/>
                <w:b w:val="0"/>
                <w:szCs w:val="28"/>
                <w:bdr w:val="none" w:sz="0" w:space="0" w:color="auto" w:frame="1"/>
                <w:shd w:val="clear" w:color="auto" w:fill="FFFFFF"/>
                <w:lang w:val="en-US" w:eastAsia="ru-RU"/>
              </w:rPr>
              <w:t>Foiled twisted pair (F/UTP)</w:t>
            </w:r>
          </w:p>
        </w:tc>
        <w:tc>
          <w:tcPr>
            <w:tcW w:w="4672" w:type="dxa"/>
            <w:tcBorders>
              <w:top w:val="single" w:sz="4" w:space="0" w:color="auto"/>
              <w:left w:val="single" w:sz="4" w:space="0" w:color="auto"/>
              <w:bottom w:val="single" w:sz="4" w:space="0" w:color="auto"/>
              <w:right w:val="single" w:sz="4" w:space="0" w:color="auto"/>
            </w:tcBorders>
            <w:hideMark/>
          </w:tcPr>
          <w:p w:rsidR="00383DBF" w:rsidRPr="0076055C" w:rsidRDefault="00383DBF">
            <w:pPr>
              <w:jc w:val="center"/>
              <w:rPr>
                <w:szCs w:val="28"/>
                <w:lang w:eastAsia="ru-RU"/>
              </w:rPr>
            </w:pPr>
            <w:r w:rsidRPr="0076055C">
              <w:rPr>
                <w:szCs w:val="28"/>
                <w:shd w:val="clear" w:color="auto" w:fill="FFFFFF"/>
                <w:lang w:eastAsia="ru-RU"/>
              </w:rPr>
              <w:t>фольгированная витая пара</w:t>
            </w:r>
          </w:p>
        </w:tc>
      </w:tr>
      <w:tr w:rsidR="00383DBF" w:rsidRPr="0076055C" w:rsidTr="00383DBF">
        <w:tc>
          <w:tcPr>
            <w:tcW w:w="4672" w:type="dxa"/>
            <w:tcBorders>
              <w:top w:val="single" w:sz="4" w:space="0" w:color="auto"/>
              <w:left w:val="single" w:sz="4" w:space="0" w:color="auto"/>
              <w:bottom w:val="single" w:sz="4" w:space="0" w:color="auto"/>
              <w:right w:val="single" w:sz="4" w:space="0" w:color="auto"/>
            </w:tcBorders>
            <w:hideMark/>
          </w:tcPr>
          <w:p w:rsidR="00383DBF" w:rsidRPr="0076055C" w:rsidRDefault="00383DBF">
            <w:pPr>
              <w:jc w:val="center"/>
              <w:rPr>
                <w:b/>
                <w:szCs w:val="28"/>
                <w:lang w:val="en-US" w:eastAsia="ru-RU"/>
              </w:rPr>
            </w:pPr>
            <w:r w:rsidRPr="0076055C">
              <w:rPr>
                <w:rStyle w:val="ab"/>
                <w:b w:val="0"/>
                <w:szCs w:val="28"/>
                <w:bdr w:val="none" w:sz="0" w:space="0" w:color="auto" w:frame="1"/>
                <w:shd w:val="clear" w:color="auto" w:fill="FFFFFF"/>
                <w:lang w:eastAsia="ru-RU"/>
              </w:rPr>
              <w:t>Shielded twisted pair</w:t>
            </w:r>
            <w:r w:rsidRPr="0076055C">
              <w:rPr>
                <w:rStyle w:val="ab"/>
                <w:b w:val="0"/>
                <w:szCs w:val="28"/>
                <w:bdr w:val="none" w:sz="0" w:space="0" w:color="auto" w:frame="1"/>
                <w:shd w:val="clear" w:color="auto" w:fill="FFFFFF"/>
                <w:lang w:val="en-US" w:eastAsia="ru-RU"/>
              </w:rPr>
              <w:t xml:space="preserve"> (STP)</w:t>
            </w:r>
          </w:p>
        </w:tc>
        <w:tc>
          <w:tcPr>
            <w:tcW w:w="4672" w:type="dxa"/>
            <w:tcBorders>
              <w:top w:val="single" w:sz="4" w:space="0" w:color="auto"/>
              <w:left w:val="single" w:sz="4" w:space="0" w:color="auto"/>
              <w:bottom w:val="single" w:sz="4" w:space="0" w:color="auto"/>
              <w:right w:val="single" w:sz="4" w:space="0" w:color="auto"/>
            </w:tcBorders>
            <w:hideMark/>
          </w:tcPr>
          <w:p w:rsidR="00383DBF" w:rsidRPr="0076055C" w:rsidRDefault="00383DBF">
            <w:pPr>
              <w:jc w:val="center"/>
              <w:rPr>
                <w:szCs w:val="28"/>
                <w:lang w:eastAsia="ru-RU"/>
              </w:rPr>
            </w:pPr>
            <w:r w:rsidRPr="0076055C">
              <w:rPr>
                <w:szCs w:val="28"/>
                <w:shd w:val="clear" w:color="auto" w:fill="FFFFFF"/>
                <w:lang w:eastAsia="ru-RU"/>
              </w:rPr>
              <w:t>защищенная витая пара</w:t>
            </w:r>
          </w:p>
        </w:tc>
      </w:tr>
      <w:tr w:rsidR="00383DBF" w:rsidRPr="0076055C" w:rsidTr="00383DBF">
        <w:tc>
          <w:tcPr>
            <w:tcW w:w="4672" w:type="dxa"/>
            <w:tcBorders>
              <w:top w:val="single" w:sz="4" w:space="0" w:color="auto"/>
              <w:left w:val="single" w:sz="4" w:space="0" w:color="auto"/>
              <w:bottom w:val="single" w:sz="4" w:space="0" w:color="auto"/>
              <w:right w:val="single" w:sz="4" w:space="0" w:color="auto"/>
            </w:tcBorders>
            <w:hideMark/>
          </w:tcPr>
          <w:p w:rsidR="00383DBF" w:rsidRPr="0076055C" w:rsidRDefault="00383DBF">
            <w:pPr>
              <w:jc w:val="center"/>
              <w:rPr>
                <w:b/>
                <w:szCs w:val="28"/>
                <w:lang w:val="en-US" w:eastAsia="ru-RU"/>
              </w:rPr>
            </w:pPr>
            <w:r w:rsidRPr="0076055C">
              <w:rPr>
                <w:rStyle w:val="ab"/>
                <w:b w:val="0"/>
                <w:szCs w:val="28"/>
                <w:bdr w:val="none" w:sz="0" w:space="0" w:color="auto" w:frame="1"/>
                <w:shd w:val="clear" w:color="auto" w:fill="FFFFFF"/>
                <w:lang w:val="en-US" w:eastAsia="ru-RU"/>
              </w:rPr>
              <w:t>Screened Foiled twisted pair (S/FTP)</w:t>
            </w:r>
          </w:p>
        </w:tc>
        <w:tc>
          <w:tcPr>
            <w:tcW w:w="4672" w:type="dxa"/>
            <w:tcBorders>
              <w:top w:val="single" w:sz="4" w:space="0" w:color="auto"/>
              <w:left w:val="single" w:sz="4" w:space="0" w:color="auto"/>
              <w:bottom w:val="single" w:sz="4" w:space="0" w:color="auto"/>
              <w:right w:val="single" w:sz="4" w:space="0" w:color="auto"/>
            </w:tcBorders>
            <w:hideMark/>
          </w:tcPr>
          <w:p w:rsidR="00383DBF" w:rsidRPr="0076055C" w:rsidRDefault="00383DBF">
            <w:pPr>
              <w:jc w:val="center"/>
              <w:rPr>
                <w:szCs w:val="28"/>
                <w:lang w:eastAsia="ru-RU"/>
              </w:rPr>
            </w:pPr>
            <w:r w:rsidRPr="0076055C">
              <w:rPr>
                <w:szCs w:val="28"/>
                <w:shd w:val="clear" w:color="auto" w:fill="FFFFFF"/>
                <w:lang w:eastAsia="ru-RU"/>
              </w:rPr>
              <w:t>фольгированная экранированная витая пара</w:t>
            </w:r>
          </w:p>
        </w:tc>
      </w:tr>
      <w:tr w:rsidR="00383DBF" w:rsidRPr="0076055C" w:rsidTr="00383DBF">
        <w:tc>
          <w:tcPr>
            <w:tcW w:w="4672" w:type="dxa"/>
            <w:tcBorders>
              <w:top w:val="single" w:sz="4" w:space="0" w:color="auto"/>
              <w:left w:val="single" w:sz="4" w:space="0" w:color="auto"/>
              <w:bottom w:val="single" w:sz="4" w:space="0" w:color="auto"/>
              <w:right w:val="single" w:sz="4" w:space="0" w:color="auto"/>
            </w:tcBorders>
            <w:hideMark/>
          </w:tcPr>
          <w:p w:rsidR="00383DBF" w:rsidRPr="0076055C" w:rsidRDefault="00383DBF">
            <w:pPr>
              <w:jc w:val="center"/>
              <w:rPr>
                <w:rStyle w:val="ab"/>
                <w:rFonts w:cstheme="minorBidi"/>
                <w:b w:val="0"/>
                <w:bdr w:val="none" w:sz="0" w:space="0" w:color="auto" w:frame="1"/>
                <w:shd w:val="clear" w:color="auto" w:fill="FFFFFF"/>
                <w:lang w:val="en-US"/>
              </w:rPr>
            </w:pPr>
            <w:r w:rsidRPr="0076055C">
              <w:rPr>
                <w:rStyle w:val="ab"/>
                <w:b w:val="0"/>
                <w:szCs w:val="28"/>
                <w:bdr w:val="none" w:sz="0" w:space="0" w:color="auto" w:frame="1"/>
                <w:shd w:val="clear" w:color="auto" w:fill="FFFFFF"/>
                <w:lang w:val="en-US" w:eastAsia="ru-RU"/>
              </w:rPr>
              <w:t>Screened Foiled Unshielded twisted pair (SF/UTP)</w:t>
            </w:r>
          </w:p>
        </w:tc>
        <w:tc>
          <w:tcPr>
            <w:tcW w:w="4672" w:type="dxa"/>
            <w:tcBorders>
              <w:top w:val="single" w:sz="4" w:space="0" w:color="auto"/>
              <w:left w:val="single" w:sz="4" w:space="0" w:color="auto"/>
              <w:bottom w:val="single" w:sz="4" w:space="0" w:color="auto"/>
              <w:right w:val="single" w:sz="4" w:space="0" w:color="auto"/>
            </w:tcBorders>
            <w:hideMark/>
          </w:tcPr>
          <w:p w:rsidR="00383DBF" w:rsidRPr="0076055C" w:rsidRDefault="00383DBF">
            <w:pPr>
              <w:jc w:val="center"/>
              <w:rPr>
                <w:rFonts w:cs="Times New Roman"/>
              </w:rPr>
            </w:pPr>
            <w:r w:rsidRPr="0076055C">
              <w:rPr>
                <w:szCs w:val="28"/>
                <w:shd w:val="clear" w:color="auto" w:fill="FFFFFF"/>
                <w:lang w:eastAsia="ru-RU"/>
              </w:rPr>
              <w:t>незащищенная экранированная витая пара</w:t>
            </w:r>
          </w:p>
        </w:tc>
      </w:tr>
    </w:tbl>
    <w:p w:rsidR="00383DBF" w:rsidRPr="0076055C" w:rsidRDefault="00383DBF" w:rsidP="00383DBF">
      <w:pPr>
        <w:rPr>
          <w:rFonts w:cs="Times New Roman"/>
          <w:lang w:val="en-US"/>
        </w:rPr>
      </w:pPr>
    </w:p>
    <w:p w:rsidR="00383DBF" w:rsidRPr="0076055C" w:rsidRDefault="00383DBF" w:rsidP="00383DBF">
      <w:r w:rsidRPr="0076055C">
        <w:rPr>
          <w:rFonts w:cs="Times New Roman"/>
        </w:rPr>
        <w:tab/>
      </w:r>
      <w:r w:rsidRPr="0076055C">
        <w:t xml:space="preserve">Поскольку оборудование для испытаний может вызывать электромагнитное излучение, то было принято использовать кабель с защитой </w:t>
      </w:r>
      <w:r w:rsidRPr="0076055C">
        <w:rPr>
          <w:rStyle w:val="ab"/>
          <w:b w:val="0"/>
          <w:szCs w:val="28"/>
          <w:bdr w:val="none" w:sz="0" w:space="0" w:color="auto" w:frame="1"/>
          <w:shd w:val="clear" w:color="auto" w:fill="FFFFFF"/>
        </w:rPr>
        <w:t>(</w:t>
      </w:r>
      <w:r w:rsidRPr="0076055C">
        <w:rPr>
          <w:rStyle w:val="ab"/>
          <w:b w:val="0"/>
          <w:szCs w:val="28"/>
          <w:bdr w:val="none" w:sz="0" w:space="0" w:color="auto" w:frame="1"/>
          <w:shd w:val="clear" w:color="auto" w:fill="FFFFFF"/>
          <w:lang w:val="en-US"/>
        </w:rPr>
        <w:t>STP</w:t>
      </w:r>
      <w:r w:rsidRPr="0076055C">
        <w:rPr>
          <w:rStyle w:val="ab"/>
          <w:b w:val="0"/>
          <w:szCs w:val="28"/>
          <w:bdr w:val="none" w:sz="0" w:space="0" w:color="auto" w:frame="1"/>
          <w:shd w:val="clear" w:color="auto" w:fill="FFFFFF"/>
        </w:rPr>
        <w:t>) 5-ой категории</w:t>
      </w:r>
      <w:r w:rsidRPr="0076055C">
        <w:t>.</w:t>
      </w:r>
      <w:r w:rsidR="00164140" w:rsidRPr="0076055C">
        <w:t xml:space="preserve"> Данного кабеля</w:t>
      </w:r>
      <w:r w:rsidR="00881B02">
        <w:t xml:space="preserve"> необходимо 6</w:t>
      </w:r>
      <w:r w:rsidR="009944DF" w:rsidRPr="0076055C">
        <w:t xml:space="preserve">0 метров. </w:t>
      </w:r>
    </w:p>
    <w:p w:rsidR="009944DF" w:rsidRPr="0076055C" w:rsidRDefault="009944DF" w:rsidP="00383DBF">
      <w:r w:rsidRPr="0076055C">
        <w:tab/>
      </w:r>
      <w:r w:rsidRPr="0076055C">
        <w:rPr>
          <w:rFonts w:cs="Times New Roman"/>
          <w:color w:val="000000" w:themeColor="text1"/>
          <w:szCs w:val="28"/>
        </w:rPr>
        <w:t xml:space="preserve">Для соединения </w:t>
      </w:r>
      <w:r w:rsidRPr="0076055C">
        <w:rPr>
          <w:rFonts w:cs="Times New Roman"/>
          <w:iCs/>
          <w:color w:val="000000" w:themeColor="text1"/>
          <w:szCs w:val="28"/>
        </w:rPr>
        <w:t xml:space="preserve">административной рабочей станции </w:t>
      </w:r>
      <w:r w:rsidRPr="0076055C">
        <w:rPr>
          <w:rFonts w:cs="Times New Roman"/>
          <w:iCs/>
          <w:color w:val="000000" w:themeColor="text1"/>
          <w:szCs w:val="28"/>
          <w:lang w:val="en-US"/>
        </w:rPr>
        <w:t>c</w:t>
      </w:r>
      <w:r w:rsidRPr="0076055C">
        <w:rPr>
          <w:rFonts w:cs="Times New Roman"/>
          <w:iCs/>
          <w:color w:val="000000" w:themeColor="text1"/>
          <w:szCs w:val="28"/>
        </w:rPr>
        <w:t xml:space="preserve"> </w:t>
      </w:r>
      <w:r w:rsidRPr="0076055C">
        <w:rPr>
          <w:rFonts w:cs="Times New Roman"/>
          <w:iCs/>
          <w:color w:val="000000" w:themeColor="text1"/>
          <w:szCs w:val="28"/>
          <w:lang w:val="en-US"/>
        </w:rPr>
        <w:t>L</w:t>
      </w:r>
      <w:r w:rsidRPr="0076055C">
        <w:rPr>
          <w:rFonts w:cs="Times New Roman"/>
          <w:iCs/>
          <w:color w:val="000000" w:themeColor="text1"/>
          <w:szCs w:val="28"/>
        </w:rPr>
        <w:t>3-коммутатором используется консольный кабель Cisco DB9 - RJ45.</w:t>
      </w:r>
      <w:r w:rsidRPr="0076055C">
        <w:rPr>
          <w:rFonts w:cs="Times New Roman"/>
          <w:color w:val="000000" w:themeColor="text1"/>
          <w:szCs w:val="28"/>
          <w:shd w:val="clear" w:color="auto" w:fill="FFFFFF"/>
        </w:rPr>
        <w:t xml:space="preserve"> Его длины будет достаточно 5 метров.</w:t>
      </w:r>
    </w:p>
    <w:p w:rsidR="009944DF" w:rsidRPr="0076055C" w:rsidRDefault="009944DF" w:rsidP="00383DBF">
      <w:pPr>
        <w:rPr>
          <w:rFonts w:cs="Times New Roman"/>
        </w:rPr>
      </w:pPr>
      <w:r w:rsidRPr="0076055C">
        <w:tab/>
      </w:r>
      <w:r w:rsidRPr="0076055C">
        <w:rPr>
          <w:rFonts w:cs="Times New Roman"/>
          <w:color w:val="000000" w:themeColor="text1"/>
          <w:szCs w:val="28"/>
          <w:shd w:val="clear" w:color="auto" w:fill="FFFFFF"/>
        </w:rPr>
        <w:t xml:space="preserve">Кабель </w:t>
      </w:r>
      <w:r w:rsidR="00DF159B">
        <w:rPr>
          <w:rFonts w:cs="Times New Roman"/>
          <w:color w:val="000000" w:themeColor="text1"/>
          <w:szCs w:val="28"/>
          <w:shd w:val="clear" w:color="auto" w:fill="FFFFFF"/>
        </w:rPr>
        <w:t xml:space="preserve">телефонной линии используется 5 </w:t>
      </w:r>
      <w:r w:rsidRPr="0076055C">
        <w:rPr>
          <w:rFonts w:cs="Times New Roman"/>
          <w:color w:val="000000" w:themeColor="text1"/>
          <w:szCs w:val="28"/>
          <w:shd w:val="clear" w:color="auto" w:fill="FFFFFF"/>
        </w:rPr>
        <w:t>м</w:t>
      </w:r>
      <w:r w:rsidR="00DF159B">
        <w:rPr>
          <w:rFonts w:cs="Times New Roman"/>
          <w:color w:val="000000" w:themeColor="text1"/>
          <w:szCs w:val="28"/>
          <w:shd w:val="clear" w:color="auto" w:fill="FFFFFF"/>
        </w:rPr>
        <w:t>етров</w:t>
      </w:r>
      <w:r w:rsidRPr="0076055C">
        <w:rPr>
          <w:rFonts w:cs="Times New Roman"/>
          <w:color w:val="000000" w:themeColor="text1"/>
          <w:szCs w:val="28"/>
          <w:shd w:val="clear" w:color="auto" w:fill="FFFFFF"/>
        </w:rPr>
        <w:t xml:space="preserve"> для подключения </w:t>
      </w:r>
      <w:r w:rsidRPr="0076055C">
        <w:rPr>
          <w:rFonts w:cs="Times New Roman"/>
          <w:color w:val="000000" w:themeColor="text1"/>
          <w:szCs w:val="28"/>
          <w:shd w:val="clear" w:color="auto" w:fill="FFFFFF"/>
          <w:lang w:val="en-US"/>
        </w:rPr>
        <w:t>dsl</w:t>
      </w:r>
      <w:r w:rsidRPr="0076055C">
        <w:rPr>
          <w:rFonts w:cs="Times New Roman"/>
          <w:color w:val="000000" w:themeColor="text1"/>
          <w:szCs w:val="28"/>
          <w:shd w:val="clear" w:color="auto" w:fill="FFFFFF"/>
        </w:rPr>
        <w:t>-модема к внешней линии.</w:t>
      </w:r>
    </w:p>
    <w:p w:rsidR="00383DBF" w:rsidRPr="0076055C" w:rsidRDefault="00383DBF" w:rsidP="00383DBF">
      <w:pPr>
        <w:rPr>
          <w:b/>
        </w:rPr>
      </w:pPr>
      <w:r w:rsidRPr="0076055C">
        <w:rPr>
          <w:rFonts w:cs="Times New Roman"/>
        </w:rPr>
        <w:tab/>
      </w:r>
      <w:r w:rsidRPr="0076055C">
        <w:t xml:space="preserve"> </w:t>
      </w:r>
    </w:p>
    <w:p w:rsidR="00383DBF" w:rsidRPr="0076055C" w:rsidRDefault="00383DBF" w:rsidP="00383DBF">
      <w:pPr>
        <w:pStyle w:val="2"/>
      </w:pPr>
      <w:bookmarkStart w:id="67" w:name="_Toc27978045"/>
      <w:bookmarkStart w:id="68" w:name="_Toc28206380"/>
      <w:bookmarkStart w:id="69" w:name="_Toc28207495"/>
      <w:r w:rsidRPr="0076055C">
        <w:t>4.4 Прокладка кабелей</w:t>
      </w:r>
      <w:bookmarkEnd w:id="67"/>
      <w:bookmarkEnd w:id="68"/>
      <w:bookmarkEnd w:id="69"/>
    </w:p>
    <w:p w:rsidR="00383DBF" w:rsidRPr="0076055C" w:rsidRDefault="00383DBF" w:rsidP="00383DBF">
      <w:pPr>
        <w:ind w:firstLine="705"/>
      </w:pPr>
    </w:p>
    <w:p w:rsidR="00383DBF" w:rsidRPr="0076055C" w:rsidRDefault="00383DBF" w:rsidP="00383DBF">
      <w:pPr>
        <w:ind w:firstLine="705"/>
      </w:pPr>
      <w:r w:rsidRPr="0076055C">
        <w:t>Прокладка кабелей будет проводиться по стенам около потолка</w:t>
      </w:r>
      <w:r w:rsidR="00846EBC">
        <w:t xml:space="preserve"> и пола</w:t>
      </w:r>
      <w:r w:rsidR="009944DF" w:rsidRPr="0076055C">
        <w:t>.</w:t>
      </w:r>
      <w:r w:rsidR="00846EBC">
        <w:t xml:space="preserve"> На схеме этажа (приложение В)</w:t>
      </w:r>
      <w:r w:rsidR="009944DF" w:rsidRPr="0076055C">
        <w:t xml:space="preserve"> </w:t>
      </w:r>
      <w:r w:rsidR="00846EBC">
        <w:t xml:space="preserve">указано где проводится кабель, так же обозначены спуски и подъемы кабеля. </w:t>
      </w:r>
      <w:r w:rsidR="009944DF" w:rsidRPr="0076055C">
        <w:t xml:space="preserve">Кабели будут помещены в короба связками или по одному. Параметры короба - </w:t>
      </w:r>
      <w:r w:rsidR="009944DF" w:rsidRPr="0076055C">
        <w:rPr>
          <w:rFonts w:cs="Times New Roman"/>
          <w:iCs/>
          <w:color w:val="000000"/>
          <w:szCs w:val="28"/>
        </w:rPr>
        <w:t xml:space="preserve">материал ПВХ, размер 100х40 (мм). </w:t>
      </w:r>
      <w:r w:rsidR="009944DF" w:rsidRPr="0076055C">
        <w:t>Так как кабеля уже умеют защиту, то при прокладке связками дополнительного экранирования не требуется. В необходимых местах нужно просверлить отверстия в стенах для прокладки кабелей между помещениями.</w:t>
      </w:r>
    </w:p>
    <w:p w:rsidR="009944DF" w:rsidRPr="0076055C" w:rsidRDefault="009944DF" w:rsidP="009944DF">
      <w:pPr>
        <w:ind w:firstLine="705"/>
      </w:pPr>
      <w:r w:rsidRPr="0076055C">
        <w:t xml:space="preserve">На кабелях необходимо смонтировать разъем </w:t>
      </w:r>
      <w:r w:rsidRPr="0076055C">
        <w:rPr>
          <w:lang w:val="en-US"/>
        </w:rPr>
        <w:t>RJ</w:t>
      </w:r>
      <w:r w:rsidRPr="0076055C">
        <w:t xml:space="preserve">-45, для необходимо помимо кабеля иметь по 2 защитных колпачка и по 2 разъема </w:t>
      </w:r>
      <w:r w:rsidRPr="0076055C">
        <w:rPr>
          <w:lang w:val="en-US"/>
        </w:rPr>
        <w:t>RJ</w:t>
      </w:r>
      <w:r w:rsidRPr="0076055C">
        <w:t xml:space="preserve">-45 на каждый кабель. В качестве инструмента для обжима будет использовать обжимной инструмент для разъемов </w:t>
      </w:r>
      <w:r w:rsidRPr="0076055C">
        <w:rPr>
          <w:lang w:val="en-US"/>
        </w:rPr>
        <w:t>RJ</w:t>
      </w:r>
      <w:r w:rsidRPr="0076055C">
        <w:t xml:space="preserve">-45. Так же необходимо смонтировать сетевые розетки под </w:t>
      </w:r>
      <w:r w:rsidRPr="0076055C">
        <w:rPr>
          <w:lang w:val="en-US"/>
        </w:rPr>
        <w:t>RJ</w:t>
      </w:r>
      <w:r w:rsidRPr="0076055C">
        <w:t xml:space="preserve">-45. </w:t>
      </w:r>
    </w:p>
    <w:p w:rsidR="009944DF" w:rsidRPr="0076055C" w:rsidRDefault="009944DF" w:rsidP="009944DF">
      <w:pPr>
        <w:ind w:firstLine="705"/>
      </w:pPr>
    </w:p>
    <w:p w:rsidR="00383DBF" w:rsidRPr="0076055C" w:rsidRDefault="00383DBF" w:rsidP="009944DF">
      <w:pPr>
        <w:pStyle w:val="2"/>
      </w:pPr>
      <w:bookmarkStart w:id="70" w:name="_Toc27978046"/>
      <w:bookmarkStart w:id="71" w:name="_Toc27973011"/>
      <w:bookmarkStart w:id="72" w:name="_Toc28206381"/>
      <w:bookmarkStart w:id="73" w:name="_Toc28207496"/>
      <w:r w:rsidRPr="0076055C">
        <w:t>4.5 Установка беспроводной точки доступа.</w:t>
      </w:r>
      <w:bookmarkEnd w:id="70"/>
      <w:bookmarkEnd w:id="71"/>
      <w:bookmarkEnd w:id="72"/>
      <w:bookmarkEnd w:id="73"/>
    </w:p>
    <w:p w:rsidR="009944DF" w:rsidRPr="0076055C" w:rsidRDefault="009944DF" w:rsidP="009944DF"/>
    <w:p w:rsidR="00383DBF" w:rsidRPr="0076055C" w:rsidRDefault="00383DBF" w:rsidP="00383DBF">
      <w:pPr>
        <w:ind w:firstLine="705"/>
      </w:pPr>
      <w:r w:rsidRPr="0076055C">
        <w:t>Так как площадь здания равна 108</w:t>
      </w:r>
      <w:r w:rsidRPr="0076055C">
        <w:rPr>
          <w:rFonts w:cs="Times New Roman"/>
        </w:rPr>
        <w:t xml:space="preserve"> м</w:t>
      </w:r>
      <w:r w:rsidRPr="0076055C">
        <w:rPr>
          <w:rFonts w:cs="Times New Roman"/>
          <w:vertAlign w:val="superscript"/>
        </w:rPr>
        <w:t xml:space="preserve">2 </w:t>
      </w:r>
      <w:r w:rsidRPr="0076055C">
        <w:t xml:space="preserve">и оно круглой формы, то можно вычислить расстояние от геометрического центра до стен, оно равно </w:t>
      </w:r>
      <m:oMath>
        <m:rad>
          <m:radPr>
            <m:degHide m:val="1"/>
            <m:ctrlPr>
              <w:rPr>
                <w:rFonts w:ascii="Cambria Math" w:hAnsi="Cambria Math"/>
                <w:i/>
              </w:rPr>
            </m:ctrlPr>
          </m:radPr>
          <m:deg/>
          <m:e>
            <m:r>
              <w:rPr>
                <w:rFonts w:ascii="Cambria Math" w:hAnsi="Cambria Math"/>
              </w:rPr>
              <m:t>108/3.14</m:t>
            </m:r>
          </m:e>
        </m:rad>
      </m:oMath>
      <w:r w:rsidRPr="0076055C">
        <w:rPr>
          <w:rFonts w:eastAsiaTheme="minorEastAsia"/>
        </w:rPr>
        <w:t xml:space="preserve"> = 5.86 метра. Если разместить беспроводную точку доступа в геометрическом центре здания, то ее вполне хватит для покрытия сигналом всего здания.</w:t>
      </w:r>
      <w:r w:rsidR="009944DF" w:rsidRPr="0076055C">
        <w:t xml:space="preserve"> Точка беспроводного доступа будет закреплена на потолке.</w:t>
      </w:r>
    </w:p>
    <w:p w:rsidR="00383DBF" w:rsidRPr="0076055C" w:rsidRDefault="00383DBF" w:rsidP="00383DBF">
      <w:pPr>
        <w:rPr>
          <w:rFonts w:cs="Times New Roman"/>
        </w:rPr>
      </w:pPr>
      <w:r w:rsidRPr="0076055C">
        <w:rPr>
          <w:rFonts w:cs="Times New Roman"/>
        </w:rPr>
        <w:tab/>
      </w:r>
    </w:p>
    <w:p w:rsidR="00383DBF" w:rsidRPr="0076055C" w:rsidRDefault="00383DBF" w:rsidP="00383DBF">
      <w:pPr>
        <w:rPr>
          <w:rFonts w:cs="Times New Roman"/>
        </w:rPr>
      </w:pPr>
    </w:p>
    <w:p w:rsidR="00D73072" w:rsidRPr="0076055C" w:rsidRDefault="00D73072" w:rsidP="00383DBF">
      <w:pPr>
        <w:jc w:val="center"/>
        <w:rPr>
          <w:rFonts w:cs="Times New Roman"/>
          <w:b/>
        </w:rPr>
      </w:pPr>
    </w:p>
    <w:p w:rsidR="00383DBF" w:rsidRPr="0076055C" w:rsidRDefault="00383DBF" w:rsidP="00A20E66">
      <w:pPr>
        <w:pStyle w:val="1"/>
        <w:jc w:val="center"/>
      </w:pPr>
      <w:bookmarkStart w:id="74" w:name="_Toc28206382"/>
      <w:bookmarkStart w:id="75" w:name="_Toc28207497"/>
      <w:r w:rsidRPr="0076055C">
        <w:lastRenderedPageBreak/>
        <w:t>ЗАКЛЮЧЕНИЕ</w:t>
      </w:r>
      <w:bookmarkEnd w:id="74"/>
      <w:bookmarkEnd w:id="75"/>
    </w:p>
    <w:p w:rsidR="00383DBF" w:rsidRPr="0076055C" w:rsidRDefault="00383DBF" w:rsidP="00383DBF">
      <w:pPr>
        <w:jc w:val="center"/>
        <w:rPr>
          <w:rFonts w:cs="Times New Roman"/>
          <w:b/>
        </w:rPr>
      </w:pPr>
    </w:p>
    <w:p w:rsidR="00383DBF" w:rsidRPr="0076055C" w:rsidRDefault="00383DBF" w:rsidP="00383DBF">
      <w:pPr>
        <w:rPr>
          <w:rFonts w:cs="Times New Roman"/>
        </w:rPr>
      </w:pPr>
      <w:r w:rsidRPr="0076055C">
        <w:rPr>
          <w:rFonts w:cs="Times New Roman"/>
          <w:b/>
        </w:rPr>
        <w:tab/>
      </w:r>
      <w:r w:rsidRPr="0076055C">
        <w:rPr>
          <w:rFonts w:cs="Times New Roman"/>
        </w:rPr>
        <w:t xml:space="preserve">В ходе выполнения курсовой работы была спроектирована локальная компьютерная сеть для отдела испытаний станкостроительного предприятия. Так же были получены практические и теоретические знания и навыки проектирования локальных компьютерных сетей. </w:t>
      </w:r>
    </w:p>
    <w:p w:rsidR="00383DBF" w:rsidRPr="0076055C" w:rsidRDefault="00383DBF" w:rsidP="00383DBF">
      <w:pPr>
        <w:rPr>
          <w:rFonts w:cs="Times New Roman"/>
        </w:rPr>
      </w:pPr>
      <w:r w:rsidRPr="0076055C">
        <w:rPr>
          <w:rFonts w:cs="Times New Roman"/>
        </w:rPr>
        <w:tab/>
        <w:t xml:space="preserve">Спроектированная сеть позволяет отдельным пользователям взаимодействовать друг с другом, а также получить доступ к информации, хранящийся на файловом сервере. Данная сеть является надежной и устойчивой к электромагнитному излучению, которое может возникнуть в ходе испытаний оборудования. Так же выход в интернет осуществляется посредством технологии </w:t>
      </w:r>
      <w:r w:rsidRPr="0076055C">
        <w:rPr>
          <w:rFonts w:cs="Times New Roman"/>
          <w:lang w:val="en-US"/>
        </w:rPr>
        <w:t>VDSL</w:t>
      </w:r>
      <w:r w:rsidRPr="0076055C">
        <w:rPr>
          <w:rFonts w:cs="Times New Roman"/>
        </w:rPr>
        <w:t xml:space="preserve">2. </w:t>
      </w:r>
      <w:r w:rsidRPr="0076055C">
        <w:rPr>
          <w:rFonts w:cs="Times New Roman"/>
          <w:lang w:val="en-US"/>
        </w:rPr>
        <w:t>VDSL</w:t>
      </w:r>
      <w:r w:rsidRPr="0076055C">
        <w:rPr>
          <w:rFonts w:cs="Times New Roman"/>
        </w:rPr>
        <w:t xml:space="preserve">2 является новейшим стандартом </w:t>
      </w:r>
      <w:r w:rsidRPr="0076055C">
        <w:rPr>
          <w:rFonts w:cs="Times New Roman"/>
          <w:lang w:val="en-US"/>
        </w:rPr>
        <w:t>xDSL</w:t>
      </w:r>
      <w:r w:rsidRPr="0076055C">
        <w:rPr>
          <w:rFonts w:cs="Times New Roman"/>
        </w:rPr>
        <w:t xml:space="preserve"> проводных коммуникаций. Данная технология предназначена для поддержки широкого развертывания </w:t>
      </w:r>
      <w:r w:rsidRPr="0076055C">
        <w:rPr>
          <w:rFonts w:cs="Times New Roman"/>
          <w:lang w:val="en-US"/>
        </w:rPr>
        <w:t>Triple</w:t>
      </w:r>
      <w:r w:rsidRPr="0076055C">
        <w:rPr>
          <w:rFonts w:cs="Times New Roman"/>
        </w:rPr>
        <w:t xml:space="preserve"> </w:t>
      </w:r>
      <w:r w:rsidRPr="0076055C">
        <w:rPr>
          <w:rFonts w:cs="Times New Roman"/>
          <w:lang w:val="en-US"/>
        </w:rPr>
        <w:t>Play</w:t>
      </w:r>
      <w:r w:rsidRPr="0076055C">
        <w:rPr>
          <w:rFonts w:cs="Times New Roman"/>
        </w:rPr>
        <w:t xml:space="preserve"> услуг, например, передача видео высокого разрешения, голоса и многого другого. </w:t>
      </w:r>
    </w:p>
    <w:p w:rsidR="00383DBF" w:rsidRPr="0076055C" w:rsidRDefault="00383DBF" w:rsidP="00383DBF">
      <w:pPr>
        <w:rPr>
          <w:rFonts w:cs="Times New Roman"/>
        </w:rPr>
      </w:pPr>
      <w:r w:rsidRPr="0076055C">
        <w:rPr>
          <w:rFonts w:cs="Times New Roman"/>
        </w:rPr>
        <w:tab/>
        <w:t>В работе были представлены различные схемы: план этажа, структурная, функциональная схемы и перечень оборудования, которое было выбрано для реализации данной сети. Так же был обоснован выбор данного оборудования.</w:t>
      </w:r>
    </w:p>
    <w:p w:rsidR="00383DBF" w:rsidRPr="0076055C" w:rsidRDefault="00383DBF" w:rsidP="00383DBF">
      <w:pPr>
        <w:rPr>
          <w:rFonts w:cs="Times New Roman"/>
        </w:rPr>
      </w:pPr>
      <w:r w:rsidRPr="0076055C">
        <w:rPr>
          <w:rFonts w:cs="Times New Roman"/>
        </w:rPr>
        <w:tab/>
        <w:t xml:space="preserve">Данное проектирование локальной компьютерной сети, показало насколько важна технология компьютерных сетей в наше время, в независимости от отрасли в которой работает предприятие. Сейчас они необходимы практически везде, ведь они упрощают и ускоряют работу организаций. </w:t>
      </w:r>
    </w:p>
    <w:p w:rsidR="00383DBF" w:rsidRPr="0076055C" w:rsidRDefault="00383DBF" w:rsidP="00383DBF">
      <w:pPr>
        <w:rPr>
          <w:rFonts w:cs="Times New Roman"/>
        </w:rPr>
      </w:pPr>
      <w:r w:rsidRPr="0076055C">
        <w:rPr>
          <w:rFonts w:cs="Times New Roman"/>
        </w:rPr>
        <w:tab/>
        <w:t xml:space="preserve">  </w:t>
      </w:r>
    </w:p>
    <w:p w:rsidR="00383DBF" w:rsidRPr="0076055C" w:rsidRDefault="00383DBF" w:rsidP="00383DBF">
      <w:pPr>
        <w:jc w:val="center"/>
        <w:rPr>
          <w:rFonts w:cs="Times New Roman"/>
          <w:b/>
        </w:rPr>
      </w:pPr>
    </w:p>
    <w:p w:rsidR="00383DBF" w:rsidRPr="0076055C" w:rsidRDefault="00383DBF" w:rsidP="00383DBF">
      <w:pPr>
        <w:rPr>
          <w:rFonts w:cs="Times New Roman"/>
        </w:rPr>
      </w:pPr>
    </w:p>
    <w:p w:rsidR="00383DBF" w:rsidRPr="0076055C" w:rsidRDefault="00383DBF" w:rsidP="00383DBF">
      <w:pPr>
        <w:rPr>
          <w:rFonts w:cs="Times New Roman"/>
        </w:rPr>
      </w:pPr>
    </w:p>
    <w:p w:rsidR="00383DBF" w:rsidRPr="0076055C" w:rsidRDefault="00383DBF" w:rsidP="00383DBF">
      <w:pPr>
        <w:rPr>
          <w:rFonts w:cs="Times New Roman"/>
        </w:rPr>
      </w:pPr>
    </w:p>
    <w:p w:rsidR="00383DBF" w:rsidRPr="0076055C" w:rsidRDefault="00383DBF" w:rsidP="00383DBF">
      <w:pPr>
        <w:rPr>
          <w:rFonts w:cs="Times New Roman"/>
        </w:rPr>
      </w:pPr>
    </w:p>
    <w:p w:rsidR="00383DBF" w:rsidRPr="0076055C" w:rsidRDefault="00383DBF" w:rsidP="00383DBF">
      <w:pPr>
        <w:rPr>
          <w:rFonts w:cs="Times New Roman"/>
        </w:rPr>
      </w:pPr>
    </w:p>
    <w:p w:rsidR="00383DBF" w:rsidRPr="0076055C" w:rsidRDefault="00383DBF" w:rsidP="00383DBF">
      <w:pPr>
        <w:rPr>
          <w:rFonts w:cs="Times New Roman"/>
        </w:rPr>
      </w:pPr>
    </w:p>
    <w:p w:rsidR="00383DBF" w:rsidRPr="0076055C" w:rsidRDefault="00383DBF" w:rsidP="00383DBF">
      <w:pPr>
        <w:rPr>
          <w:rFonts w:cs="Times New Roman"/>
        </w:rPr>
      </w:pPr>
    </w:p>
    <w:p w:rsidR="00383DBF" w:rsidRPr="0076055C" w:rsidRDefault="00383DBF" w:rsidP="00383DBF">
      <w:pPr>
        <w:rPr>
          <w:rFonts w:cs="Times New Roman"/>
        </w:rPr>
      </w:pPr>
    </w:p>
    <w:p w:rsidR="00383DBF" w:rsidRPr="0076055C" w:rsidRDefault="00383DBF" w:rsidP="00383DBF">
      <w:pPr>
        <w:rPr>
          <w:rFonts w:cs="Times New Roman"/>
        </w:rPr>
      </w:pPr>
    </w:p>
    <w:p w:rsidR="00383DBF" w:rsidRPr="0076055C" w:rsidRDefault="00383DBF" w:rsidP="00383DBF">
      <w:pPr>
        <w:rPr>
          <w:rFonts w:cs="Times New Roman"/>
        </w:rPr>
      </w:pPr>
    </w:p>
    <w:p w:rsidR="00383DBF" w:rsidRPr="0076055C" w:rsidRDefault="00383DBF" w:rsidP="00383DBF">
      <w:pPr>
        <w:rPr>
          <w:rFonts w:cs="Times New Roman"/>
        </w:rPr>
      </w:pPr>
    </w:p>
    <w:p w:rsidR="00383DBF" w:rsidRPr="0076055C" w:rsidRDefault="00383DBF" w:rsidP="00383DBF">
      <w:pPr>
        <w:rPr>
          <w:rFonts w:cs="Times New Roman"/>
        </w:rPr>
      </w:pPr>
    </w:p>
    <w:p w:rsidR="00383DBF" w:rsidRPr="0076055C" w:rsidRDefault="00383DBF" w:rsidP="00383DBF">
      <w:pPr>
        <w:rPr>
          <w:rFonts w:cs="Times New Roman"/>
        </w:rPr>
      </w:pPr>
    </w:p>
    <w:p w:rsidR="00383DBF" w:rsidRPr="0076055C" w:rsidRDefault="00383DBF" w:rsidP="00383DBF">
      <w:pPr>
        <w:rPr>
          <w:rFonts w:cs="Times New Roman"/>
        </w:rPr>
      </w:pPr>
    </w:p>
    <w:p w:rsidR="00383DBF" w:rsidRPr="0076055C" w:rsidRDefault="00383DBF" w:rsidP="00383DBF">
      <w:pPr>
        <w:rPr>
          <w:rFonts w:cs="Times New Roman"/>
        </w:rPr>
      </w:pPr>
    </w:p>
    <w:p w:rsidR="00383DBF" w:rsidRPr="0076055C" w:rsidRDefault="00383DBF" w:rsidP="00383DBF">
      <w:pPr>
        <w:rPr>
          <w:rFonts w:cs="Times New Roman"/>
        </w:rPr>
      </w:pPr>
    </w:p>
    <w:p w:rsidR="00383DBF" w:rsidRPr="0076055C" w:rsidRDefault="00383DBF" w:rsidP="00383DBF">
      <w:pPr>
        <w:rPr>
          <w:rFonts w:cs="Times New Roman"/>
        </w:rPr>
      </w:pPr>
    </w:p>
    <w:p w:rsidR="00383DBF" w:rsidRPr="0076055C" w:rsidRDefault="00383DBF" w:rsidP="00383DBF">
      <w:pPr>
        <w:rPr>
          <w:rFonts w:cs="Times New Roman"/>
        </w:rPr>
      </w:pPr>
    </w:p>
    <w:p w:rsidR="00383DBF" w:rsidRPr="0076055C" w:rsidRDefault="00383DBF" w:rsidP="00383DBF">
      <w:pPr>
        <w:pStyle w:val="1"/>
        <w:jc w:val="center"/>
        <w:rPr>
          <w:shd w:val="clear" w:color="auto" w:fill="FFFFFF"/>
          <w:lang w:val="be-BY"/>
        </w:rPr>
      </w:pPr>
      <w:bookmarkStart w:id="76" w:name="_Toc27978047"/>
      <w:bookmarkStart w:id="77" w:name="_Toc27973012"/>
      <w:bookmarkStart w:id="78" w:name="_Toc28206383"/>
      <w:bookmarkStart w:id="79" w:name="_Toc28207498"/>
      <w:r w:rsidRPr="0076055C">
        <w:rPr>
          <w:shd w:val="clear" w:color="auto" w:fill="FFFFFF"/>
          <w:lang w:val="be-BY"/>
        </w:rPr>
        <w:lastRenderedPageBreak/>
        <w:t>СПИСОК ЛИТЕРАТУРЫ</w:t>
      </w:r>
      <w:bookmarkEnd w:id="76"/>
      <w:bookmarkEnd w:id="77"/>
      <w:bookmarkEnd w:id="78"/>
      <w:bookmarkEnd w:id="79"/>
    </w:p>
    <w:p w:rsidR="00383DBF" w:rsidRPr="0076055C" w:rsidRDefault="00383DBF" w:rsidP="00383DBF"/>
    <w:p w:rsidR="00383DBF" w:rsidRPr="0076055C" w:rsidRDefault="00383DBF" w:rsidP="00383DBF">
      <w:pPr>
        <w:ind w:firstLine="708"/>
      </w:pPr>
      <w:r w:rsidRPr="0076055C">
        <w:t>[1] Чекмарёв Ю. В. Локальные вычислительные сети / Ю. В. Чекмарёв. – М.: ДМК-Пресс, 2014. – 250 с.</w:t>
      </w:r>
    </w:p>
    <w:p w:rsidR="00383DBF" w:rsidRPr="0076055C" w:rsidRDefault="00383DBF" w:rsidP="00383DBF">
      <w:r w:rsidRPr="0076055C">
        <w:tab/>
        <w:t>[2] Танненбаум, Э. Компьютерные сети / Э. Танненбаум, Д. Уэзеролл – СПб.: Питер, 2019. – 996 с.</w:t>
      </w:r>
    </w:p>
    <w:p w:rsidR="00F52325" w:rsidRPr="0076055C" w:rsidRDefault="00F52325" w:rsidP="00F52325">
      <w:pPr>
        <w:ind w:firstLine="708"/>
      </w:pPr>
      <w:r w:rsidRPr="0076055C">
        <w:t xml:space="preserve">[3] </w:t>
      </w:r>
      <w:r w:rsidRPr="0076055C">
        <w:rPr>
          <w:bCs/>
        </w:rPr>
        <w:t>В. Олифер Н. Олифер. Компьютерные сети. Принципы, технологии, протоколы</w:t>
      </w:r>
      <w:r w:rsidRPr="0076055C">
        <w:t>, 2016. – 996 с.</w:t>
      </w:r>
      <w:r w:rsidRPr="0076055C">
        <w:rPr>
          <w:color w:val="000000" w:themeColor="text1"/>
        </w:rPr>
        <w:t xml:space="preserve"> </w:t>
      </w:r>
    </w:p>
    <w:p w:rsidR="00383DBF" w:rsidRPr="0076055C" w:rsidRDefault="00383DBF" w:rsidP="00F52325">
      <w:pPr>
        <w:ind w:firstLine="708"/>
      </w:pPr>
      <w:r w:rsidRPr="0076055C">
        <w:t xml:space="preserve">[4] Руководство пользователя по настройке маршрутизатора </w:t>
      </w:r>
      <w:r w:rsidRPr="0076055C">
        <w:rPr>
          <w:rFonts w:cs="Times New Roman"/>
          <w:color w:val="000000"/>
          <w:szCs w:val="28"/>
          <w:shd w:val="clear" w:color="auto" w:fill="FFFFFF"/>
        </w:rPr>
        <w:t xml:space="preserve">D-Link DSL-G225 </w:t>
      </w:r>
      <w:r w:rsidRPr="0076055C">
        <w:t xml:space="preserve">[Электронный ресурс]. – Электронные данные. – Режим доступа: </w:t>
      </w:r>
      <w:r w:rsidR="00F52325" w:rsidRPr="0076055C">
        <w:t xml:space="preserve">http://ftp.dlink.ru/pub/ADSL/DSL-G225/Description/DSL-G225_U1_User%20Manual_2.5.9_15.04.2016_RU.pdf– Дата </w:t>
      </w:r>
      <w:r w:rsidRPr="0076055C">
        <w:t>доступа: 15.12.2019.</w:t>
      </w:r>
    </w:p>
    <w:p w:rsidR="00383DBF" w:rsidRPr="0076055C" w:rsidRDefault="00383DBF" w:rsidP="00383DBF">
      <w:pPr>
        <w:ind w:firstLine="708"/>
      </w:pPr>
      <w:r w:rsidRPr="0076055C">
        <w:t xml:space="preserve">[5] Руководство пользователя по настройке беспроводной точки доступа </w:t>
      </w:r>
      <w:r w:rsidRPr="0076055C">
        <w:rPr>
          <w:rFonts w:cs="Times New Roman"/>
          <w:color w:val="000000"/>
          <w:szCs w:val="28"/>
          <w:shd w:val="clear" w:color="auto" w:fill="FFFFFF"/>
        </w:rPr>
        <w:t>D-Link DAP-2330/A1A/PC</w:t>
      </w:r>
      <w:r w:rsidRPr="0076055C">
        <w:t xml:space="preserve"> [Электронный ресурс]. – Электронные данные. – Режим доступа: http://ftp.dlink.ru/pub/Wireless/DAP-2330/Description/DAP-2330_A1_Manual_v1.00(WW).pdf – Дата доступа: 15.12.2019.</w:t>
      </w:r>
    </w:p>
    <w:p w:rsidR="00383DBF" w:rsidRPr="0076055C" w:rsidRDefault="00383DBF" w:rsidP="00383DBF">
      <w:pPr>
        <w:ind w:firstLine="708"/>
      </w:pPr>
      <w:r w:rsidRPr="0076055C">
        <w:t>[6</w:t>
      </w:r>
      <w:r w:rsidRPr="0076055C">
        <w:rPr>
          <w:rFonts w:cs="Times New Roman"/>
          <w:szCs w:val="28"/>
        </w:rPr>
        <w:t>]</w:t>
      </w:r>
      <w:r w:rsidRPr="0076055C">
        <w:rPr>
          <w:rFonts w:cs="Times New Roman"/>
          <w:bCs/>
          <w:color w:val="000000"/>
          <w:szCs w:val="28"/>
        </w:rPr>
        <w:t xml:space="preserve"> Обзор технологии VDSL</w:t>
      </w:r>
      <w:r w:rsidRPr="0076055C">
        <w:rPr>
          <w:rFonts w:cs="Times New Roman"/>
          <w:szCs w:val="28"/>
        </w:rPr>
        <w:t xml:space="preserve"> </w:t>
      </w:r>
      <w:r w:rsidRPr="0076055C">
        <w:t>[Электронный ресурс]. – Электронные данные. – Режим доступа: http://www.dlink.ru/ru/faq/47/795.html – Дата доступа: 15.12.2019.</w:t>
      </w:r>
    </w:p>
    <w:p w:rsidR="00383DBF" w:rsidRPr="0076055C" w:rsidRDefault="00383DBF" w:rsidP="00383DBF">
      <w:pPr>
        <w:ind w:firstLine="708"/>
        <w:rPr>
          <w:rFonts w:eastAsia="Times New Roman" w:cs="Times New Roman"/>
          <w:color w:val="000000" w:themeColor="text1"/>
          <w:szCs w:val="28"/>
        </w:rPr>
      </w:pPr>
      <w:r w:rsidRPr="0076055C">
        <w:rPr>
          <w:rFonts w:eastAsia="Times New Roman" w:cs="Times New Roman"/>
          <w:color w:val="000000" w:themeColor="text1"/>
          <w:szCs w:val="28"/>
        </w:rPr>
        <w:t xml:space="preserve">[7] Официальный сайт </w:t>
      </w:r>
      <w:r w:rsidRPr="0076055C">
        <w:rPr>
          <w:rFonts w:cs="Times New Roman"/>
          <w:szCs w:val="28"/>
          <w:shd w:val="clear" w:color="auto" w:fill="FFFFFF"/>
        </w:rPr>
        <w:t>D-Link</w:t>
      </w:r>
      <w:r w:rsidRPr="0076055C">
        <w:rPr>
          <w:rFonts w:eastAsia="Times New Roman" w:cs="Times New Roman"/>
          <w:color w:val="000000" w:themeColor="text1"/>
          <w:szCs w:val="28"/>
        </w:rPr>
        <w:t xml:space="preserve">– [Электронный ресурс]. – Электронные данные. – Режим доступа: </w:t>
      </w:r>
      <w:r w:rsidRPr="0076055C">
        <w:t xml:space="preserve">http://www.dlink.ru/ru/ </w:t>
      </w:r>
      <w:r w:rsidRPr="0076055C">
        <w:rPr>
          <w:rFonts w:eastAsia="Times New Roman" w:cs="Times New Roman"/>
          <w:color w:val="000000" w:themeColor="text1"/>
          <w:szCs w:val="28"/>
        </w:rPr>
        <w:t>– Дата доступа: 14.12.2019</w:t>
      </w:r>
    </w:p>
    <w:p w:rsidR="00383DBF" w:rsidRPr="0076055C" w:rsidRDefault="00383DBF" w:rsidP="00383DBF">
      <w:pPr>
        <w:ind w:firstLine="708"/>
      </w:pPr>
      <w:r w:rsidRPr="0076055C">
        <w:rPr>
          <w:rFonts w:eastAsia="Times New Roman" w:cs="Times New Roman"/>
          <w:color w:val="000000" w:themeColor="text1"/>
          <w:szCs w:val="28"/>
        </w:rPr>
        <w:t xml:space="preserve">[8] </w:t>
      </w:r>
      <w:r w:rsidRPr="0076055C">
        <w:rPr>
          <w:color w:val="000000" w:themeColor="text1"/>
        </w:rPr>
        <w:t xml:space="preserve">Сергеев, А.Н. Основы локальных компьютерных сетей / А.Н. Сергеев </w:t>
      </w:r>
      <w:r w:rsidRPr="0076055C">
        <w:rPr>
          <w:rFonts w:eastAsia="Times New Roman" w:cs="Times New Roman"/>
          <w:color w:val="000000" w:themeColor="text1"/>
          <w:szCs w:val="28"/>
        </w:rPr>
        <w:t>– М.: Лань, 2016. – 184 с.</w:t>
      </w:r>
    </w:p>
    <w:p w:rsidR="00383DBF" w:rsidRPr="0076055C" w:rsidRDefault="00383DBF" w:rsidP="00383DBF">
      <w:pPr>
        <w:pStyle w:val="22"/>
        <w:widowControl w:val="0"/>
        <w:tabs>
          <w:tab w:val="left" w:pos="720"/>
        </w:tabs>
        <w:suppressAutoHyphens w:val="0"/>
        <w:ind w:firstLine="0"/>
        <w:jc w:val="both"/>
      </w:pPr>
      <w:r w:rsidRPr="0076055C">
        <w:tab/>
        <w:t xml:space="preserve">[9] Рожкова, Н. Г. Вычислительные машины системы и сети. Дипломное проектирование: Метод. / Н. Г. Рожкова, Н. А. Искра, И. И. Глецевич. – Минск.: БГУИР, 2014 – 100 с. </w:t>
      </w:r>
    </w:p>
    <w:p w:rsidR="00F52325" w:rsidRPr="0076055C" w:rsidRDefault="00F52325" w:rsidP="00383DBF">
      <w:pPr>
        <w:pStyle w:val="22"/>
        <w:widowControl w:val="0"/>
        <w:tabs>
          <w:tab w:val="left" w:pos="720"/>
        </w:tabs>
        <w:suppressAutoHyphens w:val="0"/>
        <w:ind w:firstLine="0"/>
        <w:jc w:val="both"/>
      </w:pPr>
      <w:r w:rsidRPr="0076055C">
        <w:tab/>
        <w:t xml:space="preserve">[10] Онлайн каталог </w:t>
      </w:r>
      <w:r w:rsidRPr="0076055C">
        <w:rPr>
          <w:color w:val="000000" w:themeColor="text1"/>
        </w:rPr>
        <w:t>—</w:t>
      </w:r>
      <w:r w:rsidRPr="0076055C">
        <w:rPr>
          <w:color w:val="000000" w:themeColor="text1"/>
          <w:shd w:val="clear" w:color="auto" w:fill="FFFFFF"/>
        </w:rPr>
        <w:t xml:space="preserve"> [Электронный ресурс].</w:t>
      </w:r>
      <w:r w:rsidRPr="0076055C">
        <w:rPr>
          <w:rFonts w:eastAsiaTheme="majorEastAsia"/>
        </w:rPr>
        <w:t xml:space="preserve"> – Электронные данные.</w:t>
      </w:r>
      <w:r w:rsidRPr="0076055C">
        <w:rPr>
          <w:color w:val="000000" w:themeColor="text1"/>
        </w:rPr>
        <w:t xml:space="preserve"> —</w:t>
      </w:r>
      <w:r w:rsidRPr="0076055C">
        <w:rPr>
          <w:color w:val="000000" w:themeColor="text1"/>
          <w:shd w:val="clear" w:color="auto" w:fill="FFFFFF"/>
        </w:rPr>
        <w:t xml:space="preserve"> Режим доступа: </w:t>
      </w:r>
      <w:r w:rsidRPr="0076055C">
        <w:t>https://catalog.onliner.by/</w:t>
      </w:r>
      <w:r w:rsidRPr="0076055C">
        <w:rPr>
          <w:rStyle w:val="a5"/>
          <w:rFonts w:eastAsiaTheme="majorEastAsia"/>
        </w:rPr>
        <w:t xml:space="preserve"> </w:t>
      </w:r>
      <w:r w:rsidRPr="0076055C">
        <w:t xml:space="preserve"> </w:t>
      </w:r>
      <w:r w:rsidRPr="0076055C">
        <w:rPr>
          <w:rFonts w:eastAsiaTheme="majorEastAsia"/>
        </w:rPr>
        <w:t>–</w:t>
      </w:r>
      <w:r w:rsidRPr="0076055C">
        <w:t xml:space="preserve"> Дата доступа: 13.12.2019.</w:t>
      </w:r>
    </w:p>
    <w:p w:rsidR="00F52325" w:rsidRPr="0076055C" w:rsidRDefault="00F52325" w:rsidP="00F52325">
      <w:pPr>
        <w:ind w:firstLine="709"/>
      </w:pPr>
      <w:r w:rsidRPr="0076055C">
        <w:t xml:space="preserve">[11] Установка принтера </w:t>
      </w:r>
      <w:r w:rsidRPr="0076055C">
        <w:rPr>
          <w:lang w:val="en-US"/>
        </w:rPr>
        <w:t>Canon</w:t>
      </w:r>
      <w:r w:rsidRPr="0076055C">
        <w:rPr>
          <w:rFonts w:cs="Times New Roman"/>
          <w:bCs/>
          <w:color w:val="000000" w:themeColor="text1"/>
          <w:szCs w:val="28"/>
          <w:shd w:val="clear" w:color="auto" w:fill="FDFDFD"/>
        </w:rPr>
        <w:t xml:space="preserve"> </w:t>
      </w:r>
      <w:r w:rsidRPr="0076055C">
        <w:rPr>
          <w:rFonts w:cs="Times New Roman"/>
          <w:color w:val="000000" w:themeColor="text1"/>
          <w:szCs w:val="28"/>
        </w:rPr>
        <w:t>—</w:t>
      </w:r>
      <w:r w:rsidRPr="0076055C">
        <w:rPr>
          <w:rFonts w:cs="Times New Roman"/>
          <w:color w:val="000000" w:themeColor="text1"/>
          <w:szCs w:val="28"/>
          <w:shd w:val="clear" w:color="auto" w:fill="FFFFFF"/>
        </w:rPr>
        <w:t xml:space="preserve"> [Электронный ресурс].</w:t>
      </w:r>
      <w:r w:rsidRPr="0076055C">
        <w:rPr>
          <w:rFonts w:eastAsiaTheme="majorEastAsia" w:cs="Times New Roman"/>
          <w:szCs w:val="28"/>
        </w:rPr>
        <w:t xml:space="preserve"> – Электронные данные.</w:t>
      </w:r>
      <w:r w:rsidRPr="0076055C">
        <w:rPr>
          <w:rFonts w:cs="Times New Roman"/>
          <w:color w:val="000000" w:themeColor="text1"/>
          <w:szCs w:val="28"/>
        </w:rPr>
        <w:t xml:space="preserve"> —</w:t>
      </w:r>
      <w:r w:rsidRPr="0076055C">
        <w:rPr>
          <w:rFonts w:cs="Times New Roman"/>
          <w:color w:val="000000" w:themeColor="text1"/>
          <w:szCs w:val="28"/>
          <w:shd w:val="clear" w:color="auto" w:fill="FFFFFF"/>
        </w:rPr>
        <w:t xml:space="preserve"> Режим доступа: </w:t>
      </w:r>
      <w:r w:rsidRPr="0076055C">
        <w:t xml:space="preserve">https://oip.manual.canon/USRMA-0646-zz-SS-ruRU/contents/SS151_network_057settingipaddresses.html#05010040 </w:t>
      </w:r>
      <w:r w:rsidRPr="0076055C">
        <w:rPr>
          <w:rFonts w:eastAsiaTheme="majorEastAsia" w:cs="Times New Roman"/>
          <w:szCs w:val="28"/>
        </w:rPr>
        <w:t>–</w:t>
      </w:r>
      <w:r w:rsidRPr="0076055C">
        <w:t xml:space="preserve"> Дата доступа: 15.12.2019.</w:t>
      </w:r>
    </w:p>
    <w:p w:rsidR="00F52325" w:rsidRPr="0076055C" w:rsidRDefault="00F52325" w:rsidP="00F52325">
      <w:pPr>
        <w:ind w:firstLine="709"/>
      </w:pPr>
      <w:r w:rsidRPr="0076055C">
        <w:t xml:space="preserve">[12] Установка сканера </w:t>
      </w:r>
      <w:r w:rsidRPr="0076055C">
        <w:rPr>
          <w:lang w:val="en-US"/>
        </w:rPr>
        <w:t>Canon</w:t>
      </w:r>
      <w:r w:rsidRPr="0076055C">
        <w:rPr>
          <w:rFonts w:cs="Times New Roman"/>
          <w:bCs/>
          <w:color w:val="000000" w:themeColor="text1"/>
          <w:szCs w:val="28"/>
          <w:shd w:val="clear" w:color="auto" w:fill="FDFDFD"/>
        </w:rPr>
        <w:t xml:space="preserve"> </w:t>
      </w:r>
      <w:r w:rsidRPr="0076055C">
        <w:rPr>
          <w:rFonts w:cs="Times New Roman"/>
          <w:color w:val="000000" w:themeColor="text1"/>
          <w:szCs w:val="28"/>
        </w:rPr>
        <w:t>—</w:t>
      </w:r>
      <w:r w:rsidRPr="0076055C">
        <w:rPr>
          <w:rFonts w:cs="Times New Roman"/>
          <w:color w:val="000000" w:themeColor="text1"/>
          <w:szCs w:val="28"/>
          <w:shd w:val="clear" w:color="auto" w:fill="FFFFFF"/>
        </w:rPr>
        <w:t xml:space="preserve"> [Электронный ресурс].</w:t>
      </w:r>
      <w:r w:rsidRPr="0076055C">
        <w:rPr>
          <w:rFonts w:eastAsiaTheme="majorEastAsia" w:cs="Times New Roman"/>
          <w:szCs w:val="28"/>
        </w:rPr>
        <w:t xml:space="preserve"> – Электронные данные.</w:t>
      </w:r>
      <w:r w:rsidRPr="0076055C">
        <w:rPr>
          <w:rFonts w:cs="Times New Roman"/>
          <w:color w:val="000000" w:themeColor="text1"/>
          <w:szCs w:val="28"/>
        </w:rPr>
        <w:t xml:space="preserve"> —</w:t>
      </w:r>
      <w:r w:rsidRPr="0076055C">
        <w:rPr>
          <w:rFonts w:cs="Times New Roman"/>
          <w:color w:val="000000" w:themeColor="text1"/>
          <w:szCs w:val="28"/>
          <w:shd w:val="clear" w:color="auto" w:fill="FFFFFF"/>
        </w:rPr>
        <w:t xml:space="preserve"> Режим доступа: </w:t>
      </w:r>
      <w:r w:rsidRPr="0076055C">
        <w:t xml:space="preserve">https://oip.manual.canon/USRMA-3026-zz-SS-ruRU/contents/SS429_setup_0023.html#0116_h1_01 </w:t>
      </w:r>
      <w:r w:rsidRPr="0076055C">
        <w:rPr>
          <w:rFonts w:eastAsiaTheme="majorEastAsia" w:cs="Times New Roman"/>
          <w:szCs w:val="28"/>
        </w:rPr>
        <w:t>–</w:t>
      </w:r>
      <w:r w:rsidRPr="0076055C">
        <w:t xml:space="preserve"> Дата доступа: 15.12.2019.</w:t>
      </w:r>
    </w:p>
    <w:p w:rsidR="00F52325" w:rsidRPr="0076055C" w:rsidRDefault="00F52325" w:rsidP="00F52325">
      <w:pPr>
        <w:ind w:firstLine="709"/>
        <w:rPr>
          <w:rFonts w:cs="Times New Roman"/>
          <w:color w:val="000000" w:themeColor="text1"/>
        </w:rPr>
      </w:pPr>
      <w:r w:rsidRPr="0076055C">
        <w:rPr>
          <w:rFonts w:cs="Times New Roman"/>
          <w:bCs/>
          <w:color w:val="000000" w:themeColor="text1"/>
          <w:szCs w:val="28"/>
          <w:shd w:val="clear" w:color="auto" w:fill="FDFDFD"/>
        </w:rPr>
        <w:t xml:space="preserve">[13] Консольный кабель </w:t>
      </w:r>
      <w:r w:rsidRPr="0076055C">
        <w:rPr>
          <w:rFonts w:cs="Times New Roman"/>
          <w:color w:val="000000" w:themeColor="text1"/>
          <w:szCs w:val="28"/>
        </w:rPr>
        <w:t>—</w:t>
      </w:r>
      <w:r w:rsidRPr="0076055C">
        <w:rPr>
          <w:rFonts w:cs="Times New Roman"/>
          <w:color w:val="000000" w:themeColor="text1"/>
          <w:szCs w:val="28"/>
          <w:shd w:val="clear" w:color="auto" w:fill="FFFFFF"/>
        </w:rPr>
        <w:t xml:space="preserve"> [Электронный ресурс].</w:t>
      </w:r>
      <w:r w:rsidRPr="0076055C">
        <w:rPr>
          <w:rFonts w:eastAsiaTheme="majorEastAsia" w:cs="Times New Roman"/>
          <w:szCs w:val="28"/>
        </w:rPr>
        <w:t xml:space="preserve"> – Электронные данные.</w:t>
      </w:r>
      <w:r w:rsidRPr="0076055C">
        <w:rPr>
          <w:rFonts w:cs="Times New Roman"/>
          <w:color w:val="000000" w:themeColor="text1"/>
          <w:szCs w:val="28"/>
        </w:rPr>
        <w:t xml:space="preserve"> —</w:t>
      </w:r>
      <w:r w:rsidRPr="0076055C">
        <w:rPr>
          <w:rFonts w:cs="Times New Roman"/>
          <w:color w:val="000000" w:themeColor="text1"/>
          <w:szCs w:val="28"/>
          <w:shd w:val="clear" w:color="auto" w:fill="FFFFFF"/>
        </w:rPr>
        <w:t xml:space="preserve"> Режим доступа: </w:t>
      </w:r>
      <w:r w:rsidRPr="0076055C">
        <w:rPr>
          <w:rFonts w:cs="Times New Roman"/>
          <w:color w:val="000000" w:themeColor="text1"/>
        </w:rPr>
        <w:t>https://ru.wikipedia.org/wiki/Консольный_кабель</w:t>
      </w:r>
      <w:r w:rsidRPr="0076055C">
        <w:t xml:space="preserve"> </w:t>
      </w:r>
      <w:r w:rsidRPr="0076055C">
        <w:rPr>
          <w:rFonts w:eastAsiaTheme="majorEastAsia" w:cs="Times New Roman"/>
          <w:szCs w:val="28"/>
        </w:rPr>
        <w:t>–</w:t>
      </w:r>
      <w:r w:rsidRPr="0076055C">
        <w:t xml:space="preserve"> Дата доступа: 14.12.2019.</w:t>
      </w:r>
    </w:p>
    <w:p w:rsidR="00F52325" w:rsidRPr="0076055C" w:rsidRDefault="00F52325" w:rsidP="00F52325">
      <w:r w:rsidRPr="0076055C">
        <w:tab/>
      </w:r>
    </w:p>
    <w:p w:rsidR="00383DBF" w:rsidRPr="0076055C" w:rsidRDefault="00383DBF" w:rsidP="00383DBF">
      <w:pPr>
        <w:pStyle w:val="a9"/>
        <w:ind w:left="0"/>
        <w:rPr>
          <w:rFonts w:cs="Times New Roman"/>
        </w:rPr>
      </w:pPr>
    </w:p>
    <w:p w:rsidR="00383DBF" w:rsidRPr="0076055C" w:rsidRDefault="00383DBF" w:rsidP="00383DBF">
      <w:pPr>
        <w:pStyle w:val="a9"/>
        <w:ind w:left="0"/>
        <w:rPr>
          <w:rFonts w:cs="Times New Roman"/>
        </w:rPr>
      </w:pPr>
    </w:p>
    <w:p w:rsidR="00383DBF" w:rsidRPr="0076055C" w:rsidRDefault="00383DBF" w:rsidP="0054438A">
      <w:pPr>
        <w:pStyle w:val="1"/>
        <w:ind w:firstLine="0"/>
        <w:jc w:val="center"/>
        <w:rPr>
          <w:b w:val="0"/>
        </w:rPr>
      </w:pPr>
      <w:bookmarkStart w:id="80" w:name="_Toc27978048"/>
      <w:bookmarkStart w:id="81" w:name="_Toc28206384"/>
      <w:bookmarkStart w:id="82" w:name="_Toc28207499"/>
      <w:r w:rsidRPr="0076055C">
        <w:rPr>
          <w:b w:val="0"/>
        </w:rPr>
        <w:lastRenderedPageBreak/>
        <w:t>ПРИЛОЖЕНИЕ А</w:t>
      </w:r>
      <w:bookmarkEnd w:id="80"/>
      <w:bookmarkEnd w:id="81"/>
      <w:bookmarkEnd w:id="82"/>
    </w:p>
    <w:p w:rsidR="00383DBF" w:rsidRPr="0076055C" w:rsidRDefault="00383DBF" w:rsidP="0076055C">
      <w:pPr>
        <w:jc w:val="center"/>
        <w:rPr>
          <w:rFonts w:cs="Times New Roman"/>
        </w:rPr>
      </w:pPr>
      <w:r w:rsidRPr="0076055C">
        <w:rPr>
          <w:rFonts w:cs="Times New Roman"/>
        </w:rPr>
        <w:t>(обязательное)</w:t>
      </w:r>
    </w:p>
    <w:p w:rsidR="00383DBF" w:rsidRPr="0076055C" w:rsidRDefault="00383DBF" w:rsidP="00383DBF">
      <w:pPr>
        <w:jc w:val="center"/>
        <w:rPr>
          <w:rFonts w:cs="Times New Roman"/>
        </w:rPr>
      </w:pPr>
    </w:p>
    <w:p w:rsidR="00383DBF" w:rsidRPr="0076055C" w:rsidRDefault="00383DBF" w:rsidP="00383DBF">
      <w:pPr>
        <w:jc w:val="center"/>
        <w:rPr>
          <w:rFonts w:cs="Times New Roman"/>
        </w:rPr>
      </w:pPr>
      <w:r w:rsidRPr="0076055C">
        <w:rPr>
          <w:rFonts w:cs="Times New Roman"/>
        </w:rPr>
        <w:t>Схема структурная</w:t>
      </w: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rPr>
          <w:rFonts w:cs="Times New Roman"/>
        </w:rPr>
      </w:pPr>
    </w:p>
    <w:p w:rsidR="00383DBF" w:rsidRPr="0076055C" w:rsidRDefault="00383DBF" w:rsidP="00383DBF">
      <w:pPr>
        <w:rPr>
          <w:rFonts w:cs="Times New Roman"/>
        </w:rPr>
      </w:pPr>
    </w:p>
    <w:p w:rsidR="00383DBF" w:rsidRPr="0076055C" w:rsidRDefault="00383DBF" w:rsidP="00383DBF">
      <w:pP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rPr>
          <w:rFonts w:cs="Times New Roman"/>
        </w:rPr>
      </w:pPr>
    </w:p>
    <w:p w:rsidR="00383DBF" w:rsidRPr="0076055C" w:rsidRDefault="00383DBF" w:rsidP="0076055C">
      <w:pPr>
        <w:pStyle w:val="1"/>
        <w:ind w:firstLine="0"/>
        <w:jc w:val="center"/>
        <w:rPr>
          <w:b w:val="0"/>
        </w:rPr>
      </w:pPr>
      <w:bookmarkStart w:id="83" w:name="_Toc27978049"/>
      <w:bookmarkStart w:id="84" w:name="_Toc28206385"/>
      <w:bookmarkStart w:id="85" w:name="_Toc28207500"/>
      <w:r w:rsidRPr="0076055C">
        <w:rPr>
          <w:b w:val="0"/>
        </w:rPr>
        <w:lastRenderedPageBreak/>
        <w:t>ПРИЛОЖЕНИЕ Б</w:t>
      </w:r>
      <w:bookmarkEnd w:id="83"/>
      <w:bookmarkEnd w:id="84"/>
      <w:bookmarkEnd w:id="85"/>
    </w:p>
    <w:p w:rsidR="00383DBF" w:rsidRPr="0076055C" w:rsidRDefault="00383DBF" w:rsidP="0076055C">
      <w:pPr>
        <w:jc w:val="center"/>
        <w:rPr>
          <w:rFonts w:cs="Times New Roman"/>
        </w:rPr>
      </w:pPr>
      <w:r w:rsidRPr="0076055C">
        <w:rPr>
          <w:rFonts w:cs="Times New Roman"/>
        </w:rPr>
        <w:t>(обязательное)</w:t>
      </w:r>
    </w:p>
    <w:p w:rsidR="00383DBF" w:rsidRPr="0076055C" w:rsidRDefault="00383DBF" w:rsidP="0076055C">
      <w:pPr>
        <w:jc w:val="center"/>
        <w:rPr>
          <w:rFonts w:cs="Times New Roman"/>
        </w:rPr>
      </w:pPr>
    </w:p>
    <w:p w:rsidR="00383DBF" w:rsidRPr="0076055C" w:rsidRDefault="00383DBF" w:rsidP="0076055C">
      <w:pPr>
        <w:jc w:val="center"/>
        <w:rPr>
          <w:rFonts w:cs="Times New Roman"/>
        </w:rPr>
      </w:pPr>
      <w:r w:rsidRPr="0076055C">
        <w:rPr>
          <w:rFonts w:cs="Times New Roman"/>
        </w:rPr>
        <w:t>Функциональная схема</w:t>
      </w: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rPr>
          <w:rFonts w:cs="Times New Roman"/>
        </w:rPr>
      </w:pPr>
    </w:p>
    <w:p w:rsidR="00383DBF" w:rsidRPr="0076055C" w:rsidRDefault="00383DBF" w:rsidP="00383DBF">
      <w:pPr>
        <w:jc w:val="center"/>
        <w:rPr>
          <w:rFonts w:cs="Times New Roman"/>
        </w:rPr>
      </w:pPr>
    </w:p>
    <w:p w:rsidR="00383DBF" w:rsidRPr="0076055C" w:rsidRDefault="00383DBF" w:rsidP="00383DBF">
      <w:pPr>
        <w:rPr>
          <w:rFonts w:cs="Times New Roman"/>
        </w:rPr>
      </w:pPr>
    </w:p>
    <w:p w:rsidR="00383DBF" w:rsidRPr="0076055C" w:rsidRDefault="00383DBF" w:rsidP="0076055C">
      <w:pPr>
        <w:pStyle w:val="1"/>
        <w:ind w:firstLine="0"/>
        <w:jc w:val="center"/>
        <w:rPr>
          <w:b w:val="0"/>
        </w:rPr>
      </w:pPr>
      <w:bookmarkStart w:id="86" w:name="_Toc27978050"/>
      <w:bookmarkStart w:id="87" w:name="_Toc28206386"/>
      <w:bookmarkStart w:id="88" w:name="_Toc28207501"/>
      <w:r w:rsidRPr="0076055C">
        <w:rPr>
          <w:b w:val="0"/>
        </w:rPr>
        <w:lastRenderedPageBreak/>
        <w:t>ПРИЛОЖЕНИЕ В</w:t>
      </w:r>
      <w:bookmarkEnd w:id="86"/>
      <w:bookmarkEnd w:id="87"/>
      <w:bookmarkEnd w:id="88"/>
    </w:p>
    <w:p w:rsidR="00383DBF" w:rsidRPr="0076055C" w:rsidRDefault="00383DBF" w:rsidP="0076055C">
      <w:pPr>
        <w:jc w:val="center"/>
        <w:rPr>
          <w:rFonts w:cs="Times New Roman"/>
        </w:rPr>
      </w:pPr>
      <w:r w:rsidRPr="0076055C">
        <w:rPr>
          <w:rFonts w:cs="Times New Roman"/>
        </w:rPr>
        <w:t>(обязательное)</w:t>
      </w:r>
    </w:p>
    <w:p w:rsidR="00383DBF" w:rsidRPr="0076055C" w:rsidRDefault="00383DBF" w:rsidP="0076055C">
      <w:pPr>
        <w:jc w:val="center"/>
        <w:rPr>
          <w:rFonts w:cs="Times New Roman"/>
        </w:rPr>
      </w:pPr>
    </w:p>
    <w:p w:rsidR="00383DBF" w:rsidRPr="0076055C" w:rsidRDefault="00383DBF" w:rsidP="0076055C">
      <w:pPr>
        <w:jc w:val="center"/>
        <w:rPr>
          <w:rFonts w:cs="Times New Roman"/>
        </w:rPr>
      </w:pPr>
      <w:r w:rsidRPr="0076055C">
        <w:rPr>
          <w:rFonts w:cs="Times New Roman"/>
        </w:rPr>
        <w:t>План этажа</w:t>
      </w:r>
    </w:p>
    <w:p w:rsidR="00383DBF" w:rsidRPr="0076055C" w:rsidRDefault="00383DBF" w:rsidP="0076055C">
      <w:pPr>
        <w:jc w:val="center"/>
        <w:rPr>
          <w:rFonts w:cs="Times New Roman"/>
        </w:rPr>
      </w:pPr>
    </w:p>
    <w:p w:rsidR="00383DBF" w:rsidRPr="0076055C" w:rsidRDefault="00383DBF" w:rsidP="0076055C">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jc w:val="center"/>
        <w:rPr>
          <w:rFonts w:cs="Times New Roman"/>
        </w:rPr>
      </w:pPr>
    </w:p>
    <w:p w:rsidR="00383DBF" w:rsidRPr="0076055C" w:rsidRDefault="00383DBF" w:rsidP="00383DBF">
      <w:pPr>
        <w:rPr>
          <w:rFonts w:cs="Times New Roman"/>
        </w:rPr>
      </w:pPr>
    </w:p>
    <w:p w:rsidR="00383DBF" w:rsidRPr="0076055C" w:rsidRDefault="00383DBF" w:rsidP="00383DBF">
      <w:pPr>
        <w:rPr>
          <w:rFonts w:cs="Times New Roman"/>
        </w:rPr>
      </w:pPr>
    </w:p>
    <w:p w:rsidR="00383DBF" w:rsidRPr="0076055C" w:rsidRDefault="00383DBF" w:rsidP="00383DBF">
      <w:pPr>
        <w:rPr>
          <w:rFonts w:cs="Times New Roman"/>
        </w:rPr>
      </w:pPr>
    </w:p>
    <w:p w:rsidR="00383DBF" w:rsidRPr="0076055C" w:rsidRDefault="00383DBF" w:rsidP="00383DBF">
      <w:pPr>
        <w:rPr>
          <w:rFonts w:cs="Times New Roman"/>
        </w:rPr>
      </w:pPr>
    </w:p>
    <w:p w:rsidR="00383DBF" w:rsidRPr="0076055C" w:rsidRDefault="00383DBF" w:rsidP="0076055C">
      <w:pPr>
        <w:pStyle w:val="1"/>
        <w:ind w:firstLine="0"/>
        <w:jc w:val="center"/>
        <w:rPr>
          <w:b w:val="0"/>
        </w:rPr>
      </w:pPr>
      <w:bookmarkStart w:id="89" w:name="_Toc27978051"/>
      <w:bookmarkStart w:id="90" w:name="_Toc28206387"/>
      <w:bookmarkStart w:id="91" w:name="_Toc28207502"/>
      <w:r w:rsidRPr="0076055C">
        <w:rPr>
          <w:b w:val="0"/>
        </w:rPr>
        <w:lastRenderedPageBreak/>
        <w:t>ПРИЛОЖЕНИЕ Г</w:t>
      </w:r>
      <w:bookmarkEnd w:id="89"/>
      <w:bookmarkEnd w:id="90"/>
      <w:bookmarkEnd w:id="91"/>
    </w:p>
    <w:p w:rsidR="00383DBF" w:rsidRPr="0076055C" w:rsidRDefault="00383DBF" w:rsidP="00383DBF">
      <w:pPr>
        <w:jc w:val="center"/>
        <w:rPr>
          <w:rFonts w:cs="Times New Roman"/>
        </w:rPr>
      </w:pPr>
      <w:r w:rsidRPr="0076055C">
        <w:rPr>
          <w:rFonts w:cs="Times New Roman"/>
        </w:rPr>
        <w:t>(обязательное)</w:t>
      </w:r>
    </w:p>
    <w:p w:rsidR="00383DBF" w:rsidRPr="0076055C" w:rsidRDefault="00383DBF" w:rsidP="00383DBF">
      <w:pPr>
        <w:jc w:val="center"/>
        <w:rPr>
          <w:rFonts w:cs="Times New Roman"/>
        </w:rPr>
      </w:pPr>
    </w:p>
    <w:p w:rsidR="00383DBF" w:rsidRDefault="00383DBF" w:rsidP="00383DBF">
      <w:pPr>
        <w:jc w:val="center"/>
        <w:rPr>
          <w:rFonts w:cs="Times New Roman"/>
        </w:rPr>
      </w:pPr>
      <w:r w:rsidRPr="0076055C">
        <w:rPr>
          <w:rFonts w:cs="Times New Roman"/>
        </w:rPr>
        <w:t>Перечень оборудования</w:t>
      </w:r>
    </w:p>
    <w:p w:rsidR="00383DBF" w:rsidRDefault="00383DBF" w:rsidP="00383DBF"/>
    <w:p w:rsidR="00383DBF" w:rsidRPr="00383DBF" w:rsidRDefault="00383DBF" w:rsidP="00383DBF"/>
    <w:p w:rsidR="00076581" w:rsidRPr="00CE3FE9" w:rsidRDefault="00076581" w:rsidP="00076581">
      <w:pPr>
        <w:rPr>
          <w:rFonts w:cs="Times New Roman"/>
          <w:color w:val="000000" w:themeColor="text1"/>
          <w:szCs w:val="28"/>
        </w:rPr>
      </w:pPr>
    </w:p>
    <w:p w:rsidR="00D54555" w:rsidRPr="00CE3FE9" w:rsidRDefault="00D54555" w:rsidP="00D54555">
      <w:pPr>
        <w:ind w:left="1416"/>
        <w:rPr>
          <w:rFonts w:cs="Times New Roman"/>
          <w:color w:val="000000" w:themeColor="text1"/>
          <w:szCs w:val="28"/>
        </w:rPr>
      </w:pPr>
    </w:p>
    <w:sectPr w:rsidR="00D54555" w:rsidRPr="00CE3FE9" w:rsidSect="003D195A">
      <w:pgSz w:w="11906" w:h="16838"/>
      <w:pgMar w:top="1134" w:right="851" w:bottom="1531" w:left="1701" w:header="709" w:footer="709"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E63" w:rsidRDefault="008B2E63" w:rsidP="003249B9">
      <w:r>
        <w:separator/>
      </w:r>
    </w:p>
  </w:endnote>
  <w:endnote w:type="continuationSeparator" w:id="0">
    <w:p w:rsidR="008B2E63" w:rsidRDefault="008B2E63" w:rsidP="00324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00002FF" w:usb1="4000ACFF" w:usb2="00000001" w:usb3="00000000" w:csb0="0000019F" w:csb1="00000000"/>
  </w:font>
  <w:font w:name="Calibri Light">
    <w:charset w:val="CC"/>
    <w:family w:val="swiss"/>
    <w:pitch w:val="variable"/>
    <w:sig w:usb0="A00002EF" w:usb1="4000207B" w:usb2="00000000" w:usb3="00000000" w:csb0="0000019F" w:csb1="00000000"/>
  </w:font>
  <w:font w:name="Tahoma">
    <w:charset w:val="CC"/>
    <w:family w:val="swiss"/>
    <w:pitch w:val="variable"/>
    <w:sig w:usb0="E1002EFF" w:usb1="C000605B" w:usb2="00000029" w:usb3="00000000" w:csb0="000101FF" w:csb1="00000000"/>
  </w:font>
  <w:font w:name="Cambria Math">
    <w:panose1 w:val="00000000000000000000"/>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0329945"/>
      <w:docPartObj>
        <w:docPartGallery w:val="Page Numbers (Bottom of Page)"/>
        <w:docPartUnique/>
      </w:docPartObj>
    </w:sdtPr>
    <w:sdtEndPr>
      <w:rPr>
        <w:rFonts w:ascii="Times New Roman" w:hAnsi="Times New Roman" w:cs="Times New Roman"/>
        <w:sz w:val="28"/>
        <w:szCs w:val="28"/>
      </w:rPr>
    </w:sdtEndPr>
    <w:sdtContent>
      <w:p w:rsidR="00DF159B" w:rsidRPr="00B8796F" w:rsidRDefault="00DF159B">
        <w:pPr>
          <w:pStyle w:val="ae"/>
          <w:jc w:val="right"/>
          <w:rPr>
            <w:rFonts w:ascii="Times New Roman" w:hAnsi="Times New Roman" w:cs="Times New Roman"/>
            <w:sz w:val="28"/>
            <w:szCs w:val="28"/>
          </w:rPr>
        </w:pPr>
        <w:r w:rsidRPr="00B8796F">
          <w:rPr>
            <w:rFonts w:ascii="Times New Roman" w:hAnsi="Times New Roman" w:cs="Times New Roman"/>
            <w:noProof/>
            <w:sz w:val="28"/>
            <w:szCs w:val="28"/>
          </w:rPr>
          <w:fldChar w:fldCharType="begin"/>
        </w:r>
        <w:r w:rsidRPr="00B8796F">
          <w:rPr>
            <w:rFonts w:ascii="Times New Roman" w:hAnsi="Times New Roman" w:cs="Times New Roman"/>
            <w:noProof/>
            <w:sz w:val="28"/>
            <w:szCs w:val="28"/>
          </w:rPr>
          <w:instrText xml:space="preserve"> PAGE   \* MERGEFORMAT </w:instrText>
        </w:r>
        <w:r w:rsidRPr="00B8796F">
          <w:rPr>
            <w:rFonts w:ascii="Times New Roman" w:hAnsi="Times New Roman" w:cs="Times New Roman"/>
            <w:noProof/>
            <w:sz w:val="28"/>
            <w:szCs w:val="28"/>
          </w:rPr>
          <w:fldChar w:fldCharType="separate"/>
        </w:r>
        <w:r w:rsidR="0046499E">
          <w:rPr>
            <w:rFonts w:ascii="Times New Roman" w:hAnsi="Times New Roman" w:cs="Times New Roman"/>
            <w:noProof/>
            <w:sz w:val="28"/>
            <w:szCs w:val="28"/>
          </w:rPr>
          <w:t>7</w:t>
        </w:r>
        <w:r w:rsidRPr="00B8796F">
          <w:rPr>
            <w:rFonts w:ascii="Times New Roman" w:hAnsi="Times New Roman" w:cs="Times New Roman"/>
            <w:noProof/>
            <w:sz w:val="28"/>
            <w:szCs w:val="28"/>
          </w:rPr>
          <w:fldChar w:fldCharType="end"/>
        </w:r>
      </w:p>
    </w:sdtContent>
  </w:sdt>
  <w:p w:rsidR="00DF159B" w:rsidRPr="00B8796F" w:rsidRDefault="00DF159B">
    <w:pPr>
      <w:pStyle w:val="ae"/>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E63" w:rsidRDefault="008B2E63" w:rsidP="003249B9">
      <w:r>
        <w:separator/>
      </w:r>
    </w:p>
  </w:footnote>
  <w:footnote w:type="continuationSeparator" w:id="0">
    <w:p w:rsidR="008B2E63" w:rsidRDefault="008B2E63" w:rsidP="003249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6828"/>
    <w:multiLevelType w:val="hybridMultilevel"/>
    <w:tmpl w:val="4B16EBA8"/>
    <w:lvl w:ilvl="0" w:tplc="97D0A714">
      <w:start w:val="1"/>
      <w:numFmt w:val="decimal"/>
      <w:suff w:val="space"/>
      <w:lvlText w:val="%1."/>
      <w:lvlJc w:val="left"/>
      <w:pPr>
        <w:ind w:left="1068" w:hanging="360"/>
      </w:pPr>
      <w:rPr>
        <w:rFonts w:ascii="Times New Roman" w:eastAsia="Times New Roman" w:hAnsi="Times New Roman" w:cs="Times New Roman" w:hint="default"/>
        <w:color w:val="252525"/>
        <w:sz w:val="28"/>
        <w:szCs w:val="28"/>
      </w:rPr>
    </w:lvl>
    <w:lvl w:ilvl="1" w:tplc="04230019" w:tentative="1">
      <w:start w:val="1"/>
      <w:numFmt w:val="lowerLetter"/>
      <w:lvlText w:val="%2."/>
      <w:lvlJc w:val="left"/>
      <w:pPr>
        <w:ind w:left="1788" w:hanging="360"/>
      </w:pPr>
    </w:lvl>
    <w:lvl w:ilvl="2" w:tplc="0423001B" w:tentative="1">
      <w:start w:val="1"/>
      <w:numFmt w:val="lowerRoman"/>
      <w:lvlText w:val="%3."/>
      <w:lvlJc w:val="right"/>
      <w:pPr>
        <w:ind w:left="2508" w:hanging="180"/>
      </w:pPr>
    </w:lvl>
    <w:lvl w:ilvl="3" w:tplc="0423000F" w:tentative="1">
      <w:start w:val="1"/>
      <w:numFmt w:val="decimal"/>
      <w:lvlText w:val="%4."/>
      <w:lvlJc w:val="left"/>
      <w:pPr>
        <w:ind w:left="3228" w:hanging="360"/>
      </w:pPr>
    </w:lvl>
    <w:lvl w:ilvl="4" w:tplc="04230019" w:tentative="1">
      <w:start w:val="1"/>
      <w:numFmt w:val="lowerLetter"/>
      <w:lvlText w:val="%5."/>
      <w:lvlJc w:val="left"/>
      <w:pPr>
        <w:ind w:left="3948" w:hanging="360"/>
      </w:pPr>
    </w:lvl>
    <w:lvl w:ilvl="5" w:tplc="0423001B" w:tentative="1">
      <w:start w:val="1"/>
      <w:numFmt w:val="lowerRoman"/>
      <w:lvlText w:val="%6."/>
      <w:lvlJc w:val="right"/>
      <w:pPr>
        <w:ind w:left="4668" w:hanging="180"/>
      </w:pPr>
    </w:lvl>
    <w:lvl w:ilvl="6" w:tplc="0423000F" w:tentative="1">
      <w:start w:val="1"/>
      <w:numFmt w:val="decimal"/>
      <w:lvlText w:val="%7."/>
      <w:lvlJc w:val="left"/>
      <w:pPr>
        <w:ind w:left="5388" w:hanging="360"/>
      </w:pPr>
    </w:lvl>
    <w:lvl w:ilvl="7" w:tplc="04230019" w:tentative="1">
      <w:start w:val="1"/>
      <w:numFmt w:val="lowerLetter"/>
      <w:lvlText w:val="%8."/>
      <w:lvlJc w:val="left"/>
      <w:pPr>
        <w:ind w:left="6108" w:hanging="360"/>
      </w:pPr>
    </w:lvl>
    <w:lvl w:ilvl="8" w:tplc="0423001B" w:tentative="1">
      <w:start w:val="1"/>
      <w:numFmt w:val="lowerRoman"/>
      <w:lvlText w:val="%9."/>
      <w:lvlJc w:val="right"/>
      <w:pPr>
        <w:ind w:left="6828" w:hanging="180"/>
      </w:pPr>
    </w:lvl>
  </w:abstractNum>
  <w:abstractNum w:abstractNumId="1" w15:restartNumberingAfterBreak="0">
    <w:nsid w:val="09924609"/>
    <w:multiLevelType w:val="hybridMultilevel"/>
    <w:tmpl w:val="1FA6692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15:restartNumberingAfterBreak="0">
    <w:nsid w:val="0C73515A"/>
    <w:multiLevelType w:val="multilevel"/>
    <w:tmpl w:val="4A2250C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62F4508"/>
    <w:multiLevelType w:val="multilevel"/>
    <w:tmpl w:val="1EFABACC"/>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4" w15:restartNumberingAfterBreak="0">
    <w:nsid w:val="1CC43C11"/>
    <w:multiLevelType w:val="hybridMultilevel"/>
    <w:tmpl w:val="3D683DA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2928271B"/>
    <w:multiLevelType w:val="hybridMultilevel"/>
    <w:tmpl w:val="EE025C84"/>
    <w:lvl w:ilvl="0" w:tplc="4E1E25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29E036BE"/>
    <w:multiLevelType w:val="hybridMultilevel"/>
    <w:tmpl w:val="F4726DBC"/>
    <w:lvl w:ilvl="0" w:tplc="7E724740">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2A926BAA"/>
    <w:multiLevelType w:val="hybridMultilevel"/>
    <w:tmpl w:val="F844CA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EC4B78"/>
    <w:multiLevelType w:val="hybridMultilevel"/>
    <w:tmpl w:val="C7E6366C"/>
    <w:lvl w:ilvl="0" w:tplc="0FC0BA40">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330762C7"/>
    <w:multiLevelType w:val="hybridMultilevel"/>
    <w:tmpl w:val="84401DD4"/>
    <w:lvl w:ilvl="0" w:tplc="1CECCFC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33AA4168"/>
    <w:multiLevelType w:val="hybridMultilevel"/>
    <w:tmpl w:val="F954AF00"/>
    <w:lvl w:ilvl="0" w:tplc="04190001">
      <w:start w:val="1"/>
      <w:numFmt w:val="bullet"/>
      <w:lvlText w:val=""/>
      <w:lvlJc w:val="left"/>
      <w:pPr>
        <w:ind w:left="2220" w:hanging="360"/>
      </w:pPr>
      <w:rPr>
        <w:rFonts w:ascii="Symbol" w:hAnsi="Symbol" w:hint="default"/>
      </w:rPr>
    </w:lvl>
    <w:lvl w:ilvl="1" w:tplc="04190003" w:tentative="1">
      <w:start w:val="1"/>
      <w:numFmt w:val="bullet"/>
      <w:lvlText w:val="o"/>
      <w:lvlJc w:val="left"/>
      <w:pPr>
        <w:ind w:left="2940" w:hanging="360"/>
      </w:pPr>
      <w:rPr>
        <w:rFonts w:ascii="Courier New" w:hAnsi="Courier New" w:cs="Courier New" w:hint="default"/>
      </w:rPr>
    </w:lvl>
    <w:lvl w:ilvl="2" w:tplc="04190005" w:tentative="1">
      <w:start w:val="1"/>
      <w:numFmt w:val="bullet"/>
      <w:lvlText w:val=""/>
      <w:lvlJc w:val="left"/>
      <w:pPr>
        <w:ind w:left="3660" w:hanging="360"/>
      </w:pPr>
      <w:rPr>
        <w:rFonts w:ascii="Wingdings" w:hAnsi="Wingdings" w:hint="default"/>
      </w:rPr>
    </w:lvl>
    <w:lvl w:ilvl="3" w:tplc="04190001" w:tentative="1">
      <w:start w:val="1"/>
      <w:numFmt w:val="bullet"/>
      <w:lvlText w:val=""/>
      <w:lvlJc w:val="left"/>
      <w:pPr>
        <w:ind w:left="4380" w:hanging="360"/>
      </w:pPr>
      <w:rPr>
        <w:rFonts w:ascii="Symbol" w:hAnsi="Symbol" w:hint="default"/>
      </w:rPr>
    </w:lvl>
    <w:lvl w:ilvl="4" w:tplc="04190003" w:tentative="1">
      <w:start w:val="1"/>
      <w:numFmt w:val="bullet"/>
      <w:lvlText w:val="o"/>
      <w:lvlJc w:val="left"/>
      <w:pPr>
        <w:ind w:left="5100" w:hanging="360"/>
      </w:pPr>
      <w:rPr>
        <w:rFonts w:ascii="Courier New" w:hAnsi="Courier New" w:cs="Courier New" w:hint="default"/>
      </w:rPr>
    </w:lvl>
    <w:lvl w:ilvl="5" w:tplc="04190005" w:tentative="1">
      <w:start w:val="1"/>
      <w:numFmt w:val="bullet"/>
      <w:lvlText w:val=""/>
      <w:lvlJc w:val="left"/>
      <w:pPr>
        <w:ind w:left="5820" w:hanging="360"/>
      </w:pPr>
      <w:rPr>
        <w:rFonts w:ascii="Wingdings" w:hAnsi="Wingdings" w:hint="default"/>
      </w:rPr>
    </w:lvl>
    <w:lvl w:ilvl="6" w:tplc="04190001" w:tentative="1">
      <w:start w:val="1"/>
      <w:numFmt w:val="bullet"/>
      <w:lvlText w:val=""/>
      <w:lvlJc w:val="left"/>
      <w:pPr>
        <w:ind w:left="6540" w:hanging="360"/>
      </w:pPr>
      <w:rPr>
        <w:rFonts w:ascii="Symbol" w:hAnsi="Symbol" w:hint="default"/>
      </w:rPr>
    </w:lvl>
    <w:lvl w:ilvl="7" w:tplc="04190003" w:tentative="1">
      <w:start w:val="1"/>
      <w:numFmt w:val="bullet"/>
      <w:lvlText w:val="o"/>
      <w:lvlJc w:val="left"/>
      <w:pPr>
        <w:ind w:left="7260" w:hanging="360"/>
      </w:pPr>
      <w:rPr>
        <w:rFonts w:ascii="Courier New" w:hAnsi="Courier New" w:cs="Courier New" w:hint="default"/>
      </w:rPr>
    </w:lvl>
    <w:lvl w:ilvl="8" w:tplc="04190005" w:tentative="1">
      <w:start w:val="1"/>
      <w:numFmt w:val="bullet"/>
      <w:lvlText w:val=""/>
      <w:lvlJc w:val="left"/>
      <w:pPr>
        <w:ind w:left="7980" w:hanging="360"/>
      </w:pPr>
      <w:rPr>
        <w:rFonts w:ascii="Wingdings" w:hAnsi="Wingdings" w:hint="default"/>
      </w:rPr>
    </w:lvl>
  </w:abstractNum>
  <w:abstractNum w:abstractNumId="11" w15:restartNumberingAfterBreak="0">
    <w:nsid w:val="369D7228"/>
    <w:multiLevelType w:val="hybridMultilevel"/>
    <w:tmpl w:val="18CA7A40"/>
    <w:lvl w:ilvl="0" w:tplc="E3724106">
      <w:start w:val="1"/>
      <w:numFmt w:val="decimal"/>
      <w:suff w:val="space"/>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3889231B"/>
    <w:multiLevelType w:val="hybridMultilevel"/>
    <w:tmpl w:val="3C3C5ADE"/>
    <w:lvl w:ilvl="0" w:tplc="4D10E344">
      <w:start w:val="1"/>
      <w:numFmt w:val="decimal"/>
      <w:lvlText w:val="%1."/>
      <w:lvlJc w:val="left"/>
      <w:pPr>
        <w:ind w:left="1068" w:hanging="360"/>
      </w:pPr>
      <w:rPr>
        <w:rFonts w:ascii="Times New Roman" w:hAnsi="Times New Roman" w:cs="Times New Roman"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393600A0"/>
    <w:multiLevelType w:val="hybridMultilevel"/>
    <w:tmpl w:val="1046AC4C"/>
    <w:lvl w:ilvl="0" w:tplc="0CC4FA54">
      <w:start w:val="2"/>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39523141"/>
    <w:multiLevelType w:val="hybridMultilevel"/>
    <w:tmpl w:val="E39C74A2"/>
    <w:lvl w:ilvl="0" w:tplc="9406558A">
      <w:start w:val="1"/>
      <w:numFmt w:val="decimal"/>
      <w:lvlText w:val="%1."/>
      <w:lvlJc w:val="left"/>
      <w:pPr>
        <w:ind w:left="360" w:hanging="360"/>
      </w:pPr>
      <w:rPr>
        <w:rFonts w:hint="default"/>
      </w:rPr>
    </w:lvl>
    <w:lvl w:ilvl="1" w:tplc="04190019">
      <w:start w:val="1"/>
      <w:numFmt w:val="lowerLetter"/>
      <w:lvlText w:val="%2."/>
      <w:lvlJc w:val="left"/>
      <w:pPr>
        <w:ind w:left="1864" w:hanging="360"/>
      </w:pPr>
    </w:lvl>
    <w:lvl w:ilvl="2" w:tplc="0419001B" w:tentative="1">
      <w:start w:val="1"/>
      <w:numFmt w:val="lowerRoman"/>
      <w:lvlText w:val="%3."/>
      <w:lvlJc w:val="right"/>
      <w:pPr>
        <w:ind w:left="2584" w:hanging="180"/>
      </w:pPr>
    </w:lvl>
    <w:lvl w:ilvl="3" w:tplc="0419000F" w:tentative="1">
      <w:start w:val="1"/>
      <w:numFmt w:val="decimal"/>
      <w:lvlText w:val="%4."/>
      <w:lvlJc w:val="left"/>
      <w:pPr>
        <w:ind w:left="3304" w:hanging="360"/>
      </w:pPr>
    </w:lvl>
    <w:lvl w:ilvl="4" w:tplc="04190019" w:tentative="1">
      <w:start w:val="1"/>
      <w:numFmt w:val="lowerLetter"/>
      <w:lvlText w:val="%5."/>
      <w:lvlJc w:val="left"/>
      <w:pPr>
        <w:ind w:left="4024" w:hanging="360"/>
      </w:pPr>
    </w:lvl>
    <w:lvl w:ilvl="5" w:tplc="0419001B" w:tentative="1">
      <w:start w:val="1"/>
      <w:numFmt w:val="lowerRoman"/>
      <w:lvlText w:val="%6."/>
      <w:lvlJc w:val="right"/>
      <w:pPr>
        <w:ind w:left="4744" w:hanging="180"/>
      </w:pPr>
    </w:lvl>
    <w:lvl w:ilvl="6" w:tplc="0419000F" w:tentative="1">
      <w:start w:val="1"/>
      <w:numFmt w:val="decimal"/>
      <w:lvlText w:val="%7."/>
      <w:lvlJc w:val="left"/>
      <w:pPr>
        <w:ind w:left="5464" w:hanging="360"/>
      </w:pPr>
    </w:lvl>
    <w:lvl w:ilvl="7" w:tplc="04190019" w:tentative="1">
      <w:start w:val="1"/>
      <w:numFmt w:val="lowerLetter"/>
      <w:lvlText w:val="%8."/>
      <w:lvlJc w:val="left"/>
      <w:pPr>
        <w:ind w:left="6184" w:hanging="360"/>
      </w:pPr>
    </w:lvl>
    <w:lvl w:ilvl="8" w:tplc="0419001B" w:tentative="1">
      <w:start w:val="1"/>
      <w:numFmt w:val="lowerRoman"/>
      <w:lvlText w:val="%9."/>
      <w:lvlJc w:val="right"/>
      <w:pPr>
        <w:ind w:left="6904" w:hanging="180"/>
      </w:pPr>
    </w:lvl>
  </w:abstractNum>
  <w:abstractNum w:abstractNumId="15" w15:restartNumberingAfterBreak="0">
    <w:nsid w:val="397E53E2"/>
    <w:multiLevelType w:val="multilevel"/>
    <w:tmpl w:val="7C26479A"/>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16" w15:restartNumberingAfterBreak="0">
    <w:nsid w:val="3CC04302"/>
    <w:multiLevelType w:val="hybridMultilevel"/>
    <w:tmpl w:val="D3C83EEE"/>
    <w:lvl w:ilvl="0" w:tplc="AD1C91F6">
      <w:start w:val="1"/>
      <w:numFmt w:val="decimal"/>
      <w:lvlText w:val="%1."/>
      <w:lvlJc w:val="left"/>
      <w:pPr>
        <w:ind w:left="1065" w:hanging="360"/>
      </w:pPr>
      <w:rPr>
        <w:rFonts w:ascii="Times New Roman" w:hAnsi="Times New Roman" w:cs="Times New Roman" w:hint="default"/>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EA50068"/>
    <w:multiLevelType w:val="hybridMultilevel"/>
    <w:tmpl w:val="7E1A1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7A95822"/>
    <w:multiLevelType w:val="multilevel"/>
    <w:tmpl w:val="7C26479A"/>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19" w15:restartNumberingAfterBreak="0">
    <w:nsid w:val="4CE41D45"/>
    <w:multiLevelType w:val="hybridMultilevel"/>
    <w:tmpl w:val="B4C0CD36"/>
    <w:lvl w:ilvl="0" w:tplc="B1B85E44">
      <w:start w:val="1"/>
      <w:numFmt w:val="decimal"/>
      <w:suff w:val="space"/>
      <w:lvlText w:val="%1."/>
      <w:lvlJc w:val="left"/>
      <w:pPr>
        <w:ind w:left="1068" w:hanging="360"/>
      </w:pPr>
      <w:rPr>
        <w:rFonts w:hint="default"/>
      </w:rPr>
    </w:lvl>
    <w:lvl w:ilvl="1" w:tplc="04230019" w:tentative="1">
      <w:start w:val="1"/>
      <w:numFmt w:val="lowerLetter"/>
      <w:lvlText w:val="%2."/>
      <w:lvlJc w:val="left"/>
      <w:pPr>
        <w:ind w:left="1788" w:hanging="360"/>
      </w:pPr>
    </w:lvl>
    <w:lvl w:ilvl="2" w:tplc="0423001B" w:tentative="1">
      <w:start w:val="1"/>
      <w:numFmt w:val="lowerRoman"/>
      <w:lvlText w:val="%3."/>
      <w:lvlJc w:val="right"/>
      <w:pPr>
        <w:ind w:left="2508" w:hanging="180"/>
      </w:pPr>
    </w:lvl>
    <w:lvl w:ilvl="3" w:tplc="0423000F" w:tentative="1">
      <w:start w:val="1"/>
      <w:numFmt w:val="decimal"/>
      <w:lvlText w:val="%4."/>
      <w:lvlJc w:val="left"/>
      <w:pPr>
        <w:ind w:left="3228" w:hanging="360"/>
      </w:pPr>
    </w:lvl>
    <w:lvl w:ilvl="4" w:tplc="04230019" w:tentative="1">
      <w:start w:val="1"/>
      <w:numFmt w:val="lowerLetter"/>
      <w:lvlText w:val="%5."/>
      <w:lvlJc w:val="left"/>
      <w:pPr>
        <w:ind w:left="3948" w:hanging="360"/>
      </w:pPr>
    </w:lvl>
    <w:lvl w:ilvl="5" w:tplc="0423001B" w:tentative="1">
      <w:start w:val="1"/>
      <w:numFmt w:val="lowerRoman"/>
      <w:lvlText w:val="%6."/>
      <w:lvlJc w:val="right"/>
      <w:pPr>
        <w:ind w:left="4668" w:hanging="180"/>
      </w:pPr>
    </w:lvl>
    <w:lvl w:ilvl="6" w:tplc="0423000F" w:tentative="1">
      <w:start w:val="1"/>
      <w:numFmt w:val="decimal"/>
      <w:lvlText w:val="%7."/>
      <w:lvlJc w:val="left"/>
      <w:pPr>
        <w:ind w:left="5388" w:hanging="360"/>
      </w:pPr>
    </w:lvl>
    <w:lvl w:ilvl="7" w:tplc="04230019" w:tentative="1">
      <w:start w:val="1"/>
      <w:numFmt w:val="lowerLetter"/>
      <w:lvlText w:val="%8."/>
      <w:lvlJc w:val="left"/>
      <w:pPr>
        <w:ind w:left="6108" w:hanging="360"/>
      </w:pPr>
    </w:lvl>
    <w:lvl w:ilvl="8" w:tplc="0423001B" w:tentative="1">
      <w:start w:val="1"/>
      <w:numFmt w:val="lowerRoman"/>
      <w:lvlText w:val="%9."/>
      <w:lvlJc w:val="right"/>
      <w:pPr>
        <w:ind w:left="6828" w:hanging="180"/>
      </w:pPr>
    </w:lvl>
  </w:abstractNum>
  <w:abstractNum w:abstractNumId="20" w15:restartNumberingAfterBreak="0">
    <w:nsid w:val="50935B32"/>
    <w:multiLevelType w:val="hybridMultilevel"/>
    <w:tmpl w:val="A732B7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51FC6867"/>
    <w:multiLevelType w:val="multilevel"/>
    <w:tmpl w:val="D97E35FE"/>
    <w:lvl w:ilvl="0">
      <w:start w:val="1"/>
      <w:numFmt w:val="decimal"/>
      <w:lvlText w:val="%1."/>
      <w:lvlJc w:val="left"/>
      <w:pPr>
        <w:ind w:left="1068" w:hanging="360"/>
      </w:pPr>
      <w:rPr>
        <w:rFonts w:ascii="Times New Roman" w:hAnsi="Times New Roman" w:cs="Times New Roman" w:hint="default"/>
        <w:color w:val="252525"/>
        <w:sz w:val="28"/>
        <w:szCs w:val="28"/>
      </w:rPr>
    </w:lvl>
    <w:lvl w:ilvl="1">
      <w:start w:val="5"/>
      <w:numFmt w:val="decimal"/>
      <w:isLgl/>
      <w:lvlText w:val="%1.%2"/>
      <w:lvlJc w:val="left"/>
      <w:pPr>
        <w:ind w:left="1353" w:hanging="64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2" w15:restartNumberingAfterBreak="0">
    <w:nsid w:val="536C204E"/>
    <w:multiLevelType w:val="hybridMultilevel"/>
    <w:tmpl w:val="D59AEB38"/>
    <w:lvl w:ilvl="0" w:tplc="90825950">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53D44390"/>
    <w:multiLevelType w:val="multilevel"/>
    <w:tmpl w:val="E7124BA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559A322B"/>
    <w:multiLevelType w:val="multilevel"/>
    <w:tmpl w:val="7C26479A"/>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25" w15:restartNumberingAfterBreak="0">
    <w:nsid w:val="5B754E8E"/>
    <w:multiLevelType w:val="hybridMultilevel"/>
    <w:tmpl w:val="A7607A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C2379A3"/>
    <w:multiLevelType w:val="hybridMultilevel"/>
    <w:tmpl w:val="2F5EB7E4"/>
    <w:lvl w:ilvl="0" w:tplc="34A86B7E">
      <w:start w:val="13"/>
      <w:numFmt w:val="bullet"/>
      <w:lvlText w:val="-"/>
      <w:lvlJc w:val="left"/>
      <w:pPr>
        <w:ind w:left="1068" w:hanging="360"/>
      </w:pPr>
      <w:rPr>
        <w:rFonts w:ascii="Times New Roman" w:eastAsia="Times New Roman" w:hAnsi="Times New Roman" w:cs="Times New Roman" w:hint="default"/>
        <w:sz w:val="28"/>
        <w:szCs w:val="28"/>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7" w15:restartNumberingAfterBreak="0">
    <w:nsid w:val="614A2FDF"/>
    <w:multiLevelType w:val="hybridMultilevel"/>
    <w:tmpl w:val="7CEE54D0"/>
    <w:lvl w:ilvl="0" w:tplc="1CECCFC6">
      <w:start w:val="1"/>
      <w:numFmt w:val="decimal"/>
      <w:lvlText w:val="%1."/>
      <w:lvlJc w:val="left"/>
      <w:pPr>
        <w:ind w:left="1770"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28" w15:restartNumberingAfterBreak="0">
    <w:nsid w:val="65553D9A"/>
    <w:multiLevelType w:val="hybridMultilevel"/>
    <w:tmpl w:val="39F25590"/>
    <w:lvl w:ilvl="0" w:tplc="2BDAD4E0">
      <w:start w:val="1"/>
      <w:numFmt w:val="decimal"/>
      <w:lvlText w:val="%1."/>
      <w:lvlJc w:val="left"/>
      <w:pPr>
        <w:ind w:left="708" w:hanging="360"/>
      </w:pPr>
      <w:rPr>
        <w:rFonts w:hint="default"/>
      </w:rPr>
    </w:lvl>
    <w:lvl w:ilvl="1" w:tplc="04190019">
      <w:start w:val="1"/>
      <w:numFmt w:val="lowerLetter"/>
      <w:lvlText w:val="%2."/>
      <w:lvlJc w:val="left"/>
      <w:pPr>
        <w:ind w:left="1428" w:hanging="360"/>
      </w:pPr>
    </w:lvl>
    <w:lvl w:ilvl="2" w:tplc="0419001B">
      <w:start w:val="1"/>
      <w:numFmt w:val="lowerRoman"/>
      <w:lvlText w:val="%3."/>
      <w:lvlJc w:val="right"/>
      <w:pPr>
        <w:ind w:left="2148" w:hanging="180"/>
      </w:pPr>
    </w:lvl>
    <w:lvl w:ilvl="3" w:tplc="0419000F">
      <w:start w:val="1"/>
      <w:numFmt w:val="decimal"/>
      <w:lvlText w:val="%4."/>
      <w:lvlJc w:val="left"/>
      <w:pPr>
        <w:ind w:left="2868" w:hanging="360"/>
      </w:pPr>
    </w:lvl>
    <w:lvl w:ilvl="4" w:tplc="04190019">
      <w:start w:val="1"/>
      <w:numFmt w:val="lowerLetter"/>
      <w:lvlText w:val="%5."/>
      <w:lvlJc w:val="left"/>
      <w:pPr>
        <w:ind w:left="3588" w:hanging="360"/>
      </w:pPr>
    </w:lvl>
    <w:lvl w:ilvl="5" w:tplc="0419001B">
      <w:start w:val="1"/>
      <w:numFmt w:val="lowerRoman"/>
      <w:lvlText w:val="%6."/>
      <w:lvlJc w:val="right"/>
      <w:pPr>
        <w:ind w:left="4308" w:hanging="180"/>
      </w:pPr>
    </w:lvl>
    <w:lvl w:ilvl="6" w:tplc="0419000F">
      <w:start w:val="1"/>
      <w:numFmt w:val="decimal"/>
      <w:lvlText w:val="%7."/>
      <w:lvlJc w:val="left"/>
      <w:pPr>
        <w:ind w:left="5028" w:hanging="360"/>
      </w:pPr>
    </w:lvl>
    <w:lvl w:ilvl="7" w:tplc="04190019">
      <w:start w:val="1"/>
      <w:numFmt w:val="lowerLetter"/>
      <w:lvlText w:val="%8."/>
      <w:lvlJc w:val="left"/>
      <w:pPr>
        <w:ind w:left="5748" w:hanging="360"/>
      </w:pPr>
    </w:lvl>
    <w:lvl w:ilvl="8" w:tplc="0419001B" w:tentative="1">
      <w:start w:val="1"/>
      <w:numFmt w:val="lowerRoman"/>
      <w:lvlText w:val="%9."/>
      <w:lvlJc w:val="right"/>
      <w:pPr>
        <w:ind w:left="6468" w:hanging="180"/>
      </w:pPr>
    </w:lvl>
  </w:abstractNum>
  <w:abstractNum w:abstractNumId="29" w15:restartNumberingAfterBreak="0">
    <w:nsid w:val="659258F4"/>
    <w:multiLevelType w:val="hybridMultilevel"/>
    <w:tmpl w:val="E2AEDB52"/>
    <w:lvl w:ilvl="0" w:tplc="39B6551E">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67416BD5"/>
    <w:multiLevelType w:val="multilevel"/>
    <w:tmpl w:val="3A5C46D2"/>
    <w:lvl w:ilvl="0">
      <w:start w:val="3"/>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1" w15:restartNumberingAfterBreak="0">
    <w:nsid w:val="678D4DDF"/>
    <w:multiLevelType w:val="multilevel"/>
    <w:tmpl w:val="7AC8A6CA"/>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32" w15:restartNumberingAfterBreak="0">
    <w:nsid w:val="7866384E"/>
    <w:multiLevelType w:val="hybridMultilevel"/>
    <w:tmpl w:val="C7E6366C"/>
    <w:lvl w:ilvl="0" w:tplc="0FC0BA40">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7DCE2200"/>
    <w:multiLevelType w:val="hybridMultilevel"/>
    <w:tmpl w:val="343EBDF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4" w15:restartNumberingAfterBreak="0">
    <w:nsid w:val="7F1763CD"/>
    <w:multiLevelType w:val="hybridMultilevel"/>
    <w:tmpl w:val="D84EC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0"/>
  </w:num>
  <w:num w:numId="3">
    <w:abstractNumId w:val="19"/>
  </w:num>
  <w:num w:numId="4">
    <w:abstractNumId w:val="21"/>
  </w:num>
  <w:num w:numId="5">
    <w:abstractNumId w:val="31"/>
  </w:num>
  <w:num w:numId="6">
    <w:abstractNumId w:val="15"/>
  </w:num>
  <w:num w:numId="7">
    <w:abstractNumId w:val="6"/>
  </w:num>
  <w:num w:numId="8">
    <w:abstractNumId w:val="22"/>
  </w:num>
  <w:num w:numId="9">
    <w:abstractNumId w:val="11"/>
  </w:num>
  <w:num w:numId="10">
    <w:abstractNumId w:val="29"/>
  </w:num>
  <w:num w:numId="11">
    <w:abstractNumId w:val="32"/>
  </w:num>
  <w:num w:numId="12">
    <w:abstractNumId w:val="23"/>
  </w:num>
  <w:num w:numId="13">
    <w:abstractNumId w:val="14"/>
    <w:lvlOverride w:ilvl="0">
      <w:lvl w:ilvl="0" w:tplc="9406558A">
        <w:start w:val="1"/>
        <w:numFmt w:val="decimal"/>
        <w:suff w:val="space"/>
        <w:lvlText w:val="%1."/>
        <w:lvlJc w:val="left"/>
        <w:pPr>
          <w:ind w:left="360" w:hanging="360"/>
        </w:pPr>
        <w:rPr>
          <w:rFonts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14">
    <w:abstractNumId w:val="25"/>
  </w:num>
  <w:num w:numId="15">
    <w:abstractNumId w:val="2"/>
  </w:num>
  <w:num w:numId="16">
    <w:abstractNumId w:val="34"/>
  </w:num>
  <w:num w:numId="17">
    <w:abstractNumId w:val="7"/>
  </w:num>
  <w:num w:numId="18">
    <w:abstractNumId w:val="5"/>
  </w:num>
  <w:num w:numId="19">
    <w:abstractNumId w:val="24"/>
  </w:num>
  <w:num w:numId="20">
    <w:abstractNumId w:val="12"/>
  </w:num>
  <w:num w:numId="21">
    <w:abstractNumId w:val="28"/>
  </w:num>
  <w:num w:numId="22">
    <w:abstractNumId w:val="9"/>
  </w:num>
  <w:num w:numId="23">
    <w:abstractNumId w:val="27"/>
  </w:num>
  <w:num w:numId="24">
    <w:abstractNumId w:val="16"/>
  </w:num>
  <w:num w:numId="25">
    <w:abstractNumId w:val="26"/>
  </w:num>
  <w:num w:numId="26">
    <w:abstractNumId w:val="13"/>
  </w:num>
  <w:num w:numId="27">
    <w:abstractNumId w:val="8"/>
  </w:num>
  <w:num w:numId="28">
    <w:abstractNumId w:val="1"/>
  </w:num>
  <w:num w:numId="29">
    <w:abstractNumId w:val="10"/>
  </w:num>
  <w:num w:numId="30">
    <w:abstractNumId w:val="33"/>
  </w:num>
  <w:num w:numId="31">
    <w:abstractNumId w:val="30"/>
  </w:num>
  <w:num w:numId="32">
    <w:abstractNumId w:val="3"/>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 w:numId="35">
    <w:abstractNumId w:val="20"/>
  </w:num>
  <w:num w:numId="36">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0"/>
  <w:defaultTabStop w:val="708"/>
  <w:hyphenationZone w:val="141"/>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E2F"/>
    <w:rsid w:val="00003414"/>
    <w:rsid w:val="00004281"/>
    <w:rsid w:val="00004FFF"/>
    <w:rsid w:val="0000554A"/>
    <w:rsid w:val="00006DBE"/>
    <w:rsid w:val="00007656"/>
    <w:rsid w:val="000123E4"/>
    <w:rsid w:val="000125FF"/>
    <w:rsid w:val="00012EB9"/>
    <w:rsid w:val="000155C8"/>
    <w:rsid w:val="000234C3"/>
    <w:rsid w:val="0002358E"/>
    <w:rsid w:val="0003535E"/>
    <w:rsid w:val="00036CE7"/>
    <w:rsid w:val="00042EB7"/>
    <w:rsid w:val="000501E7"/>
    <w:rsid w:val="00051E2F"/>
    <w:rsid w:val="00053A47"/>
    <w:rsid w:val="00055951"/>
    <w:rsid w:val="00061A95"/>
    <w:rsid w:val="0006561B"/>
    <w:rsid w:val="00067847"/>
    <w:rsid w:val="00074622"/>
    <w:rsid w:val="00076581"/>
    <w:rsid w:val="000777A0"/>
    <w:rsid w:val="00077F20"/>
    <w:rsid w:val="00077FFD"/>
    <w:rsid w:val="00084A17"/>
    <w:rsid w:val="00091C42"/>
    <w:rsid w:val="000927B6"/>
    <w:rsid w:val="000B17A7"/>
    <w:rsid w:val="000C4AC1"/>
    <w:rsid w:val="000D0B16"/>
    <w:rsid w:val="000D3264"/>
    <w:rsid w:val="000D6C7A"/>
    <w:rsid w:val="000E28CB"/>
    <w:rsid w:val="000F3732"/>
    <w:rsid w:val="000F6BAF"/>
    <w:rsid w:val="00101915"/>
    <w:rsid w:val="00102389"/>
    <w:rsid w:val="00102BE4"/>
    <w:rsid w:val="00113227"/>
    <w:rsid w:val="001216AC"/>
    <w:rsid w:val="001226A3"/>
    <w:rsid w:val="00124D91"/>
    <w:rsid w:val="001255E2"/>
    <w:rsid w:val="00130466"/>
    <w:rsid w:val="00133BC4"/>
    <w:rsid w:val="001357B8"/>
    <w:rsid w:val="00141D08"/>
    <w:rsid w:val="00146161"/>
    <w:rsid w:val="00152F63"/>
    <w:rsid w:val="00157C7E"/>
    <w:rsid w:val="00161A69"/>
    <w:rsid w:val="00161E35"/>
    <w:rsid w:val="00161F1B"/>
    <w:rsid w:val="001620F6"/>
    <w:rsid w:val="001621F2"/>
    <w:rsid w:val="00164140"/>
    <w:rsid w:val="00165BBC"/>
    <w:rsid w:val="001701FC"/>
    <w:rsid w:val="00172C90"/>
    <w:rsid w:val="00186293"/>
    <w:rsid w:val="00186423"/>
    <w:rsid w:val="00186AE5"/>
    <w:rsid w:val="00193263"/>
    <w:rsid w:val="00197792"/>
    <w:rsid w:val="001A3330"/>
    <w:rsid w:val="001A548D"/>
    <w:rsid w:val="001A64CA"/>
    <w:rsid w:val="001A7EC8"/>
    <w:rsid w:val="001B0E78"/>
    <w:rsid w:val="001B3A82"/>
    <w:rsid w:val="001B7241"/>
    <w:rsid w:val="001B7A9A"/>
    <w:rsid w:val="001C0422"/>
    <w:rsid w:val="001D3806"/>
    <w:rsid w:val="001D4B65"/>
    <w:rsid w:val="001E12A4"/>
    <w:rsid w:val="001E7A7D"/>
    <w:rsid w:val="001F0403"/>
    <w:rsid w:val="001F0CEE"/>
    <w:rsid w:val="001F1BF4"/>
    <w:rsid w:val="001F51F7"/>
    <w:rsid w:val="001F730B"/>
    <w:rsid w:val="00205E7A"/>
    <w:rsid w:val="00214E62"/>
    <w:rsid w:val="00230BB3"/>
    <w:rsid w:val="00231BCD"/>
    <w:rsid w:val="00232EE1"/>
    <w:rsid w:val="00236794"/>
    <w:rsid w:val="00240717"/>
    <w:rsid w:val="00244921"/>
    <w:rsid w:val="002477AC"/>
    <w:rsid w:val="00251B89"/>
    <w:rsid w:val="0025257C"/>
    <w:rsid w:val="00253804"/>
    <w:rsid w:val="0025778E"/>
    <w:rsid w:val="002653E0"/>
    <w:rsid w:val="00272AAD"/>
    <w:rsid w:val="0027436E"/>
    <w:rsid w:val="00274DAB"/>
    <w:rsid w:val="0027710A"/>
    <w:rsid w:val="00277A48"/>
    <w:rsid w:val="002802D9"/>
    <w:rsid w:val="00284B14"/>
    <w:rsid w:val="0028529E"/>
    <w:rsid w:val="00294E3C"/>
    <w:rsid w:val="002A4FB6"/>
    <w:rsid w:val="002B4DD2"/>
    <w:rsid w:val="002B65DF"/>
    <w:rsid w:val="002B6A9D"/>
    <w:rsid w:val="002C20F8"/>
    <w:rsid w:val="002C3BCC"/>
    <w:rsid w:val="002C62CA"/>
    <w:rsid w:val="002D0AA2"/>
    <w:rsid w:val="002D180E"/>
    <w:rsid w:val="002D2BD6"/>
    <w:rsid w:val="002D3B88"/>
    <w:rsid w:val="002D3FBC"/>
    <w:rsid w:val="002D7D65"/>
    <w:rsid w:val="002E2D70"/>
    <w:rsid w:val="002E33AA"/>
    <w:rsid w:val="002E3D21"/>
    <w:rsid w:val="002E70CB"/>
    <w:rsid w:val="002F12C3"/>
    <w:rsid w:val="002F2182"/>
    <w:rsid w:val="002F222F"/>
    <w:rsid w:val="002F3963"/>
    <w:rsid w:val="002F417C"/>
    <w:rsid w:val="002F7D2D"/>
    <w:rsid w:val="003010D8"/>
    <w:rsid w:val="00304313"/>
    <w:rsid w:val="00307A60"/>
    <w:rsid w:val="00310270"/>
    <w:rsid w:val="00311E46"/>
    <w:rsid w:val="00316CC1"/>
    <w:rsid w:val="00320EB9"/>
    <w:rsid w:val="0032147A"/>
    <w:rsid w:val="00321F81"/>
    <w:rsid w:val="003249B9"/>
    <w:rsid w:val="0033133F"/>
    <w:rsid w:val="00334582"/>
    <w:rsid w:val="00337E74"/>
    <w:rsid w:val="00347C4F"/>
    <w:rsid w:val="00366863"/>
    <w:rsid w:val="003740E8"/>
    <w:rsid w:val="00374D61"/>
    <w:rsid w:val="00374FC5"/>
    <w:rsid w:val="00375207"/>
    <w:rsid w:val="00376FA2"/>
    <w:rsid w:val="0038312F"/>
    <w:rsid w:val="00383DBF"/>
    <w:rsid w:val="00383F2D"/>
    <w:rsid w:val="00384F90"/>
    <w:rsid w:val="00392DCB"/>
    <w:rsid w:val="00396EF3"/>
    <w:rsid w:val="00396F4D"/>
    <w:rsid w:val="00397DE4"/>
    <w:rsid w:val="003A0241"/>
    <w:rsid w:val="003A171A"/>
    <w:rsid w:val="003A57FD"/>
    <w:rsid w:val="003B398D"/>
    <w:rsid w:val="003C767A"/>
    <w:rsid w:val="003D195A"/>
    <w:rsid w:val="003D5A1B"/>
    <w:rsid w:val="003D5B6C"/>
    <w:rsid w:val="003E1F07"/>
    <w:rsid w:val="003E29AA"/>
    <w:rsid w:val="003E6ECF"/>
    <w:rsid w:val="003F129B"/>
    <w:rsid w:val="003F2616"/>
    <w:rsid w:val="003F4AE6"/>
    <w:rsid w:val="00400A14"/>
    <w:rsid w:val="00402E8B"/>
    <w:rsid w:val="00404639"/>
    <w:rsid w:val="0041066C"/>
    <w:rsid w:val="0041108E"/>
    <w:rsid w:val="00411A08"/>
    <w:rsid w:val="0041367F"/>
    <w:rsid w:val="00423EB2"/>
    <w:rsid w:val="004244C5"/>
    <w:rsid w:val="0042789F"/>
    <w:rsid w:val="0043051E"/>
    <w:rsid w:val="004335CA"/>
    <w:rsid w:val="00434531"/>
    <w:rsid w:val="00436275"/>
    <w:rsid w:val="0043742D"/>
    <w:rsid w:val="004415C2"/>
    <w:rsid w:val="00443F85"/>
    <w:rsid w:val="0044737B"/>
    <w:rsid w:val="00451CFD"/>
    <w:rsid w:val="004609CD"/>
    <w:rsid w:val="0046119B"/>
    <w:rsid w:val="00461523"/>
    <w:rsid w:val="00464976"/>
    <w:rsid w:val="0046499E"/>
    <w:rsid w:val="00470A62"/>
    <w:rsid w:val="00470EC3"/>
    <w:rsid w:val="004747D1"/>
    <w:rsid w:val="004776EA"/>
    <w:rsid w:val="0048000E"/>
    <w:rsid w:val="00480503"/>
    <w:rsid w:val="00483819"/>
    <w:rsid w:val="00485E8D"/>
    <w:rsid w:val="004867C8"/>
    <w:rsid w:val="00491B87"/>
    <w:rsid w:val="00495921"/>
    <w:rsid w:val="00497D0D"/>
    <w:rsid w:val="004A4F37"/>
    <w:rsid w:val="004A58D0"/>
    <w:rsid w:val="004B3124"/>
    <w:rsid w:val="004B57BA"/>
    <w:rsid w:val="004C2234"/>
    <w:rsid w:val="004C2FA5"/>
    <w:rsid w:val="004D297C"/>
    <w:rsid w:val="004D2B6D"/>
    <w:rsid w:val="004D3EE2"/>
    <w:rsid w:val="004D559C"/>
    <w:rsid w:val="004E0CE6"/>
    <w:rsid w:val="004E1D05"/>
    <w:rsid w:val="004E4B51"/>
    <w:rsid w:val="004E50C4"/>
    <w:rsid w:val="004E5411"/>
    <w:rsid w:val="004E6C9B"/>
    <w:rsid w:val="004F1500"/>
    <w:rsid w:val="00505805"/>
    <w:rsid w:val="00506F28"/>
    <w:rsid w:val="005148E5"/>
    <w:rsid w:val="00514FD0"/>
    <w:rsid w:val="005155AC"/>
    <w:rsid w:val="0052136F"/>
    <w:rsid w:val="005245C2"/>
    <w:rsid w:val="005248B6"/>
    <w:rsid w:val="0054438A"/>
    <w:rsid w:val="00545E63"/>
    <w:rsid w:val="00546EAF"/>
    <w:rsid w:val="00551E85"/>
    <w:rsid w:val="00560F36"/>
    <w:rsid w:val="00561BF9"/>
    <w:rsid w:val="00562655"/>
    <w:rsid w:val="00562AE9"/>
    <w:rsid w:val="005633D4"/>
    <w:rsid w:val="00572E71"/>
    <w:rsid w:val="005749FC"/>
    <w:rsid w:val="00582CBA"/>
    <w:rsid w:val="0058582B"/>
    <w:rsid w:val="005858A8"/>
    <w:rsid w:val="00586C9C"/>
    <w:rsid w:val="00587F82"/>
    <w:rsid w:val="00592641"/>
    <w:rsid w:val="00594091"/>
    <w:rsid w:val="005946E2"/>
    <w:rsid w:val="00596CE1"/>
    <w:rsid w:val="005A1B2D"/>
    <w:rsid w:val="005A1EEC"/>
    <w:rsid w:val="005A4D97"/>
    <w:rsid w:val="005B1925"/>
    <w:rsid w:val="005B397A"/>
    <w:rsid w:val="005B4221"/>
    <w:rsid w:val="005B65C7"/>
    <w:rsid w:val="005B69CD"/>
    <w:rsid w:val="005B6DB9"/>
    <w:rsid w:val="005B7CEF"/>
    <w:rsid w:val="005C28F2"/>
    <w:rsid w:val="005C400B"/>
    <w:rsid w:val="005E1C05"/>
    <w:rsid w:val="005E2A20"/>
    <w:rsid w:val="005E3E51"/>
    <w:rsid w:val="005E3FA8"/>
    <w:rsid w:val="005E46FC"/>
    <w:rsid w:val="005E6F3A"/>
    <w:rsid w:val="005F10E4"/>
    <w:rsid w:val="005F23D7"/>
    <w:rsid w:val="00601595"/>
    <w:rsid w:val="0061045A"/>
    <w:rsid w:val="0061076D"/>
    <w:rsid w:val="00611539"/>
    <w:rsid w:val="006226D6"/>
    <w:rsid w:val="006268DF"/>
    <w:rsid w:val="00626B09"/>
    <w:rsid w:val="00636AA4"/>
    <w:rsid w:val="00642D7E"/>
    <w:rsid w:val="00643C4B"/>
    <w:rsid w:val="00645ECC"/>
    <w:rsid w:val="00646FFE"/>
    <w:rsid w:val="00655953"/>
    <w:rsid w:val="00657D27"/>
    <w:rsid w:val="006604AC"/>
    <w:rsid w:val="00661592"/>
    <w:rsid w:val="006629E2"/>
    <w:rsid w:val="006630C0"/>
    <w:rsid w:val="006643A9"/>
    <w:rsid w:val="006665A3"/>
    <w:rsid w:val="006704DB"/>
    <w:rsid w:val="00673F4C"/>
    <w:rsid w:val="006757D7"/>
    <w:rsid w:val="00677A1E"/>
    <w:rsid w:val="00680455"/>
    <w:rsid w:val="00682209"/>
    <w:rsid w:val="00694140"/>
    <w:rsid w:val="006A1922"/>
    <w:rsid w:val="006A55C9"/>
    <w:rsid w:val="006A7CE2"/>
    <w:rsid w:val="006A7E84"/>
    <w:rsid w:val="006B2160"/>
    <w:rsid w:val="006B2725"/>
    <w:rsid w:val="006B4C79"/>
    <w:rsid w:val="006C0BE7"/>
    <w:rsid w:val="006C6DBB"/>
    <w:rsid w:val="006D0FFE"/>
    <w:rsid w:val="006D1E80"/>
    <w:rsid w:val="006D4498"/>
    <w:rsid w:val="006D49B5"/>
    <w:rsid w:val="006D5CFC"/>
    <w:rsid w:val="006D5EFC"/>
    <w:rsid w:val="006E1C3C"/>
    <w:rsid w:val="006E2B3A"/>
    <w:rsid w:val="006E6E45"/>
    <w:rsid w:val="006E76DA"/>
    <w:rsid w:val="006F157E"/>
    <w:rsid w:val="006F1A62"/>
    <w:rsid w:val="006F5083"/>
    <w:rsid w:val="006F54A1"/>
    <w:rsid w:val="006F7EA7"/>
    <w:rsid w:val="00701314"/>
    <w:rsid w:val="007244B6"/>
    <w:rsid w:val="00725366"/>
    <w:rsid w:val="00725985"/>
    <w:rsid w:val="00726CC8"/>
    <w:rsid w:val="007276FC"/>
    <w:rsid w:val="00730178"/>
    <w:rsid w:val="007309D8"/>
    <w:rsid w:val="00730E22"/>
    <w:rsid w:val="00734813"/>
    <w:rsid w:val="00735E64"/>
    <w:rsid w:val="007363A2"/>
    <w:rsid w:val="00740237"/>
    <w:rsid w:val="007452F0"/>
    <w:rsid w:val="007558E9"/>
    <w:rsid w:val="00755B3A"/>
    <w:rsid w:val="0076055C"/>
    <w:rsid w:val="00762572"/>
    <w:rsid w:val="00767696"/>
    <w:rsid w:val="00767906"/>
    <w:rsid w:val="00772720"/>
    <w:rsid w:val="007747A9"/>
    <w:rsid w:val="007819C1"/>
    <w:rsid w:val="00785E92"/>
    <w:rsid w:val="00793F18"/>
    <w:rsid w:val="00795479"/>
    <w:rsid w:val="00797C62"/>
    <w:rsid w:val="007A1D10"/>
    <w:rsid w:val="007A2625"/>
    <w:rsid w:val="007A2BC3"/>
    <w:rsid w:val="007A347A"/>
    <w:rsid w:val="007A51A7"/>
    <w:rsid w:val="007A5ABD"/>
    <w:rsid w:val="007A6F67"/>
    <w:rsid w:val="007B1F0B"/>
    <w:rsid w:val="007B222A"/>
    <w:rsid w:val="007B5536"/>
    <w:rsid w:val="007B5890"/>
    <w:rsid w:val="007B6355"/>
    <w:rsid w:val="007C0E6C"/>
    <w:rsid w:val="007D26C4"/>
    <w:rsid w:val="007E0F4E"/>
    <w:rsid w:val="007E15DA"/>
    <w:rsid w:val="007F16B7"/>
    <w:rsid w:val="007F2485"/>
    <w:rsid w:val="007F6C69"/>
    <w:rsid w:val="0080125A"/>
    <w:rsid w:val="008050F6"/>
    <w:rsid w:val="0080793A"/>
    <w:rsid w:val="00807AEE"/>
    <w:rsid w:val="00810613"/>
    <w:rsid w:val="008150C7"/>
    <w:rsid w:val="00816B34"/>
    <w:rsid w:val="00826502"/>
    <w:rsid w:val="00827F42"/>
    <w:rsid w:val="008300DC"/>
    <w:rsid w:val="00830B3F"/>
    <w:rsid w:val="00831883"/>
    <w:rsid w:val="008364C6"/>
    <w:rsid w:val="00840992"/>
    <w:rsid w:val="00843333"/>
    <w:rsid w:val="00845A0E"/>
    <w:rsid w:val="00846D4B"/>
    <w:rsid w:val="00846EBC"/>
    <w:rsid w:val="00854303"/>
    <w:rsid w:val="0086395D"/>
    <w:rsid w:val="008648D5"/>
    <w:rsid w:val="00870E54"/>
    <w:rsid w:val="00873913"/>
    <w:rsid w:val="00875E2B"/>
    <w:rsid w:val="00881B02"/>
    <w:rsid w:val="008829A3"/>
    <w:rsid w:val="00887B36"/>
    <w:rsid w:val="00895F31"/>
    <w:rsid w:val="008961C6"/>
    <w:rsid w:val="008A086F"/>
    <w:rsid w:val="008A2CD1"/>
    <w:rsid w:val="008A3261"/>
    <w:rsid w:val="008B2E63"/>
    <w:rsid w:val="008B4D3D"/>
    <w:rsid w:val="008B5B4F"/>
    <w:rsid w:val="008B5F98"/>
    <w:rsid w:val="008B660B"/>
    <w:rsid w:val="008B6A3A"/>
    <w:rsid w:val="008B7876"/>
    <w:rsid w:val="008C126F"/>
    <w:rsid w:val="008C438D"/>
    <w:rsid w:val="008C6D8D"/>
    <w:rsid w:val="008D1255"/>
    <w:rsid w:val="008D14E1"/>
    <w:rsid w:val="008D1DB2"/>
    <w:rsid w:val="008D7376"/>
    <w:rsid w:val="008E220B"/>
    <w:rsid w:val="008E7ACB"/>
    <w:rsid w:val="008F1841"/>
    <w:rsid w:val="008F6FEF"/>
    <w:rsid w:val="008F7ECF"/>
    <w:rsid w:val="00901EC1"/>
    <w:rsid w:val="00904D74"/>
    <w:rsid w:val="009055B9"/>
    <w:rsid w:val="009111F7"/>
    <w:rsid w:val="009123EB"/>
    <w:rsid w:val="009141DB"/>
    <w:rsid w:val="00925D7B"/>
    <w:rsid w:val="00931611"/>
    <w:rsid w:val="00947C32"/>
    <w:rsid w:val="00951D8C"/>
    <w:rsid w:val="00952ECC"/>
    <w:rsid w:val="00952F11"/>
    <w:rsid w:val="009651D5"/>
    <w:rsid w:val="00966A68"/>
    <w:rsid w:val="00971C3F"/>
    <w:rsid w:val="00974C34"/>
    <w:rsid w:val="00974DD7"/>
    <w:rsid w:val="00975D57"/>
    <w:rsid w:val="009821E6"/>
    <w:rsid w:val="00993774"/>
    <w:rsid w:val="009944DF"/>
    <w:rsid w:val="00995332"/>
    <w:rsid w:val="00995C84"/>
    <w:rsid w:val="00997E8C"/>
    <w:rsid w:val="009A1612"/>
    <w:rsid w:val="009A4071"/>
    <w:rsid w:val="009A455F"/>
    <w:rsid w:val="009B2FE2"/>
    <w:rsid w:val="009B4446"/>
    <w:rsid w:val="009B5705"/>
    <w:rsid w:val="009C18D9"/>
    <w:rsid w:val="009C2B6E"/>
    <w:rsid w:val="009C368E"/>
    <w:rsid w:val="009D41B6"/>
    <w:rsid w:val="009D4AB5"/>
    <w:rsid w:val="009D69E4"/>
    <w:rsid w:val="009D7E44"/>
    <w:rsid w:val="009E0E23"/>
    <w:rsid w:val="009E4310"/>
    <w:rsid w:val="009E4AAB"/>
    <w:rsid w:val="009F435C"/>
    <w:rsid w:val="009F49FE"/>
    <w:rsid w:val="009F663E"/>
    <w:rsid w:val="009F6E46"/>
    <w:rsid w:val="00A00E52"/>
    <w:rsid w:val="00A02CB1"/>
    <w:rsid w:val="00A070E0"/>
    <w:rsid w:val="00A07CE5"/>
    <w:rsid w:val="00A100B2"/>
    <w:rsid w:val="00A10E42"/>
    <w:rsid w:val="00A17312"/>
    <w:rsid w:val="00A20E66"/>
    <w:rsid w:val="00A21B14"/>
    <w:rsid w:val="00A27384"/>
    <w:rsid w:val="00A30C3F"/>
    <w:rsid w:val="00A32A0D"/>
    <w:rsid w:val="00A40C7A"/>
    <w:rsid w:val="00A41E5C"/>
    <w:rsid w:val="00A43343"/>
    <w:rsid w:val="00A51011"/>
    <w:rsid w:val="00A523BE"/>
    <w:rsid w:val="00A53A11"/>
    <w:rsid w:val="00A749F9"/>
    <w:rsid w:val="00A74C80"/>
    <w:rsid w:val="00A77784"/>
    <w:rsid w:val="00A806B4"/>
    <w:rsid w:val="00A83193"/>
    <w:rsid w:val="00A85F65"/>
    <w:rsid w:val="00A87D26"/>
    <w:rsid w:val="00A962E4"/>
    <w:rsid w:val="00AA0329"/>
    <w:rsid w:val="00AA1C02"/>
    <w:rsid w:val="00AA23F4"/>
    <w:rsid w:val="00AA28F7"/>
    <w:rsid w:val="00AB2FC5"/>
    <w:rsid w:val="00AB30C2"/>
    <w:rsid w:val="00AB6DA2"/>
    <w:rsid w:val="00AC1CFE"/>
    <w:rsid w:val="00AC253D"/>
    <w:rsid w:val="00AD3F31"/>
    <w:rsid w:val="00AD5DF3"/>
    <w:rsid w:val="00AD6FDA"/>
    <w:rsid w:val="00AE095F"/>
    <w:rsid w:val="00AE2E6B"/>
    <w:rsid w:val="00AE6300"/>
    <w:rsid w:val="00AE67DE"/>
    <w:rsid w:val="00AE6E99"/>
    <w:rsid w:val="00AF0642"/>
    <w:rsid w:val="00AF1E71"/>
    <w:rsid w:val="00AF35F5"/>
    <w:rsid w:val="00AF5434"/>
    <w:rsid w:val="00B0087B"/>
    <w:rsid w:val="00B01DB1"/>
    <w:rsid w:val="00B077F8"/>
    <w:rsid w:val="00B07CB9"/>
    <w:rsid w:val="00B2543A"/>
    <w:rsid w:val="00B37D79"/>
    <w:rsid w:val="00B423A5"/>
    <w:rsid w:val="00B439A2"/>
    <w:rsid w:val="00B445F1"/>
    <w:rsid w:val="00B50738"/>
    <w:rsid w:val="00B511C9"/>
    <w:rsid w:val="00B5167F"/>
    <w:rsid w:val="00B63EB6"/>
    <w:rsid w:val="00B65134"/>
    <w:rsid w:val="00B66371"/>
    <w:rsid w:val="00B67F2B"/>
    <w:rsid w:val="00B75338"/>
    <w:rsid w:val="00B81F82"/>
    <w:rsid w:val="00B822DE"/>
    <w:rsid w:val="00B82886"/>
    <w:rsid w:val="00B85C18"/>
    <w:rsid w:val="00B8796F"/>
    <w:rsid w:val="00B91190"/>
    <w:rsid w:val="00B915C5"/>
    <w:rsid w:val="00BA137E"/>
    <w:rsid w:val="00BB08F2"/>
    <w:rsid w:val="00BB1B11"/>
    <w:rsid w:val="00BB2498"/>
    <w:rsid w:val="00BB50A7"/>
    <w:rsid w:val="00BB5ED9"/>
    <w:rsid w:val="00BB7357"/>
    <w:rsid w:val="00BC5A11"/>
    <w:rsid w:val="00BD2560"/>
    <w:rsid w:val="00BD3816"/>
    <w:rsid w:val="00BE4AA4"/>
    <w:rsid w:val="00BE59E1"/>
    <w:rsid w:val="00BE67F1"/>
    <w:rsid w:val="00BF04D9"/>
    <w:rsid w:val="00BF0FDA"/>
    <w:rsid w:val="00BF286C"/>
    <w:rsid w:val="00BF3217"/>
    <w:rsid w:val="00C06027"/>
    <w:rsid w:val="00C10ED9"/>
    <w:rsid w:val="00C20ACC"/>
    <w:rsid w:val="00C2470A"/>
    <w:rsid w:val="00C25FAD"/>
    <w:rsid w:val="00C26559"/>
    <w:rsid w:val="00C2779A"/>
    <w:rsid w:val="00C30AE8"/>
    <w:rsid w:val="00C30FBB"/>
    <w:rsid w:val="00C33C38"/>
    <w:rsid w:val="00C3589E"/>
    <w:rsid w:val="00C3697D"/>
    <w:rsid w:val="00C41AD4"/>
    <w:rsid w:val="00C47E12"/>
    <w:rsid w:val="00C501DC"/>
    <w:rsid w:val="00C56779"/>
    <w:rsid w:val="00C6699E"/>
    <w:rsid w:val="00C72C1D"/>
    <w:rsid w:val="00C853BD"/>
    <w:rsid w:val="00C9382F"/>
    <w:rsid w:val="00C95FAE"/>
    <w:rsid w:val="00C9605E"/>
    <w:rsid w:val="00CA3E4B"/>
    <w:rsid w:val="00CA5A0F"/>
    <w:rsid w:val="00CA62FB"/>
    <w:rsid w:val="00CA63C9"/>
    <w:rsid w:val="00CB0781"/>
    <w:rsid w:val="00CC21AF"/>
    <w:rsid w:val="00CC5A83"/>
    <w:rsid w:val="00CD24DC"/>
    <w:rsid w:val="00CD5F02"/>
    <w:rsid w:val="00CD716B"/>
    <w:rsid w:val="00CE04C8"/>
    <w:rsid w:val="00CE30C2"/>
    <w:rsid w:val="00CE3FE9"/>
    <w:rsid w:val="00CE4849"/>
    <w:rsid w:val="00CE6592"/>
    <w:rsid w:val="00CE6A7D"/>
    <w:rsid w:val="00CF1EBF"/>
    <w:rsid w:val="00CF1F59"/>
    <w:rsid w:val="00CF238D"/>
    <w:rsid w:val="00CF7285"/>
    <w:rsid w:val="00CF7EAE"/>
    <w:rsid w:val="00D00A75"/>
    <w:rsid w:val="00D01A50"/>
    <w:rsid w:val="00D02273"/>
    <w:rsid w:val="00D033B7"/>
    <w:rsid w:val="00D035E9"/>
    <w:rsid w:val="00D0477C"/>
    <w:rsid w:val="00D05837"/>
    <w:rsid w:val="00D064B7"/>
    <w:rsid w:val="00D123D7"/>
    <w:rsid w:val="00D12E66"/>
    <w:rsid w:val="00D1332B"/>
    <w:rsid w:val="00D137A7"/>
    <w:rsid w:val="00D15671"/>
    <w:rsid w:val="00D26C95"/>
    <w:rsid w:val="00D35E5D"/>
    <w:rsid w:val="00D54555"/>
    <w:rsid w:val="00D60C44"/>
    <w:rsid w:val="00D60CE6"/>
    <w:rsid w:val="00D6325A"/>
    <w:rsid w:val="00D63CE5"/>
    <w:rsid w:val="00D72CCE"/>
    <w:rsid w:val="00D73072"/>
    <w:rsid w:val="00D749C7"/>
    <w:rsid w:val="00D74EC7"/>
    <w:rsid w:val="00D842C5"/>
    <w:rsid w:val="00D85E12"/>
    <w:rsid w:val="00D86974"/>
    <w:rsid w:val="00D86B56"/>
    <w:rsid w:val="00D9037B"/>
    <w:rsid w:val="00D91A63"/>
    <w:rsid w:val="00D939F7"/>
    <w:rsid w:val="00D97A68"/>
    <w:rsid w:val="00DA04D6"/>
    <w:rsid w:val="00DA1515"/>
    <w:rsid w:val="00DA6839"/>
    <w:rsid w:val="00DB5C42"/>
    <w:rsid w:val="00DB646E"/>
    <w:rsid w:val="00DB64B9"/>
    <w:rsid w:val="00DC1E8A"/>
    <w:rsid w:val="00DC65C9"/>
    <w:rsid w:val="00DD10F0"/>
    <w:rsid w:val="00DD6C7C"/>
    <w:rsid w:val="00DE49BF"/>
    <w:rsid w:val="00DF159B"/>
    <w:rsid w:val="00DF180E"/>
    <w:rsid w:val="00DF6794"/>
    <w:rsid w:val="00E05C3C"/>
    <w:rsid w:val="00E1116A"/>
    <w:rsid w:val="00E15016"/>
    <w:rsid w:val="00E22DA7"/>
    <w:rsid w:val="00E23E5E"/>
    <w:rsid w:val="00E23FA0"/>
    <w:rsid w:val="00E25E7E"/>
    <w:rsid w:val="00E275F1"/>
    <w:rsid w:val="00E279DB"/>
    <w:rsid w:val="00E33E45"/>
    <w:rsid w:val="00E37E03"/>
    <w:rsid w:val="00E40AC0"/>
    <w:rsid w:val="00E40B18"/>
    <w:rsid w:val="00E452C9"/>
    <w:rsid w:val="00E52C52"/>
    <w:rsid w:val="00E55FA9"/>
    <w:rsid w:val="00E60675"/>
    <w:rsid w:val="00E61DBC"/>
    <w:rsid w:val="00E663CE"/>
    <w:rsid w:val="00E677A5"/>
    <w:rsid w:val="00E71E9D"/>
    <w:rsid w:val="00E738B4"/>
    <w:rsid w:val="00E741A1"/>
    <w:rsid w:val="00E74C7C"/>
    <w:rsid w:val="00E80ADE"/>
    <w:rsid w:val="00E82D23"/>
    <w:rsid w:val="00E866DD"/>
    <w:rsid w:val="00EA1648"/>
    <w:rsid w:val="00EA1706"/>
    <w:rsid w:val="00EA27CA"/>
    <w:rsid w:val="00EA4F09"/>
    <w:rsid w:val="00EA7264"/>
    <w:rsid w:val="00EB6ADC"/>
    <w:rsid w:val="00EB6F18"/>
    <w:rsid w:val="00EB7AE9"/>
    <w:rsid w:val="00EC0C4C"/>
    <w:rsid w:val="00EC27B8"/>
    <w:rsid w:val="00EC443B"/>
    <w:rsid w:val="00ED389C"/>
    <w:rsid w:val="00EE294B"/>
    <w:rsid w:val="00EE3542"/>
    <w:rsid w:val="00EF02A4"/>
    <w:rsid w:val="00EF0EF4"/>
    <w:rsid w:val="00EF1ECE"/>
    <w:rsid w:val="00EF3F1C"/>
    <w:rsid w:val="00EF6D21"/>
    <w:rsid w:val="00EF751E"/>
    <w:rsid w:val="00F00636"/>
    <w:rsid w:val="00F03AA7"/>
    <w:rsid w:val="00F03CFB"/>
    <w:rsid w:val="00F04A3D"/>
    <w:rsid w:val="00F05114"/>
    <w:rsid w:val="00F06D99"/>
    <w:rsid w:val="00F13CC8"/>
    <w:rsid w:val="00F15CC1"/>
    <w:rsid w:val="00F219A7"/>
    <w:rsid w:val="00F22708"/>
    <w:rsid w:val="00F266E3"/>
    <w:rsid w:val="00F31213"/>
    <w:rsid w:val="00F34FE5"/>
    <w:rsid w:val="00F3658B"/>
    <w:rsid w:val="00F42249"/>
    <w:rsid w:val="00F43865"/>
    <w:rsid w:val="00F43971"/>
    <w:rsid w:val="00F44CBA"/>
    <w:rsid w:val="00F51869"/>
    <w:rsid w:val="00F52325"/>
    <w:rsid w:val="00F52884"/>
    <w:rsid w:val="00F53784"/>
    <w:rsid w:val="00F55BE3"/>
    <w:rsid w:val="00F6272E"/>
    <w:rsid w:val="00F65DEF"/>
    <w:rsid w:val="00F67AF6"/>
    <w:rsid w:val="00F67C95"/>
    <w:rsid w:val="00F77605"/>
    <w:rsid w:val="00F80B67"/>
    <w:rsid w:val="00F8227C"/>
    <w:rsid w:val="00F856E2"/>
    <w:rsid w:val="00F96043"/>
    <w:rsid w:val="00F96F4F"/>
    <w:rsid w:val="00FA5FA2"/>
    <w:rsid w:val="00FA76E5"/>
    <w:rsid w:val="00FB13C6"/>
    <w:rsid w:val="00FB22BE"/>
    <w:rsid w:val="00FB76E7"/>
    <w:rsid w:val="00FB7DD8"/>
    <w:rsid w:val="00FC18A4"/>
    <w:rsid w:val="00FD0833"/>
    <w:rsid w:val="00FD238E"/>
    <w:rsid w:val="00FD31B4"/>
    <w:rsid w:val="00FD37A4"/>
    <w:rsid w:val="00FD6C3E"/>
    <w:rsid w:val="00FD6D50"/>
    <w:rsid w:val="00FD76B3"/>
    <w:rsid w:val="00FD7FE2"/>
    <w:rsid w:val="00FE46E1"/>
    <w:rsid w:val="00FE49AD"/>
    <w:rsid w:val="00FF1416"/>
    <w:rsid w:val="00FF2CEB"/>
    <w:rsid w:val="00FF31DE"/>
    <w:rsid w:val="00FF6101"/>
    <w:rsid w:val="00FF703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31186"/>
  <w15:docId w15:val="{7293B969-8324-4756-9C5B-5F2BC2C2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2498"/>
    <w:pPr>
      <w:jc w:val="both"/>
    </w:pPr>
    <w:rPr>
      <w:rFonts w:ascii="Times New Roman" w:hAnsi="Times New Roman"/>
      <w:sz w:val="28"/>
    </w:rPr>
  </w:style>
  <w:style w:type="paragraph" w:styleId="1">
    <w:name w:val="heading 1"/>
    <w:basedOn w:val="a"/>
    <w:next w:val="a"/>
    <w:link w:val="10"/>
    <w:uiPriority w:val="9"/>
    <w:qFormat/>
    <w:rsid w:val="0080125A"/>
    <w:pPr>
      <w:keepNext/>
      <w:keepLines/>
      <w:ind w:firstLine="708"/>
      <w:outlineLvl w:val="0"/>
    </w:pPr>
    <w:rPr>
      <w:rFonts w:eastAsiaTheme="majorEastAsia" w:cstheme="majorBidi"/>
      <w:b/>
      <w:szCs w:val="32"/>
    </w:rPr>
  </w:style>
  <w:style w:type="paragraph" w:styleId="2">
    <w:name w:val="heading 2"/>
    <w:basedOn w:val="a"/>
    <w:next w:val="a"/>
    <w:link w:val="20"/>
    <w:uiPriority w:val="9"/>
    <w:unhideWhenUsed/>
    <w:qFormat/>
    <w:rsid w:val="0080125A"/>
    <w:pPr>
      <w:keepNext/>
      <w:keepLines/>
      <w:ind w:firstLine="708"/>
      <w:jc w:val="left"/>
      <w:outlineLvl w:val="1"/>
    </w:pPr>
    <w:rPr>
      <w:rFonts w:eastAsiaTheme="majorEastAsia" w:cstheme="majorBidi"/>
      <w:b/>
      <w:szCs w:val="26"/>
    </w:rPr>
  </w:style>
  <w:style w:type="paragraph" w:styleId="3">
    <w:name w:val="heading 3"/>
    <w:basedOn w:val="a"/>
    <w:next w:val="a"/>
    <w:link w:val="30"/>
    <w:uiPriority w:val="9"/>
    <w:unhideWhenUsed/>
    <w:qFormat/>
    <w:rsid w:val="009F6E46"/>
    <w:pPr>
      <w:ind w:firstLine="708"/>
      <w:outlineLvl w:val="2"/>
    </w:pPr>
    <w:rPr>
      <w:rFonts w:cs="Times New Roman"/>
      <w:b/>
    </w:rPr>
  </w:style>
  <w:style w:type="paragraph" w:styleId="4">
    <w:name w:val="heading 4"/>
    <w:basedOn w:val="a"/>
    <w:next w:val="a"/>
    <w:link w:val="40"/>
    <w:uiPriority w:val="9"/>
    <w:unhideWhenUsed/>
    <w:qFormat/>
    <w:rsid w:val="003A57FD"/>
    <w:pPr>
      <w:keepNext/>
      <w:keepLines/>
      <w:spacing w:before="200" w:line="276" w:lineRule="auto"/>
      <w:jc w:val="left"/>
      <w:outlineLvl w:val="3"/>
    </w:pPr>
    <w:rPr>
      <w:rFonts w:asciiTheme="majorHAnsi" w:eastAsiaTheme="majorEastAsia" w:hAnsiTheme="majorHAnsi" w:cstheme="majorBidi"/>
      <w:b/>
      <w:bCs/>
      <w:i/>
      <w:iCs/>
      <w:color w:val="5B9BD5" w:themeColor="accent1"/>
      <w:sz w:val="22"/>
      <w:lang w:eastAsia="ru-RU"/>
    </w:rPr>
  </w:style>
  <w:style w:type="paragraph" w:styleId="5">
    <w:name w:val="heading 5"/>
    <w:basedOn w:val="a"/>
    <w:next w:val="a"/>
    <w:link w:val="50"/>
    <w:uiPriority w:val="9"/>
    <w:semiHidden/>
    <w:unhideWhenUsed/>
    <w:qFormat/>
    <w:rsid w:val="00E25E7E"/>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0125A"/>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80125A"/>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9F6E46"/>
    <w:rPr>
      <w:rFonts w:ascii="Times New Roman" w:hAnsi="Times New Roman" w:cs="Times New Roman"/>
      <w:b/>
      <w:sz w:val="28"/>
    </w:rPr>
  </w:style>
  <w:style w:type="table" w:styleId="a3">
    <w:name w:val="Table Grid"/>
    <w:basedOn w:val="a1"/>
    <w:uiPriority w:val="39"/>
    <w:rsid w:val="005E4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OC Heading"/>
    <w:basedOn w:val="1"/>
    <w:next w:val="a"/>
    <w:uiPriority w:val="39"/>
    <w:unhideWhenUsed/>
    <w:qFormat/>
    <w:rsid w:val="006D0FFE"/>
    <w:pPr>
      <w:spacing w:before="240" w:line="259" w:lineRule="auto"/>
      <w:jc w:val="left"/>
      <w:outlineLvl w:val="9"/>
    </w:pPr>
    <w:rPr>
      <w:rFonts w:asciiTheme="majorHAnsi" w:hAnsiTheme="majorHAnsi"/>
      <w:color w:val="2E74B5" w:themeColor="accent1" w:themeShade="BF"/>
      <w:sz w:val="32"/>
      <w:lang w:eastAsia="ru-RU"/>
    </w:rPr>
  </w:style>
  <w:style w:type="paragraph" w:styleId="11">
    <w:name w:val="toc 1"/>
    <w:basedOn w:val="a"/>
    <w:next w:val="a"/>
    <w:autoRedefine/>
    <w:uiPriority w:val="39"/>
    <w:unhideWhenUsed/>
    <w:rsid w:val="00AA28F7"/>
    <w:pPr>
      <w:tabs>
        <w:tab w:val="right" w:leader="dot" w:pos="9344"/>
      </w:tabs>
      <w:spacing w:after="100"/>
    </w:pPr>
    <w:rPr>
      <w:noProof/>
      <w:color w:val="000000" w:themeColor="text1"/>
      <w:shd w:val="clear" w:color="auto" w:fill="FFFFFF"/>
      <w:lang w:val="be-BY"/>
    </w:rPr>
  </w:style>
  <w:style w:type="paragraph" w:styleId="21">
    <w:name w:val="toc 2"/>
    <w:basedOn w:val="a"/>
    <w:next w:val="a"/>
    <w:autoRedefine/>
    <w:uiPriority w:val="39"/>
    <w:unhideWhenUsed/>
    <w:rsid w:val="00A74C80"/>
    <w:pPr>
      <w:tabs>
        <w:tab w:val="left" w:pos="1560"/>
        <w:tab w:val="right" w:leader="dot" w:pos="9345"/>
      </w:tabs>
      <w:contextualSpacing/>
      <w:jc w:val="left"/>
    </w:pPr>
    <w:rPr>
      <w:rFonts w:cs="Times New Roman"/>
      <w:noProof/>
    </w:rPr>
  </w:style>
  <w:style w:type="paragraph" w:styleId="31">
    <w:name w:val="toc 3"/>
    <w:basedOn w:val="a"/>
    <w:next w:val="a"/>
    <w:autoRedefine/>
    <w:uiPriority w:val="39"/>
    <w:unhideWhenUsed/>
    <w:rsid w:val="006D0FFE"/>
    <w:pPr>
      <w:spacing w:after="100"/>
      <w:ind w:left="560"/>
    </w:pPr>
  </w:style>
  <w:style w:type="character" w:styleId="a5">
    <w:name w:val="Hyperlink"/>
    <w:basedOn w:val="a0"/>
    <w:uiPriority w:val="99"/>
    <w:unhideWhenUsed/>
    <w:rsid w:val="006D0FFE"/>
    <w:rPr>
      <w:color w:val="0563C1" w:themeColor="hyperlink"/>
      <w:u w:val="single"/>
    </w:rPr>
  </w:style>
  <w:style w:type="paragraph" w:styleId="a6">
    <w:name w:val="Balloon Text"/>
    <w:basedOn w:val="a"/>
    <w:link w:val="a7"/>
    <w:uiPriority w:val="99"/>
    <w:semiHidden/>
    <w:unhideWhenUsed/>
    <w:rsid w:val="009F663E"/>
    <w:rPr>
      <w:rFonts w:ascii="Tahoma" w:hAnsi="Tahoma" w:cs="Tahoma"/>
      <w:sz w:val="16"/>
      <w:szCs w:val="16"/>
    </w:rPr>
  </w:style>
  <w:style w:type="character" w:customStyle="1" w:styleId="a7">
    <w:name w:val="Текст выноски Знак"/>
    <w:basedOn w:val="a0"/>
    <w:link w:val="a6"/>
    <w:uiPriority w:val="99"/>
    <w:semiHidden/>
    <w:rsid w:val="009F663E"/>
    <w:rPr>
      <w:rFonts w:ascii="Tahoma" w:hAnsi="Tahoma" w:cs="Tahoma"/>
      <w:sz w:val="16"/>
      <w:szCs w:val="16"/>
    </w:rPr>
  </w:style>
  <w:style w:type="paragraph" w:styleId="a8">
    <w:name w:val="Normal (Web)"/>
    <w:basedOn w:val="a"/>
    <w:uiPriority w:val="99"/>
    <w:unhideWhenUsed/>
    <w:rsid w:val="009F663E"/>
    <w:pPr>
      <w:spacing w:before="100" w:beforeAutospacing="1" w:after="100" w:afterAutospacing="1"/>
      <w:jc w:val="left"/>
    </w:pPr>
    <w:rPr>
      <w:rFonts w:eastAsia="Times New Roman" w:cs="Times New Roman"/>
      <w:sz w:val="24"/>
      <w:szCs w:val="24"/>
      <w:lang w:val="be-BY" w:eastAsia="be-BY"/>
    </w:rPr>
  </w:style>
  <w:style w:type="character" w:customStyle="1" w:styleId="apple-converted-space">
    <w:name w:val="apple-converted-space"/>
    <w:basedOn w:val="a0"/>
    <w:rsid w:val="009F663E"/>
  </w:style>
  <w:style w:type="character" w:customStyle="1" w:styleId="40">
    <w:name w:val="Заголовок 4 Знак"/>
    <w:basedOn w:val="a0"/>
    <w:link w:val="4"/>
    <w:uiPriority w:val="9"/>
    <w:rsid w:val="003A57FD"/>
    <w:rPr>
      <w:rFonts w:asciiTheme="majorHAnsi" w:eastAsiaTheme="majorEastAsia" w:hAnsiTheme="majorHAnsi" w:cstheme="majorBidi"/>
      <w:b/>
      <w:bCs/>
      <w:i/>
      <w:iCs/>
      <w:color w:val="5B9BD5" w:themeColor="accent1"/>
      <w:lang w:eastAsia="ru-RU"/>
    </w:rPr>
  </w:style>
  <w:style w:type="paragraph" w:styleId="a9">
    <w:name w:val="List Paragraph"/>
    <w:basedOn w:val="a"/>
    <w:uiPriority w:val="34"/>
    <w:qFormat/>
    <w:rsid w:val="003A57FD"/>
    <w:pPr>
      <w:spacing w:after="200" w:line="276" w:lineRule="auto"/>
      <w:ind w:left="720"/>
      <w:contextualSpacing/>
      <w:jc w:val="left"/>
    </w:pPr>
    <w:rPr>
      <w:rFonts w:asciiTheme="minorHAnsi" w:eastAsiaTheme="minorEastAsia" w:hAnsiTheme="minorHAnsi"/>
      <w:sz w:val="22"/>
      <w:lang w:eastAsia="ru-RU"/>
    </w:rPr>
  </w:style>
  <w:style w:type="character" w:customStyle="1" w:styleId="mw-headline">
    <w:name w:val="mw-headline"/>
    <w:basedOn w:val="a0"/>
    <w:rsid w:val="003A57FD"/>
    <w:rPr>
      <w:rFonts w:cs="Times New Roman"/>
    </w:rPr>
  </w:style>
  <w:style w:type="character" w:customStyle="1" w:styleId="mw-editsection">
    <w:name w:val="mw-editsection"/>
    <w:basedOn w:val="a0"/>
    <w:rsid w:val="003A57FD"/>
    <w:rPr>
      <w:rFonts w:cs="Times New Roman"/>
    </w:rPr>
  </w:style>
  <w:style w:type="character" w:customStyle="1" w:styleId="mw-editsection-bracket">
    <w:name w:val="mw-editsection-bracket"/>
    <w:basedOn w:val="a0"/>
    <w:rsid w:val="003A57FD"/>
    <w:rPr>
      <w:rFonts w:cs="Times New Roman"/>
    </w:rPr>
  </w:style>
  <w:style w:type="character" w:customStyle="1" w:styleId="mw-editsection-divider">
    <w:name w:val="mw-editsection-divider"/>
    <w:basedOn w:val="a0"/>
    <w:rsid w:val="003A57FD"/>
    <w:rPr>
      <w:rFonts w:cs="Times New Roman"/>
    </w:rPr>
  </w:style>
  <w:style w:type="character" w:styleId="aa">
    <w:name w:val="Emphasis"/>
    <w:basedOn w:val="a0"/>
    <w:uiPriority w:val="20"/>
    <w:qFormat/>
    <w:rsid w:val="003A57FD"/>
    <w:rPr>
      <w:rFonts w:cs="Times New Roman"/>
      <w:i/>
      <w:iCs/>
    </w:rPr>
  </w:style>
  <w:style w:type="paragraph" w:customStyle="1" w:styleId="rtejustify">
    <w:name w:val="rtejustify"/>
    <w:basedOn w:val="a"/>
    <w:rsid w:val="003A57FD"/>
    <w:pPr>
      <w:spacing w:before="100" w:beforeAutospacing="1" w:after="100" w:afterAutospacing="1"/>
      <w:jc w:val="left"/>
    </w:pPr>
    <w:rPr>
      <w:rFonts w:eastAsiaTheme="minorEastAsia" w:cs="Times New Roman"/>
      <w:sz w:val="24"/>
      <w:szCs w:val="24"/>
      <w:lang w:eastAsia="ru-RU"/>
    </w:rPr>
  </w:style>
  <w:style w:type="character" w:styleId="ab">
    <w:name w:val="Strong"/>
    <w:basedOn w:val="a0"/>
    <w:uiPriority w:val="22"/>
    <w:qFormat/>
    <w:rsid w:val="003A57FD"/>
    <w:rPr>
      <w:rFonts w:cs="Times New Roman"/>
      <w:b/>
      <w:bCs/>
    </w:rPr>
  </w:style>
  <w:style w:type="paragraph" w:styleId="ac">
    <w:name w:val="header"/>
    <w:basedOn w:val="a"/>
    <w:link w:val="ad"/>
    <w:uiPriority w:val="99"/>
    <w:unhideWhenUsed/>
    <w:rsid w:val="003A57FD"/>
    <w:pPr>
      <w:tabs>
        <w:tab w:val="center" w:pos="4677"/>
        <w:tab w:val="right" w:pos="9355"/>
      </w:tabs>
      <w:jc w:val="left"/>
    </w:pPr>
    <w:rPr>
      <w:rFonts w:asciiTheme="minorHAnsi" w:eastAsiaTheme="minorEastAsia" w:hAnsiTheme="minorHAnsi"/>
      <w:sz w:val="22"/>
      <w:lang w:eastAsia="ru-RU"/>
    </w:rPr>
  </w:style>
  <w:style w:type="character" w:customStyle="1" w:styleId="ad">
    <w:name w:val="Верхний колонтитул Знак"/>
    <w:basedOn w:val="a0"/>
    <w:link w:val="ac"/>
    <w:uiPriority w:val="99"/>
    <w:rsid w:val="003A57FD"/>
    <w:rPr>
      <w:rFonts w:eastAsiaTheme="minorEastAsia"/>
      <w:lang w:eastAsia="ru-RU"/>
    </w:rPr>
  </w:style>
  <w:style w:type="paragraph" w:styleId="ae">
    <w:name w:val="footer"/>
    <w:basedOn w:val="a"/>
    <w:link w:val="af"/>
    <w:uiPriority w:val="99"/>
    <w:unhideWhenUsed/>
    <w:rsid w:val="003A57FD"/>
    <w:pPr>
      <w:tabs>
        <w:tab w:val="center" w:pos="4677"/>
        <w:tab w:val="right" w:pos="9355"/>
      </w:tabs>
      <w:jc w:val="left"/>
    </w:pPr>
    <w:rPr>
      <w:rFonts w:asciiTheme="minorHAnsi" w:eastAsiaTheme="minorEastAsia" w:hAnsiTheme="minorHAnsi"/>
      <w:sz w:val="22"/>
      <w:lang w:eastAsia="ru-RU"/>
    </w:rPr>
  </w:style>
  <w:style w:type="character" w:customStyle="1" w:styleId="af">
    <w:name w:val="Нижний колонтитул Знак"/>
    <w:basedOn w:val="a0"/>
    <w:link w:val="ae"/>
    <w:uiPriority w:val="99"/>
    <w:rsid w:val="003A57FD"/>
    <w:rPr>
      <w:rFonts w:eastAsiaTheme="minorEastAsia"/>
      <w:lang w:eastAsia="ru-RU"/>
    </w:rPr>
  </w:style>
  <w:style w:type="character" w:customStyle="1" w:styleId="ipa">
    <w:name w:val="ipa"/>
    <w:basedOn w:val="a0"/>
    <w:rsid w:val="00EF6D21"/>
  </w:style>
  <w:style w:type="character" w:customStyle="1" w:styleId="wikidict-ref">
    <w:name w:val="wikidict-ref"/>
    <w:basedOn w:val="a0"/>
    <w:rsid w:val="00EF6D21"/>
  </w:style>
  <w:style w:type="character" w:customStyle="1" w:styleId="posttitle">
    <w:name w:val="post_title"/>
    <w:basedOn w:val="a0"/>
    <w:rsid w:val="00657D27"/>
  </w:style>
  <w:style w:type="paragraph" w:styleId="af0">
    <w:name w:val="No Spacing"/>
    <w:uiPriority w:val="1"/>
    <w:qFormat/>
    <w:rsid w:val="009A455F"/>
    <w:pPr>
      <w:jc w:val="both"/>
    </w:pPr>
    <w:rPr>
      <w:rFonts w:ascii="Times New Roman" w:hAnsi="Times New Roman"/>
      <w:b/>
      <w:sz w:val="28"/>
    </w:rPr>
  </w:style>
  <w:style w:type="character" w:customStyle="1" w:styleId="50">
    <w:name w:val="Заголовок 5 Знак"/>
    <w:basedOn w:val="a0"/>
    <w:link w:val="5"/>
    <w:uiPriority w:val="9"/>
    <w:semiHidden/>
    <w:rsid w:val="00E25E7E"/>
    <w:rPr>
      <w:rFonts w:asciiTheme="majorHAnsi" w:eastAsiaTheme="majorEastAsia" w:hAnsiTheme="majorHAnsi" w:cstheme="majorBidi"/>
      <w:color w:val="2E74B5" w:themeColor="accent1" w:themeShade="BF"/>
      <w:sz w:val="28"/>
    </w:rPr>
  </w:style>
  <w:style w:type="paragraph" w:styleId="HTML">
    <w:name w:val="HTML Preformatted"/>
    <w:basedOn w:val="a"/>
    <w:link w:val="HTML0"/>
    <w:uiPriority w:val="99"/>
    <w:unhideWhenUsed/>
    <w:rsid w:val="00E25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E25E7E"/>
    <w:rPr>
      <w:rFonts w:ascii="Courier New" w:eastAsia="Times New Roman" w:hAnsi="Courier New" w:cs="Courier New"/>
      <w:sz w:val="20"/>
      <w:szCs w:val="20"/>
      <w:lang w:val="en-US"/>
    </w:rPr>
  </w:style>
  <w:style w:type="character" w:customStyle="1" w:styleId="editsection">
    <w:name w:val="editsection"/>
    <w:basedOn w:val="a0"/>
    <w:rsid w:val="00E25E7E"/>
  </w:style>
  <w:style w:type="character" w:customStyle="1" w:styleId="attr">
    <w:name w:val="attr"/>
    <w:basedOn w:val="a0"/>
    <w:rsid w:val="00572E71"/>
  </w:style>
  <w:style w:type="character" w:customStyle="1" w:styleId="tag">
    <w:name w:val="tag"/>
    <w:basedOn w:val="a0"/>
    <w:rsid w:val="00572E71"/>
  </w:style>
  <w:style w:type="character" w:styleId="HTML1">
    <w:name w:val="HTML Code"/>
    <w:basedOn w:val="a0"/>
    <w:uiPriority w:val="99"/>
    <w:semiHidden/>
    <w:unhideWhenUsed/>
    <w:rsid w:val="00A51011"/>
    <w:rPr>
      <w:rFonts w:ascii="Courier New" w:eastAsia="Times New Roman" w:hAnsi="Courier New" w:cs="Courier New"/>
      <w:sz w:val="20"/>
      <w:szCs w:val="20"/>
    </w:rPr>
  </w:style>
  <w:style w:type="character" w:customStyle="1" w:styleId="label">
    <w:name w:val="label"/>
    <w:basedOn w:val="a0"/>
    <w:rsid w:val="00CD5F02"/>
  </w:style>
  <w:style w:type="character" w:customStyle="1" w:styleId="posttitle-text">
    <w:name w:val="post__title-text"/>
    <w:basedOn w:val="a0"/>
    <w:rsid w:val="007D26C4"/>
  </w:style>
  <w:style w:type="character" w:styleId="af1">
    <w:name w:val="FollowedHyperlink"/>
    <w:basedOn w:val="a0"/>
    <w:uiPriority w:val="99"/>
    <w:semiHidden/>
    <w:unhideWhenUsed/>
    <w:rsid w:val="0052136F"/>
    <w:rPr>
      <w:color w:val="954F72" w:themeColor="followedHyperlink"/>
      <w:u w:val="single"/>
    </w:rPr>
  </w:style>
  <w:style w:type="character" w:customStyle="1" w:styleId="field">
    <w:name w:val="field"/>
    <w:basedOn w:val="a0"/>
    <w:rsid w:val="0052136F"/>
  </w:style>
  <w:style w:type="paragraph" w:customStyle="1" w:styleId="22">
    <w:name w:val="ф2"/>
    <w:basedOn w:val="a"/>
    <w:uiPriority w:val="99"/>
    <w:rsid w:val="00383DBF"/>
    <w:pPr>
      <w:suppressAutoHyphens/>
      <w:ind w:firstLine="360"/>
      <w:jc w:val="left"/>
    </w:pPr>
    <w:rPr>
      <w:rFonts w:eastAsia="Times New Roman" w:cs="Times New Roman"/>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403">
      <w:bodyDiv w:val="1"/>
      <w:marLeft w:val="0"/>
      <w:marRight w:val="0"/>
      <w:marTop w:val="0"/>
      <w:marBottom w:val="0"/>
      <w:divBdr>
        <w:top w:val="none" w:sz="0" w:space="0" w:color="auto"/>
        <w:left w:val="none" w:sz="0" w:space="0" w:color="auto"/>
        <w:bottom w:val="none" w:sz="0" w:space="0" w:color="auto"/>
        <w:right w:val="none" w:sz="0" w:space="0" w:color="auto"/>
      </w:divBdr>
    </w:div>
    <w:div w:id="16658422">
      <w:bodyDiv w:val="1"/>
      <w:marLeft w:val="0"/>
      <w:marRight w:val="0"/>
      <w:marTop w:val="0"/>
      <w:marBottom w:val="0"/>
      <w:divBdr>
        <w:top w:val="none" w:sz="0" w:space="0" w:color="auto"/>
        <w:left w:val="none" w:sz="0" w:space="0" w:color="auto"/>
        <w:bottom w:val="none" w:sz="0" w:space="0" w:color="auto"/>
        <w:right w:val="none" w:sz="0" w:space="0" w:color="auto"/>
      </w:divBdr>
    </w:div>
    <w:div w:id="42296120">
      <w:bodyDiv w:val="1"/>
      <w:marLeft w:val="0"/>
      <w:marRight w:val="0"/>
      <w:marTop w:val="0"/>
      <w:marBottom w:val="0"/>
      <w:divBdr>
        <w:top w:val="none" w:sz="0" w:space="0" w:color="auto"/>
        <w:left w:val="none" w:sz="0" w:space="0" w:color="auto"/>
        <w:bottom w:val="none" w:sz="0" w:space="0" w:color="auto"/>
        <w:right w:val="none" w:sz="0" w:space="0" w:color="auto"/>
      </w:divBdr>
    </w:div>
    <w:div w:id="47921498">
      <w:bodyDiv w:val="1"/>
      <w:marLeft w:val="0"/>
      <w:marRight w:val="0"/>
      <w:marTop w:val="0"/>
      <w:marBottom w:val="0"/>
      <w:divBdr>
        <w:top w:val="none" w:sz="0" w:space="0" w:color="auto"/>
        <w:left w:val="none" w:sz="0" w:space="0" w:color="auto"/>
        <w:bottom w:val="none" w:sz="0" w:space="0" w:color="auto"/>
        <w:right w:val="none" w:sz="0" w:space="0" w:color="auto"/>
      </w:divBdr>
    </w:div>
    <w:div w:id="92553543">
      <w:bodyDiv w:val="1"/>
      <w:marLeft w:val="0"/>
      <w:marRight w:val="0"/>
      <w:marTop w:val="0"/>
      <w:marBottom w:val="0"/>
      <w:divBdr>
        <w:top w:val="none" w:sz="0" w:space="0" w:color="auto"/>
        <w:left w:val="none" w:sz="0" w:space="0" w:color="auto"/>
        <w:bottom w:val="none" w:sz="0" w:space="0" w:color="auto"/>
        <w:right w:val="none" w:sz="0" w:space="0" w:color="auto"/>
      </w:divBdr>
    </w:div>
    <w:div w:id="94323563">
      <w:bodyDiv w:val="1"/>
      <w:marLeft w:val="0"/>
      <w:marRight w:val="0"/>
      <w:marTop w:val="0"/>
      <w:marBottom w:val="0"/>
      <w:divBdr>
        <w:top w:val="none" w:sz="0" w:space="0" w:color="auto"/>
        <w:left w:val="none" w:sz="0" w:space="0" w:color="auto"/>
        <w:bottom w:val="none" w:sz="0" w:space="0" w:color="auto"/>
        <w:right w:val="none" w:sz="0" w:space="0" w:color="auto"/>
      </w:divBdr>
    </w:div>
    <w:div w:id="112673367">
      <w:bodyDiv w:val="1"/>
      <w:marLeft w:val="0"/>
      <w:marRight w:val="0"/>
      <w:marTop w:val="0"/>
      <w:marBottom w:val="0"/>
      <w:divBdr>
        <w:top w:val="none" w:sz="0" w:space="0" w:color="auto"/>
        <w:left w:val="none" w:sz="0" w:space="0" w:color="auto"/>
        <w:bottom w:val="none" w:sz="0" w:space="0" w:color="auto"/>
        <w:right w:val="none" w:sz="0" w:space="0" w:color="auto"/>
      </w:divBdr>
    </w:div>
    <w:div w:id="117070825">
      <w:bodyDiv w:val="1"/>
      <w:marLeft w:val="0"/>
      <w:marRight w:val="0"/>
      <w:marTop w:val="0"/>
      <w:marBottom w:val="0"/>
      <w:divBdr>
        <w:top w:val="none" w:sz="0" w:space="0" w:color="auto"/>
        <w:left w:val="none" w:sz="0" w:space="0" w:color="auto"/>
        <w:bottom w:val="none" w:sz="0" w:space="0" w:color="auto"/>
        <w:right w:val="none" w:sz="0" w:space="0" w:color="auto"/>
      </w:divBdr>
    </w:div>
    <w:div w:id="159973702">
      <w:bodyDiv w:val="1"/>
      <w:marLeft w:val="0"/>
      <w:marRight w:val="0"/>
      <w:marTop w:val="0"/>
      <w:marBottom w:val="0"/>
      <w:divBdr>
        <w:top w:val="none" w:sz="0" w:space="0" w:color="auto"/>
        <w:left w:val="none" w:sz="0" w:space="0" w:color="auto"/>
        <w:bottom w:val="none" w:sz="0" w:space="0" w:color="auto"/>
        <w:right w:val="none" w:sz="0" w:space="0" w:color="auto"/>
      </w:divBdr>
    </w:div>
    <w:div w:id="192694707">
      <w:bodyDiv w:val="1"/>
      <w:marLeft w:val="0"/>
      <w:marRight w:val="0"/>
      <w:marTop w:val="0"/>
      <w:marBottom w:val="0"/>
      <w:divBdr>
        <w:top w:val="none" w:sz="0" w:space="0" w:color="auto"/>
        <w:left w:val="none" w:sz="0" w:space="0" w:color="auto"/>
        <w:bottom w:val="none" w:sz="0" w:space="0" w:color="auto"/>
        <w:right w:val="none" w:sz="0" w:space="0" w:color="auto"/>
      </w:divBdr>
    </w:div>
    <w:div w:id="196506171">
      <w:bodyDiv w:val="1"/>
      <w:marLeft w:val="0"/>
      <w:marRight w:val="0"/>
      <w:marTop w:val="0"/>
      <w:marBottom w:val="0"/>
      <w:divBdr>
        <w:top w:val="none" w:sz="0" w:space="0" w:color="auto"/>
        <w:left w:val="none" w:sz="0" w:space="0" w:color="auto"/>
        <w:bottom w:val="none" w:sz="0" w:space="0" w:color="auto"/>
        <w:right w:val="none" w:sz="0" w:space="0" w:color="auto"/>
      </w:divBdr>
    </w:div>
    <w:div w:id="207225232">
      <w:bodyDiv w:val="1"/>
      <w:marLeft w:val="0"/>
      <w:marRight w:val="0"/>
      <w:marTop w:val="0"/>
      <w:marBottom w:val="0"/>
      <w:divBdr>
        <w:top w:val="none" w:sz="0" w:space="0" w:color="auto"/>
        <w:left w:val="none" w:sz="0" w:space="0" w:color="auto"/>
        <w:bottom w:val="none" w:sz="0" w:space="0" w:color="auto"/>
        <w:right w:val="none" w:sz="0" w:space="0" w:color="auto"/>
      </w:divBdr>
    </w:div>
    <w:div w:id="214656773">
      <w:bodyDiv w:val="1"/>
      <w:marLeft w:val="0"/>
      <w:marRight w:val="0"/>
      <w:marTop w:val="0"/>
      <w:marBottom w:val="0"/>
      <w:divBdr>
        <w:top w:val="none" w:sz="0" w:space="0" w:color="auto"/>
        <w:left w:val="none" w:sz="0" w:space="0" w:color="auto"/>
        <w:bottom w:val="none" w:sz="0" w:space="0" w:color="auto"/>
        <w:right w:val="none" w:sz="0" w:space="0" w:color="auto"/>
      </w:divBdr>
    </w:div>
    <w:div w:id="215315543">
      <w:bodyDiv w:val="1"/>
      <w:marLeft w:val="0"/>
      <w:marRight w:val="0"/>
      <w:marTop w:val="0"/>
      <w:marBottom w:val="0"/>
      <w:divBdr>
        <w:top w:val="none" w:sz="0" w:space="0" w:color="auto"/>
        <w:left w:val="none" w:sz="0" w:space="0" w:color="auto"/>
        <w:bottom w:val="none" w:sz="0" w:space="0" w:color="auto"/>
        <w:right w:val="none" w:sz="0" w:space="0" w:color="auto"/>
      </w:divBdr>
    </w:div>
    <w:div w:id="220946260">
      <w:bodyDiv w:val="1"/>
      <w:marLeft w:val="0"/>
      <w:marRight w:val="0"/>
      <w:marTop w:val="0"/>
      <w:marBottom w:val="0"/>
      <w:divBdr>
        <w:top w:val="none" w:sz="0" w:space="0" w:color="auto"/>
        <w:left w:val="none" w:sz="0" w:space="0" w:color="auto"/>
        <w:bottom w:val="none" w:sz="0" w:space="0" w:color="auto"/>
        <w:right w:val="none" w:sz="0" w:space="0" w:color="auto"/>
      </w:divBdr>
    </w:div>
    <w:div w:id="283508759">
      <w:bodyDiv w:val="1"/>
      <w:marLeft w:val="0"/>
      <w:marRight w:val="0"/>
      <w:marTop w:val="0"/>
      <w:marBottom w:val="0"/>
      <w:divBdr>
        <w:top w:val="none" w:sz="0" w:space="0" w:color="auto"/>
        <w:left w:val="none" w:sz="0" w:space="0" w:color="auto"/>
        <w:bottom w:val="none" w:sz="0" w:space="0" w:color="auto"/>
        <w:right w:val="none" w:sz="0" w:space="0" w:color="auto"/>
      </w:divBdr>
    </w:div>
    <w:div w:id="303897039">
      <w:bodyDiv w:val="1"/>
      <w:marLeft w:val="0"/>
      <w:marRight w:val="0"/>
      <w:marTop w:val="0"/>
      <w:marBottom w:val="0"/>
      <w:divBdr>
        <w:top w:val="none" w:sz="0" w:space="0" w:color="auto"/>
        <w:left w:val="none" w:sz="0" w:space="0" w:color="auto"/>
        <w:bottom w:val="none" w:sz="0" w:space="0" w:color="auto"/>
        <w:right w:val="none" w:sz="0" w:space="0" w:color="auto"/>
      </w:divBdr>
    </w:div>
    <w:div w:id="307785488">
      <w:bodyDiv w:val="1"/>
      <w:marLeft w:val="0"/>
      <w:marRight w:val="0"/>
      <w:marTop w:val="0"/>
      <w:marBottom w:val="0"/>
      <w:divBdr>
        <w:top w:val="none" w:sz="0" w:space="0" w:color="auto"/>
        <w:left w:val="none" w:sz="0" w:space="0" w:color="auto"/>
        <w:bottom w:val="none" w:sz="0" w:space="0" w:color="auto"/>
        <w:right w:val="none" w:sz="0" w:space="0" w:color="auto"/>
      </w:divBdr>
    </w:div>
    <w:div w:id="312488335">
      <w:bodyDiv w:val="1"/>
      <w:marLeft w:val="0"/>
      <w:marRight w:val="0"/>
      <w:marTop w:val="0"/>
      <w:marBottom w:val="0"/>
      <w:divBdr>
        <w:top w:val="none" w:sz="0" w:space="0" w:color="auto"/>
        <w:left w:val="none" w:sz="0" w:space="0" w:color="auto"/>
        <w:bottom w:val="none" w:sz="0" w:space="0" w:color="auto"/>
        <w:right w:val="none" w:sz="0" w:space="0" w:color="auto"/>
      </w:divBdr>
    </w:div>
    <w:div w:id="333841643">
      <w:bodyDiv w:val="1"/>
      <w:marLeft w:val="0"/>
      <w:marRight w:val="0"/>
      <w:marTop w:val="0"/>
      <w:marBottom w:val="0"/>
      <w:divBdr>
        <w:top w:val="none" w:sz="0" w:space="0" w:color="auto"/>
        <w:left w:val="none" w:sz="0" w:space="0" w:color="auto"/>
        <w:bottom w:val="none" w:sz="0" w:space="0" w:color="auto"/>
        <w:right w:val="none" w:sz="0" w:space="0" w:color="auto"/>
      </w:divBdr>
    </w:div>
    <w:div w:id="343286282">
      <w:bodyDiv w:val="1"/>
      <w:marLeft w:val="0"/>
      <w:marRight w:val="0"/>
      <w:marTop w:val="0"/>
      <w:marBottom w:val="0"/>
      <w:divBdr>
        <w:top w:val="none" w:sz="0" w:space="0" w:color="auto"/>
        <w:left w:val="none" w:sz="0" w:space="0" w:color="auto"/>
        <w:bottom w:val="none" w:sz="0" w:space="0" w:color="auto"/>
        <w:right w:val="none" w:sz="0" w:space="0" w:color="auto"/>
      </w:divBdr>
    </w:div>
    <w:div w:id="347604066">
      <w:bodyDiv w:val="1"/>
      <w:marLeft w:val="0"/>
      <w:marRight w:val="0"/>
      <w:marTop w:val="0"/>
      <w:marBottom w:val="0"/>
      <w:divBdr>
        <w:top w:val="none" w:sz="0" w:space="0" w:color="auto"/>
        <w:left w:val="none" w:sz="0" w:space="0" w:color="auto"/>
        <w:bottom w:val="none" w:sz="0" w:space="0" w:color="auto"/>
        <w:right w:val="none" w:sz="0" w:space="0" w:color="auto"/>
      </w:divBdr>
    </w:div>
    <w:div w:id="385570696">
      <w:bodyDiv w:val="1"/>
      <w:marLeft w:val="0"/>
      <w:marRight w:val="0"/>
      <w:marTop w:val="0"/>
      <w:marBottom w:val="0"/>
      <w:divBdr>
        <w:top w:val="none" w:sz="0" w:space="0" w:color="auto"/>
        <w:left w:val="none" w:sz="0" w:space="0" w:color="auto"/>
        <w:bottom w:val="none" w:sz="0" w:space="0" w:color="auto"/>
        <w:right w:val="none" w:sz="0" w:space="0" w:color="auto"/>
      </w:divBdr>
    </w:div>
    <w:div w:id="385762279">
      <w:bodyDiv w:val="1"/>
      <w:marLeft w:val="0"/>
      <w:marRight w:val="0"/>
      <w:marTop w:val="0"/>
      <w:marBottom w:val="0"/>
      <w:divBdr>
        <w:top w:val="none" w:sz="0" w:space="0" w:color="auto"/>
        <w:left w:val="none" w:sz="0" w:space="0" w:color="auto"/>
        <w:bottom w:val="none" w:sz="0" w:space="0" w:color="auto"/>
        <w:right w:val="none" w:sz="0" w:space="0" w:color="auto"/>
      </w:divBdr>
    </w:div>
    <w:div w:id="389153130">
      <w:bodyDiv w:val="1"/>
      <w:marLeft w:val="0"/>
      <w:marRight w:val="0"/>
      <w:marTop w:val="0"/>
      <w:marBottom w:val="0"/>
      <w:divBdr>
        <w:top w:val="none" w:sz="0" w:space="0" w:color="auto"/>
        <w:left w:val="none" w:sz="0" w:space="0" w:color="auto"/>
        <w:bottom w:val="none" w:sz="0" w:space="0" w:color="auto"/>
        <w:right w:val="none" w:sz="0" w:space="0" w:color="auto"/>
      </w:divBdr>
    </w:div>
    <w:div w:id="392116871">
      <w:bodyDiv w:val="1"/>
      <w:marLeft w:val="0"/>
      <w:marRight w:val="0"/>
      <w:marTop w:val="0"/>
      <w:marBottom w:val="0"/>
      <w:divBdr>
        <w:top w:val="none" w:sz="0" w:space="0" w:color="auto"/>
        <w:left w:val="none" w:sz="0" w:space="0" w:color="auto"/>
        <w:bottom w:val="none" w:sz="0" w:space="0" w:color="auto"/>
        <w:right w:val="none" w:sz="0" w:space="0" w:color="auto"/>
      </w:divBdr>
    </w:div>
    <w:div w:id="417099214">
      <w:bodyDiv w:val="1"/>
      <w:marLeft w:val="0"/>
      <w:marRight w:val="0"/>
      <w:marTop w:val="0"/>
      <w:marBottom w:val="0"/>
      <w:divBdr>
        <w:top w:val="none" w:sz="0" w:space="0" w:color="auto"/>
        <w:left w:val="none" w:sz="0" w:space="0" w:color="auto"/>
        <w:bottom w:val="none" w:sz="0" w:space="0" w:color="auto"/>
        <w:right w:val="none" w:sz="0" w:space="0" w:color="auto"/>
      </w:divBdr>
    </w:div>
    <w:div w:id="450520610">
      <w:bodyDiv w:val="1"/>
      <w:marLeft w:val="0"/>
      <w:marRight w:val="0"/>
      <w:marTop w:val="0"/>
      <w:marBottom w:val="0"/>
      <w:divBdr>
        <w:top w:val="none" w:sz="0" w:space="0" w:color="auto"/>
        <w:left w:val="none" w:sz="0" w:space="0" w:color="auto"/>
        <w:bottom w:val="none" w:sz="0" w:space="0" w:color="auto"/>
        <w:right w:val="none" w:sz="0" w:space="0" w:color="auto"/>
      </w:divBdr>
    </w:div>
    <w:div w:id="466779714">
      <w:bodyDiv w:val="1"/>
      <w:marLeft w:val="0"/>
      <w:marRight w:val="0"/>
      <w:marTop w:val="0"/>
      <w:marBottom w:val="0"/>
      <w:divBdr>
        <w:top w:val="none" w:sz="0" w:space="0" w:color="auto"/>
        <w:left w:val="none" w:sz="0" w:space="0" w:color="auto"/>
        <w:bottom w:val="none" w:sz="0" w:space="0" w:color="auto"/>
        <w:right w:val="none" w:sz="0" w:space="0" w:color="auto"/>
      </w:divBdr>
    </w:div>
    <w:div w:id="492645306">
      <w:bodyDiv w:val="1"/>
      <w:marLeft w:val="0"/>
      <w:marRight w:val="0"/>
      <w:marTop w:val="0"/>
      <w:marBottom w:val="0"/>
      <w:divBdr>
        <w:top w:val="none" w:sz="0" w:space="0" w:color="auto"/>
        <w:left w:val="none" w:sz="0" w:space="0" w:color="auto"/>
        <w:bottom w:val="none" w:sz="0" w:space="0" w:color="auto"/>
        <w:right w:val="none" w:sz="0" w:space="0" w:color="auto"/>
      </w:divBdr>
    </w:div>
    <w:div w:id="499581280">
      <w:bodyDiv w:val="1"/>
      <w:marLeft w:val="0"/>
      <w:marRight w:val="0"/>
      <w:marTop w:val="0"/>
      <w:marBottom w:val="0"/>
      <w:divBdr>
        <w:top w:val="none" w:sz="0" w:space="0" w:color="auto"/>
        <w:left w:val="none" w:sz="0" w:space="0" w:color="auto"/>
        <w:bottom w:val="none" w:sz="0" w:space="0" w:color="auto"/>
        <w:right w:val="none" w:sz="0" w:space="0" w:color="auto"/>
      </w:divBdr>
    </w:div>
    <w:div w:id="517235441">
      <w:bodyDiv w:val="1"/>
      <w:marLeft w:val="0"/>
      <w:marRight w:val="0"/>
      <w:marTop w:val="0"/>
      <w:marBottom w:val="0"/>
      <w:divBdr>
        <w:top w:val="none" w:sz="0" w:space="0" w:color="auto"/>
        <w:left w:val="none" w:sz="0" w:space="0" w:color="auto"/>
        <w:bottom w:val="none" w:sz="0" w:space="0" w:color="auto"/>
        <w:right w:val="none" w:sz="0" w:space="0" w:color="auto"/>
      </w:divBdr>
    </w:div>
    <w:div w:id="519128014">
      <w:bodyDiv w:val="1"/>
      <w:marLeft w:val="0"/>
      <w:marRight w:val="0"/>
      <w:marTop w:val="0"/>
      <w:marBottom w:val="0"/>
      <w:divBdr>
        <w:top w:val="none" w:sz="0" w:space="0" w:color="auto"/>
        <w:left w:val="none" w:sz="0" w:space="0" w:color="auto"/>
        <w:bottom w:val="none" w:sz="0" w:space="0" w:color="auto"/>
        <w:right w:val="none" w:sz="0" w:space="0" w:color="auto"/>
      </w:divBdr>
    </w:div>
    <w:div w:id="591356330">
      <w:bodyDiv w:val="1"/>
      <w:marLeft w:val="0"/>
      <w:marRight w:val="0"/>
      <w:marTop w:val="0"/>
      <w:marBottom w:val="0"/>
      <w:divBdr>
        <w:top w:val="none" w:sz="0" w:space="0" w:color="auto"/>
        <w:left w:val="none" w:sz="0" w:space="0" w:color="auto"/>
        <w:bottom w:val="none" w:sz="0" w:space="0" w:color="auto"/>
        <w:right w:val="none" w:sz="0" w:space="0" w:color="auto"/>
      </w:divBdr>
    </w:div>
    <w:div w:id="611011487">
      <w:bodyDiv w:val="1"/>
      <w:marLeft w:val="0"/>
      <w:marRight w:val="0"/>
      <w:marTop w:val="0"/>
      <w:marBottom w:val="0"/>
      <w:divBdr>
        <w:top w:val="none" w:sz="0" w:space="0" w:color="auto"/>
        <w:left w:val="none" w:sz="0" w:space="0" w:color="auto"/>
        <w:bottom w:val="none" w:sz="0" w:space="0" w:color="auto"/>
        <w:right w:val="none" w:sz="0" w:space="0" w:color="auto"/>
      </w:divBdr>
    </w:div>
    <w:div w:id="668021130">
      <w:bodyDiv w:val="1"/>
      <w:marLeft w:val="0"/>
      <w:marRight w:val="0"/>
      <w:marTop w:val="0"/>
      <w:marBottom w:val="0"/>
      <w:divBdr>
        <w:top w:val="none" w:sz="0" w:space="0" w:color="auto"/>
        <w:left w:val="none" w:sz="0" w:space="0" w:color="auto"/>
        <w:bottom w:val="none" w:sz="0" w:space="0" w:color="auto"/>
        <w:right w:val="none" w:sz="0" w:space="0" w:color="auto"/>
      </w:divBdr>
    </w:div>
    <w:div w:id="674112187">
      <w:bodyDiv w:val="1"/>
      <w:marLeft w:val="0"/>
      <w:marRight w:val="0"/>
      <w:marTop w:val="0"/>
      <w:marBottom w:val="0"/>
      <w:divBdr>
        <w:top w:val="none" w:sz="0" w:space="0" w:color="auto"/>
        <w:left w:val="none" w:sz="0" w:space="0" w:color="auto"/>
        <w:bottom w:val="none" w:sz="0" w:space="0" w:color="auto"/>
        <w:right w:val="none" w:sz="0" w:space="0" w:color="auto"/>
      </w:divBdr>
    </w:div>
    <w:div w:id="688483099">
      <w:bodyDiv w:val="1"/>
      <w:marLeft w:val="0"/>
      <w:marRight w:val="0"/>
      <w:marTop w:val="0"/>
      <w:marBottom w:val="0"/>
      <w:divBdr>
        <w:top w:val="none" w:sz="0" w:space="0" w:color="auto"/>
        <w:left w:val="none" w:sz="0" w:space="0" w:color="auto"/>
        <w:bottom w:val="none" w:sz="0" w:space="0" w:color="auto"/>
        <w:right w:val="none" w:sz="0" w:space="0" w:color="auto"/>
      </w:divBdr>
    </w:div>
    <w:div w:id="712733716">
      <w:bodyDiv w:val="1"/>
      <w:marLeft w:val="0"/>
      <w:marRight w:val="0"/>
      <w:marTop w:val="0"/>
      <w:marBottom w:val="0"/>
      <w:divBdr>
        <w:top w:val="none" w:sz="0" w:space="0" w:color="auto"/>
        <w:left w:val="none" w:sz="0" w:space="0" w:color="auto"/>
        <w:bottom w:val="none" w:sz="0" w:space="0" w:color="auto"/>
        <w:right w:val="none" w:sz="0" w:space="0" w:color="auto"/>
      </w:divBdr>
    </w:div>
    <w:div w:id="728387027">
      <w:bodyDiv w:val="1"/>
      <w:marLeft w:val="0"/>
      <w:marRight w:val="0"/>
      <w:marTop w:val="0"/>
      <w:marBottom w:val="0"/>
      <w:divBdr>
        <w:top w:val="none" w:sz="0" w:space="0" w:color="auto"/>
        <w:left w:val="none" w:sz="0" w:space="0" w:color="auto"/>
        <w:bottom w:val="none" w:sz="0" w:space="0" w:color="auto"/>
        <w:right w:val="none" w:sz="0" w:space="0" w:color="auto"/>
      </w:divBdr>
    </w:div>
    <w:div w:id="758209529">
      <w:bodyDiv w:val="1"/>
      <w:marLeft w:val="0"/>
      <w:marRight w:val="0"/>
      <w:marTop w:val="0"/>
      <w:marBottom w:val="0"/>
      <w:divBdr>
        <w:top w:val="none" w:sz="0" w:space="0" w:color="auto"/>
        <w:left w:val="none" w:sz="0" w:space="0" w:color="auto"/>
        <w:bottom w:val="none" w:sz="0" w:space="0" w:color="auto"/>
        <w:right w:val="none" w:sz="0" w:space="0" w:color="auto"/>
      </w:divBdr>
    </w:div>
    <w:div w:id="806705114">
      <w:bodyDiv w:val="1"/>
      <w:marLeft w:val="0"/>
      <w:marRight w:val="0"/>
      <w:marTop w:val="0"/>
      <w:marBottom w:val="0"/>
      <w:divBdr>
        <w:top w:val="none" w:sz="0" w:space="0" w:color="auto"/>
        <w:left w:val="none" w:sz="0" w:space="0" w:color="auto"/>
        <w:bottom w:val="none" w:sz="0" w:space="0" w:color="auto"/>
        <w:right w:val="none" w:sz="0" w:space="0" w:color="auto"/>
      </w:divBdr>
    </w:div>
    <w:div w:id="825365467">
      <w:bodyDiv w:val="1"/>
      <w:marLeft w:val="0"/>
      <w:marRight w:val="0"/>
      <w:marTop w:val="0"/>
      <w:marBottom w:val="0"/>
      <w:divBdr>
        <w:top w:val="none" w:sz="0" w:space="0" w:color="auto"/>
        <w:left w:val="none" w:sz="0" w:space="0" w:color="auto"/>
        <w:bottom w:val="none" w:sz="0" w:space="0" w:color="auto"/>
        <w:right w:val="none" w:sz="0" w:space="0" w:color="auto"/>
      </w:divBdr>
    </w:div>
    <w:div w:id="827482213">
      <w:bodyDiv w:val="1"/>
      <w:marLeft w:val="0"/>
      <w:marRight w:val="0"/>
      <w:marTop w:val="0"/>
      <w:marBottom w:val="0"/>
      <w:divBdr>
        <w:top w:val="none" w:sz="0" w:space="0" w:color="auto"/>
        <w:left w:val="none" w:sz="0" w:space="0" w:color="auto"/>
        <w:bottom w:val="none" w:sz="0" w:space="0" w:color="auto"/>
        <w:right w:val="none" w:sz="0" w:space="0" w:color="auto"/>
      </w:divBdr>
    </w:div>
    <w:div w:id="842158793">
      <w:bodyDiv w:val="1"/>
      <w:marLeft w:val="0"/>
      <w:marRight w:val="0"/>
      <w:marTop w:val="0"/>
      <w:marBottom w:val="0"/>
      <w:divBdr>
        <w:top w:val="none" w:sz="0" w:space="0" w:color="auto"/>
        <w:left w:val="none" w:sz="0" w:space="0" w:color="auto"/>
        <w:bottom w:val="none" w:sz="0" w:space="0" w:color="auto"/>
        <w:right w:val="none" w:sz="0" w:space="0" w:color="auto"/>
      </w:divBdr>
    </w:div>
    <w:div w:id="853302118">
      <w:bodyDiv w:val="1"/>
      <w:marLeft w:val="0"/>
      <w:marRight w:val="0"/>
      <w:marTop w:val="0"/>
      <w:marBottom w:val="0"/>
      <w:divBdr>
        <w:top w:val="none" w:sz="0" w:space="0" w:color="auto"/>
        <w:left w:val="none" w:sz="0" w:space="0" w:color="auto"/>
        <w:bottom w:val="none" w:sz="0" w:space="0" w:color="auto"/>
        <w:right w:val="none" w:sz="0" w:space="0" w:color="auto"/>
      </w:divBdr>
    </w:div>
    <w:div w:id="888760609">
      <w:bodyDiv w:val="1"/>
      <w:marLeft w:val="0"/>
      <w:marRight w:val="0"/>
      <w:marTop w:val="0"/>
      <w:marBottom w:val="0"/>
      <w:divBdr>
        <w:top w:val="none" w:sz="0" w:space="0" w:color="auto"/>
        <w:left w:val="none" w:sz="0" w:space="0" w:color="auto"/>
        <w:bottom w:val="none" w:sz="0" w:space="0" w:color="auto"/>
        <w:right w:val="none" w:sz="0" w:space="0" w:color="auto"/>
      </w:divBdr>
    </w:div>
    <w:div w:id="932205002">
      <w:bodyDiv w:val="1"/>
      <w:marLeft w:val="0"/>
      <w:marRight w:val="0"/>
      <w:marTop w:val="0"/>
      <w:marBottom w:val="0"/>
      <w:divBdr>
        <w:top w:val="none" w:sz="0" w:space="0" w:color="auto"/>
        <w:left w:val="none" w:sz="0" w:space="0" w:color="auto"/>
        <w:bottom w:val="none" w:sz="0" w:space="0" w:color="auto"/>
        <w:right w:val="none" w:sz="0" w:space="0" w:color="auto"/>
      </w:divBdr>
    </w:div>
    <w:div w:id="936910376">
      <w:bodyDiv w:val="1"/>
      <w:marLeft w:val="0"/>
      <w:marRight w:val="0"/>
      <w:marTop w:val="0"/>
      <w:marBottom w:val="0"/>
      <w:divBdr>
        <w:top w:val="none" w:sz="0" w:space="0" w:color="auto"/>
        <w:left w:val="none" w:sz="0" w:space="0" w:color="auto"/>
        <w:bottom w:val="none" w:sz="0" w:space="0" w:color="auto"/>
        <w:right w:val="none" w:sz="0" w:space="0" w:color="auto"/>
      </w:divBdr>
    </w:div>
    <w:div w:id="943466041">
      <w:bodyDiv w:val="1"/>
      <w:marLeft w:val="0"/>
      <w:marRight w:val="0"/>
      <w:marTop w:val="0"/>
      <w:marBottom w:val="0"/>
      <w:divBdr>
        <w:top w:val="none" w:sz="0" w:space="0" w:color="auto"/>
        <w:left w:val="none" w:sz="0" w:space="0" w:color="auto"/>
        <w:bottom w:val="none" w:sz="0" w:space="0" w:color="auto"/>
        <w:right w:val="none" w:sz="0" w:space="0" w:color="auto"/>
      </w:divBdr>
    </w:div>
    <w:div w:id="954562548">
      <w:bodyDiv w:val="1"/>
      <w:marLeft w:val="0"/>
      <w:marRight w:val="0"/>
      <w:marTop w:val="0"/>
      <w:marBottom w:val="0"/>
      <w:divBdr>
        <w:top w:val="none" w:sz="0" w:space="0" w:color="auto"/>
        <w:left w:val="none" w:sz="0" w:space="0" w:color="auto"/>
        <w:bottom w:val="none" w:sz="0" w:space="0" w:color="auto"/>
        <w:right w:val="none" w:sz="0" w:space="0" w:color="auto"/>
      </w:divBdr>
    </w:div>
    <w:div w:id="983974549">
      <w:bodyDiv w:val="1"/>
      <w:marLeft w:val="0"/>
      <w:marRight w:val="0"/>
      <w:marTop w:val="0"/>
      <w:marBottom w:val="0"/>
      <w:divBdr>
        <w:top w:val="none" w:sz="0" w:space="0" w:color="auto"/>
        <w:left w:val="none" w:sz="0" w:space="0" w:color="auto"/>
        <w:bottom w:val="none" w:sz="0" w:space="0" w:color="auto"/>
        <w:right w:val="none" w:sz="0" w:space="0" w:color="auto"/>
      </w:divBdr>
    </w:div>
    <w:div w:id="997685312">
      <w:bodyDiv w:val="1"/>
      <w:marLeft w:val="0"/>
      <w:marRight w:val="0"/>
      <w:marTop w:val="0"/>
      <w:marBottom w:val="0"/>
      <w:divBdr>
        <w:top w:val="none" w:sz="0" w:space="0" w:color="auto"/>
        <w:left w:val="none" w:sz="0" w:space="0" w:color="auto"/>
        <w:bottom w:val="none" w:sz="0" w:space="0" w:color="auto"/>
        <w:right w:val="none" w:sz="0" w:space="0" w:color="auto"/>
      </w:divBdr>
    </w:div>
    <w:div w:id="1013262119">
      <w:bodyDiv w:val="1"/>
      <w:marLeft w:val="0"/>
      <w:marRight w:val="0"/>
      <w:marTop w:val="0"/>
      <w:marBottom w:val="0"/>
      <w:divBdr>
        <w:top w:val="none" w:sz="0" w:space="0" w:color="auto"/>
        <w:left w:val="none" w:sz="0" w:space="0" w:color="auto"/>
        <w:bottom w:val="none" w:sz="0" w:space="0" w:color="auto"/>
        <w:right w:val="none" w:sz="0" w:space="0" w:color="auto"/>
      </w:divBdr>
    </w:div>
    <w:div w:id="1014259482">
      <w:bodyDiv w:val="1"/>
      <w:marLeft w:val="0"/>
      <w:marRight w:val="0"/>
      <w:marTop w:val="0"/>
      <w:marBottom w:val="0"/>
      <w:divBdr>
        <w:top w:val="none" w:sz="0" w:space="0" w:color="auto"/>
        <w:left w:val="none" w:sz="0" w:space="0" w:color="auto"/>
        <w:bottom w:val="none" w:sz="0" w:space="0" w:color="auto"/>
        <w:right w:val="none" w:sz="0" w:space="0" w:color="auto"/>
      </w:divBdr>
    </w:div>
    <w:div w:id="1037243738">
      <w:bodyDiv w:val="1"/>
      <w:marLeft w:val="0"/>
      <w:marRight w:val="0"/>
      <w:marTop w:val="0"/>
      <w:marBottom w:val="0"/>
      <w:divBdr>
        <w:top w:val="none" w:sz="0" w:space="0" w:color="auto"/>
        <w:left w:val="none" w:sz="0" w:space="0" w:color="auto"/>
        <w:bottom w:val="none" w:sz="0" w:space="0" w:color="auto"/>
        <w:right w:val="none" w:sz="0" w:space="0" w:color="auto"/>
      </w:divBdr>
      <w:divsChild>
        <w:div w:id="598607117">
          <w:marLeft w:val="240"/>
          <w:marRight w:val="0"/>
          <w:marTop w:val="0"/>
          <w:marBottom w:val="120"/>
          <w:divBdr>
            <w:top w:val="single" w:sz="6" w:space="5" w:color="AAAAAA"/>
            <w:left w:val="single" w:sz="6" w:space="5" w:color="AAAAAA"/>
            <w:bottom w:val="single" w:sz="6" w:space="5" w:color="AAAAAA"/>
            <w:right w:val="single" w:sz="6" w:space="5" w:color="AAAAAA"/>
          </w:divBdr>
          <w:divsChild>
            <w:div w:id="1255168421">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 w:id="1074547746">
      <w:bodyDiv w:val="1"/>
      <w:marLeft w:val="0"/>
      <w:marRight w:val="0"/>
      <w:marTop w:val="0"/>
      <w:marBottom w:val="0"/>
      <w:divBdr>
        <w:top w:val="none" w:sz="0" w:space="0" w:color="auto"/>
        <w:left w:val="none" w:sz="0" w:space="0" w:color="auto"/>
        <w:bottom w:val="none" w:sz="0" w:space="0" w:color="auto"/>
        <w:right w:val="none" w:sz="0" w:space="0" w:color="auto"/>
      </w:divBdr>
    </w:div>
    <w:div w:id="1075395850">
      <w:bodyDiv w:val="1"/>
      <w:marLeft w:val="0"/>
      <w:marRight w:val="0"/>
      <w:marTop w:val="0"/>
      <w:marBottom w:val="0"/>
      <w:divBdr>
        <w:top w:val="none" w:sz="0" w:space="0" w:color="auto"/>
        <w:left w:val="none" w:sz="0" w:space="0" w:color="auto"/>
        <w:bottom w:val="none" w:sz="0" w:space="0" w:color="auto"/>
        <w:right w:val="none" w:sz="0" w:space="0" w:color="auto"/>
      </w:divBdr>
    </w:div>
    <w:div w:id="1078286692">
      <w:bodyDiv w:val="1"/>
      <w:marLeft w:val="0"/>
      <w:marRight w:val="0"/>
      <w:marTop w:val="0"/>
      <w:marBottom w:val="0"/>
      <w:divBdr>
        <w:top w:val="none" w:sz="0" w:space="0" w:color="auto"/>
        <w:left w:val="none" w:sz="0" w:space="0" w:color="auto"/>
        <w:bottom w:val="none" w:sz="0" w:space="0" w:color="auto"/>
        <w:right w:val="none" w:sz="0" w:space="0" w:color="auto"/>
      </w:divBdr>
    </w:div>
    <w:div w:id="1088382994">
      <w:bodyDiv w:val="1"/>
      <w:marLeft w:val="0"/>
      <w:marRight w:val="0"/>
      <w:marTop w:val="0"/>
      <w:marBottom w:val="0"/>
      <w:divBdr>
        <w:top w:val="none" w:sz="0" w:space="0" w:color="auto"/>
        <w:left w:val="none" w:sz="0" w:space="0" w:color="auto"/>
        <w:bottom w:val="none" w:sz="0" w:space="0" w:color="auto"/>
        <w:right w:val="none" w:sz="0" w:space="0" w:color="auto"/>
      </w:divBdr>
    </w:div>
    <w:div w:id="1098595298">
      <w:bodyDiv w:val="1"/>
      <w:marLeft w:val="0"/>
      <w:marRight w:val="0"/>
      <w:marTop w:val="0"/>
      <w:marBottom w:val="0"/>
      <w:divBdr>
        <w:top w:val="none" w:sz="0" w:space="0" w:color="auto"/>
        <w:left w:val="none" w:sz="0" w:space="0" w:color="auto"/>
        <w:bottom w:val="none" w:sz="0" w:space="0" w:color="auto"/>
        <w:right w:val="none" w:sz="0" w:space="0" w:color="auto"/>
      </w:divBdr>
    </w:div>
    <w:div w:id="1102913172">
      <w:bodyDiv w:val="1"/>
      <w:marLeft w:val="0"/>
      <w:marRight w:val="0"/>
      <w:marTop w:val="0"/>
      <w:marBottom w:val="0"/>
      <w:divBdr>
        <w:top w:val="none" w:sz="0" w:space="0" w:color="auto"/>
        <w:left w:val="none" w:sz="0" w:space="0" w:color="auto"/>
        <w:bottom w:val="none" w:sz="0" w:space="0" w:color="auto"/>
        <w:right w:val="none" w:sz="0" w:space="0" w:color="auto"/>
      </w:divBdr>
    </w:div>
    <w:div w:id="1126394683">
      <w:bodyDiv w:val="1"/>
      <w:marLeft w:val="0"/>
      <w:marRight w:val="0"/>
      <w:marTop w:val="0"/>
      <w:marBottom w:val="0"/>
      <w:divBdr>
        <w:top w:val="none" w:sz="0" w:space="0" w:color="auto"/>
        <w:left w:val="none" w:sz="0" w:space="0" w:color="auto"/>
        <w:bottom w:val="none" w:sz="0" w:space="0" w:color="auto"/>
        <w:right w:val="none" w:sz="0" w:space="0" w:color="auto"/>
      </w:divBdr>
    </w:div>
    <w:div w:id="1133256879">
      <w:bodyDiv w:val="1"/>
      <w:marLeft w:val="0"/>
      <w:marRight w:val="0"/>
      <w:marTop w:val="0"/>
      <w:marBottom w:val="0"/>
      <w:divBdr>
        <w:top w:val="none" w:sz="0" w:space="0" w:color="auto"/>
        <w:left w:val="none" w:sz="0" w:space="0" w:color="auto"/>
        <w:bottom w:val="none" w:sz="0" w:space="0" w:color="auto"/>
        <w:right w:val="none" w:sz="0" w:space="0" w:color="auto"/>
      </w:divBdr>
    </w:div>
    <w:div w:id="1146822127">
      <w:bodyDiv w:val="1"/>
      <w:marLeft w:val="0"/>
      <w:marRight w:val="0"/>
      <w:marTop w:val="0"/>
      <w:marBottom w:val="0"/>
      <w:divBdr>
        <w:top w:val="none" w:sz="0" w:space="0" w:color="auto"/>
        <w:left w:val="none" w:sz="0" w:space="0" w:color="auto"/>
        <w:bottom w:val="none" w:sz="0" w:space="0" w:color="auto"/>
        <w:right w:val="none" w:sz="0" w:space="0" w:color="auto"/>
      </w:divBdr>
    </w:div>
    <w:div w:id="1150094914">
      <w:bodyDiv w:val="1"/>
      <w:marLeft w:val="0"/>
      <w:marRight w:val="0"/>
      <w:marTop w:val="0"/>
      <w:marBottom w:val="0"/>
      <w:divBdr>
        <w:top w:val="none" w:sz="0" w:space="0" w:color="auto"/>
        <w:left w:val="none" w:sz="0" w:space="0" w:color="auto"/>
        <w:bottom w:val="none" w:sz="0" w:space="0" w:color="auto"/>
        <w:right w:val="none" w:sz="0" w:space="0" w:color="auto"/>
      </w:divBdr>
    </w:div>
    <w:div w:id="1294287147">
      <w:bodyDiv w:val="1"/>
      <w:marLeft w:val="0"/>
      <w:marRight w:val="0"/>
      <w:marTop w:val="0"/>
      <w:marBottom w:val="0"/>
      <w:divBdr>
        <w:top w:val="none" w:sz="0" w:space="0" w:color="auto"/>
        <w:left w:val="none" w:sz="0" w:space="0" w:color="auto"/>
        <w:bottom w:val="none" w:sz="0" w:space="0" w:color="auto"/>
        <w:right w:val="none" w:sz="0" w:space="0" w:color="auto"/>
      </w:divBdr>
    </w:div>
    <w:div w:id="1320384842">
      <w:bodyDiv w:val="1"/>
      <w:marLeft w:val="0"/>
      <w:marRight w:val="0"/>
      <w:marTop w:val="0"/>
      <w:marBottom w:val="0"/>
      <w:divBdr>
        <w:top w:val="none" w:sz="0" w:space="0" w:color="auto"/>
        <w:left w:val="none" w:sz="0" w:space="0" w:color="auto"/>
        <w:bottom w:val="none" w:sz="0" w:space="0" w:color="auto"/>
        <w:right w:val="none" w:sz="0" w:space="0" w:color="auto"/>
      </w:divBdr>
    </w:div>
    <w:div w:id="1323313254">
      <w:bodyDiv w:val="1"/>
      <w:marLeft w:val="0"/>
      <w:marRight w:val="0"/>
      <w:marTop w:val="0"/>
      <w:marBottom w:val="0"/>
      <w:divBdr>
        <w:top w:val="none" w:sz="0" w:space="0" w:color="auto"/>
        <w:left w:val="none" w:sz="0" w:space="0" w:color="auto"/>
        <w:bottom w:val="none" w:sz="0" w:space="0" w:color="auto"/>
        <w:right w:val="none" w:sz="0" w:space="0" w:color="auto"/>
      </w:divBdr>
    </w:div>
    <w:div w:id="1334449198">
      <w:bodyDiv w:val="1"/>
      <w:marLeft w:val="0"/>
      <w:marRight w:val="0"/>
      <w:marTop w:val="0"/>
      <w:marBottom w:val="0"/>
      <w:divBdr>
        <w:top w:val="none" w:sz="0" w:space="0" w:color="auto"/>
        <w:left w:val="none" w:sz="0" w:space="0" w:color="auto"/>
        <w:bottom w:val="none" w:sz="0" w:space="0" w:color="auto"/>
        <w:right w:val="none" w:sz="0" w:space="0" w:color="auto"/>
      </w:divBdr>
    </w:div>
    <w:div w:id="1362707172">
      <w:bodyDiv w:val="1"/>
      <w:marLeft w:val="0"/>
      <w:marRight w:val="0"/>
      <w:marTop w:val="0"/>
      <w:marBottom w:val="0"/>
      <w:divBdr>
        <w:top w:val="none" w:sz="0" w:space="0" w:color="auto"/>
        <w:left w:val="none" w:sz="0" w:space="0" w:color="auto"/>
        <w:bottom w:val="none" w:sz="0" w:space="0" w:color="auto"/>
        <w:right w:val="none" w:sz="0" w:space="0" w:color="auto"/>
      </w:divBdr>
    </w:div>
    <w:div w:id="1368481494">
      <w:bodyDiv w:val="1"/>
      <w:marLeft w:val="0"/>
      <w:marRight w:val="0"/>
      <w:marTop w:val="0"/>
      <w:marBottom w:val="0"/>
      <w:divBdr>
        <w:top w:val="none" w:sz="0" w:space="0" w:color="auto"/>
        <w:left w:val="none" w:sz="0" w:space="0" w:color="auto"/>
        <w:bottom w:val="none" w:sz="0" w:space="0" w:color="auto"/>
        <w:right w:val="none" w:sz="0" w:space="0" w:color="auto"/>
      </w:divBdr>
    </w:div>
    <w:div w:id="1390955123">
      <w:bodyDiv w:val="1"/>
      <w:marLeft w:val="0"/>
      <w:marRight w:val="0"/>
      <w:marTop w:val="0"/>
      <w:marBottom w:val="0"/>
      <w:divBdr>
        <w:top w:val="none" w:sz="0" w:space="0" w:color="auto"/>
        <w:left w:val="none" w:sz="0" w:space="0" w:color="auto"/>
        <w:bottom w:val="none" w:sz="0" w:space="0" w:color="auto"/>
        <w:right w:val="none" w:sz="0" w:space="0" w:color="auto"/>
      </w:divBdr>
    </w:div>
    <w:div w:id="1394280330">
      <w:bodyDiv w:val="1"/>
      <w:marLeft w:val="0"/>
      <w:marRight w:val="0"/>
      <w:marTop w:val="0"/>
      <w:marBottom w:val="0"/>
      <w:divBdr>
        <w:top w:val="none" w:sz="0" w:space="0" w:color="auto"/>
        <w:left w:val="none" w:sz="0" w:space="0" w:color="auto"/>
        <w:bottom w:val="none" w:sz="0" w:space="0" w:color="auto"/>
        <w:right w:val="none" w:sz="0" w:space="0" w:color="auto"/>
      </w:divBdr>
    </w:div>
    <w:div w:id="1422679625">
      <w:bodyDiv w:val="1"/>
      <w:marLeft w:val="0"/>
      <w:marRight w:val="0"/>
      <w:marTop w:val="0"/>
      <w:marBottom w:val="0"/>
      <w:divBdr>
        <w:top w:val="none" w:sz="0" w:space="0" w:color="auto"/>
        <w:left w:val="none" w:sz="0" w:space="0" w:color="auto"/>
        <w:bottom w:val="none" w:sz="0" w:space="0" w:color="auto"/>
        <w:right w:val="none" w:sz="0" w:space="0" w:color="auto"/>
      </w:divBdr>
    </w:div>
    <w:div w:id="1432819317">
      <w:bodyDiv w:val="1"/>
      <w:marLeft w:val="0"/>
      <w:marRight w:val="0"/>
      <w:marTop w:val="0"/>
      <w:marBottom w:val="0"/>
      <w:divBdr>
        <w:top w:val="none" w:sz="0" w:space="0" w:color="auto"/>
        <w:left w:val="none" w:sz="0" w:space="0" w:color="auto"/>
        <w:bottom w:val="none" w:sz="0" w:space="0" w:color="auto"/>
        <w:right w:val="none" w:sz="0" w:space="0" w:color="auto"/>
      </w:divBdr>
    </w:div>
    <w:div w:id="1455638198">
      <w:bodyDiv w:val="1"/>
      <w:marLeft w:val="0"/>
      <w:marRight w:val="0"/>
      <w:marTop w:val="0"/>
      <w:marBottom w:val="0"/>
      <w:divBdr>
        <w:top w:val="none" w:sz="0" w:space="0" w:color="auto"/>
        <w:left w:val="none" w:sz="0" w:space="0" w:color="auto"/>
        <w:bottom w:val="none" w:sz="0" w:space="0" w:color="auto"/>
        <w:right w:val="none" w:sz="0" w:space="0" w:color="auto"/>
      </w:divBdr>
    </w:div>
    <w:div w:id="1470902249">
      <w:bodyDiv w:val="1"/>
      <w:marLeft w:val="0"/>
      <w:marRight w:val="0"/>
      <w:marTop w:val="0"/>
      <w:marBottom w:val="0"/>
      <w:divBdr>
        <w:top w:val="none" w:sz="0" w:space="0" w:color="auto"/>
        <w:left w:val="none" w:sz="0" w:space="0" w:color="auto"/>
        <w:bottom w:val="none" w:sz="0" w:space="0" w:color="auto"/>
        <w:right w:val="none" w:sz="0" w:space="0" w:color="auto"/>
      </w:divBdr>
    </w:div>
    <w:div w:id="1484546515">
      <w:bodyDiv w:val="1"/>
      <w:marLeft w:val="0"/>
      <w:marRight w:val="0"/>
      <w:marTop w:val="0"/>
      <w:marBottom w:val="0"/>
      <w:divBdr>
        <w:top w:val="none" w:sz="0" w:space="0" w:color="auto"/>
        <w:left w:val="none" w:sz="0" w:space="0" w:color="auto"/>
        <w:bottom w:val="none" w:sz="0" w:space="0" w:color="auto"/>
        <w:right w:val="none" w:sz="0" w:space="0" w:color="auto"/>
      </w:divBdr>
    </w:div>
    <w:div w:id="1513035719">
      <w:bodyDiv w:val="1"/>
      <w:marLeft w:val="0"/>
      <w:marRight w:val="0"/>
      <w:marTop w:val="0"/>
      <w:marBottom w:val="0"/>
      <w:divBdr>
        <w:top w:val="none" w:sz="0" w:space="0" w:color="auto"/>
        <w:left w:val="none" w:sz="0" w:space="0" w:color="auto"/>
        <w:bottom w:val="none" w:sz="0" w:space="0" w:color="auto"/>
        <w:right w:val="none" w:sz="0" w:space="0" w:color="auto"/>
      </w:divBdr>
    </w:div>
    <w:div w:id="1538856925">
      <w:bodyDiv w:val="1"/>
      <w:marLeft w:val="0"/>
      <w:marRight w:val="0"/>
      <w:marTop w:val="0"/>
      <w:marBottom w:val="0"/>
      <w:divBdr>
        <w:top w:val="none" w:sz="0" w:space="0" w:color="auto"/>
        <w:left w:val="none" w:sz="0" w:space="0" w:color="auto"/>
        <w:bottom w:val="none" w:sz="0" w:space="0" w:color="auto"/>
        <w:right w:val="none" w:sz="0" w:space="0" w:color="auto"/>
      </w:divBdr>
    </w:div>
    <w:div w:id="1542131896">
      <w:bodyDiv w:val="1"/>
      <w:marLeft w:val="0"/>
      <w:marRight w:val="0"/>
      <w:marTop w:val="0"/>
      <w:marBottom w:val="0"/>
      <w:divBdr>
        <w:top w:val="none" w:sz="0" w:space="0" w:color="auto"/>
        <w:left w:val="none" w:sz="0" w:space="0" w:color="auto"/>
        <w:bottom w:val="none" w:sz="0" w:space="0" w:color="auto"/>
        <w:right w:val="none" w:sz="0" w:space="0" w:color="auto"/>
      </w:divBdr>
    </w:div>
    <w:div w:id="1544248144">
      <w:bodyDiv w:val="1"/>
      <w:marLeft w:val="0"/>
      <w:marRight w:val="0"/>
      <w:marTop w:val="0"/>
      <w:marBottom w:val="0"/>
      <w:divBdr>
        <w:top w:val="none" w:sz="0" w:space="0" w:color="auto"/>
        <w:left w:val="none" w:sz="0" w:space="0" w:color="auto"/>
        <w:bottom w:val="none" w:sz="0" w:space="0" w:color="auto"/>
        <w:right w:val="none" w:sz="0" w:space="0" w:color="auto"/>
      </w:divBdr>
    </w:div>
    <w:div w:id="1571962950">
      <w:bodyDiv w:val="1"/>
      <w:marLeft w:val="0"/>
      <w:marRight w:val="0"/>
      <w:marTop w:val="0"/>
      <w:marBottom w:val="0"/>
      <w:divBdr>
        <w:top w:val="none" w:sz="0" w:space="0" w:color="auto"/>
        <w:left w:val="none" w:sz="0" w:space="0" w:color="auto"/>
        <w:bottom w:val="none" w:sz="0" w:space="0" w:color="auto"/>
        <w:right w:val="none" w:sz="0" w:space="0" w:color="auto"/>
      </w:divBdr>
    </w:div>
    <w:div w:id="1573929683">
      <w:bodyDiv w:val="1"/>
      <w:marLeft w:val="0"/>
      <w:marRight w:val="0"/>
      <w:marTop w:val="0"/>
      <w:marBottom w:val="0"/>
      <w:divBdr>
        <w:top w:val="none" w:sz="0" w:space="0" w:color="auto"/>
        <w:left w:val="none" w:sz="0" w:space="0" w:color="auto"/>
        <w:bottom w:val="none" w:sz="0" w:space="0" w:color="auto"/>
        <w:right w:val="none" w:sz="0" w:space="0" w:color="auto"/>
      </w:divBdr>
    </w:div>
    <w:div w:id="1585412755">
      <w:bodyDiv w:val="1"/>
      <w:marLeft w:val="0"/>
      <w:marRight w:val="0"/>
      <w:marTop w:val="0"/>
      <w:marBottom w:val="0"/>
      <w:divBdr>
        <w:top w:val="none" w:sz="0" w:space="0" w:color="auto"/>
        <w:left w:val="none" w:sz="0" w:space="0" w:color="auto"/>
        <w:bottom w:val="none" w:sz="0" w:space="0" w:color="auto"/>
        <w:right w:val="none" w:sz="0" w:space="0" w:color="auto"/>
      </w:divBdr>
    </w:div>
    <w:div w:id="1589652245">
      <w:bodyDiv w:val="1"/>
      <w:marLeft w:val="0"/>
      <w:marRight w:val="0"/>
      <w:marTop w:val="0"/>
      <w:marBottom w:val="0"/>
      <w:divBdr>
        <w:top w:val="none" w:sz="0" w:space="0" w:color="auto"/>
        <w:left w:val="none" w:sz="0" w:space="0" w:color="auto"/>
        <w:bottom w:val="none" w:sz="0" w:space="0" w:color="auto"/>
        <w:right w:val="none" w:sz="0" w:space="0" w:color="auto"/>
      </w:divBdr>
    </w:div>
    <w:div w:id="1597909087">
      <w:bodyDiv w:val="1"/>
      <w:marLeft w:val="0"/>
      <w:marRight w:val="0"/>
      <w:marTop w:val="0"/>
      <w:marBottom w:val="0"/>
      <w:divBdr>
        <w:top w:val="none" w:sz="0" w:space="0" w:color="auto"/>
        <w:left w:val="none" w:sz="0" w:space="0" w:color="auto"/>
        <w:bottom w:val="none" w:sz="0" w:space="0" w:color="auto"/>
        <w:right w:val="none" w:sz="0" w:space="0" w:color="auto"/>
      </w:divBdr>
    </w:div>
    <w:div w:id="1633362392">
      <w:bodyDiv w:val="1"/>
      <w:marLeft w:val="0"/>
      <w:marRight w:val="0"/>
      <w:marTop w:val="0"/>
      <w:marBottom w:val="0"/>
      <w:divBdr>
        <w:top w:val="none" w:sz="0" w:space="0" w:color="auto"/>
        <w:left w:val="none" w:sz="0" w:space="0" w:color="auto"/>
        <w:bottom w:val="none" w:sz="0" w:space="0" w:color="auto"/>
        <w:right w:val="none" w:sz="0" w:space="0" w:color="auto"/>
      </w:divBdr>
    </w:div>
    <w:div w:id="1643385680">
      <w:bodyDiv w:val="1"/>
      <w:marLeft w:val="0"/>
      <w:marRight w:val="0"/>
      <w:marTop w:val="0"/>
      <w:marBottom w:val="0"/>
      <w:divBdr>
        <w:top w:val="none" w:sz="0" w:space="0" w:color="auto"/>
        <w:left w:val="none" w:sz="0" w:space="0" w:color="auto"/>
        <w:bottom w:val="none" w:sz="0" w:space="0" w:color="auto"/>
        <w:right w:val="none" w:sz="0" w:space="0" w:color="auto"/>
      </w:divBdr>
      <w:divsChild>
        <w:div w:id="326636544">
          <w:marLeft w:val="0"/>
          <w:marRight w:val="0"/>
          <w:marTop w:val="0"/>
          <w:marBottom w:val="0"/>
          <w:divBdr>
            <w:top w:val="none" w:sz="0" w:space="0" w:color="auto"/>
            <w:left w:val="none" w:sz="0" w:space="0" w:color="auto"/>
            <w:bottom w:val="none" w:sz="0" w:space="0" w:color="auto"/>
            <w:right w:val="none" w:sz="0" w:space="0" w:color="auto"/>
          </w:divBdr>
        </w:div>
      </w:divsChild>
    </w:div>
    <w:div w:id="1681738322">
      <w:bodyDiv w:val="1"/>
      <w:marLeft w:val="0"/>
      <w:marRight w:val="0"/>
      <w:marTop w:val="0"/>
      <w:marBottom w:val="0"/>
      <w:divBdr>
        <w:top w:val="none" w:sz="0" w:space="0" w:color="auto"/>
        <w:left w:val="none" w:sz="0" w:space="0" w:color="auto"/>
        <w:bottom w:val="none" w:sz="0" w:space="0" w:color="auto"/>
        <w:right w:val="none" w:sz="0" w:space="0" w:color="auto"/>
      </w:divBdr>
    </w:div>
    <w:div w:id="1698892822">
      <w:bodyDiv w:val="1"/>
      <w:marLeft w:val="0"/>
      <w:marRight w:val="0"/>
      <w:marTop w:val="0"/>
      <w:marBottom w:val="0"/>
      <w:divBdr>
        <w:top w:val="none" w:sz="0" w:space="0" w:color="auto"/>
        <w:left w:val="none" w:sz="0" w:space="0" w:color="auto"/>
        <w:bottom w:val="none" w:sz="0" w:space="0" w:color="auto"/>
        <w:right w:val="none" w:sz="0" w:space="0" w:color="auto"/>
      </w:divBdr>
    </w:div>
    <w:div w:id="1704474991">
      <w:bodyDiv w:val="1"/>
      <w:marLeft w:val="0"/>
      <w:marRight w:val="0"/>
      <w:marTop w:val="0"/>
      <w:marBottom w:val="0"/>
      <w:divBdr>
        <w:top w:val="none" w:sz="0" w:space="0" w:color="auto"/>
        <w:left w:val="none" w:sz="0" w:space="0" w:color="auto"/>
        <w:bottom w:val="none" w:sz="0" w:space="0" w:color="auto"/>
        <w:right w:val="none" w:sz="0" w:space="0" w:color="auto"/>
      </w:divBdr>
    </w:div>
    <w:div w:id="1756901529">
      <w:bodyDiv w:val="1"/>
      <w:marLeft w:val="0"/>
      <w:marRight w:val="0"/>
      <w:marTop w:val="0"/>
      <w:marBottom w:val="0"/>
      <w:divBdr>
        <w:top w:val="none" w:sz="0" w:space="0" w:color="auto"/>
        <w:left w:val="none" w:sz="0" w:space="0" w:color="auto"/>
        <w:bottom w:val="none" w:sz="0" w:space="0" w:color="auto"/>
        <w:right w:val="none" w:sz="0" w:space="0" w:color="auto"/>
      </w:divBdr>
    </w:div>
    <w:div w:id="1769615625">
      <w:bodyDiv w:val="1"/>
      <w:marLeft w:val="0"/>
      <w:marRight w:val="0"/>
      <w:marTop w:val="0"/>
      <w:marBottom w:val="0"/>
      <w:divBdr>
        <w:top w:val="none" w:sz="0" w:space="0" w:color="auto"/>
        <w:left w:val="none" w:sz="0" w:space="0" w:color="auto"/>
        <w:bottom w:val="none" w:sz="0" w:space="0" w:color="auto"/>
        <w:right w:val="none" w:sz="0" w:space="0" w:color="auto"/>
      </w:divBdr>
    </w:div>
    <w:div w:id="1827668568">
      <w:bodyDiv w:val="1"/>
      <w:marLeft w:val="0"/>
      <w:marRight w:val="0"/>
      <w:marTop w:val="0"/>
      <w:marBottom w:val="0"/>
      <w:divBdr>
        <w:top w:val="none" w:sz="0" w:space="0" w:color="auto"/>
        <w:left w:val="none" w:sz="0" w:space="0" w:color="auto"/>
        <w:bottom w:val="none" w:sz="0" w:space="0" w:color="auto"/>
        <w:right w:val="none" w:sz="0" w:space="0" w:color="auto"/>
      </w:divBdr>
    </w:div>
    <w:div w:id="1830245832">
      <w:bodyDiv w:val="1"/>
      <w:marLeft w:val="0"/>
      <w:marRight w:val="0"/>
      <w:marTop w:val="0"/>
      <w:marBottom w:val="0"/>
      <w:divBdr>
        <w:top w:val="none" w:sz="0" w:space="0" w:color="auto"/>
        <w:left w:val="none" w:sz="0" w:space="0" w:color="auto"/>
        <w:bottom w:val="none" w:sz="0" w:space="0" w:color="auto"/>
        <w:right w:val="none" w:sz="0" w:space="0" w:color="auto"/>
      </w:divBdr>
    </w:div>
    <w:div w:id="1865820895">
      <w:bodyDiv w:val="1"/>
      <w:marLeft w:val="0"/>
      <w:marRight w:val="0"/>
      <w:marTop w:val="0"/>
      <w:marBottom w:val="0"/>
      <w:divBdr>
        <w:top w:val="none" w:sz="0" w:space="0" w:color="auto"/>
        <w:left w:val="none" w:sz="0" w:space="0" w:color="auto"/>
        <w:bottom w:val="none" w:sz="0" w:space="0" w:color="auto"/>
        <w:right w:val="none" w:sz="0" w:space="0" w:color="auto"/>
      </w:divBdr>
    </w:div>
    <w:div w:id="1876961290">
      <w:bodyDiv w:val="1"/>
      <w:marLeft w:val="0"/>
      <w:marRight w:val="0"/>
      <w:marTop w:val="0"/>
      <w:marBottom w:val="0"/>
      <w:divBdr>
        <w:top w:val="none" w:sz="0" w:space="0" w:color="auto"/>
        <w:left w:val="none" w:sz="0" w:space="0" w:color="auto"/>
        <w:bottom w:val="none" w:sz="0" w:space="0" w:color="auto"/>
        <w:right w:val="none" w:sz="0" w:space="0" w:color="auto"/>
      </w:divBdr>
    </w:div>
    <w:div w:id="1892225466">
      <w:bodyDiv w:val="1"/>
      <w:marLeft w:val="0"/>
      <w:marRight w:val="0"/>
      <w:marTop w:val="0"/>
      <w:marBottom w:val="0"/>
      <w:divBdr>
        <w:top w:val="none" w:sz="0" w:space="0" w:color="auto"/>
        <w:left w:val="none" w:sz="0" w:space="0" w:color="auto"/>
        <w:bottom w:val="none" w:sz="0" w:space="0" w:color="auto"/>
        <w:right w:val="none" w:sz="0" w:space="0" w:color="auto"/>
      </w:divBdr>
    </w:div>
    <w:div w:id="1914470028">
      <w:bodyDiv w:val="1"/>
      <w:marLeft w:val="0"/>
      <w:marRight w:val="0"/>
      <w:marTop w:val="0"/>
      <w:marBottom w:val="0"/>
      <w:divBdr>
        <w:top w:val="none" w:sz="0" w:space="0" w:color="auto"/>
        <w:left w:val="none" w:sz="0" w:space="0" w:color="auto"/>
        <w:bottom w:val="none" w:sz="0" w:space="0" w:color="auto"/>
        <w:right w:val="none" w:sz="0" w:space="0" w:color="auto"/>
      </w:divBdr>
    </w:div>
    <w:div w:id="1917010819">
      <w:bodyDiv w:val="1"/>
      <w:marLeft w:val="0"/>
      <w:marRight w:val="0"/>
      <w:marTop w:val="0"/>
      <w:marBottom w:val="0"/>
      <w:divBdr>
        <w:top w:val="none" w:sz="0" w:space="0" w:color="auto"/>
        <w:left w:val="none" w:sz="0" w:space="0" w:color="auto"/>
        <w:bottom w:val="none" w:sz="0" w:space="0" w:color="auto"/>
        <w:right w:val="none" w:sz="0" w:space="0" w:color="auto"/>
      </w:divBdr>
    </w:div>
    <w:div w:id="1953316220">
      <w:bodyDiv w:val="1"/>
      <w:marLeft w:val="0"/>
      <w:marRight w:val="0"/>
      <w:marTop w:val="0"/>
      <w:marBottom w:val="0"/>
      <w:divBdr>
        <w:top w:val="none" w:sz="0" w:space="0" w:color="auto"/>
        <w:left w:val="none" w:sz="0" w:space="0" w:color="auto"/>
        <w:bottom w:val="none" w:sz="0" w:space="0" w:color="auto"/>
        <w:right w:val="none" w:sz="0" w:space="0" w:color="auto"/>
      </w:divBdr>
    </w:div>
    <w:div w:id="2003510386">
      <w:bodyDiv w:val="1"/>
      <w:marLeft w:val="0"/>
      <w:marRight w:val="0"/>
      <w:marTop w:val="0"/>
      <w:marBottom w:val="0"/>
      <w:divBdr>
        <w:top w:val="none" w:sz="0" w:space="0" w:color="auto"/>
        <w:left w:val="none" w:sz="0" w:space="0" w:color="auto"/>
        <w:bottom w:val="none" w:sz="0" w:space="0" w:color="auto"/>
        <w:right w:val="none" w:sz="0" w:space="0" w:color="auto"/>
      </w:divBdr>
    </w:div>
    <w:div w:id="2015759950">
      <w:bodyDiv w:val="1"/>
      <w:marLeft w:val="0"/>
      <w:marRight w:val="0"/>
      <w:marTop w:val="0"/>
      <w:marBottom w:val="0"/>
      <w:divBdr>
        <w:top w:val="none" w:sz="0" w:space="0" w:color="auto"/>
        <w:left w:val="none" w:sz="0" w:space="0" w:color="auto"/>
        <w:bottom w:val="none" w:sz="0" w:space="0" w:color="auto"/>
        <w:right w:val="none" w:sz="0" w:space="0" w:color="auto"/>
      </w:divBdr>
    </w:div>
    <w:div w:id="2026130014">
      <w:bodyDiv w:val="1"/>
      <w:marLeft w:val="0"/>
      <w:marRight w:val="0"/>
      <w:marTop w:val="0"/>
      <w:marBottom w:val="0"/>
      <w:divBdr>
        <w:top w:val="none" w:sz="0" w:space="0" w:color="auto"/>
        <w:left w:val="none" w:sz="0" w:space="0" w:color="auto"/>
        <w:bottom w:val="none" w:sz="0" w:space="0" w:color="auto"/>
        <w:right w:val="none" w:sz="0" w:space="0" w:color="auto"/>
      </w:divBdr>
    </w:div>
    <w:div w:id="2034987628">
      <w:bodyDiv w:val="1"/>
      <w:marLeft w:val="0"/>
      <w:marRight w:val="0"/>
      <w:marTop w:val="0"/>
      <w:marBottom w:val="0"/>
      <w:divBdr>
        <w:top w:val="none" w:sz="0" w:space="0" w:color="auto"/>
        <w:left w:val="none" w:sz="0" w:space="0" w:color="auto"/>
        <w:bottom w:val="none" w:sz="0" w:space="0" w:color="auto"/>
        <w:right w:val="none" w:sz="0" w:space="0" w:color="auto"/>
      </w:divBdr>
    </w:div>
    <w:div w:id="2051030099">
      <w:bodyDiv w:val="1"/>
      <w:marLeft w:val="0"/>
      <w:marRight w:val="0"/>
      <w:marTop w:val="0"/>
      <w:marBottom w:val="0"/>
      <w:divBdr>
        <w:top w:val="none" w:sz="0" w:space="0" w:color="auto"/>
        <w:left w:val="none" w:sz="0" w:space="0" w:color="auto"/>
        <w:bottom w:val="none" w:sz="0" w:space="0" w:color="auto"/>
        <w:right w:val="none" w:sz="0" w:space="0" w:color="auto"/>
      </w:divBdr>
    </w:div>
    <w:div w:id="210587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gif"/><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gif"/><Relationship Id="rId30" Type="http://schemas.openxmlformats.org/officeDocument/2006/relationships/image" Target="media/image2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00002FF" w:usb1="4000ACFF" w:usb2="00000001" w:usb3="00000000" w:csb0="0000019F" w:csb1="00000000"/>
  </w:font>
  <w:font w:name="Calibri Light">
    <w:charset w:val="CC"/>
    <w:family w:val="swiss"/>
    <w:pitch w:val="variable"/>
    <w:sig w:usb0="A00002EF" w:usb1="4000207B" w:usb2="00000000" w:usb3="00000000" w:csb0="0000019F" w:csb1="00000000"/>
  </w:font>
  <w:font w:name="Tahoma">
    <w:charset w:val="CC"/>
    <w:family w:val="swiss"/>
    <w:pitch w:val="variable"/>
    <w:sig w:usb0="E1002EFF" w:usb1="C000605B" w:usb2="00000029" w:usb3="00000000" w:csb0="000101FF" w:csb1="00000000"/>
  </w:font>
  <w:font w:name="Cambria Math">
    <w:panose1 w:val="00000000000000000000"/>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5B8"/>
    <w:rsid w:val="000415B8"/>
    <w:rsid w:val="000958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46E8C43EB04BE097A07C6FBD2EF4FD">
    <w:name w:val="0846E8C43EB04BE097A07C6FBD2EF4FD"/>
    <w:rsid w:val="000415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73110-9AAA-4B4D-8A4A-B844ADD64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5538</Words>
  <Characters>31567</Characters>
  <Application>Microsoft Office Word</Application>
  <DocSecurity>0</DocSecurity>
  <Lines>263</Lines>
  <Paragraphs>74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Livorni</dc:creator>
  <cp:keywords/>
  <dc:description/>
  <cp:lastModifiedBy>Александр</cp:lastModifiedBy>
  <cp:revision>2</cp:revision>
  <cp:lastPrinted>2019-01-10T11:49:00Z</cp:lastPrinted>
  <dcterms:created xsi:type="dcterms:W3CDTF">2019-12-25T21:17:00Z</dcterms:created>
  <dcterms:modified xsi:type="dcterms:W3CDTF">2019-12-25T21:17:00Z</dcterms:modified>
</cp:coreProperties>
</file>