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E36F9" w14:textId="25D975BB" w:rsidR="001B500E" w:rsidRDefault="001B500E" w:rsidP="00D24457">
      <w:pPr>
        <w:rPr>
          <w:rFonts w:eastAsia="Calibri" w:cs="Times New Roman"/>
          <w:color w:val="000000" w:themeColor="text1"/>
          <w:szCs w:val="28"/>
        </w:rPr>
      </w:pPr>
      <w:bookmarkStart w:id="0" w:name="_GoBack"/>
      <w:bookmarkEnd w:id="0"/>
    </w:p>
    <w:bookmarkStart w:id="1" w:name="_Toc534840192" w:displacedByCustomXml="next"/>
    <w:sdt>
      <w:sdtPr>
        <w:rPr>
          <w:rFonts w:ascii="Times New Roman" w:eastAsiaTheme="minorHAnsi" w:hAnsi="Times New Roman" w:cstheme="minorBidi"/>
          <w:noProof/>
          <w:color w:val="000000" w:themeColor="text1"/>
          <w:sz w:val="28"/>
          <w:szCs w:val="22"/>
          <w:shd w:val="clear" w:color="auto" w:fill="FFFFFF"/>
          <w:lang w:val="be-BY" w:eastAsia="en-US"/>
        </w:rPr>
        <w:id w:val="1333669123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4982928A" w14:textId="77777777" w:rsidR="001B500E" w:rsidRDefault="009075D7">
          <w:pPr>
            <w:pStyle w:val="af0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End w:id="1"/>
        </w:p>
        <w:p w14:paraId="62EBF3C5" w14:textId="77777777" w:rsidR="001B500E" w:rsidRDefault="001B500E"/>
        <w:p w14:paraId="7FA9EBD3" w14:textId="363263AE" w:rsidR="00D24457" w:rsidRDefault="009075D7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r>
            <w:rPr>
              <w:rFonts w:cstheme="minorBidi"/>
            </w:rPr>
            <w:fldChar w:fldCharType="begin"/>
          </w:r>
          <w:r>
            <w:rPr>
              <w:rStyle w:val="a8"/>
              <w:webHidden/>
            </w:rPr>
            <w:instrText>TOC \z \o "1-3" \u \h</w:instrText>
          </w:r>
          <w:r>
            <w:rPr>
              <w:rStyle w:val="a8"/>
              <w:rFonts w:cstheme="minorBidi"/>
            </w:rPr>
            <w:fldChar w:fldCharType="separate"/>
          </w:r>
          <w:hyperlink w:anchor="_Toc534840192" w:history="1">
            <w:r w:rsidR="00D24457" w:rsidRPr="005830EA">
              <w:rPr>
                <w:rStyle w:val="af8"/>
              </w:rPr>
              <w:t>СОДЕРЖАНИЕ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_Toc534840192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</w:t>
            </w:r>
            <w:r w:rsidR="00D24457">
              <w:rPr>
                <w:webHidden/>
              </w:rPr>
              <w:fldChar w:fldCharType="end"/>
            </w:r>
          </w:hyperlink>
        </w:p>
        <w:p w14:paraId="34C8FD42" w14:textId="744A2E55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193" w:history="1">
            <w:r w:rsidR="00D24457" w:rsidRPr="005830EA">
              <w:rPr>
                <w:rStyle w:val="af8"/>
              </w:rPr>
              <w:t>ВВЕДЕНИЕ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_Toc534840193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5</w:t>
            </w:r>
            <w:r w:rsidR="00D24457">
              <w:rPr>
                <w:webHidden/>
              </w:rPr>
              <w:fldChar w:fldCharType="end"/>
            </w:r>
          </w:hyperlink>
        </w:p>
        <w:p w14:paraId="1DA88D58" w14:textId="3ED86783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194" w:history="1">
            <w:r w:rsidR="00D24457" w:rsidRPr="00C07E31">
              <w:rPr>
                <w:rStyle w:val="af8"/>
              </w:rPr>
              <w:t>1</w:t>
            </w:r>
            <w:r w:rsidR="00C07E31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ab/>
            </w:r>
            <w:r w:rsidR="00D24457" w:rsidRPr="00C07E31">
              <w:rPr>
                <w:rStyle w:val="af8"/>
              </w:rPr>
              <w:t>ОБЗОР</w:t>
            </w:r>
            <w:r w:rsidR="00D24457" w:rsidRPr="005830EA">
              <w:rPr>
                <w:rStyle w:val="af8"/>
                <w:b/>
              </w:rPr>
              <w:t xml:space="preserve"> </w:t>
            </w:r>
            <w:r w:rsidR="00D24457" w:rsidRPr="00C07E31">
              <w:rPr>
                <w:rStyle w:val="af8"/>
              </w:rPr>
              <w:t>ЛИТЕРАТУРЫ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_Toc534840194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6</w:t>
            </w:r>
            <w:r w:rsidR="00D24457">
              <w:rPr>
                <w:webHidden/>
              </w:rPr>
              <w:fldChar w:fldCharType="end"/>
            </w:r>
          </w:hyperlink>
        </w:p>
        <w:p w14:paraId="66431D91" w14:textId="2C04319C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195" w:history="1">
            <w:r w:rsidR="00D24457" w:rsidRPr="005830EA">
              <w:rPr>
                <w:rStyle w:val="af8"/>
                <w:rFonts w:cs="Times New Roman"/>
                <w:noProof/>
              </w:rPr>
              <w:t>1.1 Общие положения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_Toc534840195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6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37D23126" w14:textId="1E8D2890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196" w:history="1">
            <w:r w:rsidR="00D24457" w:rsidRPr="005830EA">
              <w:rPr>
                <w:rStyle w:val="af8"/>
                <w:rFonts w:cs="Times New Roman"/>
                <w:noProof/>
              </w:rPr>
              <w:t>1.2 Сравнительный анализ различных топологий сетей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_Toc534840196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7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15B440BF" w14:textId="7DB6B191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197" w:history="1">
            <w:r w:rsidR="00D24457" w:rsidRPr="005830EA">
              <w:rPr>
                <w:rStyle w:val="af8"/>
                <w:rFonts w:cs="Times New Roman"/>
                <w:noProof/>
              </w:rPr>
              <w:t>1.3 Основные группы кабелей, используемые в локальных сетях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_Toc534840197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9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3F248CDE" w14:textId="5E6CCDB0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198" w:history="1">
            <w:r w:rsidR="00D24457" w:rsidRPr="00C07E31">
              <w:rPr>
                <w:rStyle w:val="af8"/>
              </w:rPr>
              <w:t>2</w:t>
            </w:r>
            <w:r w:rsidR="00D24457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ab/>
            </w:r>
            <w:r w:rsidR="00D24457" w:rsidRPr="00C07E31">
              <w:rPr>
                <w:rStyle w:val="af8"/>
              </w:rPr>
              <w:t>СТРУКТУРНОЕ</w:t>
            </w:r>
            <w:r w:rsidR="00D24457" w:rsidRPr="005830EA">
              <w:rPr>
                <w:rStyle w:val="af8"/>
                <w:b/>
              </w:rPr>
              <w:t xml:space="preserve"> </w:t>
            </w:r>
            <w:r w:rsidR="00D24457" w:rsidRPr="00C07E31">
              <w:rPr>
                <w:rStyle w:val="af8"/>
              </w:rPr>
              <w:t>ПРОЕКТИРОВАНИЕ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_Toc534840198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10</w:t>
            </w:r>
            <w:r w:rsidR="00D24457">
              <w:rPr>
                <w:webHidden/>
              </w:rPr>
              <w:fldChar w:fldCharType="end"/>
            </w:r>
          </w:hyperlink>
        </w:p>
        <w:p w14:paraId="783D044D" w14:textId="62B39739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199" w:history="1">
            <w:r w:rsidR="00D24457" w:rsidRPr="00C07E31">
              <w:rPr>
                <w:rStyle w:val="af8"/>
              </w:rPr>
              <w:t>3</w:t>
            </w:r>
            <w:r w:rsidR="00D24457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ab/>
            </w:r>
            <w:r w:rsidR="00D24457" w:rsidRPr="00C07E31">
              <w:rPr>
                <w:rStyle w:val="af8"/>
              </w:rPr>
              <w:t>ФУНКЦИОНАЛЬНОЕ</w:t>
            </w:r>
            <w:r w:rsidR="00D24457" w:rsidRPr="005830EA">
              <w:rPr>
                <w:rStyle w:val="af8"/>
                <w:b/>
              </w:rPr>
              <w:t xml:space="preserve"> </w:t>
            </w:r>
            <w:r w:rsidR="00D24457" w:rsidRPr="00C07E31">
              <w:rPr>
                <w:rStyle w:val="af8"/>
              </w:rPr>
              <w:t>ПРОЕКТИРОВАНИЕ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_Toc534840199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12</w:t>
            </w:r>
            <w:r w:rsidR="00D24457">
              <w:rPr>
                <w:webHidden/>
              </w:rPr>
              <w:fldChar w:fldCharType="end"/>
            </w:r>
          </w:hyperlink>
        </w:p>
        <w:p w14:paraId="57DAEE24" w14:textId="4DD0E638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0" w:history="1">
            <w:r w:rsidR="00D24457" w:rsidRPr="005830EA">
              <w:rPr>
                <w:rStyle w:val="af8"/>
                <w:rFonts w:cs="Times New Roman"/>
                <w:noProof/>
              </w:rPr>
              <w:t>3.1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noProof/>
              </w:rPr>
              <w:t>Администрирование и серверная часть сети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_Toc534840200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12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04EEB1C6" w14:textId="76C1EDD7" w:rsidR="00D24457" w:rsidRPr="00D24457" w:rsidRDefault="004520BD" w:rsidP="00D24457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4840201" w:history="1">
            <w:r w:rsidR="00D24457" w:rsidRPr="00D24457">
              <w:rPr>
                <w:rStyle w:val="af8"/>
              </w:rPr>
              <w:t>3.1.1</w:t>
            </w:r>
            <w:r w:rsidR="00D24457" w:rsidRPr="00D24457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24457" w:rsidRPr="00D24457">
              <w:rPr>
                <w:rStyle w:val="af8"/>
              </w:rPr>
              <w:t>Обоснование</w:t>
            </w:r>
            <w:r w:rsidR="00D24457" w:rsidRPr="00D24457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выбора</w:t>
            </w:r>
            <w:r w:rsidR="00D24457" w:rsidRPr="00D24457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сетевой</w:t>
            </w:r>
            <w:r w:rsidR="00D24457" w:rsidRPr="00D24457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операционной</w:t>
            </w:r>
            <w:r w:rsidR="00D24457" w:rsidRPr="00D24457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системы</w:t>
            </w:r>
            <w:r w:rsidR="00D24457" w:rsidRPr="00D24457">
              <w:rPr>
                <w:webHidden/>
              </w:rPr>
              <w:tab/>
            </w:r>
            <w:r w:rsidR="00D24457" w:rsidRPr="00D24457">
              <w:rPr>
                <w:webHidden/>
              </w:rPr>
              <w:fldChar w:fldCharType="begin"/>
            </w:r>
            <w:r w:rsidR="00D24457" w:rsidRPr="00D24457">
              <w:rPr>
                <w:webHidden/>
              </w:rPr>
              <w:instrText xml:space="preserve"> PAGEREF _Toc534840201 \h </w:instrText>
            </w:r>
            <w:r w:rsidR="00D24457" w:rsidRPr="00D24457">
              <w:rPr>
                <w:webHidden/>
              </w:rPr>
            </w:r>
            <w:r w:rsidR="00D24457" w:rsidRP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12</w:t>
            </w:r>
            <w:r w:rsidR="00D24457" w:rsidRPr="00D24457">
              <w:rPr>
                <w:webHidden/>
              </w:rPr>
              <w:fldChar w:fldCharType="end"/>
            </w:r>
          </w:hyperlink>
        </w:p>
        <w:p w14:paraId="5426B279" w14:textId="56DBA329" w:rsidR="00D24457" w:rsidRDefault="004520BD" w:rsidP="00D24457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4840202" w:history="1">
            <w:r w:rsidR="00D24457" w:rsidRPr="00D24457">
              <w:rPr>
                <w:rStyle w:val="af8"/>
              </w:rPr>
              <w:t>3.1.2</w:t>
            </w:r>
            <w:r w:rsidR="00D24457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24457" w:rsidRPr="00D24457">
              <w:rPr>
                <w:rStyle w:val="af8"/>
              </w:rPr>
              <w:t>FTP</w:t>
            </w:r>
            <w:r w:rsidR="00D24457" w:rsidRPr="005830EA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сервис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_Toc534840202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12</w:t>
            </w:r>
            <w:r w:rsidR="00D24457">
              <w:rPr>
                <w:webHidden/>
              </w:rPr>
              <w:fldChar w:fldCharType="end"/>
            </w:r>
          </w:hyperlink>
        </w:p>
        <w:p w14:paraId="6B99B8FA" w14:textId="7C9C6D8B" w:rsidR="00D24457" w:rsidRDefault="004520BD" w:rsidP="00D24457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4840203" w:history="1">
            <w:r w:rsidR="00D24457" w:rsidRPr="00D24457">
              <w:rPr>
                <w:rStyle w:val="af8"/>
              </w:rPr>
              <w:t>3.1.3</w:t>
            </w:r>
            <w:r w:rsidR="00D24457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24457" w:rsidRPr="00D24457">
              <w:rPr>
                <w:rStyle w:val="af8"/>
              </w:rPr>
              <w:t>AAA</w:t>
            </w:r>
            <w:r w:rsidR="00D24457" w:rsidRPr="005830EA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сервис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_Toc534840203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13</w:t>
            </w:r>
            <w:r w:rsidR="00D24457">
              <w:rPr>
                <w:webHidden/>
              </w:rPr>
              <w:fldChar w:fldCharType="end"/>
            </w:r>
          </w:hyperlink>
        </w:p>
        <w:p w14:paraId="035A33AE" w14:textId="0E102CB0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4" w:history="1">
            <w:r w:rsidR="00D24457" w:rsidRPr="005830EA">
              <w:rPr>
                <w:rStyle w:val="af8"/>
                <w:rFonts w:cs="Times New Roman"/>
                <w:noProof/>
              </w:rPr>
              <w:t>3.2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noProof/>
              </w:rPr>
              <w:t>Организация рабочих мест и клиентская часть сети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_Toc534840204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14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367D3A35" w14:textId="4F5E8061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5" w:history="1">
            <w:r w:rsidR="00D24457" w:rsidRPr="005830EA">
              <w:rPr>
                <w:rStyle w:val="af8"/>
                <w:rFonts w:cs="Times New Roman"/>
                <w:noProof/>
              </w:rPr>
              <w:t>3.3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noProof/>
              </w:rPr>
              <w:t>Обоснование выбора среды передачи данных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_Toc534840205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16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7D2ECC3B" w14:textId="322F3B05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6" w:history="1">
            <w:r w:rsidR="00D24457" w:rsidRPr="005830EA">
              <w:rPr>
                <w:rStyle w:val="af8"/>
                <w:rFonts w:cs="Times New Roman"/>
                <w:noProof/>
              </w:rPr>
              <w:t>3.3.1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bCs/>
                <w:noProof/>
              </w:rPr>
              <w:t>Витая пара перекрестного типа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_Toc534840206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17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075DF07E" w14:textId="1448485C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7" w:history="1">
            <w:r w:rsidR="00D24457" w:rsidRPr="005830EA">
              <w:rPr>
                <w:rStyle w:val="af8"/>
                <w:rFonts w:cs="Times New Roman"/>
                <w:noProof/>
              </w:rPr>
              <w:t>3.3.2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bCs/>
                <w:noProof/>
              </w:rPr>
              <w:t>Витая пара прямого типа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_Toc534840207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17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39DFCB65" w14:textId="7F28044E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8" w:history="1">
            <w:r w:rsidR="00D24457" w:rsidRPr="005830EA">
              <w:rPr>
                <w:rStyle w:val="af8"/>
                <w:rFonts w:cs="Times New Roman"/>
                <w:noProof/>
              </w:rPr>
              <w:t>3.4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noProof/>
              </w:rPr>
              <w:t>Обоснование выбора активного сетевого оборудования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_Toc534840208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18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598AAF51" w14:textId="2941EE22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09" w:history="1">
            <w:r w:rsidR="00D24457" w:rsidRPr="005830EA">
              <w:rPr>
                <w:rStyle w:val="af8"/>
                <w:rFonts w:cs="Times New Roman"/>
                <w:noProof/>
              </w:rPr>
              <w:t>3.4.1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bCs/>
                <w:noProof/>
              </w:rPr>
              <w:t xml:space="preserve">Коммутатор </w:t>
            </w:r>
            <w:r w:rsidR="00D24457" w:rsidRPr="005830EA">
              <w:rPr>
                <w:rStyle w:val="af8"/>
                <w:rFonts w:cs="Times New Roman"/>
                <w:bCs/>
                <w:noProof/>
                <w:lang w:val="en-US"/>
              </w:rPr>
              <w:t>Cisco</w:t>
            </w:r>
            <w:r w:rsidR="00D24457" w:rsidRPr="005830EA">
              <w:rPr>
                <w:rStyle w:val="af8"/>
                <w:rFonts w:cs="Times New Roman"/>
                <w:bCs/>
                <w:noProof/>
              </w:rPr>
              <w:t xml:space="preserve"> 2960-24Т</w:t>
            </w:r>
            <w:r w:rsidR="00D24457" w:rsidRPr="005830EA">
              <w:rPr>
                <w:rStyle w:val="af8"/>
                <w:rFonts w:cs="Times New Roman"/>
                <w:bCs/>
                <w:noProof/>
                <w:lang w:val="en-US"/>
              </w:rPr>
              <w:t>T-L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_Toc534840209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18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38749729" w14:textId="21E89AF9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0" w:history="1">
            <w:r w:rsidR="00D24457" w:rsidRPr="005830EA">
              <w:rPr>
                <w:rStyle w:val="af8"/>
                <w:rFonts w:cs="Times New Roman"/>
                <w:noProof/>
                <w:lang w:val="en-US"/>
              </w:rPr>
              <w:t>3.4.2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Маршрутизатор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  <w:lang w:val="en-US"/>
              </w:rPr>
              <w:t xml:space="preserve"> Cisco 890 Series Integrated Services Routers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_Toc534840210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19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6BD7C67A" w14:textId="54B8A110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1" w:history="1">
            <w:r w:rsidR="00D24457" w:rsidRPr="005830EA">
              <w:rPr>
                <w:rStyle w:val="af8"/>
                <w:rFonts w:cs="Times New Roman"/>
                <w:noProof/>
                <w:lang w:val="be-BY"/>
              </w:rPr>
              <w:t>3.4.3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bCs/>
                <w:noProof/>
                <w:lang w:val="be-BY"/>
              </w:rPr>
              <w:t xml:space="preserve">Беспроводной маршрутизатор 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Cisco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  <w:lang w:val="be-BY"/>
              </w:rPr>
              <w:t xml:space="preserve"> 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RV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  <w:lang w:val="be-BY"/>
              </w:rPr>
              <w:t>130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W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  <w:lang w:val="be-BY"/>
              </w:rPr>
              <w:t xml:space="preserve"> 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Wireless</w:t>
            </w:r>
            <w:r w:rsidR="00D24457">
              <w:rPr>
                <w:rStyle w:val="af8"/>
                <w:rFonts w:eastAsia="Times New Roman" w:cs="Times New Roman"/>
                <w:bCs/>
                <w:noProof/>
              </w:rPr>
              <w:t>…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_Toc534840211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20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4FE61434" w14:textId="79CE685E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2" w:history="1">
            <w:r w:rsidR="00D24457" w:rsidRPr="005830EA">
              <w:rPr>
                <w:rStyle w:val="af8"/>
                <w:rFonts w:cs="Times New Roman"/>
                <w:noProof/>
              </w:rPr>
              <w:t>3.4.4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 xml:space="preserve">Принтер </w:t>
            </w:r>
            <w:r w:rsidR="00D24457" w:rsidRPr="005830EA">
              <w:rPr>
                <w:rStyle w:val="af8"/>
                <w:bCs/>
                <w:noProof/>
              </w:rPr>
              <w:t>Canon i-SENSYS LBP611Cn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_Toc534840212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21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48A1FFA8" w14:textId="5F4CE640" w:rsidR="00D24457" w:rsidRDefault="004520BD" w:rsidP="00D24457">
          <w:pPr>
            <w:pStyle w:val="21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3" w:history="1">
            <w:r w:rsidR="00D24457" w:rsidRPr="005830EA">
              <w:rPr>
                <w:rStyle w:val="af8"/>
                <w:rFonts w:cs="Times New Roman"/>
                <w:noProof/>
                <w:lang w:val="en-US"/>
              </w:rPr>
              <w:t>3.4.5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</w:rPr>
              <w:t>Сервер</w:t>
            </w:r>
            <w:r w:rsidR="00D24457" w:rsidRPr="005830EA">
              <w:rPr>
                <w:rStyle w:val="af8"/>
                <w:rFonts w:eastAsia="Times New Roman" w:cs="Times New Roman"/>
                <w:bCs/>
                <w:noProof/>
                <w:lang w:val="en-US"/>
              </w:rPr>
              <w:t xml:space="preserve"> </w:t>
            </w:r>
            <w:r w:rsidR="00D24457" w:rsidRPr="005830EA">
              <w:rPr>
                <w:rStyle w:val="af8"/>
                <w:rFonts w:eastAsia="Times New Roman" w:cs="Times New Roman"/>
                <w:noProof/>
                <w:lang w:val="en-US"/>
              </w:rPr>
              <w:t>Cisco UCS-SPV-C22-E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_Toc534840213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21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09D9B809" w14:textId="326B90EC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4" w:history="1">
            <w:r w:rsidR="00D24457" w:rsidRPr="005830EA">
              <w:rPr>
                <w:rStyle w:val="af8"/>
                <w:rFonts w:cs="Times New Roman"/>
                <w:noProof/>
              </w:rPr>
              <w:t>3.5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rFonts w:cs="Times New Roman"/>
                <w:noProof/>
              </w:rPr>
              <w:t>Информационная безопасность локальной компьютерной сети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_Toc534840214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22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0075E93F" w14:textId="762C6126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5" w:history="1">
            <w:r w:rsidR="00D24457" w:rsidRPr="005830EA">
              <w:rPr>
                <w:rStyle w:val="af8"/>
                <w:rFonts w:cs="Times New Roman"/>
                <w:noProof/>
              </w:rPr>
              <w:t>3.6</w:t>
            </w:r>
            <w:r w:rsidR="00D244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4457" w:rsidRPr="005830EA">
              <w:rPr>
                <w:rStyle w:val="af8"/>
                <w:noProof/>
              </w:rPr>
              <w:t>Адресация в локальной компьютерной сети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_Toc534840215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23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4681BD4D" w14:textId="4FA3F8C5" w:rsidR="00D24457" w:rsidRPr="00C07E31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16" w:history="1">
            <w:r w:rsidR="00D24457" w:rsidRPr="00C07E31">
              <w:rPr>
                <w:rStyle w:val="af8"/>
              </w:rPr>
              <w:t>4</w:t>
            </w:r>
            <w:r w:rsidR="00D24457" w:rsidRPr="00C07E31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ab/>
            </w:r>
            <w:r w:rsidR="00D24457" w:rsidRPr="00C07E31">
              <w:rPr>
                <w:rStyle w:val="af8"/>
              </w:rPr>
              <w:t>ПРИНЦИПИАЛЬНОЕ</w:t>
            </w:r>
            <w:r w:rsidR="00D24457" w:rsidRPr="00C07E31">
              <w:rPr>
                <w:rStyle w:val="af8"/>
                <w:b/>
              </w:rPr>
              <w:t xml:space="preserve"> </w:t>
            </w:r>
            <w:r w:rsidR="00D24457" w:rsidRPr="00C07E31">
              <w:rPr>
                <w:rStyle w:val="af8"/>
              </w:rPr>
              <w:t>ПРОЕКТИРОВАНИЕ</w:t>
            </w:r>
            <w:r w:rsidR="00D24457" w:rsidRPr="00C07E31">
              <w:rPr>
                <w:webHidden/>
              </w:rPr>
              <w:tab/>
            </w:r>
            <w:r w:rsidR="00D24457" w:rsidRPr="00C07E31">
              <w:rPr>
                <w:webHidden/>
              </w:rPr>
              <w:fldChar w:fldCharType="begin"/>
            </w:r>
            <w:r w:rsidR="00D24457" w:rsidRPr="00C07E31">
              <w:rPr>
                <w:webHidden/>
              </w:rPr>
              <w:instrText xml:space="preserve"> PAGEREF _Toc534840216 \h </w:instrText>
            </w:r>
            <w:r w:rsidR="00D24457" w:rsidRPr="00C07E31">
              <w:rPr>
                <w:webHidden/>
              </w:rPr>
            </w:r>
            <w:r w:rsidR="00D24457" w:rsidRPr="00C07E31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26</w:t>
            </w:r>
            <w:r w:rsidR="00D24457" w:rsidRPr="00C07E31">
              <w:rPr>
                <w:webHidden/>
              </w:rPr>
              <w:fldChar w:fldCharType="end"/>
            </w:r>
          </w:hyperlink>
        </w:p>
        <w:p w14:paraId="7A47FB47" w14:textId="33222F20" w:rsidR="00D24457" w:rsidRDefault="004520BD" w:rsidP="00C07E31">
          <w:pPr>
            <w:pStyle w:val="12"/>
            <w:ind w:left="280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17" w:history="1">
            <w:r w:rsidR="00D24457" w:rsidRPr="00D24457">
              <w:rPr>
                <w:rStyle w:val="af8"/>
              </w:rPr>
              <w:t>4.1</w:t>
            </w:r>
            <w:r w:rsidR="00D24457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ab/>
            </w:r>
            <w:r w:rsidR="00D24457" w:rsidRPr="00D24457">
              <w:rPr>
                <w:rStyle w:val="af8"/>
              </w:rPr>
              <w:t>Кабельная</w:t>
            </w:r>
            <w:r w:rsidR="00C07E31">
              <w:rPr>
                <w:rStyle w:val="af8"/>
                <w:b/>
              </w:rPr>
              <w:t xml:space="preserve"> </w:t>
            </w:r>
            <w:r w:rsidR="00D24457" w:rsidRPr="00D24457">
              <w:rPr>
                <w:rStyle w:val="af8"/>
              </w:rPr>
              <w:t>подсистема</w:t>
            </w:r>
            <w:r w:rsidR="00C07E31">
              <w:rPr>
                <w:webHidden/>
              </w:rPr>
              <w:t>…</w:t>
            </w:r>
            <w:r w:rsidR="00C07E31">
              <w:rPr>
                <w:webHidden/>
                <w:lang w:val="ru-RU"/>
              </w:rPr>
              <w:t>………………………………………………….</w:t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_Toc534840217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26</w:t>
            </w:r>
            <w:r w:rsidR="00D24457">
              <w:rPr>
                <w:webHidden/>
              </w:rPr>
              <w:fldChar w:fldCharType="end"/>
            </w:r>
          </w:hyperlink>
        </w:p>
        <w:p w14:paraId="367FC2F6" w14:textId="73A3A03A" w:rsidR="00D24457" w:rsidRDefault="004520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840218" w:history="1">
            <w:r w:rsidR="00D24457" w:rsidRPr="005830EA">
              <w:rPr>
                <w:rStyle w:val="af8"/>
                <w:noProof/>
              </w:rPr>
              <w:t>4.2</w:t>
            </w:r>
            <w:r w:rsidR="00C07E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D24457" w:rsidRPr="005830EA">
              <w:rPr>
                <w:rStyle w:val="af8"/>
                <w:rFonts w:cs="Times New Roman"/>
                <w:noProof/>
              </w:rPr>
              <w:t>Организация рабочих мест</w:t>
            </w:r>
            <w:r w:rsidR="00D24457">
              <w:rPr>
                <w:noProof/>
                <w:webHidden/>
              </w:rPr>
              <w:tab/>
            </w:r>
            <w:r w:rsidR="00D24457">
              <w:rPr>
                <w:noProof/>
                <w:webHidden/>
              </w:rPr>
              <w:fldChar w:fldCharType="begin"/>
            </w:r>
            <w:r w:rsidR="00D24457">
              <w:rPr>
                <w:noProof/>
                <w:webHidden/>
              </w:rPr>
              <w:instrText xml:space="preserve"> PAGEREF _Toc534840218 \h </w:instrText>
            </w:r>
            <w:r w:rsidR="00D24457">
              <w:rPr>
                <w:noProof/>
                <w:webHidden/>
              </w:rPr>
            </w:r>
            <w:r w:rsidR="00D24457">
              <w:rPr>
                <w:noProof/>
                <w:webHidden/>
              </w:rPr>
              <w:fldChar w:fldCharType="separate"/>
            </w:r>
            <w:r w:rsidR="00445855">
              <w:rPr>
                <w:noProof/>
                <w:webHidden/>
              </w:rPr>
              <w:t>26</w:t>
            </w:r>
            <w:r w:rsidR="00D24457">
              <w:rPr>
                <w:noProof/>
                <w:webHidden/>
              </w:rPr>
              <w:fldChar w:fldCharType="end"/>
            </w:r>
          </w:hyperlink>
        </w:p>
        <w:p w14:paraId="5E672E0F" w14:textId="0916D4AF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19" w:history="1">
            <w:r w:rsidR="00D24457" w:rsidRPr="00C07E31">
              <w:rPr>
                <w:rStyle w:val="af8"/>
              </w:rPr>
              <w:t>ЗАКЛЮЧЕНИЕ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_Toc534840219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28</w:t>
            </w:r>
            <w:r w:rsidR="00D24457">
              <w:rPr>
                <w:webHidden/>
              </w:rPr>
              <w:fldChar w:fldCharType="end"/>
            </w:r>
          </w:hyperlink>
        </w:p>
        <w:p w14:paraId="375ED55C" w14:textId="7A4610A4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0" w:history="1">
            <w:r w:rsidR="00D24457" w:rsidRPr="005830EA">
              <w:rPr>
                <w:rStyle w:val="af8"/>
                <w:rFonts w:eastAsia="Times New Roman"/>
              </w:rPr>
              <w:t>ПРИЛОЖЕНИЕ А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_Toc534840220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29</w:t>
            </w:r>
            <w:r w:rsidR="00D24457">
              <w:rPr>
                <w:webHidden/>
              </w:rPr>
              <w:fldChar w:fldCharType="end"/>
            </w:r>
          </w:hyperlink>
        </w:p>
        <w:p w14:paraId="4C2BF114" w14:textId="3764B5BE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1" w:history="1">
            <w:r w:rsidR="00D24457" w:rsidRPr="005830EA">
              <w:rPr>
                <w:rStyle w:val="af8"/>
                <w:rFonts w:eastAsia="Times New Roman"/>
              </w:rPr>
              <w:t>ПРИЛОЖЕНИЕ Б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_Toc534840221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30</w:t>
            </w:r>
            <w:r w:rsidR="00D24457">
              <w:rPr>
                <w:webHidden/>
              </w:rPr>
              <w:fldChar w:fldCharType="end"/>
            </w:r>
          </w:hyperlink>
        </w:p>
        <w:p w14:paraId="4CCC711E" w14:textId="54D33CFE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2" w:history="1">
            <w:r w:rsidR="00D24457" w:rsidRPr="005830EA">
              <w:rPr>
                <w:rStyle w:val="af8"/>
                <w:rFonts w:eastAsia="Times New Roman"/>
              </w:rPr>
              <w:t>ПРИЛОЖЕНИЕ В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_Toc534840222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31</w:t>
            </w:r>
            <w:r w:rsidR="00D24457">
              <w:rPr>
                <w:webHidden/>
              </w:rPr>
              <w:fldChar w:fldCharType="end"/>
            </w:r>
          </w:hyperlink>
        </w:p>
        <w:p w14:paraId="5A1C7878" w14:textId="6DB2D6A7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3" w:history="1">
            <w:r w:rsidR="00D24457" w:rsidRPr="005830EA">
              <w:rPr>
                <w:rStyle w:val="af8"/>
                <w:rFonts w:eastAsia="Times New Roman"/>
              </w:rPr>
              <w:t>ПРИЛОЖЕНИЕ Г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_Toc534840223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32</w:t>
            </w:r>
            <w:r w:rsidR="00D24457">
              <w:rPr>
                <w:webHidden/>
              </w:rPr>
              <w:fldChar w:fldCharType="end"/>
            </w:r>
          </w:hyperlink>
        </w:p>
        <w:p w14:paraId="11467501" w14:textId="67C5C1E6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4" w:history="1">
            <w:r w:rsidR="00D24457" w:rsidRPr="005830EA">
              <w:rPr>
                <w:rStyle w:val="af8"/>
                <w:rFonts w:eastAsia="Times New Roman"/>
              </w:rPr>
              <w:t>ПРИЛОЖЕНИЕ Д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_Toc534840224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33</w:t>
            </w:r>
            <w:r w:rsidR="00D24457">
              <w:rPr>
                <w:webHidden/>
              </w:rPr>
              <w:fldChar w:fldCharType="end"/>
            </w:r>
          </w:hyperlink>
        </w:p>
        <w:p w14:paraId="57035FEF" w14:textId="03B34413" w:rsidR="00D24457" w:rsidRDefault="004520BD" w:rsidP="00C07E31">
          <w:pPr>
            <w:pStyle w:val="12"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534840225" w:history="1">
            <w:r w:rsidR="00D24457" w:rsidRPr="005830EA">
              <w:rPr>
                <w:rStyle w:val="af8"/>
                <w:rFonts w:eastAsia="Times New Roman"/>
              </w:rPr>
              <w:t>СПИСОК ИСПОЛЬЗОВАННЫХ ИСТОЧНИКОВ</w:t>
            </w:r>
            <w:r w:rsidR="00D24457">
              <w:rPr>
                <w:webHidden/>
              </w:rPr>
              <w:tab/>
            </w:r>
            <w:r w:rsidR="00D24457">
              <w:rPr>
                <w:webHidden/>
              </w:rPr>
              <w:fldChar w:fldCharType="begin"/>
            </w:r>
            <w:r w:rsidR="00D24457">
              <w:rPr>
                <w:webHidden/>
              </w:rPr>
              <w:instrText xml:space="preserve"> PAGEREF _Toc534840225 \h </w:instrText>
            </w:r>
            <w:r w:rsidR="00D24457">
              <w:rPr>
                <w:webHidden/>
              </w:rPr>
            </w:r>
            <w:r w:rsidR="00D24457">
              <w:rPr>
                <w:webHidden/>
              </w:rPr>
              <w:fldChar w:fldCharType="separate"/>
            </w:r>
            <w:r w:rsidR="00445855">
              <w:rPr>
                <w:webHidden/>
              </w:rPr>
              <w:t>34</w:t>
            </w:r>
            <w:r w:rsidR="00D24457">
              <w:rPr>
                <w:webHidden/>
              </w:rPr>
              <w:fldChar w:fldCharType="end"/>
            </w:r>
          </w:hyperlink>
        </w:p>
        <w:p w14:paraId="6D98A12B" w14:textId="49C641D9" w:rsidR="001B500E" w:rsidRDefault="009075D7" w:rsidP="00C07E31">
          <w:pPr>
            <w:pStyle w:val="12"/>
            <w:rPr>
              <w:color w:val="0563C1" w:themeColor="hyperlink"/>
            </w:rPr>
          </w:pPr>
          <w:r>
            <w:fldChar w:fldCharType="end"/>
          </w:r>
        </w:p>
      </w:sdtContent>
    </w:sdt>
    <w:p w14:paraId="2946DB82" w14:textId="77777777" w:rsidR="001B500E" w:rsidRDefault="009075D7">
      <w:pPr>
        <w:spacing w:after="160" w:line="259" w:lineRule="auto"/>
        <w:jc w:val="left"/>
        <w:rPr>
          <w:rFonts w:eastAsiaTheme="majorEastAsia" w:cs="Times New Roman"/>
          <w:szCs w:val="32"/>
        </w:rPr>
      </w:pPr>
      <w:r>
        <w:br w:type="page"/>
      </w:r>
    </w:p>
    <w:p w14:paraId="3FB0B0C2" w14:textId="2B515497" w:rsidR="4548C575" w:rsidRPr="009075D7" w:rsidRDefault="4548C575" w:rsidP="4548C5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34840193"/>
      <w:r w:rsidRPr="009075D7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14:paraId="133EE555" w14:textId="6E1B6B22" w:rsidR="4548C575" w:rsidRDefault="4548C575" w:rsidP="4548C575"/>
    <w:p w14:paraId="27E2184A" w14:textId="3625EFFC" w:rsidR="001B500E" w:rsidRDefault="4BF67481" w:rsidP="4BF67481">
      <w:pPr>
        <w:ind w:firstLine="706"/>
        <w:rPr>
          <w:rFonts w:eastAsia="Times New Roman" w:cs="Times New Roman"/>
        </w:rPr>
      </w:pPr>
      <w:r w:rsidRPr="4BF67481">
        <w:rPr>
          <w:rFonts w:eastAsia="Times New Roman" w:cs="Times New Roman"/>
        </w:rPr>
        <w:t xml:space="preserve">Компьютерная сеть (вычислительная сеть) — система, обеспечивающая обмен данными между вычислительными устройствами (стационарные компьютеры, мобильные устройства, принтеры, маршрутизаторы и другое оборудование). В зависимости от задач, которые решаются сетью, будут использоваться разнообразные устройства в сети. </w:t>
      </w:r>
    </w:p>
    <w:p w14:paraId="4A49E1E1" w14:textId="77777777" w:rsidR="001B500E" w:rsidRDefault="009075D7" w:rsidP="4548C575">
      <w:pPr>
        <w:rPr>
          <w:rFonts w:eastAsia="Times New Roman" w:cs="Times New Roman"/>
          <w:szCs w:val="28"/>
        </w:rPr>
      </w:pPr>
      <w:r>
        <w:rPr>
          <w:lang w:eastAsia="be-BY"/>
        </w:rPr>
        <w:tab/>
      </w:r>
      <w:r w:rsidRPr="4548C575">
        <w:rPr>
          <w:rFonts w:eastAsiaTheme="minorEastAsia"/>
          <w:szCs w:val="28"/>
        </w:rPr>
        <w:t>Локальная вычислительная сеть — компьютерная сеть, покрывающая обычно относительно небольшую территорию или небольшую группу зданий (дом, офис, фирму, институт). В настоящее время локальной вычислительной сети стала незаменимой частью на предприятиях и в учреждениях. Она позволяет обеспечить доступ к различным ресурсам. Также сеть позволяет использовать такие сетевые приложения, как почтовые системы, сетевые базы данных, средства архивирования данных, системы авторизации коллективной работы.</w:t>
      </w:r>
    </w:p>
    <w:p w14:paraId="470BE9AD" w14:textId="79AA9EDF" w:rsidR="001B500E" w:rsidRDefault="009075D7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Основные преимущества,</w:t>
      </w:r>
      <w:r w:rsidR="4548C575" w:rsidRPr="4548C575">
        <w:rPr>
          <w:rFonts w:eastAsiaTheme="minorEastAsia"/>
          <w:szCs w:val="28"/>
        </w:rPr>
        <w:t xml:space="preserve"> предоставляемые локальной компьютерной сетью – это возможность корпоративной работы и обмена данными, хранение дынных, доступ к общим ресурсам, такие как принтеры, сеть интернет, а также одной из функций локальной сети является создание отказоустойчивых систем.</w:t>
      </w:r>
    </w:p>
    <w:p w14:paraId="32502C29" w14:textId="4DBEFBAA" w:rsidR="001B500E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Использование вычислительных сетей дает возможность улучшить продуктивность работы. На предприятиях целью использования таких сетей является повышение эффективности его работы. Главное преимущество — это совместное использование пользователями данных и устройств: принтеров, сканеров, баз данных, модемов. Все это ведет к одной цели — обеспечить пользователям сети оперативный доступ к обширной корпоративной информации вследствие чего приводит к совершенствованию коммуникаций, то есть к улучшению процесса обмена информацией и взаимодействия между сотрудниками предприятия, а также его клиентами и поставщиками. Сети позволяют обеспечить быструю передачу информации, при этом потребность предприятий использовать обычную телефонную связь или отправку почты пропадает.</w:t>
      </w:r>
    </w:p>
    <w:p w14:paraId="517F5CA1" w14:textId="2ADB2687" w:rsidR="001B500E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Безусловно, локальные вычислительные сети имеют и свои проблемы такие, как обслуживание и проектирование, а возникают они вследствие особенности различных протоколов и их взаимодействий. Но несмотря на все сложности локальные вычислительные сети все большее их повсеместное распространения.</w:t>
      </w:r>
    </w:p>
    <w:p w14:paraId="5161117B" w14:textId="77777777" w:rsidR="001B500E" w:rsidRDefault="4548C575" w:rsidP="4548C575">
      <w:pPr>
        <w:ind w:firstLine="708"/>
        <w:rPr>
          <w:rFonts w:eastAsiaTheme="minorEastAsia"/>
          <w:szCs w:val="28"/>
          <w:lang w:val="be-BY"/>
        </w:rPr>
      </w:pPr>
      <w:r w:rsidRPr="4548C575">
        <w:rPr>
          <w:rFonts w:eastAsiaTheme="minorEastAsia"/>
          <w:szCs w:val="28"/>
        </w:rPr>
        <w:t xml:space="preserve">В данной курсовой работе необходимо разработать архитектуру локальной вычислительной сети научно-исследовательской организации. Далее необходимо разработать структурную и функциональную схему проектируемой локальной вычислительной сети, планы этажей. </w:t>
      </w:r>
    </w:p>
    <w:p w14:paraId="110FFD37" w14:textId="77777777" w:rsidR="001B500E" w:rsidRDefault="009075D7">
      <w:pPr>
        <w:spacing w:after="160"/>
        <w:jc w:val="left"/>
        <w:rPr>
          <w:rFonts w:eastAsiaTheme="majorEastAsia" w:cs="Times New Roman"/>
          <w:b/>
          <w:szCs w:val="32"/>
        </w:rPr>
      </w:pPr>
      <w:r>
        <w:br w:type="page"/>
      </w:r>
    </w:p>
    <w:p w14:paraId="1715DAF9" w14:textId="256D1932" w:rsidR="001B500E" w:rsidRPr="009075D7" w:rsidRDefault="6CA583E8" w:rsidP="6CA583E8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34840194"/>
      <w:r w:rsidRPr="009075D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ЛИТЕРАТУРЫ</w:t>
      </w:r>
      <w:bookmarkEnd w:id="3"/>
    </w:p>
    <w:p w14:paraId="6B699379" w14:textId="77777777" w:rsidR="001B500E" w:rsidRDefault="001B500E">
      <w:pPr>
        <w:ind w:firstLine="708"/>
        <w:rPr>
          <w:rFonts w:cs="Times New Roman"/>
          <w:b/>
          <w:szCs w:val="28"/>
        </w:rPr>
      </w:pPr>
    </w:p>
    <w:p w14:paraId="28490790" w14:textId="77777777" w:rsidR="001B500E" w:rsidRDefault="6CA583E8" w:rsidP="6CA583E8">
      <w:pPr>
        <w:pStyle w:val="2"/>
        <w:ind w:firstLine="708"/>
        <w:rPr>
          <w:rFonts w:cs="Times New Roman"/>
        </w:rPr>
      </w:pPr>
      <w:bookmarkStart w:id="4" w:name="_Toc534840195"/>
      <w:r w:rsidRPr="6CA583E8">
        <w:rPr>
          <w:rFonts w:cs="Times New Roman"/>
        </w:rPr>
        <w:t>1.1 Общие положения</w:t>
      </w:r>
      <w:bookmarkEnd w:id="4"/>
    </w:p>
    <w:p w14:paraId="623A94D2" w14:textId="3F4BF0F4" w:rsidR="001B500E" w:rsidRDefault="001B500E" w:rsidP="1DAB8158">
      <w:pPr>
        <w:pStyle w:val="af3"/>
        <w:widowControl w:val="0"/>
        <w:suppressAutoHyphens/>
        <w:spacing w:after="0" w:line="240" w:lineRule="auto"/>
        <w:rPr>
          <w:color w:val="000000" w:themeColor="text1"/>
          <w:sz w:val="28"/>
          <w:szCs w:val="28"/>
        </w:rPr>
      </w:pPr>
    </w:p>
    <w:p w14:paraId="7270227F" w14:textId="1FA66AE2" w:rsidR="001B500E" w:rsidRDefault="4548C575" w:rsidP="4548C575">
      <w:pPr>
        <w:widowControl w:val="0"/>
        <w:suppressAutoHyphens/>
        <w:ind w:firstLine="708"/>
        <w:contextualSpacing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 xml:space="preserve">От расстояния между оборудованием, вычислительные сети могут быть локальными и территориальными. Локальная вычислительная сеть — </w:t>
      </w:r>
      <w:hyperlink r:id="rId8">
        <w:r w:rsidRPr="4548C575">
          <w:rPr>
            <w:rFonts w:eastAsiaTheme="minorEastAsia"/>
            <w:szCs w:val="28"/>
          </w:rPr>
          <w:t>компьютерные сет</w:t>
        </w:r>
      </w:hyperlink>
      <w:r w:rsidRPr="4548C575">
        <w:rPr>
          <w:rFonts w:eastAsiaTheme="minorEastAsia"/>
          <w:szCs w:val="28"/>
        </w:rPr>
        <w:t>и, расположенные в пределах небольшой ограниченной территории (здании или в соседних зданиях) не более 10 -15 км. Территориальные вычислительные сети, которые охватывают значительное географическое пространство. К территориальным сетям можно отнести городские (MAN), региональные (Regional computer network), национальные (National computer network) и глобальные (WAN) сети. Городские и региональные сети связывают абонентов района, города или области. Глобальные сети объединяют абонентов, удаленных между собой на значительное расстояние, находящихся в различных странах или континентах;</w:t>
      </w:r>
    </w:p>
    <w:p w14:paraId="05080B2F" w14:textId="08200B73" w:rsidR="001B500E" w:rsidRDefault="4548C575" w:rsidP="4548C575">
      <w:pPr>
        <w:widowControl w:val="0"/>
        <w:suppressAutoHyphens/>
        <w:ind w:firstLine="708"/>
        <w:contextualSpacing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По локальной сети передается различная цифровая информация: данные, изображения, телефонные разговоры, электронные письма. Они используются для разбиения таких ресурсов, как дисковое пространство, принтеры, сканера и выход в сеть интернет, это лишь малая часть возможностей, которые предоставляют нам локальные сети. Локальные сети позволяют обмениваться информацией между компьютерами разных типов. Узлами сети могут быть не только компьютеры, но и другие устройства, такие как, принтеры и сканеры. С помощью их можно управлять работой различных систем с нескольких компьютеров одновременно.</w:t>
      </w:r>
    </w:p>
    <w:p w14:paraId="6C54C500" w14:textId="4D63A259" w:rsidR="001B500E" w:rsidRDefault="4548C575" w:rsidP="4548C575">
      <w:pPr>
        <w:ind w:firstLine="708"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Чаще всего локальные сети базируются на технологиях </w:t>
      </w:r>
      <w:hyperlink r:id="rId9">
        <w:r w:rsidRPr="4548C575">
          <w:rPr>
            <w:rFonts w:eastAsiaTheme="minorEastAsia"/>
            <w:szCs w:val="28"/>
          </w:rPr>
          <w:t>Ethernet</w:t>
        </w:r>
      </w:hyperlink>
      <w:r w:rsidRPr="4548C575">
        <w:rPr>
          <w:rFonts w:eastAsiaTheme="minorEastAsia"/>
          <w:szCs w:val="28"/>
        </w:rPr>
        <w:t> или </w:t>
      </w:r>
      <w:hyperlink r:id="rId10">
        <w:r w:rsidRPr="4548C575">
          <w:rPr>
            <w:rFonts w:eastAsiaTheme="minorEastAsia"/>
            <w:szCs w:val="28"/>
          </w:rPr>
          <w:t>Wi-Fi</w:t>
        </w:r>
      </w:hyperlink>
      <w:r w:rsidRPr="4548C575">
        <w:rPr>
          <w:rFonts w:eastAsiaTheme="minorEastAsia"/>
          <w:szCs w:val="28"/>
        </w:rPr>
        <w:t>. Также раньше использовались такие протоколы как Frame Relay, Token ring, которые сейчас используются давольно редко. Для построение локальных сетей используют такие устройства как: маршрутизаторы, компараторы, беспроводные точки доступа, сетевые карты, сервера.</w:t>
      </w:r>
    </w:p>
    <w:p w14:paraId="09E19E5D" w14:textId="7CE0FA0E" w:rsidR="001B500E" w:rsidRDefault="2993BD4D" w:rsidP="2993BD4D">
      <w:pPr>
        <w:widowControl w:val="0"/>
        <w:suppressAutoHyphens/>
        <w:ind w:firstLine="708"/>
        <w:contextualSpacing/>
        <w:rPr>
          <w:rFonts w:eastAsiaTheme="minorEastAsia"/>
        </w:rPr>
      </w:pPr>
      <w:r w:rsidRPr="2993BD4D">
        <w:rPr>
          <w:rFonts w:eastAsiaTheme="minorEastAsia"/>
          <w:lang w:val="be-BY"/>
        </w:rPr>
        <w:t>Для передачи и приема пакетов по сети от одного устройств в другую сеть другому устройству необхадима маршрутизация. Если в сети нет необходимости маршрутизации, то и маршрутизаторы не нужны. Маршрутизаторы направляют (перенаправляют) трафик во все сети, составляющие объединенную сеть. Чаще всего это статическая либо динамическая маршрутизация (основанная на протоколе</w:t>
      </w:r>
      <w:r w:rsidRPr="2993BD4D">
        <w:rPr>
          <w:rFonts w:eastAsiaTheme="minorEastAsia"/>
        </w:rPr>
        <w:t> </w:t>
      </w:r>
      <w:hyperlink r:id="rId11">
        <w:r w:rsidRPr="2993BD4D">
          <w:rPr>
            <w:rFonts w:eastAsiaTheme="minorEastAsia"/>
          </w:rPr>
          <w:t>RIP</w:t>
        </w:r>
      </w:hyperlink>
      <w:r w:rsidRPr="2993BD4D">
        <w:rPr>
          <w:rFonts w:eastAsiaTheme="minorEastAsia"/>
        </w:rPr>
        <w:t xml:space="preserve">). При динамической маршрутизации, когда в сети будет появляться новая сеть маршрутизатор будет обновлять сведения. Также протокол динамической маршрутизации автоматически будет отправлять информацию другим маршрутизаторам об изменениях в сетях. Если используется статическая маршрутизация, то все изенения, об сети, маршрутизаторам необходимо прописовать системному администратору. </w:t>
      </w:r>
    </w:p>
    <w:p w14:paraId="350506C3" w14:textId="77777777" w:rsidR="001B500E" w:rsidRDefault="2993BD4D" w:rsidP="2993BD4D">
      <w:pPr>
        <w:pStyle w:val="af3"/>
        <w:widowControl w:val="0"/>
        <w:shd w:val="clear" w:color="auto" w:fill="FFFFFF" w:themeFill="background1"/>
        <w:suppressAutoHyphens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2993BD4D">
        <w:rPr>
          <w:rFonts w:ascii="Times New Roman" w:hAnsi="Times New Roman"/>
          <w:sz w:val="28"/>
          <w:szCs w:val="28"/>
          <w:lang w:eastAsia="en-US"/>
        </w:rPr>
        <w:t>По типам сети можно разделить на следующие:</w:t>
      </w:r>
    </w:p>
    <w:p w14:paraId="529C4CC4" w14:textId="448E5CA1" w:rsidR="6CA583E8" w:rsidRDefault="4548C575" w:rsidP="4548C575">
      <w:pPr>
        <w:pStyle w:val="af3"/>
        <w:numPr>
          <w:ilvl w:val="0"/>
          <w:numId w:val="27"/>
        </w:numPr>
        <w:shd w:val="clear" w:color="auto" w:fill="FFFFFF" w:themeFill="background1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lastRenderedPageBreak/>
        <w:t>Персональная сеть (PAN) — сеть построенная “вокруг" одного человека. Также есть такая разновидность персональной сети как беспроводная персональная сеть (WPAN). Она является слабо мощной персональной сетью, которая использует беспроводные сетевые технологии, такие как: bluetooth, boddy area network, wireless usb и другие.</w:t>
      </w:r>
    </w:p>
    <w:p w14:paraId="3476FB60" w14:textId="465417DE" w:rsidR="6CA583E8" w:rsidRDefault="2993BD4D" w:rsidP="2993BD4D">
      <w:pPr>
        <w:pStyle w:val="af3"/>
        <w:numPr>
          <w:ilvl w:val="0"/>
          <w:numId w:val="27"/>
        </w:numPr>
        <w:shd w:val="clear" w:color="auto" w:fill="FFFFFF" w:themeFill="background1"/>
        <w:spacing w:after="0" w:line="240" w:lineRule="auto"/>
        <w:ind w:left="0" w:firstLine="708"/>
        <w:jc w:val="both"/>
        <w:rPr>
          <w:sz w:val="28"/>
          <w:szCs w:val="28"/>
        </w:rPr>
      </w:pPr>
      <w:r w:rsidRPr="2993BD4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Локальная вычислительная сеть (LAN) — локальные сети, имеющие замкнутую инфраструктуру до выхода на поставщиков услуг. Локальная сеть может быть проводной (если работает на основе </w:t>
      </w:r>
      <w:hyperlink r:id="rId12">
        <w:r w:rsidRPr="2993BD4D">
          <w:rPr>
            <w:rFonts w:ascii="Times New Roman" w:eastAsia="Times New Roman" w:hAnsi="Times New Roman" w:cs="Times New Roman"/>
            <w:sz w:val="28"/>
            <w:szCs w:val="28"/>
            <w:lang w:eastAsia="en-US"/>
          </w:rPr>
          <w:t>Ethernet</w:t>
        </w:r>
      </w:hyperlink>
      <w:r w:rsidRPr="2993BD4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), беспроводной (если работает на основе </w:t>
      </w:r>
      <w:hyperlink r:id="rId13">
        <w:r w:rsidRPr="2993BD4D">
          <w:rPr>
            <w:rFonts w:ascii="Times New Roman" w:eastAsia="Times New Roman" w:hAnsi="Times New Roman" w:cs="Times New Roman"/>
            <w:sz w:val="28"/>
            <w:szCs w:val="28"/>
            <w:lang w:eastAsia="en-US"/>
          </w:rPr>
          <w:t>Wi-Fi</w:t>
        </w:r>
      </w:hyperlink>
      <w:r w:rsidRPr="2993BD4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или </w:t>
      </w:r>
      <w:hyperlink r:id="rId14">
        <w:r w:rsidRPr="2993BD4D">
          <w:rPr>
            <w:rFonts w:ascii="Times New Roman" w:eastAsia="Times New Roman" w:hAnsi="Times New Roman" w:cs="Times New Roman"/>
            <w:sz w:val="28"/>
            <w:szCs w:val="28"/>
            <w:lang w:eastAsia="en-US"/>
          </w:rPr>
          <w:t>WiMAX</w:t>
        </w:r>
      </w:hyperlink>
      <w:r w:rsidRPr="2993BD4D">
        <w:rPr>
          <w:rFonts w:ascii="Times New Roman" w:eastAsia="Times New Roman" w:hAnsi="Times New Roman" w:cs="Times New Roman"/>
          <w:sz w:val="28"/>
          <w:szCs w:val="28"/>
          <w:lang w:eastAsia="en-US"/>
        </w:rPr>
        <w:t>) или же иметь смешанную инфраструктуру.</w:t>
      </w:r>
    </w:p>
    <w:p w14:paraId="57D0B216" w14:textId="0F2270B7" w:rsidR="001B500E" w:rsidRDefault="4548C575" w:rsidP="4548C575">
      <w:pPr>
        <w:widowControl w:val="0"/>
        <w:numPr>
          <w:ilvl w:val="0"/>
          <w:numId w:val="27"/>
        </w:numPr>
        <w:shd w:val="clear" w:color="auto" w:fill="FFFFFF" w:themeFill="background1"/>
        <w:tabs>
          <w:tab w:val="clear" w:pos="720"/>
          <w:tab w:val="left" w:pos="0"/>
        </w:tabs>
        <w:suppressAutoHyphens/>
        <w:ind w:left="0" w:firstLine="708"/>
        <w:rPr>
          <w:rFonts w:cs="Times New Roman"/>
          <w:szCs w:val="28"/>
        </w:rPr>
      </w:pPr>
      <w:r w:rsidRPr="4548C575">
        <w:rPr>
          <w:rFonts w:eastAsia="Times New Roman" w:cs="Times New Roman"/>
          <w:szCs w:val="28"/>
        </w:rPr>
        <w:t>Кампусная сеть (CAN) — объединяет локальные сети близко расположенных зданий. Диапазон кампусной сети составляет от 1 до 5 километров.</w:t>
      </w:r>
    </w:p>
    <w:p w14:paraId="3967EDCB" w14:textId="484E748C" w:rsidR="001B500E" w:rsidRDefault="2993BD4D" w:rsidP="2993BD4D">
      <w:pPr>
        <w:widowControl w:val="0"/>
        <w:numPr>
          <w:ilvl w:val="0"/>
          <w:numId w:val="27"/>
        </w:numPr>
        <w:shd w:val="clear" w:color="auto" w:fill="FFFFFF" w:themeFill="background1"/>
        <w:tabs>
          <w:tab w:val="clear" w:pos="720"/>
          <w:tab w:val="left" w:pos="0"/>
        </w:tabs>
        <w:suppressAutoHyphens/>
        <w:ind w:left="0" w:firstLine="708"/>
        <w:rPr>
          <w:rFonts w:cs="Times New Roman"/>
        </w:rPr>
      </w:pPr>
      <w:r w:rsidRPr="2993BD4D">
        <w:rPr>
          <w:rFonts w:eastAsia="Times New Roman" w:cs="Times New Roman"/>
        </w:rPr>
        <w:t>Городская вычислительная сеть (MAN) — объединение сетей между учреждениями или предприятиями в пределах одного или нескольких городов, связывающие множество локальных вычислительных сетей.</w:t>
      </w:r>
    </w:p>
    <w:p w14:paraId="3FE9F23F" w14:textId="4F66E768" w:rsidR="001B500E" w:rsidRDefault="2993BD4D" w:rsidP="2993BD4D">
      <w:pPr>
        <w:pStyle w:val="af3"/>
        <w:widowControl w:val="0"/>
        <w:numPr>
          <w:ilvl w:val="0"/>
          <w:numId w:val="27"/>
        </w:numPr>
        <w:shd w:val="clear" w:color="auto" w:fill="FFFFFF" w:themeFill="background1"/>
        <w:tabs>
          <w:tab w:val="clear" w:pos="720"/>
          <w:tab w:val="left" w:pos="0"/>
        </w:tabs>
        <w:suppressAutoHyphens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2993BD4D">
        <w:rPr>
          <w:rFonts w:ascii="Times New Roman" w:eastAsia="Times New Roman" w:hAnsi="Times New Roman" w:cs="Times New Roman"/>
          <w:sz w:val="28"/>
          <w:szCs w:val="28"/>
          <w:lang w:eastAsia="en-US"/>
        </w:rPr>
        <w:t>Глобальная компьютерная сеть (WAN) — глобальная сеть, покрывающая большие географические регионы, включающие в себя как локальные сети, так и прочие телекоммуникационные сети, и устройства.</w:t>
      </w:r>
    </w:p>
    <w:p w14:paraId="002C62E1" w14:textId="597AF5BE" w:rsidR="77FE461A" w:rsidRPr="009075D7" w:rsidRDefault="77FE461A" w:rsidP="009075D7">
      <w:pPr>
        <w:ind w:firstLine="708"/>
        <w:jc w:val="left"/>
        <w:rPr>
          <w:rFonts w:eastAsiaTheme="minorEastAsia" w:cs="Times New Roman"/>
          <w:szCs w:val="28"/>
        </w:rPr>
      </w:pPr>
    </w:p>
    <w:p w14:paraId="1627CB54" w14:textId="77777777" w:rsidR="001B500E" w:rsidRPr="009075D7" w:rsidRDefault="77FE461A" w:rsidP="009075D7">
      <w:pPr>
        <w:pStyle w:val="2"/>
        <w:ind w:firstLine="708"/>
        <w:rPr>
          <w:rFonts w:eastAsiaTheme="minorEastAsia" w:cs="Times New Roman"/>
          <w:szCs w:val="28"/>
        </w:rPr>
      </w:pPr>
      <w:bookmarkStart w:id="5" w:name="_Toc534840196"/>
      <w:r w:rsidRPr="009075D7">
        <w:rPr>
          <w:rFonts w:eastAsiaTheme="minorEastAsia" w:cs="Times New Roman"/>
          <w:szCs w:val="28"/>
        </w:rPr>
        <w:t>1.2 Сравнительный анализ различных топологий сетей</w:t>
      </w:r>
      <w:bookmarkEnd w:id="5"/>
    </w:p>
    <w:p w14:paraId="1F72F646" w14:textId="6A400E41" w:rsidR="001B500E" w:rsidRDefault="001B500E" w:rsidP="77FE461A">
      <w:pPr>
        <w:widowControl w:val="0"/>
        <w:suppressAutoHyphens/>
        <w:rPr>
          <w:rFonts w:asciiTheme="minorHAnsi" w:eastAsiaTheme="minorEastAsia" w:hAnsiTheme="minorHAnsi"/>
          <w:szCs w:val="28"/>
        </w:rPr>
      </w:pPr>
    </w:p>
    <w:p w14:paraId="5476B2E3" w14:textId="74C511ED" w:rsidR="6CA583E8" w:rsidRDefault="4548C575" w:rsidP="4548C575">
      <w:pPr>
        <w:ind w:firstLine="708"/>
        <w:rPr>
          <w:rFonts w:eastAsiaTheme="minorEastAsia"/>
          <w:szCs w:val="28"/>
          <w:lang w:val="be-BY"/>
        </w:rPr>
      </w:pPr>
      <w:r w:rsidRPr="4548C575">
        <w:rPr>
          <w:rFonts w:eastAsiaTheme="minorEastAsia"/>
          <w:szCs w:val="28"/>
        </w:rPr>
        <w:t xml:space="preserve">Cетевая топология — </w:t>
      </w:r>
      <w:r w:rsidRPr="4548C575">
        <w:rPr>
          <w:rFonts w:eastAsiaTheme="minorEastAsia"/>
          <w:szCs w:val="28"/>
          <w:lang w:val="be-BY"/>
        </w:rPr>
        <w:t xml:space="preserve">способ описания конфигурации </w:t>
      </w:r>
      <w:hyperlink r:id="rId15">
        <w:r w:rsidRPr="4548C575">
          <w:rPr>
            <w:rFonts w:eastAsiaTheme="minorEastAsia"/>
            <w:szCs w:val="28"/>
            <w:lang w:val="be-BY"/>
          </w:rPr>
          <w:t>сети</w:t>
        </w:r>
      </w:hyperlink>
      <w:r w:rsidRPr="4548C575">
        <w:rPr>
          <w:rFonts w:eastAsiaTheme="minorEastAsia"/>
          <w:szCs w:val="28"/>
          <w:lang w:val="be-BY"/>
        </w:rPr>
        <w:t>, схема расположения исоединения сетевых устройств.</w:t>
      </w:r>
    </w:p>
    <w:p w14:paraId="36936946" w14:textId="77777777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9"/>
        <w:jc w:val="both"/>
        <w:rPr>
          <w:rFonts w:eastAsiaTheme="minorEastAsia" w:cstheme="minorBidi"/>
          <w:sz w:val="28"/>
          <w:szCs w:val="28"/>
          <w:lang w:val="ru-RU" w:eastAsia="en-US"/>
        </w:rPr>
      </w:pPr>
      <w:r w:rsidRPr="2993BD4D">
        <w:rPr>
          <w:rFonts w:eastAsiaTheme="minorEastAsia" w:cstheme="minorBidi"/>
          <w:sz w:val="28"/>
          <w:szCs w:val="28"/>
          <w:lang w:eastAsia="en-US"/>
        </w:rPr>
        <w:t>Сетевая топология может быть</w:t>
      </w:r>
      <w:r w:rsidRPr="2993BD4D">
        <w:rPr>
          <w:rFonts w:eastAsiaTheme="minorEastAsia" w:cstheme="minorBidi"/>
          <w:sz w:val="28"/>
          <w:szCs w:val="28"/>
          <w:lang w:val="en-US" w:eastAsia="en-US"/>
        </w:rPr>
        <w:t>:</w:t>
      </w:r>
    </w:p>
    <w:p w14:paraId="781ACB5D" w14:textId="77777777" w:rsidR="001B500E" w:rsidRDefault="2993BD4D" w:rsidP="2993BD4D">
      <w:pPr>
        <w:numPr>
          <w:ilvl w:val="0"/>
          <w:numId w:val="37"/>
        </w:numPr>
        <w:shd w:val="clear" w:color="auto" w:fill="FFFFFF" w:themeFill="background1"/>
        <w:ind w:left="0" w:firstLine="709"/>
        <w:rPr>
          <w:rFonts w:cs="Times New Roman"/>
        </w:rPr>
      </w:pPr>
      <w:r w:rsidRPr="2993BD4D">
        <w:rPr>
          <w:rFonts w:eastAsia="Times New Roman" w:cs="Times New Roman"/>
        </w:rPr>
        <w:t>Физическая — описывает реальное расположение и связи между узлами сети.</w:t>
      </w:r>
    </w:p>
    <w:p w14:paraId="78F5EA2E" w14:textId="77777777" w:rsidR="001B500E" w:rsidRDefault="2993BD4D" w:rsidP="2993BD4D">
      <w:pPr>
        <w:numPr>
          <w:ilvl w:val="0"/>
          <w:numId w:val="37"/>
        </w:numPr>
        <w:shd w:val="clear" w:color="auto" w:fill="FFFFFF" w:themeFill="background1"/>
        <w:ind w:left="0" w:firstLine="709"/>
        <w:rPr>
          <w:rFonts w:cs="Times New Roman"/>
        </w:rPr>
      </w:pPr>
      <w:r w:rsidRPr="2993BD4D">
        <w:rPr>
          <w:rFonts w:eastAsia="Times New Roman" w:cs="Times New Roman"/>
        </w:rPr>
        <w:t>Логическая — описывает хождение сигнала в рамках физической топологии.</w:t>
      </w:r>
    </w:p>
    <w:p w14:paraId="157D47FD" w14:textId="77777777" w:rsidR="001B500E" w:rsidRDefault="2993BD4D" w:rsidP="2993BD4D">
      <w:pPr>
        <w:numPr>
          <w:ilvl w:val="0"/>
          <w:numId w:val="37"/>
        </w:numPr>
        <w:shd w:val="clear" w:color="auto" w:fill="FFFFFF" w:themeFill="background1"/>
        <w:ind w:left="0" w:firstLine="709"/>
        <w:rPr>
          <w:rFonts w:cs="Times New Roman"/>
        </w:rPr>
      </w:pPr>
      <w:r w:rsidRPr="2993BD4D">
        <w:rPr>
          <w:rFonts w:eastAsia="Times New Roman" w:cs="Times New Roman"/>
        </w:rPr>
        <w:t xml:space="preserve">Информационная — описывает направление потоков информации, передаваемых по сети. </w:t>
      </w:r>
    </w:p>
    <w:p w14:paraId="33B87D88" w14:textId="17F2C403" w:rsidR="001B500E" w:rsidRDefault="2993BD4D" w:rsidP="2993BD4D">
      <w:pPr>
        <w:widowControl w:val="0"/>
        <w:numPr>
          <w:ilvl w:val="0"/>
          <w:numId w:val="37"/>
        </w:numPr>
        <w:shd w:val="clear" w:color="auto" w:fill="FFFFFF" w:themeFill="background1"/>
        <w:suppressAutoHyphens/>
        <w:ind w:left="0" w:firstLine="709"/>
        <w:rPr>
          <w:rFonts w:cs="Times New Roman"/>
        </w:rPr>
      </w:pPr>
      <w:r w:rsidRPr="2993BD4D">
        <w:rPr>
          <w:rFonts w:eastAsia="Times New Roman" w:cs="Times New Roman"/>
        </w:rPr>
        <w:t>Управления обменом — это принцип передачи права на пользование сетью.</w:t>
      </w:r>
    </w:p>
    <w:p w14:paraId="01791BB8" w14:textId="77ACF116" w:rsidR="6CA583E8" w:rsidRDefault="4548C575" w:rsidP="4548C575">
      <w:pPr>
        <w:ind w:firstLine="709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Существует множество способов соединения сетевых устройств. Выделяют три базовых топологии:</w:t>
      </w:r>
    </w:p>
    <w:p w14:paraId="562880A9" w14:textId="7D10BF52" w:rsidR="001B500E" w:rsidRDefault="4548C575" w:rsidP="4548C575">
      <w:pPr>
        <w:pStyle w:val="af3"/>
        <w:widowControl w:val="0"/>
        <w:numPr>
          <w:ilvl w:val="0"/>
          <w:numId w:val="28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Шинная — представляет собой общий кабель (называемый шина или магистраль), к которому подсоединены все рабочие станции. На концах кабеля находится терминаторы, для предотвращения </w:t>
      </w:r>
      <w:r w:rsidR="00C07E31">
        <w:rPr>
          <w:rFonts w:ascii="Times New Roman" w:eastAsia="Times New Roman" w:hAnsi="Times New Roman" w:cs="Times New Roman"/>
          <w:sz w:val="28"/>
          <w:szCs w:val="28"/>
          <w:lang w:eastAsia="en-US"/>
        </w:rPr>
        <w:t>отражения сигнала (рисунок 1.1</w:t>
      </w: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</w:p>
    <w:p w14:paraId="7508A391" w14:textId="36AA9B49" w:rsidR="001B500E" w:rsidRDefault="4548C575" w:rsidP="4548C575">
      <w:pPr>
        <w:pStyle w:val="af3"/>
        <w:widowControl w:val="0"/>
        <w:numPr>
          <w:ilvl w:val="0"/>
          <w:numId w:val="28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>Кольцевая — каждый компьютер соединен линиями связи только с двумя другими: от одного он только получает информацию, а другому только передает. На каждой линии связи работает только один передатчи</w:t>
      </w:r>
      <w:r w:rsidR="00C07E31">
        <w:rPr>
          <w:rFonts w:ascii="Times New Roman" w:eastAsia="Times New Roman" w:hAnsi="Times New Roman" w:cs="Times New Roman"/>
          <w:sz w:val="28"/>
          <w:szCs w:val="28"/>
          <w:lang w:eastAsia="en-US"/>
        </w:rPr>
        <w:t>к и один приемник (рисунок 1.2</w:t>
      </w: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</w:p>
    <w:p w14:paraId="2E82D36D" w14:textId="30B5D92C" w:rsidR="001B500E" w:rsidRDefault="4548C575" w:rsidP="4548C575">
      <w:pPr>
        <w:pStyle w:val="af3"/>
        <w:widowControl w:val="0"/>
        <w:numPr>
          <w:ilvl w:val="0"/>
          <w:numId w:val="28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Звезда — все компьютеры сети присоединены к центральному </w:t>
      </w: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узлу, образуя физиче</w:t>
      </w:r>
      <w:r w:rsidR="00C07E31">
        <w:rPr>
          <w:rFonts w:ascii="Times New Roman" w:eastAsia="Times New Roman" w:hAnsi="Times New Roman" w:cs="Times New Roman"/>
          <w:sz w:val="28"/>
          <w:szCs w:val="28"/>
          <w:lang w:eastAsia="en-US"/>
        </w:rPr>
        <w:t>ский сегмент сети (рисунок 1.3</w:t>
      </w:r>
      <w:r w:rsidRPr="4548C575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</w:p>
    <w:p w14:paraId="3258D5E1" w14:textId="77777777" w:rsidR="001B500E" w:rsidRDefault="4548C575" w:rsidP="4548C575">
      <w:pPr>
        <w:widowControl w:val="0"/>
        <w:suppressAutoHyphens/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Топология сети обуславливает ее характеристики. В частности, выбор той или иной топологии влияет:</w:t>
      </w:r>
    </w:p>
    <w:p w14:paraId="4D1C7C2C" w14:textId="77777777" w:rsidR="001B500E" w:rsidRDefault="4548C575" w:rsidP="4548C575">
      <w:pPr>
        <w:widowControl w:val="0"/>
        <w:suppressAutoHyphens/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1. На состав необходимого сетевого оборудования.</w:t>
      </w:r>
    </w:p>
    <w:p w14:paraId="2FD80F48" w14:textId="77777777" w:rsidR="001B500E" w:rsidRDefault="4548C575" w:rsidP="4548C575">
      <w:pPr>
        <w:widowControl w:val="0"/>
        <w:suppressAutoHyphens/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2. Характеристики сетевого оборудования.</w:t>
      </w:r>
    </w:p>
    <w:p w14:paraId="60039196" w14:textId="77777777" w:rsidR="001B500E" w:rsidRDefault="4548C575" w:rsidP="4548C575">
      <w:pPr>
        <w:widowControl w:val="0"/>
        <w:suppressAutoHyphens/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3. Возможности расширения сети.</w:t>
      </w:r>
    </w:p>
    <w:p w14:paraId="08CE6F91" w14:textId="3C7F79E4" w:rsidR="001B500E" w:rsidRDefault="4548C575" w:rsidP="4548C575">
      <w:pPr>
        <w:widowControl w:val="0"/>
        <w:suppressAutoHyphens/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4. Способ управления сетью.</w:t>
      </w:r>
    </w:p>
    <w:p w14:paraId="7B2EFA2A" w14:textId="66B5511C" w:rsidR="4548C575" w:rsidRDefault="4548C575" w:rsidP="4548C575">
      <w:pPr>
        <w:jc w:val="center"/>
      </w:pPr>
      <w:r>
        <w:rPr>
          <w:noProof/>
          <w:lang w:eastAsia="ru-RU"/>
        </w:rPr>
        <w:drawing>
          <wp:inline distT="0" distB="0" distL="0" distR="0" wp14:anchorId="3FEA2D03" wp14:editId="1A170408">
            <wp:extent cx="3352830" cy="1314468"/>
            <wp:effectExtent l="0" t="0" r="0" b="0"/>
            <wp:docPr id="120635153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26302" r="22916" b="37760"/>
                    <a:stretch>
                      <a:fillRect/>
                    </a:stretch>
                  </pic:blipFill>
                  <pic:spPr>
                    <a:xfrm>
                      <a:off x="0" y="0"/>
                      <a:ext cx="3352830" cy="1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77777777" w:rsidR="001B500E" w:rsidRDefault="001B500E">
      <w:pPr>
        <w:widowControl w:val="0"/>
        <w:suppressAutoHyphens/>
        <w:ind w:firstLine="708"/>
        <w:rPr>
          <w:rFonts w:cs="Times New Roman"/>
          <w:szCs w:val="28"/>
        </w:rPr>
      </w:pPr>
    </w:p>
    <w:p w14:paraId="4ACD5000" w14:textId="29BCA0D9" w:rsidR="001B500E" w:rsidRDefault="00C07E31" w:rsidP="4548C575">
      <w:pPr>
        <w:jc w:val="center"/>
        <w:rPr>
          <w:rFonts w:cs="Times New Roman"/>
        </w:rPr>
      </w:pPr>
      <w:r>
        <w:rPr>
          <w:rFonts w:eastAsia="Times New Roman" w:cs="Times New Roman"/>
        </w:rPr>
        <w:t>Рисунок 1.1</w:t>
      </w:r>
      <w:r w:rsidR="009075D7" w:rsidRPr="4548C575">
        <w:rPr>
          <w:rFonts w:eastAsia="Times New Roman" w:cs="Times New Roman"/>
        </w:rPr>
        <w:t xml:space="preserve"> </w:t>
      </w:r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="009075D7" w:rsidRPr="4548C575">
        <w:rPr>
          <w:rFonts w:eastAsia="Times New Roman" w:cs="Times New Roman"/>
        </w:rPr>
        <w:t xml:space="preserve"> Шинная топология</w:t>
      </w:r>
    </w:p>
    <w:p w14:paraId="23DE523C" w14:textId="77777777" w:rsidR="001B500E" w:rsidRDefault="001B500E">
      <w:pPr>
        <w:jc w:val="center"/>
        <w:rPr>
          <w:rFonts w:cs="Times New Roman"/>
        </w:rPr>
      </w:pPr>
    </w:p>
    <w:p w14:paraId="71F613FD" w14:textId="780F3799" w:rsidR="4548C575" w:rsidRDefault="4548C575" w:rsidP="4548C575">
      <w:pPr>
        <w:jc w:val="center"/>
      </w:pPr>
      <w:r>
        <w:rPr>
          <w:noProof/>
          <w:lang w:eastAsia="ru-RU"/>
        </w:rPr>
        <w:drawing>
          <wp:inline distT="0" distB="0" distL="0" distR="0" wp14:anchorId="6F94EEBC" wp14:editId="376FF651">
            <wp:extent cx="2019315" cy="2009814"/>
            <wp:effectExtent l="0" t="0" r="0" b="0"/>
            <wp:docPr id="263323047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25781" r="35833" b="19270"/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20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01" w14:textId="77777777" w:rsidR="001B500E" w:rsidRDefault="001B500E">
      <w:pPr>
        <w:widowControl w:val="0"/>
        <w:suppressAutoHyphens/>
        <w:ind w:firstLine="708"/>
        <w:rPr>
          <w:rFonts w:cs="Times New Roman"/>
          <w:szCs w:val="28"/>
        </w:rPr>
      </w:pPr>
    </w:p>
    <w:p w14:paraId="5DFCACC4" w14:textId="6AE7A6DC" w:rsidR="001B500E" w:rsidRDefault="00C07E31" w:rsidP="4548C575">
      <w:pPr>
        <w:jc w:val="center"/>
        <w:rPr>
          <w:rFonts w:cs="Times New Roman"/>
        </w:rPr>
      </w:pPr>
      <w:r>
        <w:rPr>
          <w:rFonts w:eastAsia="Times New Roman" w:cs="Times New Roman"/>
        </w:rPr>
        <w:t>Рисунок 1.2</w:t>
      </w:r>
      <w:r w:rsidR="009075D7" w:rsidRPr="4548C575">
        <w:rPr>
          <w:rFonts w:eastAsia="Times New Roman" w:cs="Times New Roman"/>
        </w:rPr>
        <w:t xml:space="preserve"> </w:t>
      </w:r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="009075D7" w:rsidRPr="4548C575">
        <w:rPr>
          <w:rFonts w:eastAsia="Times New Roman" w:cs="Times New Roman"/>
        </w:rPr>
        <w:t xml:space="preserve"> Кольцевая топология</w:t>
      </w:r>
    </w:p>
    <w:p w14:paraId="5043CB0F" w14:textId="77777777" w:rsidR="001B500E" w:rsidRDefault="001B500E">
      <w:pPr>
        <w:rPr>
          <w:rFonts w:eastAsia="Times New Roman" w:cs="Times New Roman"/>
          <w:color w:val="000000" w:themeColor="text1"/>
          <w:szCs w:val="28"/>
          <w:lang w:val="be-BY" w:eastAsia="be-BY"/>
        </w:rPr>
      </w:pPr>
    </w:p>
    <w:p w14:paraId="0340CE90" w14:textId="7FF20231" w:rsidR="4548C575" w:rsidRDefault="4548C575" w:rsidP="4548C575">
      <w:pPr>
        <w:jc w:val="center"/>
      </w:pPr>
      <w:r>
        <w:rPr>
          <w:noProof/>
          <w:lang w:eastAsia="ru-RU"/>
        </w:rPr>
        <w:drawing>
          <wp:inline distT="0" distB="0" distL="0" distR="0" wp14:anchorId="1D13451F" wp14:editId="2CAA3949">
            <wp:extent cx="1924080" cy="1409712"/>
            <wp:effectExtent l="0" t="0" r="0" b="0"/>
            <wp:docPr id="302634281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8750" r="37708" b="42708"/>
                    <a:stretch>
                      <a:fillRect/>
                    </a:stretch>
                  </pic:blipFill>
                  <pic:spPr>
                    <a:xfrm>
                      <a:off x="0" y="0"/>
                      <a:ext cx="1924080" cy="14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1B500E" w:rsidRDefault="001B500E" w:rsidP="4548C575">
      <w:pPr>
        <w:widowControl w:val="0"/>
        <w:suppressAutoHyphens/>
        <w:ind w:firstLine="708"/>
        <w:jc w:val="left"/>
        <w:rPr>
          <w:rFonts w:eastAsia="Times New Roman" w:cs="Times New Roman"/>
        </w:rPr>
      </w:pPr>
    </w:p>
    <w:p w14:paraId="263AFFB4" w14:textId="381982EE" w:rsidR="001B500E" w:rsidRDefault="00C07E31" w:rsidP="4548C575">
      <w:pPr>
        <w:jc w:val="center"/>
        <w:rPr>
          <w:rFonts w:cs="Times New Roman"/>
        </w:rPr>
      </w:pPr>
      <w:r>
        <w:rPr>
          <w:rFonts w:eastAsia="Times New Roman" w:cs="Times New Roman"/>
        </w:rPr>
        <w:t>Рисунок 1.3</w:t>
      </w:r>
      <w:r w:rsidR="009075D7" w:rsidRPr="4548C575">
        <w:rPr>
          <w:rFonts w:eastAsia="Times New Roman" w:cs="Times New Roman"/>
        </w:rPr>
        <w:t xml:space="preserve"> </w:t>
      </w:r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="009075D7" w:rsidRPr="4548C575">
        <w:rPr>
          <w:rFonts w:eastAsia="Times New Roman" w:cs="Times New Roman"/>
        </w:rPr>
        <w:t xml:space="preserve"> Топология звезда</w:t>
      </w:r>
    </w:p>
    <w:p w14:paraId="144A5D23" w14:textId="77777777" w:rsidR="001B500E" w:rsidRDefault="001B500E">
      <w:pPr>
        <w:jc w:val="center"/>
        <w:rPr>
          <w:rFonts w:cs="Times New Roman"/>
        </w:rPr>
      </w:pPr>
    </w:p>
    <w:p w14:paraId="5C1668C6" w14:textId="573BC6C9" w:rsidR="001B500E" w:rsidRDefault="4548C575" w:rsidP="4548C575">
      <w:pPr>
        <w:spacing w:after="160"/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</w:rPr>
        <w:t xml:space="preserve">На основе приведенного материала, было принято решение о </w:t>
      </w:r>
      <w:r w:rsidRPr="4548C575">
        <w:rPr>
          <w:rFonts w:eastAsia="Times New Roman" w:cs="Times New Roman"/>
          <w:color w:val="000000" w:themeColor="text1"/>
        </w:rPr>
        <w:t>применении топологии "звезда</w:t>
      </w:r>
      <w:r w:rsidR="00C07E31">
        <w:rPr>
          <w:rFonts w:eastAsia="Times New Roman" w:cs="Times New Roman"/>
          <w:color w:val="000000" w:themeColor="text1"/>
        </w:rPr>
        <w:t>" как изображено на рисунке 1.</w:t>
      </w:r>
      <w:r w:rsidRPr="4548C575">
        <w:rPr>
          <w:rFonts w:eastAsia="Times New Roman" w:cs="Times New Roman"/>
          <w:color w:val="000000" w:themeColor="text1"/>
        </w:rPr>
        <w:t>3, так как она обладает наибольшей эффективностью из представленных топологий.</w:t>
      </w:r>
    </w:p>
    <w:p w14:paraId="3B1BB037" w14:textId="2C98485D" w:rsidR="4548C575" w:rsidRDefault="4548C575" w:rsidP="4548C575">
      <w:pPr>
        <w:spacing w:after="160"/>
        <w:ind w:firstLine="708"/>
        <w:rPr>
          <w:rFonts w:eastAsia="Times New Roman" w:cs="Times New Roman"/>
          <w:color w:val="000000" w:themeColor="text1"/>
        </w:rPr>
      </w:pPr>
    </w:p>
    <w:p w14:paraId="7D782B94" w14:textId="5759FF67" w:rsidR="001B500E" w:rsidRPr="009075D7" w:rsidRDefault="4548C575" w:rsidP="4548C575">
      <w:pPr>
        <w:pStyle w:val="2"/>
        <w:spacing w:after="160"/>
        <w:ind w:firstLine="708"/>
        <w:rPr>
          <w:rFonts w:eastAsiaTheme="minorEastAsia" w:cs="Times New Roman"/>
          <w:szCs w:val="28"/>
        </w:rPr>
      </w:pPr>
      <w:bookmarkStart w:id="6" w:name="_Toc534840197"/>
      <w:r w:rsidRPr="009075D7">
        <w:rPr>
          <w:rFonts w:eastAsiaTheme="minorEastAsia" w:cs="Times New Roman"/>
          <w:szCs w:val="28"/>
        </w:rPr>
        <w:lastRenderedPageBreak/>
        <w:t>1.3 Основные группы кабелей, используемые в локальных сетях</w:t>
      </w:r>
      <w:bookmarkEnd w:id="6"/>
    </w:p>
    <w:p w14:paraId="350ACC53" w14:textId="627927A3" w:rsidR="4548C575" w:rsidRDefault="4548C575" w:rsidP="4548C575"/>
    <w:p w14:paraId="70D7C98B" w14:textId="715CA2CC" w:rsidR="001B500E" w:rsidRDefault="4548C575" w:rsidP="4548C575">
      <w:pPr>
        <w:ind w:firstLine="708"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Для соединения в компьютерных сетях используют провода и кабеля. Они служат в качестве среды передачи сигналов между устройствами. Существуют различные виды кабелей. Обычно выделяют три основных группы кабелей: коаксиальный кабель, витая пара и оптоволоконный кабель.</w:t>
      </w:r>
    </w:p>
    <w:p w14:paraId="1E3A9892" w14:textId="7D5E610D" w:rsidR="001B500E" w:rsidRDefault="4548C575" w:rsidP="4548C575">
      <w:pPr>
        <w:ind w:firstLine="708"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Витая пара — вид кабеля, которая представляет одну или несколько пар изолированных проводников, скрученных между собой одну или несколько пар изолированных проводников, скрученных между собой, для уменьшения взаимных наводок при передаче сигнала, и покрытых пластиковой оболочкой. Такой вид кабелей обычно используют для организации локальной сети благодаря своей низкой цене и легкости в установке. Витую пару также используют во многих технология, такие как Ethernet, ARCNet и Token ring в качестве сетевого носителя. В качестве соединителя для подключения к сетевым устройствам используют соединитель RJ45.</w:t>
      </w:r>
    </w:p>
    <w:p w14:paraId="19ECCFC0" w14:textId="65BEC58C" w:rsidR="001B500E" w:rsidRDefault="4548C575" w:rsidP="4548C575">
      <w:pPr>
        <w:ind w:firstLine="708"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Существует несколько категорий кабеля витая пара, которые нумеруются от CAT.1 до CAT.7. Чем выше категория у кабеля, тем обычно у нее больше пар проводов и каждая пара имеет больше витков.</w:t>
      </w:r>
    </w:p>
    <w:p w14:paraId="5ABD7BFE" w14:textId="235B4E04" w:rsidR="001B500E" w:rsidRDefault="001B500E" w:rsidP="77FE461A">
      <w:pPr>
        <w:spacing w:after="160"/>
        <w:ind w:firstLine="708"/>
        <w:rPr>
          <w:rFonts w:asciiTheme="minorHAnsi" w:eastAsiaTheme="minorEastAsia" w:hAnsiTheme="minorHAnsi"/>
          <w:szCs w:val="28"/>
        </w:rPr>
      </w:pPr>
    </w:p>
    <w:p w14:paraId="24A273CB" w14:textId="4B3930B4" w:rsidR="001B500E" w:rsidRDefault="001B500E" w:rsidP="77FE461A">
      <w:pPr>
        <w:spacing w:after="160"/>
      </w:pPr>
    </w:p>
    <w:p w14:paraId="266C2355" w14:textId="361AAAE3" w:rsidR="001B500E" w:rsidRDefault="001B500E" w:rsidP="77FE461A">
      <w:pPr>
        <w:spacing w:after="160"/>
        <w:ind w:firstLine="708"/>
        <w:rPr>
          <w:rFonts w:cs="Times New Roman"/>
          <w:color w:val="000000" w:themeColor="text1"/>
        </w:rPr>
      </w:pPr>
    </w:p>
    <w:p w14:paraId="7B6DA6DC" w14:textId="16BBA59F" w:rsidR="001B500E" w:rsidRDefault="001B500E" w:rsidP="77FE461A">
      <w:pPr>
        <w:spacing w:after="160"/>
        <w:ind w:firstLine="708"/>
        <w:rPr>
          <w:rFonts w:cs="Times New Roman"/>
          <w:color w:val="000000" w:themeColor="text1"/>
        </w:rPr>
      </w:pPr>
    </w:p>
    <w:p w14:paraId="3B7B4B86" w14:textId="77777777" w:rsidR="001B500E" w:rsidRDefault="009075D7" w:rsidP="77FE461A">
      <w:pPr>
        <w:spacing w:after="160"/>
        <w:rPr>
          <w:rFonts w:eastAsiaTheme="majorEastAsia" w:cs="Times New Roman"/>
          <w:b/>
          <w:bCs/>
        </w:rPr>
      </w:pPr>
      <w:r>
        <w:br w:type="page"/>
      </w:r>
    </w:p>
    <w:p w14:paraId="22606223" w14:textId="77777777" w:rsidR="001B500E" w:rsidRPr="009075D7" w:rsidRDefault="009075D7" w:rsidP="009075D7">
      <w:pPr>
        <w:pStyle w:val="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34840198"/>
      <w:r w:rsidRPr="009075D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СТРУКТУРНОЕ ПРОЕКТИРОВАНИЕ</w:t>
      </w:r>
      <w:bookmarkEnd w:id="7"/>
    </w:p>
    <w:p w14:paraId="3A0FF5F2" w14:textId="77777777" w:rsidR="001B500E" w:rsidRDefault="001B500E">
      <w:pPr>
        <w:rPr>
          <w:rFonts w:cs="Times New Roman"/>
        </w:rPr>
      </w:pPr>
    </w:p>
    <w:p w14:paraId="051FB11A" w14:textId="79169CD8" w:rsidR="001B500E" w:rsidRDefault="009075D7" w:rsidP="4548C575">
      <w:pPr>
        <w:rPr>
          <w:rFonts w:eastAsia="Times New Roman" w:cs="Times New Roman"/>
        </w:rPr>
      </w:pPr>
      <w:r>
        <w:rPr>
          <w:rFonts w:cs="Times New Roman"/>
        </w:rPr>
        <w:tab/>
      </w:r>
      <w:r w:rsidRPr="4548C575">
        <w:rPr>
          <w:rFonts w:eastAsia="Times New Roman" w:cs="Times New Roman"/>
        </w:rPr>
        <w:t>В данном разделе описывается и проводится обоснование выбора структуры организации локальной вычислительной сети для научно-исследовательской организации.</w:t>
      </w:r>
    </w:p>
    <w:p w14:paraId="6C5F9B3E" w14:textId="5C10D95B" w:rsidR="001B500E" w:rsidRDefault="009075D7" w:rsidP="4548C575">
      <w:pPr>
        <w:ind w:firstLine="708"/>
        <w:rPr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</w:rPr>
        <w:t xml:space="preserve">Необходимо определить некоторые политики безопасности, поэтому целесообразно применять виртуальные локальные подсети. </w:t>
      </w:r>
      <w:r w:rsidRPr="4548C575">
        <w:rPr>
          <w:rFonts w:eastAsia="Times New Roman" w:cs="Times New Roman"/>
          <w:color w:val="000000"/>
          <w:shd w:val="clear" w:color="auto" w:fill="FFFFFF"/>
        </w:rPr>
        <w:t>В сети, разбитой на виртуальные подсети, удобно применять политики и правила безопасности для каждого VLAN. Политика будет применена к целой подсети, а не к отдельному устройству.</w:t>
      </w:r>
    </w:p>
    <w:p w14:paraId="1ECA6722" w14:textId="74CF26AF" w:rsidR="001B500E" w:rsidRDefault="4548C575" w:rsidP="4548C575">
      <w:pPr>
        <w:ind w:firstLine="708"/>
        <w:rPr>
          <w:rFonts w:eastAsia="Times New Roman" w:cs="Times New Roman"/>
          <w:color w:val="252525"/>
          <w:lang w:val="be-BY" w:eastAsia="be-BY"/>
        </w:rPr>
      </w:pPr>
      <w:r w:rsidRPr="4548C575">
        <w:rPr>
          <w:rFonts w:eastAsia="Times New Roman" w:cs="Times New Roman"/>
        </w:rPr>
        <w:t xml:space="preserve">Также данное разделение производится для удобства адресации и логического разделения среды передачи данных, и для </w:t>
      </w:r>
      <w:r w:rsidRPr="4548C575">
        <w:rPr>
          <w:rFonts w:eastAsia="Times New Roman" w:cs="Times New Roman"/>
          <w:color w:val="252525"/>
          <w:lang w:val="be-BY" w:eastAsia="be-BY"/>
        </w:rPr>
        <w:t>достижения большей степени административного контроля разрабатываемая локальная сеть разделяется на сетей сетей VLAN. Распределяются они следующим образом:</w:t>
      </w:r>
    </w:p>
    <w:p w14:paraId="7241F20A" w14:textId="5E41B37E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лаборатории на восьмом этаже — VLAN №2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13308954" w14:textId="39DA4888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лаборатории на десятом этаже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№5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1DA9E672" w14:textId="6472CD83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кабинета директора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№3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4242D42C" w14:textId="422AA872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служебного помещения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№4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1DC7AE08" w14:textId="578659F0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кабинета администрирования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№99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778904D1" w14:textId="0580F1CB" w:rsidR="001B500E" w:rsidRDefault="4548C575" w:rsidP="4548C575">
      <w:pPr>
        <w:pStyle w:val="af3"/>
        <w:numPr>
          <w:ilvl w:val="0"/>
          <w:numId w:val="30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кабинета бухгалтера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№6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0D8DA4A5" w14:textId="5D7BB7C7" w:rsidR="414F6D71" w:rsidRDefault="4548C575" w:rsidP="4548C575">
      <w:pPr>
        <w:ind w:firstLine="708"/>
        <w:rPr>
          <w:rFonts w:cs="Times New Roman"/>
        </w:rPr>
      </w:pPr>
      <w:r w:rsidRPr="4548C575">
        <w:rPr>
          <w:rFonts w:eastAsia="Times New Roman" w:cs="Times New Roman"/>
          <w:lang w:val="be-BY"/>
        </w:rPr>
        <w:t xml:space="preserve">Для создания </w:t>
      </w:r>
      <w:r w:rsidRPr="4548C575">
        <w:rPr>
          <w:rFonts w:eastAsia="Times New Roman" w:cs="Times New Roman"/>
          <w:lang w:val="en-US"/>
        </w:rPr>
        <w:t>VLAN</w:t>
      </w:r>
      <w:r w:rsidRPr="4548C575">
        <w:rPr>
          <w:rFonts w:eastAsia="Times New Roman" w:cs="Times New Roman"/>
        </w:rPr>
        <w:t xml:space="preserve"> необходимо прописать следующие команды на коммутаторе:</w:t>
      </w:r>
    </w:p>
    <w:p w14:paraId="0D1F3E05" w14:textId="76D10281" w:rsidR="4548C575" w:rsidRDefault="4548C575" w:rsidP="44802644">
      <w:pPr>
        <w:rPr>
          <w:rFonts w:ascii="Courier New" w:eastAsia="Courier New" w:hAnsi="Courier New" w:cs="Courier New"/>
        </w:rPr>
      </w:pPr>
    </w:p>
    <w:p w14:paraId="30826157" w14:textId="3A766E80" w:rsidR="001B500E" w:rsidRDefault="44802644" w:rsidP="44802644">
      <w:pPr>
        <w:ind w:left="708"/>
        <w:rPr>
          <w:rFonts w:ascii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Switch(config)#vlan &lt;</w:t>
      </w:r>
      <w:r w:rsidRPr="44802644">
        <w:rPr>
          <w:rFonts w:ascii="Courier New" w:eastAsia="Courier New" w:hAnsi="Courier New" w:cs="Courier New"/>
        </w:rPr>
        <w:t>Номер</w:t>
      </w:r>
      <w:r w:rsidRPr="44802644">
        <w:rPr>
          <w:rFonts w:ascii="Courier New" w:eastAsia="Courier New" w:hAnsi="Courier New" w:cs="Courier New"/>
          <w:lang w:val="en-US"/>
        </w:rPr>
        <w:t xml:space="preserve"> Vlan&gt;</w:t>
      </w:r>
    </w:p>
    <w:p w14:paraId="6FCE3ACB" w14:textId="33469BE6" w:rsidR="4548C575" w:rsidRPr="009075D7" w:rsidRDefault="4548C575" w:rsidP="4548C575">
      <w:pPr>
        <w:ind w:left="708"/>
        <w:rPr>
          <w:rFonts w:ascii="Courier New" w:hAnsi="Courier New" w:cs="Courier New"/>
          <w:lang w:val="en-US"/>
        </w:rPr>
      </w:pPr>
    </w:p>
    <w:p w14:paraId="3ACA24E2" w14:textId="1D63BE44" w:rsidR="414F6D71" w:rsidRDefault="4548C575" w:rsidP="4548C575">
      <w:pPr>
        <w:ind w:firstLine="708"/>
        <w:rPr>
          <w:rFonts w:cs="Times New Roman"/>
        </w:rPr>
      </w:pPr>
      <w:r w:rsidRPr="4548C575">
        <w:rPr>
          <w:rFonts w:eastAsiaTheme="minorEastAsia"/>
          <w:szCs w:val="28"/>
        </w:rPr>
        <w:t>Также необходимо между коммутаторами прописать разрешенные для передачи пакетов номера виланов через нетегированные порты:</w:t>
      </w:r>
    </w:p>
    <w:p w14:paraId="6C15BD66" w14:textId="1A59E4D3" w:rsidR="4548C575" w:rsidRDefault="4548C575" w:rsidP="4548C575">
      <w:pPr>
        <w:rPr>
          <w:rFonts w:eastAsiaTheme="minorEastAsia"/>
          <w:szCs w:val="28"/>
        </w:rPr>
      </w:pPr>
    </w:p>
    <w:p w14:paraId="05A853C1" w14:textId="258B9F80" w:rsidR="414F6D71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 xml:space="preserve">switch# conf t </w:t>
      </w:r>
    </w:p>
    <w:p w14:paraId="743B022E" w14:textId="2D47C457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Switch(config)# interface &lt;Номар порта&gt;</w:t>
      </w:r>
    </w:p>
    <w:p w14:paraId="1A4F2EDD" w14:textId="77777777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Switch(config-if)# switchport mode trunk</w:t>
      </w:r>
    </w:p>
    <w:p w14:paraId="30C68D47" w14:textId="3236583C" w:rsidR="414F6D71" w:rsidRDefault="44802644" w:rsidP="44802644">
      <w:pPr>
        <w:ind w:left="708"/>
        <w:rPr>
          <w:rFonts w:eastAsia="Times New Roman" w:cs="Times New Roman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Switch(config-if)# switchport trunk allowed vlan &lt;Номера Vlan&gt;, &lt;Номер Vlan&gt; …</w:t>
      </w:r>
    </w:p>
    <w:p w14:paraId="619A9EBB" w14:textId="4F25EB84" w:rsidR="4548C575" w:rsidRDefault="4548C575" w:rsidP="4548C575">
      <w:pPr>
        <w:ind w:left="708"/>
        <w:rPr>
          <w:rFonts w:ascii="Courier New" w:hAnsi="Courier New" w:cs="Courier New"/>
          <w:lang w:val="en-US"/>
        </w:rPr>
      </w:pPr>
    </w:p>
    <w:p w14:paraId="24570BC3" w14:textId="1FD69267" w:rsidR="414F6D71" w:rsidRDefault="4548C575" w:rsidP="4548C575">
      <w:pPr>
        <w:ind w:firstLine="708"/>
        <w:rPr>
          <w:rFonts w:eastAsiaTheme="minorEastAsia"/>
          <w:szCs w:val="28"/>
        </w:rPr>
      </w:pPr>
      <w:r w:rsidRPr="4548C575">
        <w:rPr>
          <w:rFonts w:eastAsiaTheme="minorEastAsia"/>
          <w:szCs w:val="28"/>
        </w:rPr>
        <w:t>Далее необходимо задать на портах в режиме access номера соответствующих виланов:</w:t>
      </w:r>
    </w:p>
    <w:p w14:paraId="1BBCA06E" w14:textId="1F856EC0" w:rsidR="4548C575" w:rsidRDefault="4548C575" w:rsidP="4548C575">
      <w:pPr>
        <w:rPr>
          <w:rFonts w:eastAsiaTheme="minorEastAsia"/>
          <w:szCs w:val="28"/>
        </w:rPr>
      </w:pPr>
    </w:p>
    <w:p w14:paraId="124E848B" w14:textId="1A88AA20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Switch(config)# interface &lt;Номер порта&gt;</w:t>
      </w:r>
    </w:p>
    <w:p w14:paraId="3ABB24D1" w14:textId="77777777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Switch(config-if)# switchport mode access</w:t>
      </w:r>
    </w:p>
    <w:p w14:paraId="27C43A67" w14:textId="31259B13" w:rsidR="001B500E" w:rsidRDefault="44802644" w:rsidP="44802644">
      <w:pPr>
        <w:ind w:left="708"/>
        <w:jc w:val="left"/>
        <w:rPr>
          <w:rFonts w:eastAsia="Times New Roman" w:cs="Times New Roman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Switch(config-if)# switchport access vlan &lt;Номер Vlan&gt;</w:t>
      </w:r>
    </w:p>
    <w:p w14:paraId="040D09E4" w14:textId="19F179BA" w:rsidR="4548C575" w:rsidRDefault="4548C575" w:rsidP="4548C575">
      <w:pPr>
        <w:ind w:left="708"/>
        <w:jc w:val="left"/>
        <w:rPr>
          <w:rFonts w:eastAsia="Times New Roman" w:cs="Times New Roman"/>
          <w:lang w:val="en-US"/>
        </w:rPr>
      </w:pPr>
    </w:p>
    <w:p w14:paraId="2B65F6A2" w14:textId="47038DD5" w:rsidR="001B500E" w:rsidRDefault="4548C575" w:rsidP="4548C575">
      <w:pPr>
        <w:ind w:firstLine="708"/>
        <w:rPr>
          <w:rFonts w:eastAsia="Times New Roman" w:cs="Times New Roman"/>
        </w:rPr>
      </w:pPr>
      <w:r w:rsidRPr="4548C575">
        <w:rPr>
          <w:rFonts w:eastAsia="Times New Roman" w:cs="Times New Roman"/>
        </w:rPr>
        <w:t xml:space="preserve">Для удобства можно настроить </w:t>
      </w:r>
      <w:r w:rsidRPr="4548C575">
        <w:rPr>
          <w:rFonts w:eastAsia="Times New Roman" w:cs="Times New Roman"/>
          <w:lang w:val="en-US"/>
        </w:rPr>
        <w:t>VTP</w:t>
      </w:r>
      <w:r w:rsidRPr="009075D7">
        <w:rPr>
          <w:rFonts w:eastAsia="Times New Roman" w:cs="Times New Roman"/>
        </w:rPr>
        <w:t>. Прописываем н</w:t>
      </w:r>
      <w:r w:rsidRPr="4548C575">
        <w:rPr>
          <w:rFonts w:eastAsia="Times New Roman" w:cs="Times New Roman"/>
        </w:rPr>
        <w:t xml:space="preserve">а </w:t>
      </w:r>
      <w:r w:rsidRPr="4548C575">
        <w:rPr>
          <w:rFonts w:eastAsia="Times New Roman" w:cs="Times New Roman"/>
          <w:lang w:val="en-US"/>
        </w:rPr>
        <w:t>root</w:t>
      </w:r>
      <w:r w:rsidRPr="009075D7">
        <w:rPr>
          <w:rFonts w:eastAsia="Times New Roman" w:cs="Times New Roman"/>
        </w:rPr>
        <w:t>-</w:t>
      </w:r>
      <w:r w:rsidRPr="4548C575">
        <w:rPr>
          <w:rFonts w:eastAsia="Times New Roman" w:cs="Times New Roman"/>
        </w:rPr>
        <w:t>коммутаторе:</w:t>
      </w:r>
    </w:p>
    <w:p w14:paraId="1D4F4E69" w14:textId="0561F03F" w:rsidR="4548C575" w:rsidRDefault="4548C575" w:rsidP="4548C575">
      <w:pPr>
        <w:rPr>
          <w:rFonts w:eastAsia="Times New Roman" w:cs="Times New Roman"/>
        </w:rPr>
      </w:pPr>
    </w:p>
    <w:p w14:paraId="392D354C" w14:textId="73883244" w:rsidR="001B500E" w:rsidRPr="009075D7" w:rsidRDefault="44802644" w:rsidP="44802644">
      <w:pPr>
        <w:ind w:left="708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  <w:lang w:val="en-US"/>
        </w:rPr>
        <w:t>Switch</w:t>
      </w:r>
      <w:r w:rsidRPr="44802644">
        <w:rPr>
          <w:rFonts w:ascii="Courier New" w:eastAsia="Courier New" w:hAnsi="Courier New" w:cs="Courier New"/>
        </w:rPr>
        <w:t>(</w:t>
      </w:r>
      <w:r w:rsidRPr="44802644">
        <w:rPr>
          <w:rFonts w:ascii="Courier New" w:eastAsia="Courier New" w:hAnsi="Courier New" w:cs="Courier New"/>
          <w:lang w:val="en-US"/>
        </w:rPr>
        <w:t>config</w:t>
      </w:r>
      <w:r w:rsidRPr="44802644">
        <w:rPr>
          <w:rFonts w:ascii="Courier New" w:eastAsia="Courier New" w:hAnsi="Courier New" w:cs="Courier New"/>
        </w:rPr>
        <w:t xml:space="preserve">)# </w:t>
      </w:r>
      <w:r w:rsidRPr="44802644">
        <w:rPr>
          <w:rFonts w:ascii="Courier New" w:eastAsia="Courier New" w:hAnsi="Courier New" w:cs="Courier New"/>
          <w:lang w:val="en-US"/>
        </w:rPr>
        <w:t>vtp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domain</w:t>
      </w:r>
      <w:r w:rsidRPr="44802644">
        <w:rPr>
          <w:rFonts w:ascii="Courier New" w:eastAsia="Courier New" w:hAnsi="Courier New" w:cs="Courier New"/>
        </w:rPr>
        <w:t xml:space="preserve"> &lt;Имя домена&gt;</w:t>
      </w:r>
    </w:p>
    <w:p w14:paraId="46DA1549" w14:textId="04659DAA" w:rsidR="001B500E" w:rsidRDefault="44802644" w:rsidP="44802644">
      <w:pPr>
        <w:ind w:left="708"/>
        <w:rPr>
          <w:rFonts w:eastAsia="Times New Roman" w:cs="Times New Roman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Switch(config)# vtp pass &lt;Пароль&gt;</w:t>
      </w:r>
    </w:p>
    <w:p w14:paraId="189C1F6E" w14:textId="7A70E908" w:rsidR="4548C575" w:rsidRDefault="4548C575" w:rsidP="4548C575">
      <w:pPr>
        <w:ind w:left="708"/>
        <w:jc w:val="left"/>
        <w:rPr>
          <w:rFonts w:eastAsia="Times New Roman" w:cs="Times New Roman"/>
          <w:lang w:val="en-US"/>
        </w:rPr>
      </w:pPr>
    </w:p>
    <w:p w14:paraId="169986CE" w14:textId="74F7E9A4" w:rsidR="001B500E" w:rsidRDefault="4548C575" w:rsidP="4548C575">
      <w:pPr>
        <w:ind w:firstLine="708"/>
        <w:rPr>
          <w:rFonts w:eastAsia="Times New Roman" w:cs="Times New Roman"/>
        </w:rPr>
      </w:pPr>
      <w:r w:rsidRPr="4548C575">
        <w:rPr>
          <w:rFonts w:eastAsia="Times New Roman" w:cs="Times New Roman"/>
        </w:rPr>
        <w:t>На</w:t>
      </w:r>
      <w:r w:rsidRPr="009075D7">
        <w:rPr>
          <w:rFonts w:eastAsia="Times New Roman" w:cs="Times New Roman"/>
        </w:rPr>
        <w:t xml:space="preserve"> </w:t>
      </w:r>
      <w:r w:rsidRPr="4548C575">
        <w:rPr>
          <w:rFonts w:eastAsia="Times New Roman" w:cs="Times New Roman"/>
        </w:rPr>
        <w:t>остальных коммутаторах:</w:t>
      </w:r>
    </w:p>
    <w:p w14:paraId="0B4ED352" w14:textId="4DB89A48" w:rsidR="4548C575" w:rsidRDefault="4548C575" w:rsidP="4548C575">
      <w:pPr>
        <w:rPr>
          <w:rFonts w:eastAsia="Times New Roman" w:cs="Times New Roman"/>
        </w:rPr>
      </w:pPr>
    </w:p>
    <w:p w14:paraId="560896E4" w14:textId="336D676C" w:rsidR="001B500E" w:rsidRPr="009075D7" w:rsidRDefault="44802644" w:rsidP="44802644">
      <w:pPr>
        <w:ind w:left="708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  <w:lang w:val="en-US"/>
        </w:rPr>
        <w:t>Switch</w:t>
      </w:r>
      <w:r w:rsidRPr="44802644">
        <w:rPr>
          <w:rFonts w:ascii="Courier New" w:eastAsia="Courier New" w:hAnsi="Courier New" w:cs="Courier New"/>
        </w:rPr>
        <w:t>(</w:t>
      </w:r>
      <w:r w:rsidRPr="44802644">
        <w:rPr>
          <w:rFonts w:ascii="Courier New" w:eastAsia="Courier New" w:hAnsi="Courier New" w:cs="Courier New"/>
          <w:lang w:val="en-US"/>
        </w:rPr>
        <w:t>config</w:t>
      </w:r>
      <w:r w:rsidRPr="44802644">
        <w:rPr>
          <w:rFonts w:ascii="Courier New" w:eastAsia="Courier New" w:hAnsi="Courier New" w:cs="Courier New"/>
        </w:rPr>
        <w:t xml:space="preserve">)# </w:t>
      </w:r>
      <w:r w:rsidRPr="44802644">
        <w:rPr>
          <w:rFonts w:ascii="Courier New" w:eastAsia="Courier New" w:hAnsi="Courier New" w:cs="Courier New"/>
          <w:lang w:val="en-US"/>
        </w:rPr>
        <w:t>vtp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domain</w:t>
      </w:r>
      <w:r w:rsidRPr="44802644">
        <w:rPr>
          <w:rFonts w:ascii="Courier New" w:eastAsia="Courier New" w:hAnsi="Courier New" w:cs="Courier New"/>
        </w:rPr>
        <w:t xml:space="preserve"> &lt;Имя домена&gt;</w:t>
      </w:r>
    </w:p>
    <w:p w14:paraId="4D573B96" w14:textId="39862BE2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Switch(config)# vtp pass &lt;Пароль&gt;</w:t>
      </w:r>
    </w:p>
    <w:p w14:paraId="62FBFADB" w14:textId="77777777" w:rsidR="001B500E" w:rsidRPr="009075D7" w:rsidRDefault="44802644" w:rsidP="44802644">
      <w:pPr>
        <w:ind w:left="708"/>
        <w:rPr>
          <w:rFonts w:eastAsia="Times New Roman" w:cs="Times New Roman"/>
        </w:rPr>
      </w:pPr>
      <w:r w:rsidRPr="44802644">
        <w:rPr>
          <w:rFonts w:ascii="Courier New" w:eastAsia="Courier New" w:hAnsi="Courier New" w:cs="Courier New"/>
          <w:lang w:val="en-US"/>
        </w:rPr>
        <w:t>Switch</w:t>
      </w:r>
      <w:r w:rsidRPr="44802644">
        <w:rPr>
          <w:rFonts w:ascii="Courier New" w:eastAsia="Courier New" w:hAnsi="Courier New" w:cs="Courier New"/>
        </w:rPr>
        <w:t>(</w:t>
      </w:r>
      <w:r w:rsidRPr="44802644">
        <w:rPr>
          <w:rFonts w:ascii="Courier New" w:eastAsia="Courier New" w:hAnsi="Courier New" w:cs="Courier New"/>
          <w:lang w:val="en-US"/>
        </w:rPr>
        <w:t>config</w:t>
      </w:r>
      <w:r w:rsidRPr="44802644">
        <w:rPr>
          <w:rFonts w:ascii="Courier New" w:eastAsia="Courier New" w:hAnsi="Courier New" w:cs="Courier New"/>
        </w:rPr>
        <w:t xml:space="preserve">)# </w:t>
      </w:r>
      <w:r w:rsidRPr="44802644">
        <w:rPr>
          <w:rFonts w:ascii="Courier New" w:eastAsia="Courier New" w:hAnsi="Courier New" w:cs="Courier New"/>
          <w:lang w:val="en-US"/>
        </w:rPr>
        <w:t>vtp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mode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client</w:t>
      </w:r>
    </w:p>
    <w:p w14:paraId="51C2D2C2" w14:textId="4CCC1D0E" w:rsidR="4548C575" w:rsidRPr="009075D7" w:rsidRDefault="4548C575" w:rsidP="4548C575">
      <w:pPr>
        <w:ind w:left="708"/>
        <w:rPr>
          <w:rFonts w:ascii="Courier New" w:hAnsi="Courier New" w:cs="Courier New"/>
        </w:rPr>
      </w:pPr>
    </w:p>
    <w:p w14:paraId="04D38B7E" w14:textId="77777777" w:rsidR="001B500E" w:rsidRDefault="4548C575" w:rsidP="4548C575">
      <w:pPr>
        <w:ind w:firstLine="708"/>
        <w:rPr>
          <w:rFonts w:eastAsia="Times New Roman" w:cs="Times New Roman"/>
        </w:rPr>
      </w:pPr>
      <w:r w:rsidRPr="4548C575">
        <w:rPr>
          <w:rFonts w:eastAsia="Times New Roman" w:cs="Times New Roman"/>
        </w:rPr>
        <w:t xml:space="preserve">Также в целях безопасности рекомендуется прописать </w:t>
      </w:r>
      <w:r w:rsidRPr="4548C575">
        <w:rPr>
          <w:rFonts w:eastAsia="Times New Roman" w:cs="Times New Roman"/>
          <w:lang w:val="en-US"/>
        </w:rPr>
        <w:t>port</w:t>
      </w:r>
      <w:r w:rsidRPr="4548C575">
        <w:rPr>
          <w:rFonts w:eastAsia="Times New Roman" w:cs="Times New Roman"/>
        </w:rPr>
        <w:t>-</w:t>
      </w:r>
      <w:r w:rsidRPr="4548C575">
        <w:rPr>
          <w:rFonts w:eastAsia="Times New Roman" w:cs="Times New Roman"/>
          <w:lang w:val="en-US"/>
        </w:rPr>
        <w:t>security</w:t>
      </w:r>
      <w:r w:rsidRPr="4548C575">
        <w:rPr>
          <w:rFonts w:eastAsia="Times New Roman" w:cs="Times New Roman"/>
        </w:rPr>
        <w:t xml:space="preserve"> (на интерфейсе, предназначенном для администратора):</w:t>
      </w:r>
    </w:p>
    <w:p w14:paraId="0F38E4AD" w14:textId="5D4433C4" w:rsidR="4548C575" w:rsidRDefault="4548C575" w:rsidP="4548C575">
      <w:pPr>
        <w:rPr>
          <w:rFonts w:cs="Times New Roman"/>
        </w:rPr>
      </w:pPr>
    </w:p>
    <w:p w14:paraId="753073B6" w14:textId="5C479609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 xml:space="preserve">switchport port-security </w:t>
      </w:r>
    </w:p>
    <w:p w14:paraId="5E5C9A8C" w14:textId="77777777" w:rsidR="001B500E" w:rsidRPr="009075D7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 xml:space="preserve">switchport port-security maximum 1 </w:t>
      </w:r>
    </w:p>
    <w:p w14:paraId="48F3199E" w14:textId="77777777" w:rsidR="001B500E" w:rsidRPr="009075D7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 xml:space="preserve">switchport port-security violation restrict </w:t>
      </w:r>
    </w:p>
    <w:p w14:paraId="732A42E8" w14:textId="6A41DB73" w:rsidR="001B500E" w:rsidRPr="009075D7" w:rsidRDefault="44802644" w:rsidP="44802644">
      <w:pPr>
        <w:ind w:left="708"/>
        <w:rPr>
          <w:rFonts w:eastAsia="Times New Roman" w:cs="Times New Roman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switchport port-security mac-address &lt;</w:t>
      </w:r>
      <w:r w:rsidRPr="44802644">
        <w:rPr>
          <w:rFonts w:ascii="Courier New" w:eastAsia="Courier New" w:hAnsi="Courier New" w:cs="Courier New"/>
        </w:rPr>
        <w:t>Мак</w:t>
      </w:r>
      <w:r w:rsidRPr="44802644">
        <w:rPr>
          <w:rFonts w:ascii="Courier New" w:eastAsia="Courier New" w:hAnsi="Courier New" w:cs="Courier New"/>
          <w:lang w:val="en-US"/>
        </w:rPr>
        <w:t>-</w:t>
      </w:r>
      <w:r w:rsidRPr="44802644">
        <w:rPr>
          <w:rFonts w:ascii="Courier New" w:eastAsia="Courier New" w:hAnsi="Courier New" w:cs="Courier New"/>
        </w:rPr>
        <w:t>адрес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того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устройства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которое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хотите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защитить</w:t>
      </w:r>
      <w:r w:rsidRPr="44802644">
        <w:rPr>
          <w:rFonts w:ascii="Courier New" w:eastAsia="Courier New" w:hAnsi="Courier New" w:cs="Courier New"/>
          <w:lang w:val="en-US"/>
        </w:rPr>
        <w:t>&gt;</w:t>
      </w:r>
    </w:p>
    <w:p w14:paraId="0C241570" w14:textId="72DC763F" w:rsidR="4548C575" w:rsidRPr="009075D7" w:rsidRDefault="4548C575" w:rsidP="4548C575">
      <w:pPr>
        <w:ind w:left="708"/>
        <w:rPr>
          <w:rFonts w:cs="Times New Roman"/>
          <w:lang w:val="en-US"/>
        </w:rPr>
      </w:pPr>
    </w:p>
    <w:p w14:paraId="572E7FFA" w14:textId="035E3F32" w:rsidR="414F6D71" w:rsidRDefault="4548C575" w:rsidP="4548C575">
      <w:pPr>
        <w:rPr>
          <w:rFonts w:eastAsia="Times New Roman" w:cs="Times New Roman"/>
        </w:rPr>
      </w:pPr>
      <w:r w:rsidRPr="4548C575">
        <w:rPr>
          <w:rFonts w:eastAsia="Times New Roman" w:cs="Times New Roman"/>
        </w:rPr>
        <w:t>Для удаленной настройки коммутаторов создадим Managment Vlan 99 и настроим соответствующие интерфейсы на всех коммутаторах:</w:t>
      </w:r>
    </w:p>
    <w:p w14:paraId="56EC340C" w14:textId="3D81A254" w:rsidR="4548C575" w:rsidRDefault="4548C575" w:rsidP="4548C575">
      <w:pPr>
        <w:rPr>
          <w:rFonts w:cs="Times New Roman"/>
        </w:rPr>
      </w:pPr>
    </w:p>
    <w:p w14:paraId="3F3B9135" w14:textId="499EC901" w:rsidR="414F6D71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 xml:space="preserve">Switch(config)# interface Vlan99 </w:t>
      </w:r>
      <w:r w:rsidR="4548C575" w:rsidRPr="00C07E31">
        <w:rPr>
          <w:lang w:val="en-US"/>
        </w:rPr>
        <w:br/>
      </w:r>
      <w:r w:rsidRPr="44802644">
        <w:rPr>
          <w:rFonts w:ascii="Courier New" w:eastAsia="Courier New" w:hAnsi="Courier New" w:cs="Courier New"/>
          <w:lang w:val="en-US"/>
        </w:rPr>
        <w:t xml:space="preserve">Switch(config-if)# ip address &lt;ip </w:t>
      </w:r>
      <w:r w:rsidRPr="44802644">
        <w:rPr>
          <w:rFonts w:ascii="Courier New" w:eastAsia="Courier New" w:hAnsi="Courier New" w:cs="Courier New"/>
        </w:rPr>
        <w:t>адресс</w:t>
      </w:r>
      <w:r w:rsidRPr="44802644">
        <w:rPr>
          <w:rFonts w:ascii="Courier New" w:eastAsia="Courier New" w:hAnsi="Courier New" w:cs="Courier New"/>
          <w:lang w:val="en-US"/>
        </w:rPr>
        <w:t>&gt; &lt;</w:t>
      </w:r>
      <w:r w:rsidRPr="44802644">
        <w:rPr>
          <w:rFonts w:ascii="Courier New" w:eastAsia="Courier New" w:hAnsi="Courier New" w:cs="Courier New"/>
        </w:rPr>
        <w:t>маска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подсети</w:t>
      </w:r>
      <w:r w:rsidRPr="44802644">
        <w:rPr>
          <w:rFonts w:ascii="Courier New" w:eastAsia="Courier New" w:hAnsi="Courier New" w:cs="Courier New"/>
          <w:lang w:val="en-US"/>
        </w:rPr>
        <w:t xml:space="preserve">&gt; </w:t>
      </w:r>
      <w:r w:rsidR="4548C575" w:rsidRPr="00C07E31">
        <w:rPr>
          <w:lang w:val="en-US"/>
        </w:rPr>
        <w:br/>
      </w:r>
      <w:r w:rsidRPr="44802644">
        <w:rPr>
          <w:rFonts w:ascii="Courier New" w:eastAsia="Courier New" w:hAnsi="Courier New" w:cs="Courier New"/>
          <w:lang w:val="en-US"/>
        </w:rPr>
        <w:t xml:space="preserve">Switch(config-if)# no shutdown </w:t>
      </w:r>
    </w:p>
    <w:p w14:paraId="6D3FCEC1" w14:textId="7206B8A1" w:rsidR="4548C575" w:rsidRPr="009075D7" w:rsidRDefault="4548C575" w:rsidP="4548C575">
      <w:pPr>
        <w:ind w:left="708"/>
        <w:rPr>
          <w:rFonts w:ascii="Courier New" w:hAnsi="Courier New" w:cs="Courier New"/>
          <w:lang w:val="en-US"/>
        </w:rPr>
      </w:pPr>
    </w:p>
    <w:p w14:paraId="5630AD66" w14:textId="084FEAD2" w:rsidR="001B500E" w:rsidRDefault="4548C575" w:rsidP="4548C575">
      <w:pPr>
        <w:rPr>
          <w:rFonts w:cs="Times New Roman"/>
          <w:lang w:val="be-BY"/>
        </w:rPr>
      </w:pPr>
      <w:r w:rsidRPr="4548C575">
        <w:rPr>
          <w:rFonts w:eastAsia="Times New Roman" w:cs="Times New Roman"/>
          <w:lang w:val="be-BY"/>
        </w:rPr>
        <w:t>Далее проводится более подробное о каждой единице структурной схемы (см. приложение А) разрабатываемой локальной сети.</w:t>
      </w:r>
    </w:p>
    <w:p w14:paraId="56FD3828" w14:textId="7073CBC9" w:rsidR="001B500E" w:rsidRDefault="001B500E" w:rsidP="414F6D71">
      <w:pPr>
        <w:ind w:firstLine="708"/>
        <w:rPr>
          <w:rFonts w:cs="Times New Roman"/>
        </w:rPr>
      </w:pPr>
    </w:p>
    <w:p w14:paraId="7A9214EF" w14:textId="77777777" w:rsidR="001B500E" w:rsidRDefault="001B500E" w:rsidP="414F6D71">
      <w:pPr>
        <w:ind w:firstLine="708"/>
        <w:rPr>
          <w:rFonts w:cs="Times New Roman"/>
        </w:rPr>
      </w:pPr>
    </w:p>
    <w:p w14:paraId="1231BE67" w14:textId="13B13FA4" w:rsidR="001B500E" w:rsidRDefault="009075D7" w:rsidP="414F6D71">
      <w:pPr>
        <w:rPr>
          <w:rFonts w:eastAsiaTheme="majorEastAsia" w:cs="Times New Roman"/>
          <w:b/>
          <w:szCs w:val="32"/>
        </w:rPr>
      </w:pPr>
      <w:r>
        <w:br w:type="page"/>
      </w:r>
    </w:p>
    <w:p w14:paraId="4FC3B3BA" w14:textId="77777777" w:rsidR="001B500E" w:rsidRPr="009075D7" w:rsidRDefault="009075D7" w:rsidP="009075D7">
      <w:pPr>
        <w:pStyle w:val="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8" w:name="_Toc534840199"/>
      <w:r w:rsidRPr="009075D7">
        <w:rPr>
          <w:rFonts w:ascii="Times New Roman" w:hAnsi="Times New Roman" w:cs="Times New Roman"/>
          <w:b/>
          <w:color w:val="auto"/>
          <w:sz w:val="28"/>
        </w:rPr>
        <w:lastRenderedPageBreak/>
        <w:t>ФУНКЦИОНАЛЬНОЕ ПРОЕКТИРОВАНИЕ</w:t>
      </w:r>
      <w:bookmarkEnd w:id="8"/>
    </w:p>
    <w:p w14:paraId="36FEB5B0" w14:textId="77777777" w:rsidR="001B500E" w:rsidRDefault="009075D7">
      <w:pPr>
        <w:rPr>
          <w:rFonts w:cs="Times New Roman"/>
        </w:rPr>
      </w:pPr>
      <w:r>
        <w:rPr>
          <w:rFonts w:cs="Times New Roman"/>
        </w:rPr>
        <w:tab/>
      </w:r>
    </w:p>
    <w:p w14:paraId="3150727E" w14:textId="77777777" w:rsidR="001B500E" w:rsidRDefault="009075D7" w:rsidP="4548C575">
      <w:pPr>
        <w:rPr>
          <w:rFonts w:eastAsia="Times New Roman" w:cs="Times New Roman"/>
        </w:rPr>
      </w:pPr>
      <w:r>
        <w:rPr>
          <w:rFonts w:cs="Times New Roman"/>
        </w:rPr>
        <w:tab/>
      </w:r>
      <w:r w:rsidRPr="4548C575">
        <w:rPr>
          <w:rFonts w:eastAsia="Times New Roman" w:cs="Times New Roman"/>
        </w:rPr>
        <w:t xml:space="preserve">На этапе функционального проектирования в данном разделе описывается функционирование программной и аппаратной составляющей разрабатываемой локальной компьютерной сети. Более детально изучить топологию и компоненты разрабатываемой локальной сети можно в приложении Б. </w:t>
      </w:r>
    </w:p>
    <w:p w14:paraId="2E4FBADA" w14:textId="379B6F35" w:rsidR="001B500E" w:rsidRDefault="009075D7" w:rsidP="44802644">
      <w:pPr>
        <w:rPr>
          <w:rFonts w:eastAsia="Times New Roman" w:cs="Times New Roman"/>
        </w:rPr>
      </w:pPr>
      <w:r>
        <w:rPr>
          <w:rFonts w:cs="Times New Roman"/>
        </w:rPr>
        <w:tab/>
      </w:r>
      <w:r w:rsidRPr="4548C575">
        <w:rPr>
          <w:rFonts w:eastAsia="Times New Roman" w:cs="Times New Roman"/>
        </w:rPr>
        <w:t xml:space="preserve">Расшифровка названия устройства – Предназначение, этаж, комната (Лаборатория – 1, дирекция – 2, служебная комната – 3, комната администрации </w:t>
      </w:r>
      <w:r w:rsidR="414F6D71" w:rsidRPr="4548C575">
        <w:rPr>
          <w:rFonts w:eastAsia="Times New Roman" w:cs="Times New Roman"/>
        </w:rPr>
        <w:t>–</w:t>
      </w:r>
      <w:r w:rsidRPr="4548C575">
        <w:rPr>
          <w:rFonts w:eastAsia="Times New Roman" w:cs="Times New Roman"/>
        </w:rPr>
        <w:t xml:space="preserve"> 4, бухгалтерия – 6, коридор </w:t>
      </w:r>
      <w:r w:rsidR="44802644" w:rsidRPr="44802644">
        <w:rPr>
          <w:rFonts w:eastAsia="Times New Roman" w:cs="Times New Roman"/>
        </w:rPr>
        <w:t>– 7</w:t>
      </w:r>
      <w:r w:rsidRPr="4548C575">
        <w:rPr>
          <w:rFonts w:eastAsia="Times New Roman" w:cs="Times New Roman"/>
        </w:rPr>
        <w:t xml:space="preserve">), порядковый номер. </w:t>
      </w:r>
      <w:r>
        <w:rPr>
          <w:rFonts w:cs="Times New Roman"/>
        </w:rPr>
        <w:tab/>
      </w:r>
    </w:p>
    <w:p w14:paraId="34FF1C98" w14:textId="77777777" w:rsidR="001B500E" w:rsidRDefault="001B500E">
      <w:pPr>
        <w:pStyle w:val="af2"/>
        <w:shd w:val="clear" w:color="auto" w:fill="FFFFFF"/>
        <w:spacing w:beforeAutospacing="0" w:afterAutospacing="0"/>
        <w:ind w:firstLine="708"/>
        <w:jc w:val="both"/>
        <w:rPr>
          <w:color w:val="252525"/>
          <w:sz w:val="21"/>
          <w:szCs w:val="21"/>
        </w:rPr>
      </w:pPr>
    </w:p>
    <w:p w14:paraId="6C6B4BAC" w14:textId="1621D91D" w:rsidR="001B500E" w:rsidRDefault="54419A70" w:rsidP="54419A70">
      <w:pPr>
        <w:pStyle w:val="2"/>
        <w:numPr>
          <w:ilvl w:val="1"/>
          <w:numId w:val="39"/>
        </w:numPr>
        <w:rPr>
          <w:rFonts w:cs="Times New Roman"/>
        </w:rPr>
      </w:pPr>
      <w:bookmarkStart w:id="9" w:name="_Toc534840200"/>
      <w:r w:rsidRPr="54419A70">
        <w:rPr>
          <w:rFonts w:cs="Times New Roman"/>
        </w:rPr>
        <w:t>Администрирование и серверная часть сети</w:t>
      </w:r>
      <w:bookmarkEnd w:id="9"/>
    </w:p>
    <w:p w14:paraId="42E58F52" w14:textId="4109AFE3" w:rsidR="001B500E" w:rsidRDefault="001B500E" w:rsidP="54419A70">
      <w:pPr>
        <w:pStyle w:val="2"/>
        <w:ind w:left="708"/>
        <w:rPr>
          <w:rFonts w:cs="Times New Roman"/>
        </w:rPr>
      </w:pPr>
    </w:p>
    <w:p w14:paraId="33421C91" w14:textId="60166F9B" w:rsidR="4548C575" w:rsidRDefault="4548C575" w:rsidP="4548C575">
      <w:pPr>
        <w:pStyle w:val="3"/>
        <w:numPr>
          <w:ilvl w:val="2"/>
          <w:numId w:val="39"/>
        </w:numPr>
        <w:rPr>
          <w:rFonts w:cs="Times New Roman"/>
          <w:b/>
          <w:bCs/>
        </w:rPr>
      </w:pPr>
      <w:bookmarkStart w:id="10" w:name="_Toc534840201"/>
      <w:r w:rsidRPr="4548C575">
        <w:rPr>
          <w:b/>
          <w:bCs/>
          <w:color w:val="000000" w:themeColor="text1"/>
          <w:szCs w:val="28"/>
        </w:rPr>
        <w:t>Обоснование выбора сетевой операционной системы</w:t>
      </w:r>
      <w:bookmarkEnd w:id="10"/>
    </w:p>
    <w:p w14:paraId="3CB2FB6F" w14:textId="44424A64" w:rsidR="001B500E" w:rsidRDefault="001B500E" w:rsidP="4548C575">
      <w:pPr>
        <w:ind w:firstLine="708"/>
        <w:rPr>
          <w:rFonts w:asciiTheme="majorHAnsi" w:eastAsiaTheme="majorEastAsia" w:hAnsiTheme="majorHAnsi" w:cstheme="majorBidi"/>
          <w:color w:val="000000" w:themeColor="text1"/>
          <w:szCs w:val="28"/>
          <w:lang w:val="en-US"/>
        </w:rPr>
      </w:pPr>
    </w:p>
    <w:p w14:paraId="2BFD1DFD" w14:textId="4866A762" w:rsidR="4548C575" w:rsidRPr="009075D7" w:rsidRDefault="4548C575" w:rsidP="4548C575">
      <w:pPr>
        <w:ind w:firstLine="706"/>
        <w:rPr>
          <w:rFonts w:eastAsia="Times New Roman" w:cs="Times New Roman"/>
          <w:szCs w:val="28"/>
        </w:rPr>
      </w:pPr>
      <w:r w:rsidRPr="009075D7">
        <w:rPr>
          <w:rFonts w:eastAsia="Times New Roman" w:cs="Times New Roman"/>
          <w:szCs w:val="28"/>
        </w:rPr>
        <w:t xml:space="preserve">   Так как используемая сетевая аппаратура производится компанией </w:t>
      </w:r>
      <w:r w:rsidRPr="4548C575">
        <w:rPr>
          <w:rFonts w:eastAsia="Times New Roman" w:cs="Times New Roman"/>
          <w:szCs w:val="28"/>
          <w:lang w:val="en-US"/>
        </w:rPr>
        <w:t>Cisco</w:t>
      </w:r>
      <w:r w:rsidRPr="009075D7">
        <w:rPr>
          <w:rFonts w:eastAsia="Times New Roman" w:cs="Times New Roman"/>
          <w:szCs w:val="28"/>
        </w:rPr>
        <w:t xml:space="preserve">, операционной системой была выбрана </w:t>
      </w:r>
      <w:r w:rsidRPr="4548C575">
        <w:rPr>
          <w:rFonts w:eastAsia="Times New Roman" w:cs="Times New Roman"/>
          <w:szCs w:val="28"/>
          <w:lang w:val="en-US"/>
        </w:rPr>
        <w:t>Cisco</w:t>
      </w:r>
      <w:r w:rsidRPr="009075D7">
        <w:rPr>
          <w:rFonts w:eastAsia="Times New Roman" w:cs="Times New Roman"/>
          <w:szCs w:val="28"/>
        </w:rPr>
        <w:t xml:space="preserve"> </w:t>
      </w:r>
      <w:r w:rsidRPr="4548C575">
        <w:rPr>
          <w:rFonts w:eastAsia="Times New Roman" w:cs="Times New Roman"/>
          <w:szCs w:val="28"/>
          <w:lang w:val="en-US"/>
        </w:rPr>
        <w:t>IOS</w:t>
      </w:r>
      <w:r w:rsidRPr="009075D7">
        <w:rPr>
          <w:rFonts w:eastAsia="Times New Roman" w:cs="Times New Roman"/>
          <w:szCs w:val="28"/>
        </w:rPr>
        <w:t xml:space="preserve">. Она используется в маршрутизаторах и коммутаторах производства </w:t>
      </w:r>
      <w:r w:rsidRPr="4548C575">
        <w:rPr>
          <w:rFonts w:eastAsia="Times New Roman" w:cs="Times New Roman"/>
          <w:szCs w:val="28"/>
          <w:lang w:val="en-US"/>
        </w:rPr>
        <w:t>Cisco</w:t>
      </w:r>
      <w:r w:rsidRPr="009075D7">
        <w:rPr>
          <w:rFonts w:eastAsia="Times New Roman" w:cs="Times New Roman"/>
          <w:szCs w:val="28"/>
        </w:rPr>
        <w:t xml:space="preserve">. </w:t>
      </w:r>
    </w:p>
    <w:p w14:paraId="13CE825D" w14:textId="1AC435CC" w:rsidR="4548C575" w:rsidRDefault="4548C575" w:rsidP="4548C575">
      <w:pPr>
        <w:ind w:firstLine="706"/>
      </w:pPr>
      <w:r w:rsidRPr="009075D7">
        <w:rPr>
          <w:rFonts w:eastAsia="Times New Roman" w:cs="Times New Roman"/>
          <w:szCs w:val="28"/>
        </w:rPr>
        <w:t xml:space="preserve">Это многозадачная операционная система, выполняющая задачи маршрутизации, сетевой организации и передачи данных. </w:t>
      </w:r>
    </w:p>
    <w:p w14:paraId="11AF6326" w14:textId="6EE69A10" w:rsidR="4548C575" w:rsidRDefault="4548C575" w:rsidP="4548C575">
      <w:pPr>
        <w:ind w:firstLine="706"/>
      </w:pPr>
      <w:r w:rsidRPr="009075D7">
        <w:rPr>
          <w:rFonts w:eastAsia="Times New Roman" w:cs="Times New Roman"/>
          <w:szCs w:val="28"/>
        </w:rPr>
        <w:t>Взаимодействие с данной ОС осуществляется посредством командной строки (</w:t>
      </w:r>
      <w:r w:rsidRPr="4548C575">
        <w:rPr>
          <w:rFonts w:eastAsia="Times New Roman" w:cs="Times New Roman"/>
          <w:szCs w:val="28"/>
          <w:lang w:val="en-US"/>
        </w:rPr>
        <w:t>CLI</w:t>
      </w:r>
      <w:r w:rsidRPr="009075D7">
        <w:rPr>
          <w:rFonts w:eastAsia="Times New Roman" w:cs="Times New Roman"/>
          <w:szCs w:val="28"/>
        </w:rPr>
        <w:t xml:space="preserve">).   </w:t>
      </w:r>
    </w:p>
    <w:p w14:paraId="311E3505" w14:textId="64B00B42" w:rsidR="4548C575" w:rsidRPr="009075D7" w:rsidRDefault="4548C575" w:rsidP="4548C575">
      <w:pPr>
        <w:rPr>
          <w:rFonts w:eastAsia="Times New Roman" w:cs="Times New Roman"/>
          <w:szCs w:val="28"/>
        </w:rPr>
      </w:pPr>
    </w:p>
    <w:p w14:paraId="4059C7FC" w14:textId="741BD0C9" w:rsidR="54419A70" w:rsidRDefault="4548C575" w:rsidP="54419A70">
      <w:pPr>
        <w:pStyle w:val="3"/>
        <w:numPr>
          <w:ilvl w:val="2"/>
          <w:numId w:val="39"/>
        </w:numPr>
        <w:rPr>
          <w:rFonts w:cs="Times New Roman"/>
          <w:b/>
          <w:bCs/>
        </w:rPr>
      </w:pPr>
      <w:bookmarkStart w:id="11" w:name="_Toc534840202"/>
      <w:r w:rsidRPr="4548C575">
        <w:rPr>
          <w:rFonts w:cs="Times New Roman"/>
          <w:b/>
          <w:bCs/>
        </w:rPr>
        <w:t>FTP сервис</w:t>
      </w:r>
      <w:bookmarkEnd w:id="11"/>
    </w:p>
    <w:p w14:paraId="238601FE" w14:textId="77777777" w:rsidR="001B500E" w:rsidRDefault="001B500E" w:rsidP="03167C41">
      <w:pPr>
        <w:pStyle w:val="af6"/>
        <w:ind w:firstLine="708"/>
        <w:rPr>
          <w:rFonts w:cs="Times New Roman"/>
          <w:b w:val="0"/>
          <w:lang w:val="be-BY"/>
        </w:rPr>
      </w:pPr>
    </w:p>
    <w:p w14:paraId="7505A21C" w14:textId="2529477F" w:rsidR="03167C41" w:rsidRDefault="4548C575" w:rsidP="4548C575">
      <w:pPr>
        <w:pStyle w:val="af6"/>
        <w:ind w:firstLine="708"/>
        <w:rPr>
          <w:rFonts w:eastAsia="Times New Roman" w:cs="Times New Roman"/>
          <w:b w:val="0"/>
          <w:color w:val="000000" w:themeColor="text1"/>
        </w:rPr>
      </w:pPr>
      <w:r w:rsidRPr="4548C575">
        <w:rPr>
          <w:rFonts w:eastAsia="Times New Roman" w:cs="Times New Roman"/>
          <w:b w:val="0"/>
          <w:lang w:val="be-BY"/>
        </w:rPr>
        <w:t xml:space="preserve">FTP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b w:val="0"/>
          <w:color w:val="000000" w:themeColor="text1"/>
        </w:rPr>
        <w:t xml:space="preserve"> протокол передачи файлов по сети. FTP протокол построен</w:t>
      </w:r>
      <w:r w:rsidRPr="4548C575">
        <w:rPr>
          <w:rFonts w:eastAsia="Times New Roman" w:cs="Times New Roman"/>
          <w:color w:val="000000" w:themeColor="text1"/>
        </w:rPr>
        <w:t xml:space="preserve"> </w:t>
      </w:r>
      <w:r w:rsidRPr="4548C575">
        <w:rPr>
          <w:rFonts w:eastAsia="Times New Roman" w:cs="Times New Roman"/>
          <w:b w:val="0"/>
          <w:color w:val="000000" w:themeColor="text1"/>
        </w:rPr>
        <w:t>на архитектуре клиент-сервер и использует разные сетевые соединения для передачи данных между клиентом и сервером. Пользователи FTP проходят авторизацию через ввод логина и пароля. Логины и пароли хранятся на FTP сервере. Для каждого пользователя можно задавать свои права и привилегии.</w:t>
      </w:r>
    </w:p>
    <w:p w14:paraId="18E20F5A" w14:textId="471960E7" w:rsidR="4548C575" w:rsidRDefault="4548C575" w:rsidP="4548C575">
      <w:pPr>
        <w:pStyle w:val="af6"/>
        <w:ind w:firstLine="708"/>
        <w:rPr>
          <w:rFonts w:eastAsia="Times New Roman" w:cs="Times New Roman"/>
          <w:b w:val="0"/>
          <w:color w:val="000000" w:themeColor="text1"/>
        </w:rPr>
      </w:pPr>
      <w:r w:rsidRPr="4548C575">
        <w:rPr>
          <w:rFonts w:eastAsia="Times New Roman" w:cs="Times New Roman"/>
          <w:b w:val="0"/>
          <w:color w:val="000000" w:themeColor="text1"/>
        </w:rPr>
        <w:t>В данной локальной сети на сервер настроен FTP сервис. В данной сети нам необходимо как минимум три вида пользователей: администратор, директор и обычный сотрудник (правила указаны в таблице 3.1).</w:t>
      </w:r>
    </w:p>
    <w:p w14:paraId="2E87E8E9" w14:textId="569FCA6B" w:rsidR="4548C575" w:rsidRDefault="4548C575" w:rsidP="4548C575">
      <w:pPr>
        <w:pStyle w:val="af6"/>
        <w:ind w:firstLine="708"/>
        <w:rPr>
          <w:rFonts w:eastAsia="Times New Roman" w:cs="Times New Roman"/>
          <w:b w:val="0"/>
          <w:color w:val="000000" w:themeColor="text1"/>
        </w:rPr>
      </w:pPr>
    </w:p>
    <w:p w14:paraId="02C306B0" w14:textId="73ADC6C7" w:rsidR="03167C41" w:rsidRDefault="4548C575" w:rsidP="4548C575">
      <w:pPr>
        <w:jc w:val="left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Таблица 3.1— Виды пользователей</w:t>
      </w:r>
    </w:p>
    <w:tbl>
      <w:tblPr>
        <w:tblStyle w:val="af7"/>
        <w:tblW w:w="0" w:type="auto"/>
        <w:tblInd w:w="708" w:type="dxa"/>
        <w:tblLook w:val="04A0" w:firstRow="1" w:lastRow="0" w:firstColumn="1" w:lastColumn="0" w:noHBand="0" w:noVBand="1"/>
      </w:tblPr>
      <w:tblGrid>
        <w:gridCol w:w="1988"/>
        <w:gridCol w:w="965"/>
        <w:gridCol w:w="1072"/>
        <w:gridCol w:w="1369"/>
        <w:gridCol w:w="1411"/>
        <w:gridCol w:w="2057"/>
      </w:tblGrid>
      <w:tr w:rsidR="03167C41" w14:paraId="58BE0286" w14:textId="77777777" w:rsidTr="4548C575">
        <w:tc>
          <w:tcPr>
            <w:tcW w:w="2250" w:type="dxa"/>
            <w:shd w:val="clear" w:color="auto" w:fill="auto"/>
          </w:tcPr>
          <w:p w14:paraId="77D7AC51" w14:textId="031A8682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Вид пользователя</w:t>
            </w:r>
          </w:p>
        </w:tc>
        <w:tc>
          <w:tcPr>
            <w:tcW w:w="1050" w:type="dxa"/>
            <w:shd w:val="clear" w:color="auto" w:fill="auto"/>
          </w:tcPr>
          <w:p w14:paraId="6BB99CAA" w14:textId="5530464E" w:rsidR="03167C41" w:rsidRDefault="4548C575" w:rsidP="4548C575">
            <w:pPr>
              <w:ind w:hanging="78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  <w:lang w:val="be-BY"/>
              </w:rPr>
              <w:t>Запись</w:t>
            </w:r>
          </w:p>
        </w:tc>
        <w:tc>
          <w:tcPr>
            <w:tcW w:w="1095" w:type="dxa"/>
            <w:shd w:val="clear" w:color="auto" w:fill="auto"/>
          </w:tcPr>
          <w:p w14:paraId="2E995BE8" w14:textId="02F13C76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  <w:lang w:val="en-US"/>
              </w:rPr>
            </w:pPr>
            <w:r w:rsidRPr="4548C575">
              <w:rPr>
                <w:rFonts w:eastAsia="Times New Roman" w:cs="Times New Roman"/>
                <w:color w:val="000000" w:themeColor="text1"/>
                <w:lang w:val="en-US"/>
              </w:rPr>
              <w:t>Чтение</w:t>
            </w:r>
          </w:p>
        </w:tc>
        <w:tc>
          <w:tcPr>
            <w:tcW w:w="1350" w:type="dxa"/>
            <w:shd w:val="clear" w:color="auto" w:fill="auto"/>
          </w:tcPr>
          <w:p w14:paraId="671AD5BA" w14:textId="7F3F27F9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  <w:lang w:val="en-US"/>
              </w:rPr>
            </w:pPr>
            <w:r w:rsidRPr="4548C575">
              <w:rPr>
                <w:rFonts w:eastAsia="Times New Roman" w:cs="Times New Roman"/>
                <w:color w:val="000000" w:themeColor="text1"/>
                <w:lang w:val="en-US"/>
              </w:rPr>
              <w:t>Удаление</w:t>
            </w:r>
          </w:p>
        </w:tc>
        <w:tc>
          <w:tcPr>
            <w:tcW w:w="1485" w:type="dxa"/>
            <w:shd w:val="clear" w:color="auto" w:fill="auto"/>
          </w:tcPr>
          <w:p w14:paraId="2BCFC8B6" w14:textId="4D790BB8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  <w:lang w:val="en-US"/>
              </w:rPr>
            </w:pPr>
            <w:r w:rsidRPr="4548C575">
              <w:rPr>
                <w:rFonts w:eastAsia="Times New Roman" w:cs="Times New Roman"/>
                <w:color w:val="000000" w:themeColor="text1"/>
                <w:lang w:val="en-US"/>
              </w:rPr>
              <w:t>Просмотр</w:t>
            </w:r>
          </w:p>
        </w:tc>
        <w:tc>
          <w:tcPr>
            <w:tcW w:w="2070" w:type="dxa"/>
            <w:shd w:val="clear" w:color="auto" w:fill="auto"/>
          </w:tcPr>
          <w:p w14:paraId="5918DC39" w14:textId="65D16EB2" w:rsidR="03167C41" w:rsidRDefault="4548C575" w:rsidP="4548C575">
            <w:pPr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4548C575">
              <w:rPr>
                <w:rFonts w:eastAsia="Times New Roman" w:cs="Times New Roman"/>
                <w:szCs w:val="28"/>
                <w:lang w:val="en-US"/>
              </w:rPr>
              <w:t>Переименовать</w:t>
            </w:r>
          </w:p>
        </w:tc>
      </w:tr>
      <w:tr w:rsidR="03167C41" w14:paraId="343ED526" w14:textId="77777777" w:rsidTr="4548C575">
        <w:tc>
          <w:tcPr>
            <w:tcW w:w="2250" w:type="dxa"/>
            <w:shd w:val="clear" w:color="auto" w:fill="auto"/>
          </w:tcPr>
          <w:p w14:paraId="4D168E9E" w14:textId="139E7281" w:rsidR="03167C41" w:rsidRDefault="4548C575" w:rsidP="4548C575">
            <w:pPr>
              <w:ind w:left="-141" w:firstLine="141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Администратор</w:t>
            </w:r>
          </w:p>
        </w:tc>
        <w:tc>
          <w:tcPr>
            <w:tcW w:w="1050" w:type="dxa"/>
            <w:shd w:val="clear" w:color="auto" w:fill="auto"/>
          </w:tcPr>
          <w:p w14:paraId="20E4E95D" w14:textId="21C0556E" w:rsidR="03167C41" w:rsidRDefault="4548C575" w:rsidP="4548C575">
            <w:pPr>
              <w:ind w:hanging="78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095" w:type="dxa"/>
            <w:shd w:val="clear" w:color="auto" w:fill="auto"/>
          </w:tcPr>
          <w:p w14:paraId="3267D05C" w14:textId="5F5E5914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350" w:type="dxa"/>
            <w:shd w:val="clear" w:color="auto" w:fill="auto"/>
          </w:tcPr>
          <w:p w14:paraId="6FB865F2" w14:textId="6D0349C8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485" w:type="dxa"/>
            <w:shd w:val="clear" w:color="auto" w:fill="auto"/>
          </w:tcPr>
          <w:p w14:paraId="082AB3A7" w14:textId="1D0FEC3D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2070" w:type="dxa"/>
            <w:shd w:val="clear" w:color="auto" w:fill="auto"/>
          </w:tcPr>
          <w:p w14:paraId="0A335677" w14:textId="5163BDE5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</w:tr>
      <w:tr w:rsidR="03167C41" w14:paraId="2BE54705" w14:textId="77777777" w:rsidTr="4548C575">
        <w:tc>
          <w:tcPr>
            <w:tcW w:w="2250" w:type="dxa"/>
            <w:shd w:val="clear" w:color="auto" w:fill="auto"/>
          </w:tcPr>
          <w:p w14:paraId="11748731" w14:textId="7328548C" w:rsidR="03167C41" w:rsidRDefault="4548C575" w:rsidP="4548C575">
            <w:pPr>
              <w:ind w:left="-141" w:firstLine="141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Директор</w:t>
            </w:r>
          </w:p>
        </w:tc>
        <w:tc>
          <w:tcPr>
            <w:tcW w:w="1050" w:type="dxa"/>
            <w:shd w:val="clear" w:color="auto" w:fill="auto"/>
          </w:tcPr>
          <w:p w14:paraId="6EDD629C" w14:textId="1A15E218" w:rsidR="03167C41" w:rsidRDefault="4548C575" w:rsidP="4548C575">
            <w:pPr>
              <w:ind w:hanging="78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095" w:type="dxa"/>
            <w:shd w:val="clear" w:color="auto" w:fill="auto"/>
          </w:tcPr>
          <w:p w14:paraId="4F2EFD13" w14:textId="13FB117A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350" w:type="dxa"/>
            <w:shd w:val="clear" w:color="auto" w:fill="auto"/>
          </w:tcPr>
          <w:p w14:paraId="114BACFE" w14:textId="286D1246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485" w:type="dxa"/>
            <w:shd w:val="clear" w:color="auto" w:fill="auto"/>
          </w:tcPr>
          <w:p w14:paraId="3CDF9AF1" w14:textId="7BE9D5AD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2070" w:type="dxa"/>
            <w:shd w:val="clear" w:color="auto" w:fill="auto"/>
          </w:tcPr>
          <w:p w14:paraId="4ED652B2" w14:textId="2E25D8A5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</w:tr>
      <w:tr w:rsidR="03167C41" w14:paraId="078A8481" w14:textId="77777777" w:rsidTr="4548C575">
        <w:tc>
          <w:tcPr>
            <w:tcW w:w="2250" w:type="dxa"/>
            <w:shd w:val="clear" w:color="auto" w:fill="auto"/>
          </w:tcPr>
          <w:p w14:paraId="5E8B8887" w14:textId="5EF8C7D0" w:rsidR="03167C41" w:rsidRDefault="4548C575" w:rsidP="4548C575">
            <w:pPr>
              <w:ind w:left="-141" w:firstLine="141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Обычный сотрудник</w:t>
            </w:r>
          </w:p>
        </w:tc>
        <w:tc>
          <w:tcPr>
            <w:tcW w:w="1050" w:type="dxa"/>
            <w:shd w:val="clear" w:color="auto" w:fill="auto"/>
          </w:tcPr>
          <w:p w14:paraId="3BC44926" w14:textId="3D9C489E" w:rsidR="03167C41" w:rsidRDefault="4548C575" w:rsidP="4548C575">
            <w:pPr>
              <w:ind w:hanging="78"/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095" w:type="dxa"/>
            <w:shd w:val="clear" w:color="auto" w:fill="auto"/>
          </w:tcPr>
          <w:p w14:paraId="4A56A246" w14:textId="291F5553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1350" w:type="dxa"/>
            <w:shd w:val="clear" w:color="auto" w:fill="auto"/>
          </w:tcPr>
          <w:p w14:paraId="0E6C6E0B" w14:textId="39B7D41B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Нет</w:t>
            </w:r>
          </w:p>
        </w:tc>
        <w:tc>
          <w:tcPr>
            <w:tcW w:w="1485" w:type="dxa"/>
            <w:shd w:val="clear" w:color="auto" w:fill="auto"/>
          </w:tcPr>
          <w:p w14:paraId="4EE2D106" w14:textId="0DA6B29C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Да</w:t>
            </w:r>
          </w:p>
        </w:tc>
        <w:tc>
          <w:tcPr>
            <w:tcW w:w="2070" w:type="dxa"/>
            <w:shd w:val="clear" w:color="auto" w:fill="auto"/>
          </w:tcPr>
          <w:p w14:paraId="2F10A361" w14:textId="430AA576" w:rsidR="03167C41" w:rsidRDefault="4548C575" w:rsidP="4548C575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4548C575">
              <w:rPr>
                <w:rFonts w:eastAsia="Times New Roman" w:cs="Times New Roman"/>
                <w:color w:val="000000" w:themeColor="text1"/>
              </w:rPr>
              <w:t>Нет</w:t>
            </w:r>
          </w:p>
        </w:tc>
      </w:tr>
    </w:tbl>
    <w:p w14:paraId="3D577898" w14:textId="2A0E4CF9" w:rsidR="03167C41" w:rsidRDefault="03167C41" w:rsidP="03167C41">
      <w:pPr>
        <w:pStyle w:val="af6"/>
      </w:pPr>
    </w:p>
    <w:p w14:paraId="0ABCE9BC" w14:textId="77777777" w:rsidR="001B500E" w:rsidRDefault="4548C575" w:rsidP="414F6D71">
      <w:pPr>
        <w:pStyle w:val="3"/>
        <w:numPr>
          <w:ilvl w:val="2"/>
          <w:numId w:val="39"/>
        </w:numPr>
        <w:rPr>
          <w:rFonts w:cs="Times New Roman"/>
          <w:b/>
          <w:bCs/>
        </w:rPr>
      </w:pPr>
      <w:bookmarkStart w:id="12" w:name="_Toc534840203"/>
      <w:r w:rsidRPr="4548C575">
        <w:rPr>
          <w:rFonts w:cs="Times New Roman"/>
          <w:b/>
          <w:bCs/>
        </w:rPr>
        <w:lastRenderedPageBreak/>
        <w:t>AAA сервис</w:t>
      </w:r>
      <w:bookmarkEnd w:id="12"/>
    </w:p>
    <w:p w14:paraId="0F3CABC7" w14:textId="77777777" w:rsidR="001B500E" w:rsidRDefault="001B500E"/>
    <w:p w14:paraId="7ACC1441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AAA (Authentication Authorization and Accounting) — система аутентификации авторизации и учета событий, встроенная в операционную систему Cisco IOS, служит для предоставления пользователям безопасного удаленного доступа к сетевому оборудованию Cisco. Она предлагает различные методы идентификации пользователя, авторизации, а также сбора и отправки информации на сервер.</w:t>
      </w:r>
    </w:p>
    <w:p w14:paraId="40250989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Style w:val="a4"/>
          <w:rFonts w:eastAsia="Times New Roman"/>
          <w:i w:val="0"/>
          <w:iCs w:val="0"/>
          <w:color w:val="000000" w:themeColor="text1"/>
        </w:rPr>
        <w:t>Аутентификация (Authentication)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— предоставляет методы идентификации пользователей, включающие диалог "логин-пароль", вызовы и ответы, различные сообщения, зависящие от метода</w:t>
      </w:r>
      <w:r w:rsidRPr="4548C575">
        <w:rPr>
          <w:rFonts w:eastAsia="Times New Roman" w:cs="Times New Roman"/>
          <w:color w:val="000000" w:themeColor="text1"/>
        </w:rPr>
        <w:t xml:space="preserve">. </w:t>
      </w:r>
    </w:p>
    <w:p w14:paraId="0D83131E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Style w:val="a5"/>
          <w:rFonts w:eastAsia="Times New Roman"/>
          <w:b w:val="0"/>
          <w:bCs w:val="0"/>
          <w:color w:val="000000" w:themeColor="text1"/>
        </w:rPr>
        <w:t>Авторизация (Authorization)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 — предоставляет методы для удалённого доступа, включающие одновременную авторизацию или авторизацию для каждого сервиса, пользовательские аккаунты и профили, пользовательские группы, поддержку IP, IPX, ARA и Telnet.</w:t>
      </w:r>
      <w:r w:rsidRPr="4548C575">
        <w:rPr>
          <w:rFonts w:eastAsia="Times New Roman" w:cs="Times New Roman"/>
          <w:color w:val="000000" w:themeColor="text1"/>
        </w:rPr>
        <w:t xml:space="preserve"> </w:t>
      </w:r>
    </w:p>
    <w:p w14:paraId="2C099783" w14:textId="3084A24B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Style w:val="a5"/>
          <w:rFonts w:eastAsia="Times New Roman"/>
          <w:b w:val="0"/>
          <w:bCs w:val="0"/>
          <w:color w:val="000000" w:themeColor="text1"/>
        </w:rPr>
        <w:t>Аккаунтинг (Accounting)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 — служит для сбора и отправки информации на сервер. Используется для биллинга, аудита и отчётности. Может включать следующую информацию: идентификация пользователей, время остановки и запуска, запуск выполняемых команд, число пакетов и количество байт.</w:t>
      </w:r>
    </w:p>
    <w:p w14:paraId="7C5B85B4" w14:textId="57DD5574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Все учетные записи централизованно хранятся на ААА сервере. В качестве протокола будет использован RADIUS.</w:t>
      </w:r>
    </w:p>
    <w:p w14:paraId="024DC7DE" w14:textId="63A48A9F" w:rsidR="001B500E" w:rsidRDefault="009075D7" w:rsidP="4548C575">
      <w:pPr>
        <w:ind w:firstLine="709"/>
        <w:jc w:val="left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  <w:lang w:eastAsia="ru-RU"/>
        </w:rPr>
        <w:t>Настройка AAA сервиса происходит следующим образом:</w:t>
      </w:r>
    </w:p>
    <w:p w14:paraId="320901E7" w14:textId="49BCCD74" w:rsidR="001B500E" w:rsidRDefault="009075D7" w:rsidP="4548C575">
      <w:pPr>
        <w:pStyle w:val="af3"/>
        <w:numPr>
          <w:ilvl w:val="0"/>
          <w:numId w:val="6"/>
        </w:num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На сервере с ААА прописываются все имена ААА-клиентов и их radius password, далее создаем свою базу пользователей. </w:t>
      </w:r>
    </w:p>
    <w:p w14:paraId="4100E5EE" w14:textId="3B3DCCA0" w:rsidR="001B500E" w:rsidRPr="009075D7" w:rsidRDefault="009075D7" w:rsidP="4548C575">
      <w:pPr>
        <w:pStyle w:val="af3"/>
        <w:numPr>
          <w:ilvl w:val="0"/>
          <w:numId w:val="6"/>
        </w:num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На беспроводных маршрутизаторах заходим на web интерфейс, в </w:t>
      </w:r>
      <w:r w:rsidR="4548C575" w:rsidRPr="4548C575">
        <w:rPr>
          <w:rFonts w:ascii="Times New Roman" w:eastAsia="Times New Roman" w:hAnsi="Times New Roman" w:cs="Times New Roman"/>
          <w:sz w:val="28"/>
          <w:szCs w:val="28"/>
        </w:rPr>
        <w:t>Wireless Table (Wireless &gt; Basic Settings)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нажимаем на </w:t>
      </w:r>
      <w:r w:rsidR="4548C575" w:rsidRPr="4548C575">
        <w:rPr>
          <w:rFonts w:ascii="Times New Roman" w:eastAsia="Times New Roman" w:hAnsi="Times New Roman" w:cs="Times New Roman"/>
          <w:sz w:val="28"/>
          <w:szCs w:val="28"/>
        </w:rPr>
        <w:t>Edit Security Mode в Security Mode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выбераем пункт </w:t>
      </w:r>
      <w:r w:rsidR="4548C575" w:rsidRPr="4548C575">
        <w:rPr>
          <w:rFonts w:ascii="Times New Roman" w:eastAsia="Times New Roman" w:hAnsi="Times New Roman" w:cs="Times New Roman"/>
          <w:sz w:val="28"/>
          <w:szCs w:val="28"/>
        </w:rPr>
        <w:t>WPA-Enterprise only</w:t>
      </w:r>
      <w:r w:rsidR="54419A70" w:rsidRPr="4548C575">
        <w:rPr>
          <w:rFonts w:ascii="Times New Roman" w:eastAsia="Times New Roman" w:hAnsi="Times New Roman" w:cs="Times New Roman"/>
          <w:sz w:val="28"/>
          <w:szCs w:val="28"/>
        </w:rPr>
        <w:t xml:space="preserve">, далее в поле </w:t>
      </w:r>
      <w:r w:rsidR="4548C575" w:rsidRPr="4548C575">
        <w:rPr>
          <w:rFonts w:ascii="Times New Roman" w:eastAsia="Times New Roman" w:hAnsi="Times New Roman" w:cs="Times New Roman"/>
          <w:sz w:val="28"/>
          <w:szCs w:val="28"/>
        </w:rPr>
        <w:t>RADIUS Server</w:t>
      </w:r>
      <w:r w:rsidR="54419A70" w:rsidRPr="4548C575">
        <w:rPr>
          <w:rFonts w:ascii="Times New Roman" w:eastAsia="Times New Roman" w:hAnsi="Times New Roman" w:cs="Times New Roman"/>
          <w:sz w:val="28"/>
          <w:szCs w:val="28"/>
        </w:rPr>
        <w:t xml:space="preserve"> прописываем ip нашего AAA-сервера, а в </w:t>
      </w:r>
      <w:r w:rsidR="4548C575" w:rsidRPr="4548C575">
        <w:rPr>
          <w:rFonts w:ascii="Times New Roman" w:eastAsia="Times New Roman" w:hAnsi="Times New Roman" w:cs="Times New Roman"/>
          <w:sz w:val="28"/>
          <w:szCs w:val="28"/>
        </w:rPr>
        <w:t xml:space="preserve">Shared Key </w:t>
      </w:r>
      <w:r w:rsidR="54419A70" w:rsidRPr="4548C575">
        <w:rPr>
          <w:rFonts w:ascii="Times New Roman" w:eastAsia="Times New Roman" w:hAnsi="Times New Roman" w:cs="Times New Roman"/>
          <w:sz w:val="28"/>
          <w:szCs w:val="28"/>
        </w:rPr>
        <w:t>radius password для данного маршрутизатора.</w:t>
      </w:r>
    </w:p>
    <w:p w14:paraId="5D3ABB9A" w14:textId="64ED5118" w:rsidR="001B500E" w:rsidRDefault="4548C575" w:rsidP="4548C575">
      <w:pPr>
        <w:pStyle w:val="af3"/>
        <w:numPr>
          <w:ilvl w:val="0"/>
          <w:numId w:val="6"/>
        </w:num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Для настройки main router необходимо прописать следующие команды:</w:t>
      </w:r>
    </w:p>
    <w:p w14:paraId="3D39B83C" w14:textId="1934BD04" w:rsidR="4548C575" w:rsidRDefault="4548C575" w:rsidP="4548C575">
      <w:pPr>
        <w:jc w:val="left"/>
        <w:rPr>
          <w:rFonts w:cs="Times New Roman"/>
          <w:szCs w:val="28"/>
        </w:rPr>
      </w:pPr>
    </w:p>
    <w:p w14:paraId="259BB6B1" w14:textId="7C6C93C3" w:rsidR="001B500E" w:rsidRDefault="44802644" w:rsidP="44802644">
      <w:pPr>
        <w:ind w:left="360" w:firstLine="34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enable secret &lt;пароль&gt;</w:t>
      </w:r>
    </w:p>
    <w:p w14:paraId="7B19CEEA" w14:textId="06C98F73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username admin privilage 15 secret &lt;пароль&gt;</w:t>
      </w:r>
    </w:p>
    <w:p w14:paraId="61F7AE16" w14:textId="37C82D06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aaa new-model</w:t>
      </w:r>
    </w:p>
    <w:p w14:paraId="709E0981" w14:textId="41A87AB2" w:rsidR="001B500E" w:rsidRDefault="44802644" w:rsidP="44802644">
      <w:pPr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aaa authentication login default group radios local</w:t>
      </w:r>
    </w:p>
    <w:p w14:paraId="2F616976" w14:textId="5680878C" w:rsidR="001B500E" w:rsidRDefault="44802644" w:rsidP="44802644">
      <w:pPr>
        <w:ind w:left="708"/>
        <w:rPr>
          <w:rFonts w:eastAsia="Times New Roman" w:cs="Times New Roman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radius-server host &lt;ip адресс AAA сервера&gt; key &lt;radius password&gt;</w:t>
      </w:r>
    </w:p>
    <w:p w14:paraId="4CFFF07B" w14:textId="59BA65FD" w:rsidR="4548C575" w:rsidRDefault="4548C575" w:rsidP="4548C575">
      <w:pPr>
        <w:ind w:left="708"/>
        <w:rPr>
          <w:rFonts w:ascii="Courier New" w:hAnsi="Courier New" w:cs="Courier New"/>
          <w:lang w:val="en-US"/>
        </w:rPr>
      </w:pPr>
    </w:p>
    <w:p w14:paraId="22FE064F" w14:textId="4B2243BC" w:rsidR="001B500E" w:rsidRDefault="009075D7" w:rsidP="4548C575">
      <w:pPr>
        <w:ind w:firstLine="709"/>
        <w:rPr>
          <w:rFonts w:eastAsia="Times New Roman" w:cs="Times New Roman"/>
          <w:color w:val="252B30"/>
          <w:szCs w:val="28"/>
          <w:lang w:val="be-BY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  <w:lang w:val="be-BY"/>
        </w:rPr>
        <w:t xml:space="preserve">Для использования данного сервиса необходимо выделить сервер как указано в приложение Б. </w:t>
      </w:r>
      <w:r w:rsidRPr="4548C575">
        <w:rPr>
          <w:rFonts w:eastAsia="Times New Roman" w:cs="Times New Roman"/>
          <w:color w:val="000000" w:themeColor="text1"/>
          <w:shd w:val="clear" w:color="auto" w:fill="FFFFFF"/>
          <w:lang w:val="be-BY" w:eastAsia="be-BY"/>
        </w:rPr>
        <w:t xml:space="preserve">В качестве сервера используется оборудование </w:t>
      </w:r>
      <w:r w:rsidR="510472CA" w:rsidRPr="510472CA">
        <w:rPr>
          <w:rFonts w:eastAsia="Times New Roman" w:cs="Times New Roman"/>
          <w:color w:val="252B30"/>
          <w:szCs w:val="28"/>
          <w:lang w:val="be-BY"/>
        </w:rPr>
        <w:t>Cisco UCS-SPV-C22-E.</w:t>
      </w:r>
    </w:p>
    <w:p w14:paraId="7A922B8E" w14:textId="76092CC0" w:rsidR="001B500E" w:rsidRDefault="001B500E" w:rsidP="4548C575">
      <w:pPr>
        <w:pStyle w:val="af2"/>
        <w:ind w:firstLine="709"/>
        <w:rPr>
          <w:color w:val="252B30"/>
          <w:sz w:val="28"/>
          <w:szCs w:val="28"/>
        </w:rPr>
      </w:pPr>
    </w:p>
    <w:p w14:paraId="3218242E" w14:textId="53AC269B" w:rsidR="001B500E" w:rsidRDefault="4548C575" w:rsidP="4548C575">
      <w:pPr>
        <w:pStyle w:val="2"/>
        <w:numPr>
          <w:ilvl w:val="1"/>
          <w:numId w:val="39"/>
        </w:numPr>
        <w:rPr>
          <w:rFonts w:cs="Times New Roman"/>
        </w:rPr>
      </w:pPr>
      <w:bookmarkStart w:id="13" w:name="_Toc534840204"/>
      <w:r w:rsidRPr="4548C575">
        <w:rPr>
          <w:rFonts w:cs="Times New Roman"/>
        </w:rPr>
        <w:t>Организация рабочих мест и клиентская часть сети</w:t>
      </w:r>
      <w:bookmarkEnd w:id="13"/>
    </w:p>
    <w:p w14:paraId="16DEB4AB" w14:textId="77777777" w:rsidR="001B500E" w:rsidRDefault="001B500E" w:rsidP="4548C575">
      <w:pPr>
        <w:rPr>
          <w:rFonts w:eastAsia="Times New Roman" w:cs="Times New Roman"/>
          <w:color w:val="252B30"/>
          <w:szCs w:val="28"/>
          <w:lang w:val="be-BY"/>
        </w:rPr>
      </w:pPr>
    </w:p>
    <w:p w14:paraId="5A9ADAAB" w14:textId="13E987BD" w:rsidR="54419A70" w:rsidRDefault="4548C575" w:rsidP="4548C575">
      <w:pPr>
        <w:ind w:firstLine="708"/>
        <w:jc w:val="left"/>
        <w:rPr>
          <w:rFonts w:eastAsia="Times New Roman" w:cs="Times New Roman"/>
        </w:rPr>
      </w:pPr>
      <w:r w:rsidRPr="4548C575">
        <w:rPr>
          <w:rFonts w:eastAsia="Times New Roman" w:cs="Times New Roman"/>
        </w:rPr>
        <w:t xml:space="preserve">В качестве рабочих станций будут использованы стационарные компьютеры под управление операционной системой Windows 10. </w:t>
      </w:r>
    </w:p>
    <w:p w14:paraId="462D6B28" w14:textId="7A8C2D08" w:rsidR="4548C575" w:rsidRDefault="4548C575" w:rsidP="4548C575">
      <w:pPr>
        <w:ind w:firstLine="708"/>
        <w:jc w:val="left"/>
        <w:rPr>
          <w:rFonts w:eastAsia="Times New Roman" w:cs="Times New Roman"/>
        </w:rPr>
      </w:pPr>
      <w:r w:rsidRPr="4548C575">
        <w:rPr>
          <w:rFonts w:eastAsia="Times New Roman" w:cs="Times New Roman"/>
          <w:szCs w:val="28"/>
        </w:rPr>
        <w:t>Включение DHCP на Windows 10:</w:t>
      </w:r>
    </w:p>
    <w:p w14:paraId="20C05DC8" w14:textId="480BBF88" w:rsidR="4548C575" w:rsidRDefault="4548C575" w:rsidP="4548C575">
      <w:pPr>
        <w:pStyle w:val="af3"/>
        <w:numPr>
          <w:ilvl w:val="0"/>
          <w:numId w:val="13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В меню Пуск выберите Параметры&gt; Сеть и Интернет.</w:t>
      </w:r>
    </w:p>
    <w:p w14:paraId="2ED9D60D" w14:textId="6846F321" w:rsidR="4548C575" w:rsidRDefault="4548C575" w:rsidP="4548C575">
      <w:pPr>
        <w:pStyle w:val="af3"/>
        <w:numPr>
          <w:ilvl w:val="0"/>
          <w:numId w:val="13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Выберите Управление известными сетями, выберите сеть, параметры которой нужно изменить, а затем выберите Свойства</w:t>
      </w:r>
    </w:p>
    <w:p w14:paraId="06F20FB5" w14:textId="1F1861A8" w:rsidR="4548C575" w:rsidRDefault="4548C575" w:rsidP="4548C575">
      <w:pPr>
        <w:pStyle w:val="af3"/>
        <w:numPr>
          <w:ilvl w:val="0"/>
          <w:numId w:val="13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В разделе "Назначение IP" нажмите кнопку Изменить.</w:t>
      </w:r>
    </w:p>
    <w:p w14:paraId="7033AA22" w14:textId="66F4B3C7" w:rsidR="4548C575" w:rsidRDefault="4548C575" w:rsidP="4548C575">
      <w:pPr>
        <w:pStyle w:val="af3"/>
        <w:numPr>
          <w:ilvl w:val="0"/>
          <w:numId w:val="13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C07E31" w:rsidRPr="4548C575">
        <w:rPr>
          <w:rFonts w:ascii="Times New Roman" w:hAnsi="Times New Roman" w:cs="Times New Roman"/>
          <w:sz w:val="28"/>
          <w:szCs w:val="28"/>
        </w:rPr>
        <w:t>изменить</w:t>
      </w:r>
      <w:r w:rsidRPr="4548C575">
        <w:rPr>
          <w:rFonts w:ascii="Times New Roman" w:hAnsi="Times New Roman" w:cs="Times New Roman"/>
          <w:sz w:val="28"/>
          <w:szCs w:val="28"/>
        </w:rPr>
        <w:t xml:space="preserve"> параметры IP выберите параметр автоматически (DHCP)</w:t>
      </w:r>
    </w:p>
    <w:p w14:paraId="459812D5" w14:textId="4C09069B" w:rsidR="4548C575" w:rsidRDefault="4548C575" w:rsidP="4548C575">
      <w:pPr>
        <w:ind w:firstLine="708"/>
        <w:jc w:val="left"/>
        <w:rPr>
          <w:rFonts w:eastAsia="Times New Roman" w:cs="Times New Roman"/>
        </w:rPr>
      </w:pPr>
      <w:r w:rsidRPr="4548C575">
        <w:rPr>
          <w:rFonts w:eastAsia="Times New Roman" w:cs="Times New Roman"/>
          <w:szCs w:val="28"/>
        </w:rPr>
        <w:t>Указание параметров IPv6 вручную:</w:t>
      </w:r>
    </w:p>
    <w:p w14:paraId="110E4AAE" w14:textId="519BF4B3" w:rsidR="4548C575" w:rsidRDefault="4548C575" w:rsidP="4548C575">
      <w:pPr>
        <w:pStyle w:val="af3"/>
        <w:numPr>
          <w:ilvl w:val="0"/>
          <w:numId w:val="7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C07E31" w:rsidRPr="4548C575">
        <w:rPr>
          <w:rFonts w:ascii="Times New Roman" w:hAnsi="Times New Roman" w:cs="Times New Roman"/>
          <w:sz w:val="28"/>
          <w:szCs w:val="28"/>
        </w:rPr>
        <w:t>изменить</w:t>
      </w:r>
      <w:r w:rsidRPr="4548C575">
        <w:rPr>
          <w:rFonts w:ascii="Times New Roman" w:hAnsi="Times New Roman" w:cs="Times New Roman"/>
          <w:sz w:val="28"/>
          <w:szCs w:val="28"/>
        </w:rPr>
        <w:t xml:space="preserve"> параметры IP выберите параметр вручную и включите параметр IPv6.</w:t>
      </w:r>
    </w:p>
    <w:p w14:paraId="59C8CA93" w14:textId="4E687CBB" w:rsidR="4548C575" w:rsidRDefault="4548C575" w:rsidP="4548C575">
      <w:pPr>
        <w:pStyle w:val="af3"/>
        <w:numPr>
          <w:ilvl w:val="0"/>
          <w:numId w:val="7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Чтобы указать IP-адрес, в полях IP-адрес, Длина префикса подсети параметры IP-адресов.</w:t>
      </w:r>
    </w:p>
    <w:p w14:paraId="1FE8F555" w14:textId="2F4B8F33" w:rsidR="54419A70" w:rsidRDefault="4548C575" w:rsidP="4548C575">
      <w:pPr>
        <w:ind w:firstLine="708"/>
        <w:rPr>
          <w:rFonts w:eastAsia="Times New Roman" w:cs="Times New Roman"/>
        </w:rPr>
      </w:pPr>
      <w:r w:rsidRPr="4548C575">
        <w:rPr>
          <w:rFonts w:eastAsia="Times New Roman" w:cs="Times New Roman"/>
        </w:rPr>
        <w:t>Для работы FTP сервиса необходимо настроить FTP-клиент, далее будет представлена инструкция для его установки:</w:t>
      </w:r>
    </w:p>
    <w:p w14:paraId="46DF4210" w14:textId="587EFAEF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Нажимаем сочетание клавиш Windows+E и выбираем “Этот компьютер".</w:t>
      </w:r>
    </w:p>
    <w:p w14:paraId="311C1718" w14:textId="5983A47B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Нажимаем “Добавить сетевое расположен</w:t>
      </w:r>
      <w:r w:rsidR="00C07E31">
        <w:rPr>
          <w:rFonts w:ascii="Times New Roman" w:hAnsi="Times New Roman" w:cs="Times New Roman"/>
          <w:sz w:val="28"/>
          <w:szCs w:val="28"/>
        </w:rPr>
        <w:t>ие" как указанно на рисунке 3.</w:t>
      </w:r>
      <w:r w:rsidRPr="4548C575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237F08F6" w14:textId="1783AED7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В следующем появившемся окне нажимаем “Далее", далее выбираем пункт “Выберете другое сетевое расположение" и снова далее.</w:t>
      </w:r>
    </w:p>
    <w:p w14:paraId="2892D76D" w14:textId="2E563267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Далее в поле “Сетевой адрес или адрес в Интернете" вводим ftp://&lt;ip адрес нашего FTP-сервера&gt; и нажимаем “Далее".</w:t>
      </w:r>
    </w:p>
    <w:p w14:paraId="009AE982" w14:textId="6BC0A343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Убираем галочку с “Анонимный вход" и вводи</w:t>
      </w:r>
      <w:r w:rsidR="00C07E31">
        <w:rPr>
          <w:rFonts w:ascii="Times New Roman" w:hAnsi="Times New Roman" w:cs="Times New Roman"/>
          <w:sz w:val="28"/>
          <w:szCs w:val="28"/>
        </w:rPr>
        <w:t>м логин для входа (рисунке. 3.</w:t>
      </w:r>
      <w:r w:rsidRPr="4548C575">
        <w:rPr>
          <w:rFonts w:ascii="Times New Roman" w:hAnsi="Times New Roman" w:cs="Times New Roman"/>
          <w:sz w:val="28"/>
          <w:szCs w:val="28"/>
        </w:rPr>
        <w:t>2).</w:t>
      </w:r>
    </w:p>
    <w:p w14:paraId="4FE73943" w14:textId="5DD52D6D" w:rsidR="54419A70" w:rsidRDefault="4548C575" w:rsidP="4548C575">
      <w:pPr>
        <w:pStyle w:val="af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4548C575">
        <w:rPr>
          <w:rFonts w:ascii="Times New Roman" w:hAnsi="Times New Roman" w:cs="Times New Roman"/>
          <w:sz w:val="28"/>
          <w:szCs w:val="28"/>
        </w:rPr>
        <w:t>Нажимаем “Далее", вводим имя нашего сетевого расположение, и нажимаем “Готово". Если все прошло успешно у нас появится новое се</w:t>
      </w:r>
      <w:r w:rsidR="00C07E31">
        <w:rPr>
          <w:rFonts w:ascii="Times New Roman" w:hAnsi="Times New Roman" w:cs="Times New Roman"/>
          <w:sz w:val="28"/>
          <w:szCs w:val="28"/>
        </w:rPr>
        <w:t>тевое расположение (рисунке 3.</w:t>
      </w:r>
      <w:r w:rsidRPr="4548C575">
        <w:rPr>
          <w:rFonts w:ascii="Times New Roman" w:hAnsi="Times New Roman" w:cs="Times New Roman"/>
          <w:sz w:val="28"/>
          <w:szCs w:val="28"/>
        </w:rPr>
        <w:t>3).</w:t>
      </w:r>
    </w:p>
    <w:p w14:paraId="55E4D642" w14:textId="418CE55B" w:rsidR="4548C575" w:rsidRDefault="4548C575" w:rsidP="4548C575">
      <w:pPr>
        <w:ind w:left="360"/>
        <w:rPr>
          <w:rFonts w:cs="Times New Roman"/>
          <w:szCs w:val="28"/>
        </w:rPr>
      </w:pPr>
    </w:p>
    <w:p w14:paraId="406AA4A6" w14:textId="54FF9BCA" w:rsidR="54419A70" w:rsidRDefault="54419A70" w:rsidP="54419A7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787710" wp14:editId="295D6513">
            <wp:extent cx="4905402" cy="3856704"/>
            <wp:effectExtent l="0" t="0" r="0" b="0"/>
            <wp:docPr id="1771258800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6406" r="12500" b="24218"/>
                    <a:stretch>
                      <a:fillRect/>
                    </a:stretch>
                  </pic:blipFill>
                  <pic:spPr>
                    <a:xfrm>
                      <a:off x="0" y="0"/>
                      <a:ext cx="4905402" cy="385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2674" w14:textId="659CB184" w:rsidR="54419A70" w:rsidRDefault="00C07E31" w:rsidP="4548C575">
      <w:pPr>
        <w:ind w:firstLine="708"/>
        <w:jc w:val="center"/>
        <w:rPr>
          <w:rFonts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3.</w:t>
      </w:r>
      <w:r w:rsidR="4548C575" w:rsidRPr="4548C575">
        <w:rPr>
          <w:rFonts w:eastAsia="Times New Roman" w:cs="Times New Roman"/>
          <w:color w:val="000000" w:themeColor="text1"/>
        </w:rPr>
        <w:t>1 — Добавление сетевого расположения в операционной системе Windows 10</w:t>
      </w:r>
    </w:p>
    <w:p w14:paraId="64A7F267" w14:textId="2BA79DCE" w:rsidR="4548C575" w:rsidRDefault="4548C575" w:rsidP="4548C575">
      <w:pPr>
        <w:ind w:firstLine="708"/>
        <w:jc w:val="center"/>
        <w:rPr>
          <w:rFonts w:cs="Times New Roman"/>
          <w:color w:val="000000" w:themeColor="text1"/>
        </w:rPr>
      </w:pPr>
    </w:p>
    <w:p w14:paraId="7DFD0567" w14:textId="3D7E7262" w:rsidR="54419A70" w:rsidRDefault="54419A70" w:rsidP="54419A7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45472A9" wp14:editId="72DB17A4">
            <wp:extent cx="5051736" cy="4263844"/>
            <wp:effectExtent l="0" t="0" r="0" b="0"/>
            <wp:docPr id="1638947644" name="Рисунок 1638947644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1" t="22135" r="23541" b="29947"/>
                    <a:stretch>
                      <a:fillRect/>
                    </a:stretch>
                  </pic:blipFill>
                  <pic:spPr>
                    <a:xfrm>
                      <a:off x="0" y="0"/>
                      <a:ext cx="5051736" cy="42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0F9" w14:textId="563F85F4" w:rsidR="54419A70" w:rsidRDefault="00C07E31" w:rsidP="4548C575">
      <w:pPr>
        <w:ind w:firstLine="708"/>
        <w:jc w:val="center"/>
        <w:rPr>
          <w:rFonts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3.</w:t>
      </w:r>
      <w:r w:rsidR="4548C575" w:rsidRPr="4548C575">
        <w:rPr>
          <w:rFonts w:eastAsia="Times New Roman" w:cs="Times New Roman"/>
          <w:color w:val="000000" w:themeColor="text1"/>
        </w:rPr>
        <w:t>2 — Настройка FTP-клиента на операционной системе Windows 10</w:t>
      </w:r>
    </w:p>
    <w:p w14:paraId="2F4E0E27" w14:textId="4F54FEB5" w:rsidR="4548C575" w:rsidRDefault="4548C575" w:rsidP="4548C575">
      <w:pPr>
        <w:ind w:firstLine="708"/>
        <w:jc w:val="center"/>
        <w:rPr>
          <w:rFonts w:cs="Times New Roman"/>
          <w:color w:val="000000" w:themeColor="text1"/>
        </w:rPr>
      </w:pPr>
    </w:p>
    <w:p w14:paraId="2211586E" w14:textId="2AEE52A6" w:rsidR="54419A70" w:rsidRDefault="54419A70" w:rsidP="54419A7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B3B17F9" wp14:editId="0B4DEFC4">
            <wp:extent cx="5032570" cy="3952903"/>
            <wp:effectExtent l="0" t="0" r="0" b="0"/>
            <wp:docPr id="40979349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6406" r="12708" b="24479"/>
                    <a:stretch>
                      <a:fillRect/>
                    </a:stretch>
                  </pic:blipFill>
                  <pic:spPr>
                    <a:xfrm>
                      <a:off x="0" y="0"/>
                      <a:ext cx="5032570" cy="39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1A1" w14:textId="38D460F0" w:rsidR="54419A70" w:rsidRDefault="00C07E31" w:rsidP="4548C575">
      <w:pPr>
        <w:ind w:firstLine="708"/>
        <w:jc w:val="center"/>
        <w:rPr>
          <w:rFonts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3.</w:t>
      </w:r>
      <w:r w:rsidR="4548C575" w:rsidRPr="4548C575">
        <w:rPr>
          <w:rFonts w:eastAsia="Times New Roman" w:cs="Times New Roman"/>
          <w:color w:val="000000" w:themeColor="text1"/>
        </w:rPr>
        <w:t>3 — Настроенный FTP-клиент на операционной системе Windows 10</w:t>
      </w:r>
    </w:p>
    <w:p w14:paraId="19D336D3" w14:textId="3974FE56" w:rsidR="54419A70" w:rsidRDefault="54419A70" w:rsidP="54419A70">
      <w:pPr>
        <w:ind w:firstLine="708"/>
        <w:jc w:val="center"/>
      </w:pPr>
    </w:p>
    <w:p w14:paraId="1DE9A52D" w14:textId="77777777" w:rsidR="001B500E" w:rsidRDefault="001B500E" w:rsidP="4548C575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252525"/>
          <w:sz w:val="21"/>
          <w:szCs w:val="21"/>
        </w:rPr>
      </w:pPr>
    </w:p>
    <w:p w14:paraId="6C72D1CD" w14:textId="4B74FB3C" w:rsidR="001B500E" w:rsidRDefault="4548C575" w:rsidP="4548C575">
      <w:pPr>
        <w:pStyle w:val="2"/>
        <w:numPr>
          <w:ilvl w:val="1"/>
          <w:numId w:val="39"/>
        </w:numPr>
        <w:rPr>
          <w:rFonts w:cs="Times New Roman"/>
        </w:rPr>
      </w:pPr>
      <w:bookmarkStart w:id="14" w:name="_Toc534840205"/>
      <w:r w:rsidRPr="4548C575">
        <w:rPr>
          <w:rFonts w:cs="Times New Roman"/>
        </w:rPr>
        <w:t>Обоснование выбора среды передачи данных</w:t>
      </w:r>
      <w:bookmarkEnd w:id="14"/>
    </w:p>
    <w:p w14:paraId="4B1F511A" w14:textId="77777777" w:rsidR="001B500E" w:rsidRDefault="001B500E" w:rsidP="4548C575">
      <w:pPr>
        <w:rPr>
          <w:rFonts w:cs="Times New Roman"/>
          <w:color w:val="000000" w:themeColor="text1"/>
        </w:rPr>
      </w:pPr>
    </w:p>
    <w:p w14:paraId="37A5D5D8" w14:textId="3FF87BB8" w:rsidR="001B500E" w:rsidRDefault="009075D7" w:rsidP="4548C575">
      <w:pPr>
        <w:ind w:firstLine="708"/>
        <w:rPr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Среда передачи данных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— физическая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22" w:tgtFrame="Субстанция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субстанция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>, по которой происходит передача информации от источника к приёмнику. Информация переносится с помощью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23" w:tgtFrame="Сигнал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сигналов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>.</w:t>
      </w:r>
    </w:p>
    <w:p w14:paraId="3B189A25" w14:textId="31D05C54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2993BD4D">
        <w:rPr>
          <w:color w:val="000000" w:themeColor="text1"/>
          <w:sz w:val="28"/>
          <w:szCs w:val="28"/>
        </w:rPr>
        <w:t>Для передачи сигнало обычно используют провода и кабеля.</w:t>
      </w:r>
    </w:p>
    <w:p w14:paraId="2956E50D" w14:textId="2B32B2D6" w:rsidR="001B500E" w:rsidRDefault="004520BD" w:rsidP="2993BD4D">
      <w:pPr>
        <w:pStyle w:val="af3"/>
        <w:numPr>
          <w:ilvl w:val="0"/>
          <w:numId w:val="33"/>
        </w:numPr>
        <w:shd w:val="clear" w:color="auto" w:fill="FFFFFF" w:themeFill="background1"/>
        <w:tabs>
          <w:tab w:val="clear" w:pos="720"/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4">
        <w:r w:rsidR="2993BD4D" w:rsidRPr="2993BD4D">
          <w:rPr>
            <w:rStyle w:val="-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Оптический кабель</w:t>
        </w:r>
      </w:hyperlink>
      <w:r w:rsidR="2993BD4D" w:rsidRPr="2993BD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Материалы:</w:t>
      </w:r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25">
        <w:r w:rsidR="2993BD4D" w:rsidRPr="2993BD4D">
          <w:rPr>
            <w:rStyle w:val="-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стекло</w:t>
        </w:r>
      </w:hyperlink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2993BD4D" w:rsidRPr="2993BD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и/или</w:t>
      </w:r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26">
        <w:r w:rsidR="2993BD4D" w:rsidRPr="2993BD4D">
          <w:rPr>
            <w:rStyle w:val="-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пластик</w:t>
        </w:r>
      </w:hyperlink>
      <w:r w:rsidR="2993BD4D" w:rsidRPr="2993BD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Сигнал —</w:t>
      </w:r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27">
        <w:r w:rsidR="2993BD4D" w:rsidRPr="2993BD4D">
          <w:rPr>
            <w:rStyle w:val="-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свет</w:t>
        </w:r>
      </w:hyperlink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2993BD4D" w:rsidRPr="2993BD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(электромагнитная волна) переносится за счёт эффекта полного</w:t>
      </w:r>
      <w:r w:rsidR="2993BD4D" w:rsidRPr="2993BD4D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28">
        <w:r w:rsidR="2993BD4D" w:rsidRPr="2993BD4D">
          <w:rPr>
            <w:rStyle w:val="-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внутреннего отражения</w:t>
        </w:r>
      </w:hyperlink>
      <w:r w:rsidR="2993BD4D" w:rsidRPr="2993BD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0423210" w14:textId="5E00AD5C" w:rsidR="001B500E" w:rsidRDefault="004520BD" w:rsidP="2993BD4D">
      <w:pPr>
        <w:numPr>
          <w:ilvl w:val="0"/>
          <w:numId w:val="33"/>
        </w:numPr>
        <w:shd w:val="clear" w:color="auto" w:fill="FFFFFF" w:themeFill="background1"/>
        <w:tabs>
          <w:tab w:val="clear" w:pos="720"/>
          <w:tab w:val="left" w:pos="0"/>
        </w:tabs>
        <w:ind w:left="0" w:firstLine="709"/>
        <w:rPr>
          <w:rFonts w:cs="Times New Roman"/>
          <w:color w:val="000000" w:themeColor="text1"/>
        </w:rPr>
      </w:pPr>
      <w:hyperlink r:id="rId29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Кабели</w:t>
        </w:r>
      </w:hyperlink>
      <w:r w:rsidR="2993BD4D" w:rsidRPr="2993BD4D">
        <w:rPr>
          <w:rFonts w:eastAsia="Times New Roman" w:cs="Times New Roman"/>
          <w:color w:val="000000" w:themeColor="text1"/>
        </w:rPr>
        <w:t xml:space="preserve"> с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r w:rsidR="2993BD4D" w:rsidRPr="2993BD4D">
        <w:rPr>
          <w:rStyle w:val="-"/>
          <w:rFonts w:eastAsia="Times New Roman" w:cs="Times New Roman"/>
          <w:color w:val="000000" w:themeColor="text1"/>
          <w:u w:val="none"/>
        </w:rPr>
        <w:t>металлическим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0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проводником</w:t>
        </w:r>
      </w:hyperlink>
      <w:r w:rsidR="2993BD4D" w:rsidRPr="2993BD4D">
        <w:rPr>
          <w:rFonts w:eastAsia="Times New Roman" w:cs="Times New Roman"/>
          <w:color w:val="000000" w:themeColor="text1"/>
        </w:rPr>
        <w:t>. Виды: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r w:rsidR="2993BD4D" w:rsidRPr="2993BD4D">
        <w:rPr>
          <w:rStyle w:val="-"/>
          <w:rFonts w:eastAsia="Times New Roman" w:cs="Times New Roman"/>
          <w:color w:val="000000" w:themeColor="text1"/>
          <w:u w:val="none"/>
        </w:rPr>
        <w:t>коаксиальный кабель</w:t>
      </w:r>
      <w:r w:rsidR="2993BD4D" w:rsidRPr="2993BD4D">
        <w:rPr>
          <w:rFonts w:eastAsia="Times New Roman" w:cs="Times New Roman"/>
          <w:color w:val="000000" w:themeColor="text1"/>
        </w:rPr>
        <w:t>,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1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витая пара</w:t>
        </w:r>
      </w:hyperlink>
      <w:r w:rsidR="2993BD4D" w:rsidRPr="2993BD4D">
        <w:rPr>
          <w:rFonts w:eastAsia="Times New Roman" w:cs="Times New Roman"/>
          <w:color w:val="000000" w:themeColor="text1"/>
        </w:rPr>
        <w:t>. Материалы: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2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медь</w:t>
        </w:r>
      </w:hyperlink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r w:rsidR="2993BD4D" w:rsidRPr="2993BD4D">
        <w:rPr>
          <w:rFonts w:eastAsia="Times New Roman" w:cs="Times New Roman"/>
          <w:color w:val="000000" w:themeColor="text1"/>
        </w:rPr>
        <w:t>и другие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3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проводники</w:t>
        </w:r>
      </w:hyperlink>
      <w:r w:rsidR="2993BD4D" w:rsidRPr="2993BD4D">
        <w:rPr>
          <w:rFonts w:eastAsia="Times New Roman" w:cs="Times New Roman"/>
          <w:color w:val="000000" w:themeColor="text1"/>
        </w:rPr>
        <w:t>. Сигнал —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4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электроны</w:t>
        </w:r>
      </w:hyperlink>
      <w:r w:rsidR="2993BD4D" w:rsidRPr="2993BD4D">
        <w:rPr>
          <w:rFonts w:eastAsia="Times New Roman" w:cs="Times New Roman"/>
          <w:color w:val="000000" w:themeColor="text1"/>
        </w:rPr>
        <w:t>/заряженные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5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ионы</w:t>
        </w:r>
      </w:hyperlink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r w:rsidR="2993BD4D" w:rsidRPr="2993BD4D">
        <w:rPr>
          <w:rFonts w:eastAsia="Times New Roman" w:cs="Times New Roman"/>
          <w:color w:val="000000" w:themeColor="text1"/>
        </w:rPr>
        <w:t>передаются за счёт различия уровней</w:t>
      </w:r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6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напряжения</w:t>
        </w:r>
      </w:hyperlink>
      <w:r w:rsidR="2993BD4D"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r w:rsidR="2993BD4D" w:rsidRPr="2993BD4D">
        <w:rPr>
          <w:rFonts w:eastAsia="Times New Roman" w:cs="Times New Roman"/>
          <w:color w:val="000000" w:themeColor="text1"/>
        </w:rPr>
        <w:t>на разных концах проводника (за счёт разности потенциалов).</w:t>
      </w:r>
    </w:p>
    <w:p w14:paraId="367761F7" w14:textId="13C0FB4E" w:rsidR="001B500E" w:rsidRDefault="2993BD4D" w:rsidP="2993BD4D">
      <w:pPr>
        <w:numPr>
          <w:ilvl w:val="0"/>
          <w:numId w:val="33"/>
        </w:numPr>
        <w:shd w:val="clear" w:color="auto" w:fill="FFFFFF" w:themeFill="background1"/>
        <w:tabs>
          <w:tab w:val="clear" w:pos="720"/>
          <w:tab w:val="left" w:pos="0"/>
        </w:tabs>
        <w:ind w:left="0" w:firstLine="709"/>
        <w:rPr>
          <w:rFonts w:cs="Times New Roman"/>
          <w:color w:val="000000" w:themeColor="text1"/>
        </w:rPr>
      </w:pPr>
      <w:r w:rsidRPr="2993BD4D">
        <w:rPr>
          <w:rFonts w:eastAsia="Times New Roman" w:cs="Times New Roman"/>
          <w:color w:val="000000" w:themeColor="text1"/>
        </w:rPr>
        <w:t>Углеродное волокно и ткани из углеродных волокон. Материал:</w:t>
      </w:r>
      <w:r w:rsidRPr="2993BD4D">
        <w:rPr>
          <w:rStyle w:val="apple-converted-space"/>
          <w:rFonts w:eastAsia="Times New Roman" w:cs="Times New Roman"/>
          <w:color w:val="000000" w:themeColor="text1"/>
        </w:rPr>
        <w:t> </w:t>
      </w:r>
      <w:hyperlink r:id="rId37">
        <w:r w:rsidRPr="2993BD4D">
          <w:rPr>
            <w:rStyle w:val="-"/>
            <w:rFonts w:eastAsia="Times New Roman" w:cs="Times New Roman"/>
            <w:color w:val="000000" w:themeColor="text1"/>
            <w:u w:val="none"/>
          </w:rPr>
          <w:t>углерод</w:t>
        </w:r>
      </w:hyperlink>
      <w:r w:rsidRPr="2993BD4D">
        <w:rPr>
          <w:rFonts w:eastAsia="Times New Roman" w:cs="Times New Roman"/>
          <w:color w:val="000000" w:themeColor="text1"/>
        </w:rPr>
        <w:t>. Сигналы электрические.</w:t>
      </w:r>
    </w:p>
    <w:p w14:paraId="65F9C3DC" w14:textId="66A01C82" w:rsidR="001B500E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 xml:space="preserve">В данной курсовой работе используется оборудования Cisco, которое несет на себе определенные сетевые адаптеры и модули подключения к сети. Выбор среды передачи данных зависит от наличия тех или иных модулей на конкретных устройствах Cisco. Поскольку для выхода в интернет </w:t>
      </w:r>
      <w:r w:rsidRPr="4548C575">
        <w:rPr>
          <w:rFonts w:eastAsia="Times New Roman" w:cs="Times New Roman"/>
          <w:color w:val="000000" w:themeColor="text1"/>
        </w:rPr>
        <w:lastRenderedPageBreak/>
        <w:t>используется протокол Fast Ethernet, лучшим выборам будет кабель категории CAT.5.</w:t>
      </w:r>
    </w:p>
    <w:p w14:paraId="33D4A643" w14:textId="16CBAFCB" w:rsidR="4548C575" w:rsidRDefault="4548C575" w:rsidP="4548C575">
      <w:pPr>
        <w:pStyle w:val="af2"/>
        <w:spacing w:beforeAutospacing="0" w:afterAutospacing="0"/>
        <w:ind w:firstLine="708"/>
        <w:jc w:val="center"/>
      </w:pPr>
    </w:p>
    <w:p w14:paraId="0D1DF4CC" w14:textId="0B58DC4C" w:rsidR="4548C575" w:rsidRDefault="4548C575" w:rsidP="4548C575">
      <w:pPr>
        <w:pStyle w:val="2"/>
        <w:numPr>
          <w:ilvl w:val="2"/>
          <w:numId w:val="39"/>
        </w:numPr>
        <w:rPr>
          <w:rFonts w:cs="Times New Roman"/>
        </w:rPr>
      </w:pPr>
      <w:bookmarkStart w:id="15" w:name="_Toc534840206"/>
      <w:r w:rsidRPr="4548C575">
        <w:rPr>
          <w:rFonts w:cs="Times New Roman"/>
          <w:bCs/>
        </w:rPr>
        <w:t>Витая пара перекрестного типа</w:t>
      </w:r>
      <w:bookmarkEnd w:id="15"/>
    </w:p>
    <w:p w14:paraId="5023141B" w14:textId="77777777" w:rsidR="001B500E" w:rsidRDefault="001B500E"/>
    <w:p w14:paraId="404390EB" w14:textId="77777777" w:rsidR="001B500E" w:rsidRDefault="009075D7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Все коммутаторы между собой в локальной сети соединены витой парой с коннекторами RJ-45 перекрестного типа плетения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. Предназначен для соединения однотипного оборудования.</w:t>
      </w:r>
    </w:p>
    <w:p w14:paraId="09C8B3C8" w14:textId="2F6FB32B" w:rsidR="4548C575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</w:p>
    <w:p w14:paraId="617572BD" w14:textId="759B0974" w:rsidR="001B500E" w:rsidRDefault="009075D7" w:rsidP="54419A70">
      <w:pPr>
        <w:jc w:val="center"/>
      </w:pPr>
      <w:r>
        <w:rPr>
          <w:noProof/>
          <w:lang w:eastAsia="ru-RU"/>
        </w:rPr>
        <w:drawing>
          <wp:inline distT="0" distB="0" distL="0" distR="0" wp14:anchorId="76E1948D" wp14:editId="4D971790">
            <wp:extent cx="5678228" cy="1638395"/>
            <wp:effectExtent l="0" t="0" r="0" b="0"/>
            <wp:docPr id="111342681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47" r="36458" b="59635"/>
                    <a:stretch>
                      <a:fillRect/>
                    </a:stretch>
                  </pic:blipFill>
                  <pic:spPr>
                    <a:xfrm>
                      <a:off x="0" y="0"/>
                      <a:ext cx="5678228" cy="16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ED30" w14:textId="0C41DEBA" w:rsidR="001B500E" w:rsidRDefault="00C07E31" w:rsidP="4548C575">
      <w:pPr>
        <w:jc w:val="center"/>
        <w:rPr>
          <w:rFonts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3.4</w:t>
      </w:r>
      <w:r w:rsidR="009075D7" w:rsidRPr="4548C575">
        <w:rPr>
          <w:rFonts w:eastAsia="Times New Roman" w:cs="Times New Roman"/>
          <w:color w:val="000000" w:themeColor="text1"/>
        </w:rPr>
        <w:t xml:space="preserve"> </w:t>
      </w:r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="009075D7" w:rsidRPr="4548C575">
        <w:rPr>
          <w:rFonts w:eastAsia="Times New Roman" w:cs="Times New Roman"/>
          <w:color w:val="000000" w:themeColor="text1"/>
        </w:rPr>
        <w:t xml:space="preserve"> Схема обжима витой пары перекрестного типа кабеля для скорости 100Мбит/с</w:t>
      </w:r>
    </w:p>
    <w:p w14:paraId="562C75D1" w14:textId="77777777" w:rsidR="001B500E" w:rsidRDefault="001B500E">
      <w:pPr>
        <w:rPr>
          <w:rFonts w:cs="Times New Roman"/>
          <w:color w:val="000000" w:themeColor="text1"/>
          <w:szCs w:val="28"/>
        </w:rPr>
      </w:pPr>
    </w:p>
    <w:p w14:paraId="2617CFAB" w14:textId="77777777" w:rsidR="001B500E" w:rsidRDefault="009075D7" w:rsidP="4548C575">
      <w:pPr>
        <w:ind w:firstLine="708"/>
        <w:rPr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Вариант обжима перекрестного кабеля для скорости 100 Мбит/с, который используется в данном курсовом проекте.</w:t>
      </w:r>
    </w:p>
    <w:p w14:paraId="1FF043F3" w14:textId="71DED793" w:rsidR="001B500E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Радиус изгиба в процессе эксплуатации не менее 4 внешних диаметров кабеля.</w:t>
      </w:r>
    </w:p>
    <w:p w14:paraId="112C978B" w14:textId="0502D76E" w:rsidR="4548C575" w:rsidRDefault="009075D7" w:rsidP="009075D7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В кабелях такой категории обычно используют экранирование, это помогает защитить сеть передачу сигналов от электрических помех при высокачастотных сигналах. </w:t>
      </w:r>
      <w:r w:rsidR="54419A70" w:rsidRPr="4548C575">
        <w:rPr>
          <w:rFonts w:eastAsia="Times New Roman" w:cs="Times New Roman"/>
          <w:color w:val="000000" w:themeColor="text1"/>
        </w:rPr>
        <w:t>Экранирование применяется как к отдельным витым парам, которые оборачиваются в алюминиевую фольгу, так и к кабелю в целом в виде общего экрана из фольги или оплётки из медной проволоки.</w:t>
      </w:r>
    </w:p>
    <w:p w14:paraId="590F52AD" w14:textId="77777777" w:rsidR="009075D7" w:rsidRPr="009075D7" w:rsidRDefault="009075D7" w:rsidP="009075D7">
      <w:pPr>
        <w:ind w:firstLine="708"/>
        <w:rPr>
          <w:rFonts w:eastAsia="Times New Roman" w:cs="Times New Roman"/>
          <w:color w:val="000000" w:themeColor="text1"/>
        </w:rPr>
      </w:pPr>
    </w:p>
    <w:p w14:paraId="5FF1B7E6" w14:textId="46095A49" w:rsidR="4548C575" w:rsidRDefault="4548C575" w:rsidP="4548C575">
      <w:pPr>
        <w:pStyle w:val="2"/>
        <w:numPr>
          <w:ilvl w:val="2"/>
          <w:numId w:val="39"/>
        </w:numPr>
        <w:rPr>
          <w:rFonts w:cs="Times New Roman"/>
        </w:rPr>
      </w:pPr>
      <w:bookmarkStart w:id="16" w:name="_Toc534840207"/>
      <w:r w:rsidRPr="4548C575">
        <w:rPr>
          <w:rFonts w:cs="Times New Roman"/>
          <w:bCs/>
        </w:rPr>
        <w:t>Витая пара прямого типа</w:t>
      </w:r>
      <w:bookmarkEnd w:id="16"/>
    </w:p>
    <w:p w14:paraId="32C442A8" w14:textId="47D13BD6" w:rsidR="4548C575" w:rsidRDefault="4548C575" w:rsidP="4548C575"/>
    <w:p w14:paraId="1505EA51" w14:textId="0F4A0879" w:rsidR="001B500E" w:rsidRDefault="009075D7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 xml:space="preserve">Все не однотипные виды соединений в локальной сети (конечное устройство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Pr="4548C575">
        <w:rPr>
          <w:rFonts w:eastAsia="Times New Roman" w:cs="Times New Roman"/>
          <w:color w:val="000000" w:themeColor="text1"/>
        </w:rPr>
        <w:t xml:space="preserve"> коммутатор) между собой в локальной сети реализованы витой парой с коннекторами RJ-45 прямого типа плетения.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Вариант обжима прямого кабеля для скорости 100 М</w:t>
      </w:r>
      <w:r w:rsidR="00C07E31">
        <w:rPr>
          <w:rFonts w:eastAsia="Times New Roman" w:cs="Times New Roman"/>
          <w:color w:val="000000" w:themeColor="text1"/>
          <w:shd w:val="clear" w:color="auto" w:fill="FFFFFF"/>
        </w:rPr>
        <w:t>бит/с представлен на рисунке 3.5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.</w:t>
      </w:r>
    </w:p>
    <w:p w14:paraId="6418C901" w14:textId="0918B67B" w:rsidR="001B500E" w:rsidRDefault="009075D7" w:rsidP="54419A70">
      <w:pPr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61CD82" wp14:editId="052C0819">
            <wp:extent cx="5738217" cy="1800297"/>
            <wp:effectExtent l="0" t="0" r="0" b="0"/>
            <wp:docPr id="847077588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5" r="36250" b="59114"/>
                    <a:stretch>
                      <a:fillRect/>
                    </a:stretch>
                  </pic:blipFill>
                  <pic:spPr>
                    <a:xfrm>
                      <a:off x="0" y="0"/>
                      <a:ext cx="5738217" cy="18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B87F" w14:textId="6476F0C8" w:rsidR="001B500E" w:rsidRDefault="00C07E31" w:rsidP="4548C575">
      <w:pPr>
        <w:jc w:val="center"/>
        <w:rPr>
          <w:rFonts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3.5</w:t>
      </w:r>
      <w:r w:rsidR="009075D7" w:rsidRPr="4548C575">
        <w:rPr>
          <w:rFonts w:eastAsia="Times New Roman" w:cs="Times New Roman"/>
          <w:color w:val="000000" w:themeColor="text1"/>
        </w:rPr>
        <w:t xml:space="preserve"> </w:t>
      </w:r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>—</w:t>
      </w:r>
      <w:r w:rsidR="009075D7" w:rsidRPr="4548C575">
        <w:rPr>
          <w:rFonts w:eastAsia="Times New Roman" w:cs="Times New Roman"/>
          <w:color w:val="000000" w:themeColor="text1"/>
        </w:rPr>
        <w:t xml:space="preserve"> Схема обжима витой пары прямого типа кабеля для скорости 100Мбит/с</w:t>
      </w:r>
    </w:p>
    <w:p w14:paraId="44FB30F8" w14:textId="77777777" w:rsidR="001B500E" w:rsidRDefault="001B500E">
      <w:pPr>
        <w:rPr>
          <w:rFonts w:cs="Times New Roman"/>
          <w:color w:val="000000" w:themeColor="text1"/>
          <w:szCs w:val="28"/>
        </w:rPr>
      </w:pPr>
    </w:p>
    <w:p w14:paraId="3618F363" w14:textId="77777777" w:rsidR="001B500E" w:rsidRDefault="009075D7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Выбор пал в сторону приведенной схемы обжима, поскольку </w:t>
      </w:r>
      <w:r w:rsidRPr="4548C575">
        <w:rPr>
          <w:rFonts w:eastAsia="Times New Roman" w:cs="Times New Roman"/>
          <w:color w:val="000000" w:themeColor="text1"/>
          <w:shd w:val="clear" w:color="auto" w:fill="FFFFFF"/>
          <w:lang w:val="en-US"/>
        </w:rPr>
        <w:t>FastEthernet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– интерфейс который в основном задействуется в курсовой – предполагает передачу данных на скорости 100Мбит/с.</w:t>
      </w:r>
    </w:p>
    <w:p w14:paraId="67057B98" w14:textId="76092CC0" w:rsidR="001B500E" w:rsidRDefault="001B500E" w:rsidP="4548C575">
      <w:pPr>
        <w:pStyle w:val="af2"/>
        <w:ind w:firstLine="709"/>
        <w:rPr>
          <w:color w:val="252B30"/>
          <w:sz w:val="28"/>
          <w:szCs w:val="28"/>
        </w:rPr>
      </w:pPr>
    </w:p>
    <w:p w14:paraId="12603F6C" w14:textId="1825EC0F" w:rsidR="001B500E" w:rsidRDefault="4548C575" w:rsidP="4548C575">
      <w:pPr>
        <w:pStyle w:val="2"/>
        <w:numPr>
          <w:ilvl w:val="1"/>
          <w:numId w:val="39"/>
        </w:numPr>
        <w:rPr>
          <w:rFonts w:cs="Times New Roman"/>
        </w:rPr>
      </w:pPr>
      <w:bookmarkStart w:id="17" w:name="_Toc534840208"/>
      <w:r w:rsidRPr="4548C575">
        <w:rPr>
          <w:rFonts w:cs="Times New Roman"/>
          <w:color w:val="000000" w:themeColor="text1"/>
        </w:rPr>
        <w:t>Обоснование выбора активного сетевого оборудования</w:t>
      </w:r>
      <w:bookmarkEnd w:id="17"/>
    </w:p>
    <w:p w14:paraId="42C6D796" w14:textId="77777777" w:rsidR="001B500E" w:rsidRDefault="001B500E">
      <w:pPr>
        <w:ind w:firstLine="708"/>
        <w:rPr>
          <w:rFonts w:cs="Times New Roman"/>
          <w:color w:val="000000" w:themeColor="text1"/>
          <w:szCs w:val="28"/>
        </w:rPr>
      </w:pPr>
    </w:p>
    <w:p w14:paraId="4B18DD83" w14:textId="5C8DBBF1" w:rsidR="001B500E" w:rsidRDefault="009075D7" w:rsidP="4548C575">
      <w:pPr>
        <w:ind w:firstLine="708"/>
        <w:rPr>
          <w:rStyle w:val="apple-converted-space"/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Активное оборудование — это оборудование, содержащее электронные схемы, получающее питание от электрической сети или других источников и выполняющее функции усиления, преобразования сигналов и иные. Такое оборудование обрабатывает информационные сигналы по определенным алгоритмам. В сетях происходит пакетная передача данных, пакет хранит в себе информацию о приемнике и источнике, сведенья о целостности информации и другие данные позволяющие доставить пакет по назначению. Активное оборудование не только принимает и отправляет информацию по сети, но и обрабатывает ее в соответствии заданному в устройства алгоритму. Существует много разных видов активного оборудования в сетях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. Однако в данном курсовом проекте используется следующий набор оборудования (см. приложение Г):</w:t>
      </w:r>
    </w:p>
    <w:p w14:paraId="00C7CA0D" w14:textId="5C094F62" w:rsidR="001B500E" w:rsidRDefault="009075D7" w:rsidP="4548C575">
      <w:pPr>
        <w:pStyle w:val="af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4548C575">
        <w:rPr>
          <w:rStyle w:val="apple-converted-space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Коммутаторы модели 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Cisco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2960-24Т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BB23416" w14:textId="20AA5405" w:rsidR="001B500E" w:rsidRDefault="4548C575" w:rsidP="4548C575">
      <w:pPr>
        <w:pStyle w:val="af3"/>
        <w:numPr>
          <w:ilvl w:val="0"/>
          <w:numId w:val="34"/>
        </w:num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Маршрутизатор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075D7">
        <w:rPr>
          <w:rFonts w:ascii="Times New Roman" w:eastAsia="Times New Roman" w:hAnsi="Times New Roman" w:cs="Times New Roman"/>
          <w:sz w:val="28"/>
          <w:szCs w:val="28"/>
          <w:lang w:val="en-US"/>
        </w:rPr>
        <w:t>Cisco 890 Series Integrated Services Routers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EF017BC" w14:textId="499F75D2" w:rsidR="001B500E" w:rsidRPr="009075D7" w:rsidRDefault="4548C575" w:rsidP="4548C575">
      <w:pPr>
        <w:pStyle w:val="af3"/>
        <w:numPr>
          <w:ilvl w:val="0"/>
          <w:numId w:val="34"/>
        </w:num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Беспроводные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точки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075D7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Cisco RV130W Wireless N VPN Router.</w:t>
      </w:r>
    </w:p>
    <w:p w14:paraId="71470319" w14:textId="73320FE7" w:rsidR="510472CA" w:rsidRPr="009075D7" w:rsidRDefault="4548C575" w:rsidP="4548C575">
      <w:pPr>
        <w:pStyle w:val="af3"/>
        <w:numPr>
          <w:ilvl w:val="0"/>
          <w:numId w:val="34"/>
        </w:num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  <w:r w:rsidRPr="4548C5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Сервер</w:t>
      </w:r>
      <w:r w:rsidRPr="00907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075D7">
        <w:rPr>
          <w:rFonts w:ascii="Times New Roman" w:eastAsia="Times New Roman" w:hAnsi="Times New Roman" w:cs="Times New Roman"/>
          <w:color w:val="252B30"/>
          <w:sz w:val="28"/>
          <w:szCs w:val="28"/>
          <w:lang w:val="en-US"/>
        </w:rPr>
        <w:t>Cisco UCS-SPV-C22-E.</w:t>
      </w:r>
    </w:p>
    <w:p w14:paraId="316C69BF" w14:textId="7F01EFA1" w:rsidR="001B500E" w:rsidRPr="009075D7" w:rsidRDefault="4548C575" w:rsidP="009075D7">
      <w:pPr>
        <w:pStyle w:val="af3"/>
        <w:numPr>
          <w:ilvl w:val="0"/>
          <w:numId w:val="34"/>
        </w:numPr>
        <w:spacing w:after="0" w:line="240" w:lineRule="auto"/>
        <w:jc w:val="both"/>
        <w:rPr>
          <w:color w:val="252B30"/>
          <w:sz w:val="28"/>
          <w:szCs w:val="28"/>
        </w:rPr>
      </w:pPr>
      <w:r w:rsidRPr="4548C575">
        <w:rPr>
          <w:rFonts w:ascii="Times New Roman" w:eastAsia="Times New Roman" w:hAnsi="Times New Roman" w:cs="Times New Roman"/>
          <w:color w:val="252B30"/>
          <w:sz w:val="28"/>
          <w:szCs w:val="28"/>
        </w:rPr>
        <w:t xml:space="preserve">Принтер </w:t>
      </w:r>
      <w:r w:rsidRPr="4548C575">
        <w:rPr>
          <w:rFonts w:ascii="Times New Roman" w:eastAsia="Times New Roman" w:hAnsi="Times New Roman" w:cs="Times New Roman"/>
          <w:color w:val="333333"/>
          <w:sz w:val="28"/>
          <w:szCs w:val="28"/>
        </w:rPr>
        <w:t>Canon i-SENSYS LBP611Cn</w:t>
      </w:r>
    </w:p>
    <w:p w14:paraId="0852E1B6" w14:textId="77777777" w:rsidR="009075D7" w:rsidRPr="009075D7" w:rsidRDefault="009075D7" w:rsidP="009075D7">
      <w:pPr>
        <w:pStyle w:val="af3"/>
        <w:spacing w:after="0" w:line="240" w:lineRule="auto"/>
        <w:ind w:left="1068"/>
        <w:jc w:val="both"/>
        <w:rPr>
          <w:color w:val="252B30"/>
          <w:sz w:val="28"/>
          <w:szCs w:val="28"/>
        </w:rPr>
      </w:pPr>
    </w:p>
    <w:p w14:paraId="524834D2" w14:textId="20508EDD" w:rsidR="001B500E" w:rsidRDefault="4548C575" w:rsidP="4548C575">
      <w:pPr>
        <w:pStyle w:val="2"/>
        <w:numPr>
          <w:ilvl w:val="2"/>
          <w:numId w:val="39"/>
        </w:numPr>
        <w:contextualSpacing/>
        <w:rPr>
          <w:rFonts w:cs="Times New Roman"/>
        </w:rPr>
      </w:pPr>
      <w:bookmarkStart w:id="18" w:name="_Toc534840209"/>
      <w:r w:rsidRPr="4548C575">
        <w:rPr>
          <w:rFonts w:cs="Times New Roman"/>
          <w:bCs/>
        </w:rPr>
        <w:t xml:space="preserve">Коммутатор </w:t>
      </w:r>
      <w:r w:rsidRPr="4548C575">
        <w:rPr>
          <w:rFonts w:cs="Times New Roman"/>
          <w:bCs/>
          <w:lang w:val="en-US"/>
        </w:rPr>
        <w:t>Cisco</w:t>
      </w:r>
      <w:r w:rsidRPr="4548C575">
        <w:rPr>
          <w:rFonts w:cs="Times New Roman"/>
          <w:bCs/>
        </w:rPr>
        <w:t xml:space="preserve"> 2960-24Т</w:t>
      </w:r>
      <w:r w:rsidRPr="4548C575">
        <w:rPr>
          <w:rFonts w:cs="Times New Roman"/>
          <w:bCs/>
          <w:lang w:val="en-US"/>
        </w:rPr>
        <w:t>T-L</w:t>
      </w:r>
      <w:bookmarkEnd w:id="18"/>
    </w:p>
    <w:p w14:paraId="54E11D2A" w14:textId="77777777" w:rsidR="001B500E" w:rsidRDefault="001B500E"/>
    <w:p w14:paraId="73E77849" w14:textId="77777777" w:rsidR="001B500E" w:rsidRDefault="009075D7" w:rsidP="4548C575">
      <w:pPr>
        <w:ind w:firstLine="708"/>
        <w:rPr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Сетевой коммутатор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(</w:t>
      </w:r>
      <w:hyperlink r:id="rId40" w:tgtFrame="Англицизм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жарг.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свитч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от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1" w:tgtFrame="Английский язык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англ.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> switch — переключатель) — устройство, предназначенное для соединения нескольких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2" w:tgtFrame="Узел сети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узлов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3" w:tgtFrame="Компьютерная сеть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компьютерной сети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в пределах одного или нескольких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4" w:tgtFrame="Сегмент сети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сегментов сети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>. Коммутатор работает на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5" w:tgtFrame="Канальный уровень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канальном уровне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6" w:tgtFrame="Сетевая модель OSI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модели OSI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>.</w:t>
      </w:r>
    </w:p>
    <w:p w14:paraId="2CAA145A" w14:textId="420674B4" w:rsidR="001B500E" w:rsidRDefault="009075D7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lastRenderedPageBreak/>
        <w:t xml:space="preserve">Коммутаторы были разработаны с помощью </w:t>
      </w:r>
      <w:hyperlink r:id="rId47" w:tgtFrame="Сетевой мост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мостовых технологий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поэтому часто выступают в качестве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Style w:val="-"/>
          <w:rFonts w:eastAsia="Times New Roman" w:cs="Times New Roman"/>
          <w:color w:val="000000" w:themeColor="text1"/>
          <w:highlight w:val="white"/>
          <w:u w:val="none"/>
        </w:rPr>
        <w:t>многопортовых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Style w:val="-"/>
          <w:rFonts w:eastAsia="Times New Roman" w:cs="Times New Roman"/>
          <w:color w:val="000000" w:themeColor="text1"/>
          <w:highlight w:val="white"/>
          <w:u w:val="none"/>
        </w:rPr>
        <w:t>мостах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. Для соединения сразу нескольких сетей применяются 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8" w:tgtFrame="Маршрутизатор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маршрутизаторы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.</w:t>
      </w:r>
    </w:p>
    <w:p w14:paraId="04D5253D" w14:textId="257730E7" w:rsidR="001B500E" w:rsidRDefault="009075D7" w:rsidP="4548C575">
      <w:pPr>
        <w:ind w:firstLine="708"/>
        <w:rPr>
          <w:rFonts w:eastAsia="Times New Roman" w:cs="Times New Roman"/>
          <w:color w:val="000000" w:themeColor="text1"/>
          <w:highlight w:val="white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В коммутатор хранятся таблицы коммутации, в которой указывается соответствие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49" w:tgtFrame="MAC-адрес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MAC-адреса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узла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50" w:tgtFrame="Порт (компьютерные сети)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порту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Style w:val="a5"/>
          <w:rFonts w:eastAsia="Times New Roman"/>
          <w:b w:val="0"/>
          <w:bCs w:val="0"/>
          <w:color w:val="000000" w:themeColor="text1"/>
          <w:shd w:val="clear" w:color="auto" w:fill="FFFFFF"/>
        </w:rPr>
        <w:t>коммутатора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. В коммутаторе без настроек таблицы коммутации пусты, а сам коммутатор работает в обычном режиме. В таком режиме все данные, которые приходят на порт автоматически передаются на все остальные порты коммутатора. Коммутатор анализирует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Style w:val="-"/>
          <w:rFonts w:eastAsia="Times New Roman" w:cs="Times New Roman"/>
          <w:color w:val="000000" w:themeColor="text1"/>
          <w:highlight w:val="white"/>
          <w:u w:val="none"/>
        </w:rPr>
        <w:t>фреймы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и, когда он определяет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51" w:tgtFrame="MAC-адрес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MAC-адрес</w:t>
        </w:r>
      </w:hyperlink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отправителя, заносит его в таблицу коммутации на некоторое время. В дальнейшем фреймы, которые будут предназначены устройству MAC-адрес которого уже будет в таблице коммутации, пойдут только по портам, которые введут к данному устройству. Если MAC-адреса получателя нет в таблице коммутации, то кадр будет отправлен на все порты кроме того порта, с которого он был получен. Со временем коммутатор строит все таблицы с MAC-адресами подключенных устройств.</w:t>
      </w:r>
    </w:p>
    <w:p w14:paraId="519E94B2" w14:textId="77777777" w:rsidR="001B500E" w:rsidRDefault="009075D7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FFFFF"/>
        </w:rPr>
        <w:t>Каждый коммутатор посредством VTP (VLAN Trunking Protocol — проприетарный протокол компании Cisco Systems, предназначенный для создания, удаления и переименования</w:t>
      </w:r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hyperlink r:id="rId52" w:tgtFrame="VLAN">
        <w:r w:rsidRPr="4548C575">
          <w:rPr>
            <w:rStyle w:val="-"/>
            <w:rFonts w:eastAsia="Times New Roman" w:cs="Times New Roman"/>
            <w:color w:val="000000" w:themeColor="text1"/>
            <w:highlight w:val="white"/>
            <w:u w:val="none"/>
          </w:rPr>
          <w:t>VLANов</w:t>
        </w:r>
      </w:hyperlink>
      <w:r w:rsidRPr="4548C575">
        <w:rPr>
          <w:rStyle w:val="apple-converted-space"/>
          <w:rFonts w:eastAsia="Times New Roman" w:cs="Times New Roman"/>
          <w:color w:val="000000" w:themeColor="text1"/>
          <w:shd w:val="clear" w:color="auto" w:fill="FFFFFF"/>
        </w:rPr>
        <w:t> 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на сетевых устройствах) получает информацию о виртуальных сетях и имеет </w:t>
      </w:r>
      <w:r w:rsidRPr="4548C575">
        <w:rPr>
          <w:rFonts w:eastAsia="Times New Roman" w:cs="Times New Roman"/>
          <w:color w:val="000000" w:themeColor="text1"/>
          <w:shd w:val="clear" w:color="auto" w:fill="FFFFFF"/>
          <w:lang w:val="en-US"/>
        </w:rPr>
        <w:t>F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ast-</w:t>
      </w:r>
      <w:r w:rsidRPr="4548C575">
        <w:rPr>
          <w:rFonts w:eastAsia="Times New Roman" w:cs="Times New Roman"/>
          <w:color w:val="000000" w:themeColor="text1"/>
          <w:shd w:val="clear" w:color="auto" w:fill="FFFFFF"/>
          <w:lang w:val="en-US"/>
        </w:rPr>
        <w:t>E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thernet модули для подключения к сети.</w:t>
      </w:r>
    </w:p>
    <w:p w14:paraId="1E62B634" w14:textId="648D0929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Коммутатор Cosco 2960-24TT-L обладает следуюжими характеристиками:</w:t>
      </w:r>
    </w:p>
    <w:p w14:paraId="32992FFD" w14:textId="77D7900E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-Пропускная способность, Гбит/c: 10,1</w:t>
      </w:r>
    </w:p>
    <w:p w14:paraId="27E622CC" w14:textId="3081BEE5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-Объем ОЗУ, МБ: 64</w:t>
      </w:r>
    </w:p>
    <w:p w14:paraId="05005CF8" w14:textId="0F93CAD6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-Объем flash-памяти, Мб: 32</w:t>
      </w:r>
    </w:p>
    <w:p w14:paraId="083AC6CA" w14:textId="2DDF6D87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-Таблица MAC-адресов: 8192</w:t>
      </w:r>
    </w:p>
    <w:p w14:paraId="71B490D1" w14:textId="24446411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-Максимальное количество VLAN: 64</w:t>
      </w:r>
    </w:p>
    <w:p w14:paraId="191E86BB" w14:textId="1E2643A1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-Максимальное количество номеров VLAN: 4096</w:t>
      </w:r>
    </w:p>
    <w:p w14:paraId="230E02CA" w14:textId="09DB1451" w:rsidR="510472CA" w:rsidRPr="009075D7" w:rsidRDefault="4548C575" w:rsidP="4548C575">
      <w:pPr>
        <w:ind w:firstLine="708"/>
        <w:rPr>
          <w:rFonts w:eastAsia="Times New Roman" w:cs="Times New Roman"/>
          <w:color w:val="000000" w:themeColor="text1"/>
          <w:lang w:val="en-US"/>
        </w:rPr>
      </w:pPr>
      <w:r w:rsidRPr="009075D7">
        <w:rPr>
          <w:rFonts w:eastAsia="Times New Roman" w:cs="Times New Roman"/>
          <w:color w:val="000000" w:themeColor="text1"/>
          <w:lang w:val="en-US"/>
        </w:rPr>
        <w:t>-IGMP Snooping: 255</w:t>
      </w:r>
    </w:p>
    <w:p w14:paraId="789453F2" w14:textId="04D975AC" w:rsidR="510472CA" w:rsidRPr="009075D7" w:rsidRDefault="4548C575" w:rsidP="4548C575">
      <w:pPr>
        <w:ind w:firstLine="708"/>
        <w:rPr>
          <w:rFonts w:eastAsia="Times New Roman" w:cs="Times New Roman"/>
          <w:color w:val="000000" w:themeColor="text1"/>
          <w:lang w:val="en-US"/>
        </w:rPr>
      </w:pPr>
      <w:r w:rsidRPr="009075D7">
        <w:rPr>
          <w:rFonts w:eastAsia="Times New Roman" w:cs="Times New Roman"/>
          <w:color w:val="000000" w:themeColor="text1"/>
          <w:lang w:val="en-US"/>
        </w:rPr>
        <w:t>-Qos: Auto/Per Port</w:t>
      </w:r>
    </w:p>
    <w:p w14:paraId="759BC1C6" w14:textId="7278A6B7" w:rsidR="510472CA" w:rsidRDefault="4548C575" w:rsidP="4548C575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-Списки доступа: 512</w:t>
      </w:r>
    </w:p>
    <w:p w14:paraId="20611370" w14:textId="7D9B744A" w:rsidR="510472CA" w:rsidRDefault="4548C575" w:rsidP="009075D7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-Коммутирующая матрица, Гбит/с: 16</w:t>
      </w:r>
    </w:p>
    <w:p w14:paraId="4FC9291A" w14:textId="77777777" w:rsidR="009075D7" w:rsidRPr="009075D7" w:rsidRDefault="009075D7" w:rsidP="009075D7">
      <w:pPr>
        <w:ind w:firstLine="708"/>
        <w:rPr>
          <w:rFonts w:eastAsia="Times New Roman" w:cs="Times New Roman"/>
          <w:color w:val="000000" w:themeColor="text1"/>
        </w:rPr>
      </w:pPr>
    </w:p>
    <w:p w14:paraId="7AD14B5E" w14:textId="6C1FB9FE" w:rsidR="510472CA" w:rsidRPr="009075D7" w:rsidRDefault="4548C575" w:rsidP="4548C575">
      <w:pPr>
        <w:pStyle w:val="2"/>
        <w:numPr>
          <w:ilvl w:val="2"/>
          <w:numId w:val="39"/>
        </w:numPr>
        <w:rPr>
          <w:rFonts w:cs="Times New Roman"/>
          <w:lang w:val="en-US"/>
        </w:rPr>
      </w:pPr>
      <w:bookmarkStart w:id="19" w:name="_Toc534840210"/>
      <w:r w:rsidRPr="4548C575">
        <w:rPr>
          <w:rFonts w:eastAsia="Times New Roman" w:cs="Times New Roman"/>
          <w:bCs/>
        </w:rPr>
        <w:t>Маршрутизатор</w:t>
      </w:r>
      <w:r w:rsidRPr="009075D7">
        <w:rPr>
          <w:rFonts w:eastAsia="Times New Roman" w:cs="Times New Roman"/>
          <w:bCs/>
          <w:lang w:val="en-US"/>
        </w:rPr>
        <w:t xml:space="preserve"> Cisco 890 Series Integrated Services Routers</w:t>
      </w:r>
      <w:bookmarkEnd w:id="19"/>
    </w:p>
    <w:p w14:paraId="2DE403A5" w14:textId="77777777" w:rsidR="001B500E" w:rsidRPr="009075D7" w:rsidRDefault="001B500E">
      <w:pPr>
        <w:rPr>
          <w:lang w:val="en-US"/>
        </w:rPr>
      </w:pPr>
    </w:p>
    <w:p w14:paraId="11F673E0" w14:textId="1EF829E0" w:rsidR="001B500E" w:rsidRDefault="009075D7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4548C575">
        <w:rPr>
          <w:color w:val="000000" w:themeColor="text1"/>
          <w:sz w:val="28"/>
          <w:szCs w:val="28"/>
        </w:rPr>
        <w:t>Маршрутизатор</w:t>
      </w:r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r w:rsidRPr="4548C575">
        <w:rPr>
          <w:color w:val="000000" w:themeColor="text1"/>
          <w:sz w:val="28"/>
          <w:szCs w:val="28"/>
          <w:shd w:val="clear" w:color="auto" w:fill="FFFFFF"/>
        </w:rPr>
        <w:t>—</w:t>
      </w:r>
      <w:r w:rsidRPr="4548C575">
        <w:rPr>
          <w:color w:val="000000" w:themeColor="text1"/>
          <w:sz w:val="28"/>
          <w:szCs w:val="28"/>
        </w:rPr>
        <w:t xml:space="preserve"> специализированный</w:t>
      </w:r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hyperlink r:id="rId53" w:tgtFrame="Компьютерная сеть">
        <w:r w:rsidRPr="4548C575">
          <w:rPr>
            <w:rStyle w:val="-"/>
            <w:color w:val="000000" w:themeColor="text1"/>
            <w:sz w:val="28"/>
            <w:szCs w:val="28"/>
            <w:u w:val="none"/>
          </w:rPr>
          <w:t>сетевой</w:t>
        </w:r>
      </w:hyperlink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hyperlink r:id="rId54" w:tgtFrame="Компьютер">
        <w:r w:rsidRPr="4548C575">
          <w:rPr>
            <w:rStyle w:val="-"/>
            <w:color w:val="000000" w:themeColor="text1"/>
            <w:sz w:val="28"/>
            <w:szCs w:val="28"/>
            <w:u w:val="none"/>
          </w:rPr>
          <w:t>компьютер</w:t>
        </w:r>
      </w:hyperlink>
      <w:r w:rsidRPr="4548C575">
        <w:rPr>
          <w:color w:val="000000" w:themeColor="text1"/>
          <w:sz w:val="28"/>
          <w:szCs w:val="28"/>
        </w:rPr>
        <w:t>, имеющий два или более</w:t>
      </w:r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hyperlink r:id="rId55" w:tgtFrame="Сетевой интерфейс">
        <w:r w:rsidRPr="4548C575">
          <w:rPr>
            <w:rStyle w:val="-"/>
            <w:color w:val="000000" w:themeColor="text1"/>
            <w:sz w:val="28"/>
            <w:szCs w:val="28"/>
            <w:u w:val="none"/>
          </w:rPr>
          <w:t>сетевых интерфейсов</w:t>
        </w:r>
      </w:hyperlink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r w:rsidRPr="4548C575">
        <w:rPr>
          <w:color w:val="000000" w:themeColor="text1"/>
          <w:sz w:val="28"/>
          <w:szCs w:val="28"/>
        </w:rPr>
        <w:t>и пересылающий пакеты данных между различными</w:t>
      </w:r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hyperlink r:id="rId56" w:tgtFrame="Сегмент сети">
        <w:r w:rsidRPr="4548C575">
          <w:rPr>
            <w:rStyle w:val="-"/>
            <w:color w:val="000000" w:themeColor="text1"/>
            <w:sz w:val="28"/>
            <w:szCs w:val="28"/>
            <w:u w:val="none"/>
          </w:rPr>
          <w:t>сегментами сети</w:t>
        </w:r>
      </w:hyperlink>
      <w:r w:rsidRPr="4548C575">
        <w:rPr>
          <w:color w:val="000000" w:themeColor="text1"/>
          <w:sz w:val="28"/>
          <w:szCs w:val="28"/>
        </w:rPr>
        <w:t xml:space="preserve">. Маршрутизатор может связывать разнородные сети различных архитектур. Для пересылки пакетов маршрутизатор использует определенные правила и информацию топологии сети. </w:t>
      </w:r>
    </w:p>
    <w:p w14:paraId="0057FC32" w14:textId="57B0B387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2993BD4D">
        <w:rPr>
          <w:color w:val="000000" w:themeColor="text1"/>
          <w:sz w:val="28"/>
          <w:szCs w:val="28"/>
        </w:rPr>
        <w:t>Маршрутизаторы работают на более высоком «сетевом» уровне</w:t>
      </w:r>
      <w:r w:rsidRPr="2993BD4D">
        <w:rPr>
          <w:rStyle w:val="apple-converted-space"/>
          <w:color w:val="000000" w:themeColor="text1"/>
          <w:sz w:val="28"/>
          <w:szCs w:val="28"/>
        </w:rPr>
        <w:t> </w:t>
      </w:r>
      <w:hyperlink r:id="rId57">
        <w:r w:rsidRPr="2993BD4D">
          <w:rPr>
            <w:rStyle w:val="-"/>
            <w:color w:val="000000" w:themeColor="text1"/>
            <w:sz w:val="28"/>
            <w:szCs w:val="28"/>
            <w:u w:val="none"/>
          </w:rPr>
          <w:t>сетевой модели OSI</w:t>
        </w:r>
      </w:hyperlink>
      <w:r w:rsidRPr="2993BD4D">
        <w:rPr>
          <w:color w:val="000000" w:themeColor="text1"/>
          <w:sz w:val="28"/>
          <w:szCs w:val="28"/>
        </w:rPr>
        <w:t>, нежели</w:t>
      </w:r>
      <w:r w:rsidRPr="2993BD4D">
        <w:rPr>
          <w:rStyle w:val="apple-converted-space"/>
          <w:color w:val="000000" w:themeColor="text1"/>
          <w:sz w:val="28"/>
          <w:szCs w:val="28"/>
        </w:rPr>
        <w:t> </w:t>
      </w:r>
      <w:hyperlink r:id="rId58">
        <w:r w:rsidRPr="2993BD4D">
          <w:rPr>
            <w:rStyle w:val="-"/>
            <w:color w:val="000000" w:themeColor="text1"/>
            <w:sz w:val="28"/>
            <w:szCs w:val="28"/>
            <w:u w:val="none"/>
          </w:rPr>
          <w:t>коммутатор</w:t>
        </w:r>
      </w:hyperlink>
      <w:r w:rsidRPr="2993BD4D">
        <w:rPr>
          <w:color w:val="000000" w:themeColor="text1"/>
          <w:sz w:val="28"/>
          <w:szCs w:val="28"/>
        </w:rPr>
        <w:t>, который работает на более низком уровне модели OSI.</w:t>
      </w:r>
    </w:p>
    <w:p w14:paraId="25B4A917" w14:textId="0CA98A0B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2993BD4D">
        <w:rPr>
          <w:color w:val="000000" w:themeColor="text1"/>
          <w:sz w:val="28"/>
          <w:szCs w:val="28"/>
        </w:rPr>
        <w:lastRenderedPageBreak/>
        <w:t>Для передачи пакетов маршрутизатор обычно использует адрес получателя, который указан в заголовке пакета, и определяет по таблице маршрутизации путь по которому необходимо передать этот пакет. Если в таблице маршрутизации такого адреса не будет, пакет просто отбрасывается.</w:t>
      </w:r>
    </w:p>
    <w:p w14:paraId="40F3EF8A" w14:textId="448D5A20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jc w:val="both"/>
        <w:rPr>
          <w:color w:val="000000" w:themeColor="text1"/>
          <w:sz w:val="28"/>
          <w:szCs w:val="28"/>
        </w:rPr>
      </w:pPr>
      <w:r w:rsidRPr="2993BD4D">
        <w:rPr>
          <w:color w:val="000000" w:themeColor="text1"/>
          <w:sz w:val="28"/>
          <w:szCs w:val="28"/>
        </w:rPr>
        <w:t>Также маршрутизатор может ограничевать и фильтровать пересылку пакетов в соответствии с определенными заданными ему правилами.</w:t>
      </w:r>
    </w:p>
    <w:p w14:paraId="37A99E04" w14:textId="40E979A4" w:rsidR="001B500E" w:rsidRDefault="009075D7" w:rsidP="4548C575">
      <w:pPr>
        <w:tabs>
          <w:tab w:val="left" w:pos="709"/>
        </w:tabs>
        <w:rPr>
          <w:rFonts w:eastAsia="Times New Roman" w:cs="Times New Roman"/>
          <w:color w:val="000000" w:themeColor="text1"/>
        </w:rPr>
      </w:pPr>
      <w:r>
        <w:rPr>
          <w:rFonts w:cs="Times New Roman"/>
          <w:iCs/>
          <w:color w:val="000000" w:themeColor="text1"/>
          <w:szCs w:val="28"/>
          <w:lang w:val="be-BY"/>
        </w:rPr>
        <w:tab/>
      </w:r>
      <w:r w:rsidRPr="4548C575">
        <w:rPr>
          <w:rFonts w:eastAsia="Times New Roman" w:cs="Times New Roman"/>
          <w:color w:val="000000" w:themeColor="text1"/>
          <w:lang w:val="be-BY"/>
        </w:rPr>
        <w:t xml:space="preserve">В разрабатываемой локальной компьютерной сети используется один маршрутизатор модели </w:t>
      </w:r>
      <w:r w:rsidR="510472CA" w:rsidRPr="510472CA">
        <w:rPr>
          <w:rFonts w:eastAsia="Times New Roman" w:cs="Times New Roman"/>
          <w:szCs w:val="28"/>
        </w:rPr>
        <w:t xml:space="preserve">Cisco 890 Series Integrated Services Routers обозначенный как </w:t>
      </w:r>
      <w:r w:rsidRPr="4548C575">
        <w:rPr>
          <w:rFonts w:eastAsia="Times New Roman" w:cs="Times New Roman"/>
          <w:color w:val="000000" w:themeColor="text1"/>
        </w:rPr>
        <w:t>Main Router в приложении Б. Данный маршрутизатор позволяет обеспечить доступ в интернет по стандарту Fast Ethernet, что удовлетворяет условию данной сети. Данный маршрутизатор работает в качестве</w:t>
      </w:r>
      <w:r w:rsidRPr="510472CA">
        <w:rPr>
          <w:rFonts w:eastAsia="Times New Roman" w:cs="Times New Roman"/>
          <w:color w:val="000000" w:themeColor="text1"/>
          <w:szCs w:val="28"/>
        </w:rPr>
        <w:t xml:space="preserve"> </w:t>
      </w:r>
      <w:r w:rsidR="510472CA" w:rsidRPr="510472CA">
        <w:rPr>
          <w:rFonts w:eastAsia="Times New Roman" w:cs="Times New Roman"/>
          <w:color w:val="222222"/>
          <w:szCs w:val="28"/>
        </w:rPr>
        <w:t>inter-VLAN routing</w:t>
      </w:r>
      <w:r w:rsidRPr="4548C575">
        <w:rPr>
          <w:rFonts w:eastAsia="Times New Roman" w:cs="Times New Roman"/>
          <w:color w:val="000000" w:themeColor="text1"/>
        </w:rPr>
        <w:t xml:space="preserve"> и посредством VTP протокола осуществляет распространение информации о всех виртуальных сетях на коммутаторы.</w:t>
      </w:r>
    </w:p>
    <w:p w14:paraId="52F961AE" w14:textId="1E209171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Основные характеристика данного маршрутизатора:</w:t>
      </w:r>
    </w:p>
    <w:p w14:paraId="3F76CB20" w14:textId="372551D6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-Количество WAN портов: 2</w:t>
      </w:r>
    </w:p>
    <w:p w14:paraId="3810BFA3" w14:textId="6721B890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-Тип WAN портов: 10/100/1000Base-TX (1000 мбит/с)</w:t>
      </w:r>
    </w:p>
    <w:p w14:paraId="302E4917" w14:textId="731DEFEA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-Типы WAN-подключения: L2TP, Динамический IP, Статический IP</w:t>
      </w:r>
    </w:p>
    <w:p w14:paraId="2C7A2F02" w14:textId="5D465F12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-Количество LAN портов: 8</w:t>
      </w:r>
    </w:p>
    <w:p w14:paraId="425A9F33" w14:textId="05494F20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-Тип LAN портов: 10/100/1000Base-TX (1000 мбит/с)</w:t>
      </w:r>
    </w:p>
    <w:p w14:paraId="112CA157" w14:textId="655C285A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-Количество uplink-портов: 2</w:t>
      </w:r>
    </w:p>
    <w:p w14:paraId="78A14263" w14:textId="7C61F61E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-Тип uplink-портов: 10/100/1000 Base-TX (1000 мбит/с), 10/100Base-TX</w:t>
      </w:r>
    </w:p>
    <w:p w14:paraId="2C6B8C15" w14:textId="7E14F2B7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-Наличие SFP (mini GBIC): Есть</w:t>
      </w:r>
    </w:p>
    <w:p w14:paraId="5AA6C3EB" w14:textId="4AC4BBE1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-Количество портов SFP (mini GBIC): 1 шт</w:t>
      </w:r>
    </w:p>
    <w:p w14:paraId="75400022" w14:textId="76307E76" w:rsidR="001B500E" w:rsidRPr="009075D7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  <w:lang w:val="en-US"/>
        </w:rPr>
      </w:pPr>
      <w:r w:rsidRPr="009075D7">
        <w:rPr>
          <w:rFonts w:eastAsia="Times New Roman" w:cs="Times New Roman"/>
          <w:szCs w:val="28"/>
          <w:lang w:val="en-US"/>
        </w:rPr>
        <w:t>-</w:t>
      </w:r>
      <w:r w:rsidRPr="4548C575">
        <w:rPr>
          <w:rFonts w:eastAsia="Times New Roman" w:cs="Times New Roman"/>
          <w:szCs w:val="28"/>
        </w:rPr>
        <w:t>Протоколы</w:t>
      </w:r>
      <w:r w:rsidRPr="009075D7">
        <w:rPr>
          <w:rFonts w:eastAsia="Times New Roman" w:cs="Times New Roman"/>
          <w:szCs w:val="28"/>
          <w:lang w:val="en-US"/>
        </w:rPr>
        <w:t xml:space="preserve"> Ethernet: IEEE 802.3, IEEE 802.3ab, IEEE 802.3u</w:t>
      </w:r>
    </w:p>
    <w:p w14:paraId="6695B80C" w14:textId="668724FE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-Наличие USB портов: 1</w:t>
      </w:r>
    </w:p>
    <w:p w14:paraId="0537FA77" w14:textId="0CBB5212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-Поддержка IPTV: Есть</w:t>
      </w:r>
    </w:p>
    <w:p w14:paraId="0D112FC1" w14:textId="7941BE85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-Поддержка PoE: Есть</w:t>
      </w:r>
    </w:p>
    <w:p w14:paraId="0129A649" w14:textId="1DD0B652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-Поддержка Auto-MDI/MDI-X: Есть</w:t>
      </w:r>
    </w:p>
    <w:p w14:paraId="4DB9C165" w14:textId="3AB3819F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-Консольный порт: Есть</w:t>
      </w:r>
    </w:p>
    <w:p w14:paraId="282D2B5D" w14:textId="36CA46F4" w:rsidR="001B500E" w:rsidRDefault="4548C575" w:rsidP="4548C575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-Объем оперативной памяти: 512 МБ</w:t>
      </w:r>
    </w:p>
    <w:p w14:paraId="646B611C" w14:textId="77E3AEC4" w:rsidR="001B500E" w:rsidRDefault="4548C575" w:rsidP="009075D7">
      <w:pPr>
        <w:tabs>
          <w:tab w:val="left" w:pos="709"/>
        </w:tabs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-Объем Flash-памяти 256 МБ</w:t>
      </w:r>
    </w:p>
    <w:p w14:paraId="74B493D4" w14:textId="77777777" w:rsidR="009075D7" w:rsidRPr="009075D7" w:rsidRDefault="009075D7" w:rsidP="009075D7">
      <w:pPr>
        <w:tabs>
          <w:tab w:val="left" w:pos="709"/>
        </w:tabs>
        <w:ind w:firstLine="708"/>
        <w:rPr>
          <w:rFonts w:eastAsia="Times New Roman" w:cs="Times New Roman"/>
          <w:color w:val="000000" w:themeColor="text1"/>
        </w:rPr>
      </w:pPr>
    </w:p>
    <w:p w14:paraId="40CC24CF" w14:textId="1B04902E" w:rsidR="001B500E" w:rsidRPr="009075D7" w:rsidRDefault="4548C575" w:rsidP="4548C575">
      <w:pPr>
        <w:pStyle w:val="2"/>
        <w:numPr>
          <w:ilvl w:val="2"/>
          <w:numId w:val="39"/>
        </w:numPr>
        <w:tabs>
          <w:tab w:val="left" w:pos="709"/>
        </w:tabs>
        <w:rPr>
          <w:rFonts w:cs="Times New Roman"/>
          <w:lang w:val="be-BY"/>
        </w:rPr>
      </w:pPr>
      <w:bookmarkStart w:id="20" w:name="_Toc534840211"/>
      <w:r w:rsidRPr="009075D7">
        <w:rPr>
          <w:rFonts w:cs="Times New Roman"/>
          <w:bCs/>
          <w:color w:val="000000" w:themeColor="text1"/>
          <w:szCs w:val="28"/>
          <w:lang w:val="be-BY"/>
        </w:rPr>
        <w:t xml:space="preserve">Беспроводной маршрутизатор </w:t>
      </w:r>
      <w:r w:rsidRPr="4548C575">
        <w:rPr>
          <w:rFonts w:eastAsia="Times New Roman" w:cs="Times New Roman"/>
          <w:bCs/>
          <w:color w:val="111111"/>
          <w:szCs w:val="28"/>
        </w:rPr>
        <w:t>Cisco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 xml:space="preserve"> </w:t>
      </w:r>
      <w:r w:rsidRPr="4548C575">
        <w:rPr>
          <w:rFonts w:eastAsia="Times New Roman" w:cs="Times New Roman"/>
          <w:bCs/>
          <w:color w:val="111111"/>
          <w:szCs w:val="28"/>
        </w:rPr>
        <w:t>RV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>130</w:t>
      </w:r>
      <w:r w:rsidRPr="4548C575">
        <w:rPr>
          <w:rFonts w:eastAsia="Times New Roman" w:cs="Times New Roman"/>
          <w:bCs/>
          <w:color w:val="111111"/>
          <w:szCs w:val="28"/>
        </w:rPr>
        <w:t>W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 xml:space="preserve"> </w:t>
      </w:r>
      <w:r w:rsidRPr="4548C575">
        <w:rPr>
          <w:rFonts w:eastAsia="Times New Roman" w:cs="Times New Roman"/>
          <w:bCs/>
          <w:color w:val="111111"/>
          <w:szCs w:val="28"/>
        </w:rPr>
        <w:t>Wireless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 xml:space="preserve"> </w:t>
      </w:r>
      <w:r w:rsidRPr="4548C575">
        <w:rPr>
          <w:rFonts w:eastAsia="Times New Roman" w:cs="Times New Roman"/>
          <w:bCs/>
          <w:color w:val="111111"/>
          <w:szCs w:val="28"/>
        </w:rPr>
        <w:t>N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 xml:space="preserve"> </w:t>
      </w:r>
      <w:r w:rsidRPr="4548C575">
        <w:rPr>
          <w:rFonts w:eastAsia="Times New Roman" w:cs="Times New Roman"/>
          <w:bCs/>
          <w:color w:val="111111"/>
          <w:szCs w:val="28"/>
        </w:rPr>
        <w:t>VPN</w:t>
      </w:r>
      <w:r w:rsidRPr="009075D7">
        <w:rPr>
          <w:rFonts w:eastAsia="Times New Roman" w:cs="Times New Roman"/>
          <w:bCs/>
          <w:color w:val="111111"/>
          <w:szCs w:val="28"/>
          <w:lang w:val="be-BY"/>
        </w:rPr>
        <w:t xml:space="preserve"> </w:t>
      </w:r>
      <w:r w:rsidRPr="4548C575">
        <w:rPr>
          <w:rFonts w:eastAsia="Times New Roman" w:cs="Times New Roman"/>
          <w:bCs/>
          <w:color w:val="111111"/>
          <w:szCs w:val="28"/>
        </w:rPr>
        <w:t>Router</w:t>
      </w:r>
      <w:bookmarkEnd w:id="20"/>
    </w:p>
    <w:p w14:paraId="596CDB57" w14:textId="3616F6D5" w:rsidR="4548C575" w:rsidRPr="009075D7" w:rsidRDefault="4548C575" w:rsidP="4548C575">
      <w:pPr>
        <w:rPr>
          <w:lang w:val="be-BY"/>
        </w:rPr>
      </w:pPr>
    </w:p>
    <w:p w14:paraId="1162FA26" w14:textId="0EA6D975" w:rsidR="001B500E" w:rsidRDefault="510472CA" w:rsidP="510472CA">
      <w:pPr>
        <w:tabs>
          <w:tab w:val="left" w:pos="709"/>
        </w:tabs>
        <w:ind w:firstLine="708"/>
      </w:pPr>
      <w:r w:rsidRPr="510472CA">
        <w:rPr>
          <w:rFonts w:eastAsia="Times New Roman" w:cs="Times New Roman"/>
          <w:szCs w:val="28"/>
        </w:rPr>
        <w:t>Точка доступа ‑ это беспроводная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 Точки доступа призваны выполнять самые разнообразные функции, как для подключения группы компьютеров (каждый с беспроводным сетевым адаптером) в самостоятельные сети (режим Ad-hoc), так и для выполнения функции моста между беспроводными и кабельными участками сети (режим Infrastructure).</w:t>
      </w:r>
    </w:p>
    <w:p w14:paraId="1E3C2A31" w14:textId="6F0D5A89" w:rsidR="001B500E" w:rsidRDefault="510472CA" w:rsidP="510472CA">
      <w:pPr>
        <w:tabs>
          <w:tab w:val="left" w:pos="709"/>
        </w:tabs>
        <w:ind w:firstLine="708"/>
        <w:rPr>
          <w:rFonts w:eastAsia="Times New Roman" w:cs="Times New Roman"/>
          <w:szCs w:val="28"/>
        </w:rPr>
      </w:pPr>
      <w:r w:rsidRPr="510472CA">
        <w:rPr>
          <w:rFonts w:eastAsiaTheme="minorEastAsia"/>
          <w:szCs w:val="28"/>
        </w:rPr>
        <w:lastRenderedPageBreak/>
        <w:t>Модель RV130W Wireless-N VPN межсетевого экрана от компании Cisco — это решение для высокозащищенного проводного и беспроводного подключения для дома и малых офисов, а также для удаленно работающих сотрудников.</w:t>
      </w:r>
    </w:p>
    <w:p w14:paraId="37D07D3F" w14:textId="1302931F" w:rsidR="001B500E" w:rsidRDefault="510472CA" w:rsidP="510472CA">
      <w:pPr>
        <w:tabs>
          <w:tab w:val="left" w:pos="709"/>
        </w:tabs>
        <w:ind w:firstLine="708"/>
        <w:rPr>
          <w:rFonts w:eastAsia="Times New Roman" w:cs="Times New Roman"/>
          <w:color w:val="111111"/>
          <w:szCs w:val="28"/>
        </w:rPr>
      </w:pPr>
      <w:r w:rsidRPr="510472CA">
        <w:rPr>
          <w:rFonts w:eastAsia="Times New Roman" w:cs="Times New Roman"/>
          <w:szCs w:val="28"/>
        </w:rPr>
        <w:t xml:space="preserve">В качестве беспроводных маршрутизаторов были выбраны  </w:t>
      </w:r>
      <w:r w:rsidRPr="510472CA">
        <w:rPr>
          <w:rFonts w:eastAsia="Times New Roman" w:cs="Times New Roman"/>
          <w:color w:val="111111"/>
          <w:szCs w:val="28"/>
        </w:rPr>
        <w:t>Cisco RV130W Wireless N VPN Router, с приведенными характеристиками:</w:t>
      </w:r>
    </w:p>
    <w:p w14:paraId="329A4B67" w14:textId="4DB6D370" w:rsidR="001B500E" w:rsidRDefault="510472CA" w:rsidP="510472CA">
      <w:pPr>
        <w:tabs>
          <w:tab w:val="left" w:pos="709"/>
        </w:tabs>
        <w:ind w:firstLine="708"/>
        <w:rPr>
          <w:rFonts w:eastAsia="Times New Roman" w:cs="Times New Roman"/>
          <w:color w:val="111111"/>
          <w:szCs w:val="28"/>
        </w:rPr>
      </w:pPr>
      <w:r w:rsidRPr="510472CA">
        <w:rPr>
          <w:rFonts w:eastAsia="Times New Roman" w:cs="Times New Roman"/>
          <w:color w:val="111111"/>
          <w:szCs w:val="28"/>
        </w:rPr>
        <w:t>-Скорость LAN портов: 1 Гбит/c</w:t>
      </w:r>
    </w:p>
    <w:p w14:paraId="143F4575" w14:textId="388737C9" w:rsidR="001B500E" w:rsidRDefault="510472CA" w:rsidP="510472CA">
      <w:pPr>
        <w:tabs>
          <w:tab w:val="left" w:pos="709"/>
        </w:tabs>
        <w:ind w:firstLine="708"/>
        <w:rPr>
          <w:rFonts w:eastAsia="Times New Roman" w:cs="Times New Roman"/>
          <w:color w:val="111111"/>
          <w:szCs w:val="28"/>
        </w:rPr>
      </w:pPr>
      <w:r w:rsidRPr="510472CA">
        <w:rPr>
          <w:rFonts w:eastAsia="Times New Roman" w:cs="Times New Roman"/>
          <w:color w:val="111111"/>
          <w:szCs w:val="28"/>
        </w:rPr>
        <w:t>-Скорость Wi-Fi: 300 Мбит/c</w:t>
      </w:r>
    </w:p>
    <w:p w14:paraId="7F6433AB" w14:textId="14366A9D" w:rsidR="001B500E" w:rsidRPr="009075D7" w:rsidRDefault="510472CA" w:rsidP="510472CA">
      <w:pPr>
        <w:tabs>
          <w:tab w:val="left" w:pos="709"/>
        </w:tabs>
        <w:ind w:firstLine="708"/>
        <w:rPr>
          <w:rFonts w:eastAsia="Times New Roman" w:cs="Times New Roman"/>
          <w:color w:val="111111"/>
          <w:szCs w:val="28"/>
          <w:lang w:val="en-US"/>
        </w:rPr>
      </w:pPr>
      <w:r w:rsidRPr="009075D7">
        <w:rPr>
          <w:rFonts w:eastAsia="Times New Roman" w:cs="Times New Roman"/>
          <w:color w:val="111111"/>
          <w:szCs w:val="28"/>
          <w:lang w:val="en-US"/>
        </w:rPr>
        <w:t>-WAN-</w:t>
      </w:r>
      <w:r w:rsidRPr="510472CA">
        <w:rPr>
          <w:rFonts w:eastAsia="Times New Roman" w:cs="Times New Roman"/>
          <w:color w:val="111111"/>
          <w:szCs w:val="28"/>
        </w:rPr>
        <w:t>порт</w:t>
      </w:r>
      <w:r w:rsidRPr="009075D7">
        <w:rPr>
          <w:rFonts w:eastAsia="Times New Roman" w:cs="Times New Roman"/>
          <w:color w:val="111111"/>
          <w:szCs w:val="28"/>
          <w:lang w:val="en-US"/>
        </w:rPr>
        <w:t>: USB 3G, USB 4G, Ethernet</w:t>
      </w:r>
    </w:p>
    <w:p w14:paraId="4703FDA9" w14:textId="541529F4" w:rsidR="001B500E" w:rsidRPr="009075D7" w:rsidRDefault="510472CA" w:rsidP="510472CA">
      <w:pPr>
        <w:tabs>
          <w:tab w:val="left" w:pos="709"/>
        </w:tabs>
        <w:ind w:firstLine="708"/>
        <w:rPr>
          <w:rFonts w:eastAsia="Times New Roman" w:cs="Times New Roman"/>
          <w:color w:val="111111"/>
          <w:szCs w:val="28"/>
          <w:lang w:val="en-US"/>
        </w:rPr>
      </w:pPr>
      <w:r w:rsidRPr="009075D7">
        <w:rPr>
          <w:rFonts w:eastAsia="Times New Roman" w:cs="Times New Roman"/>
          <w:color w:val="111111"/>
          <w:szCs w:val="28"/>
          <w:lang w:val="en-US"/>
        </w:rPr>
        <w:t>-</w:t>
      </w:r>
      <w:r w:rsidRPr="510472CA">
        <w:rPr>
          <w:rFonts w:eastAsia="Times New Roman" w:cs="Times New Roman"/>
          <w:color w:val="111111"/>
          <w:szCs w:val="28"/>
        </w:rPr>
        <w:t>Интерфейсы</w:t>
      </w:r>
      <w:r w:rsidRPr="009075D7">
        <w:rPr>
          <w:rFonts w:eastAsia="Times New Roman" w:cs="Times New Roman"/>
          <w:color w:val="111111"/>
          <w:szCs w:val="28"/>
          <w:lang w:val="en-US"/>
        </w:rPr>
        <w:t xml:space="preserve">: </w:t>
      </w:r>
      <w:r w:rsidRPr="009075D7">
        <w:rPr>
          <w:rFonts w:eastAsia="Times New Roman" w:cs="Times New Roman"/>
          <w:color w:val="4D4B4B"/>
          <w:szCs w:val="28"/>
          <w:lang w:val="en-US"/>
        </w:rPr>
        <w:t>LAN: 4 x 10/100/1000 RJ-45, WAN: 1 x 10/100/1000 RJ-45, USB port</w:t>
      </w:r>
    </w:p>
    <w:p w14:paraId="527A5D4E" w14:textId="24F8B8F5" w:rsidR="001B500E" w:rsidRDefault="4548C575" w:rsidP="510472CA">
      <w:pPr>
        <w:tabs>
          <w:tab w:val="left" w:pos="709"/>
        </w:tabs>
        <w:ind w:firstLine="708"/>
        <w:rPr>
          <w:rFonts w:eastAsia="Times New Roman" w:cs="Times New Roman"/>
          <w:color w:val="4D4B4B"/>
          <w:szCs w:val="28"/>
        </w:rPr>
      </w:pPr>
      <w:r w:rsidRPr="4548C575">
        <w:rPr>
          <w:rFonts w:eastAsia="Times New Roman" w:cs="Times New Roman"/>
          <w:color w:val="4D4B4B"/>
          <w:szCs w:val="28"/>
        </w:rPr>
        <w:t>-Беспроводные возможности: 802.11b, 802.11g, 802.11n, PPPoE, IPsec, L2TP, PPTP</w:t>
      </w:r>
    </w:p>
    <w:p w14:paraId="10205A6A" w14:textId="4242C355" w:rsidR="4548C575" w:rsidRDefault="4548C575" w:rsidP="4548C575">
      <w:pPr>
        <w:pStyle w:val="af2"/>
        <w:ind w:left="1068"/>
        <w:jc w:val="both"/>
        <w:rPr>
          <w:color w:val="000000" w:themeColor="text1"/>
          <w:sz w:val="28"/>
          <w:szCs w:val="28"/>
        </w:rPr>
      </w:pPr>
    </w:p>
    <w:p w14:paraId="557C684F" w14:textId="5EFDD1A7" w:rsidR="4548C575" w:rsidRDefault="4548C575" w:rsidP="4548C575">
      <w:pPr>
        <w:pStyle w:val="2"/>
        <w:numPr>
          <w:ilvl w:val="2"/>
          <w:numId w:val="39"/>
        </w:numPr>
        <w:rPr>
          <w:rFonts w:cs="Times New Roman"/>
        </w:rPr>
      </w:pPr>
      <w:bookmarkStart w:id="21" w:name="_Toc534840212"/>
      <w:r w:rsidRPr="4548C575">
        <w:rPr>
          <w:rFonts w:eastAsia="Times New Roman" w:cs="Times New Roman"/>
          <w:bCs/>
          <w:color w:val="111111"/>
          <w:szCs w:val="28"/>
        </w:rPr>
        <w:t xml:space="preserve">Принтер </w:t>
      </w:r>
      <w:r w:rsidRPr="4548C575">
        <w:rPr>
          <w:bCs/>
          <w:color w:val="333333"/>
          <w:szCs w:val="28"/>
        </w:rPr>
        <w:t>Canon i-SENSYS LBP611Cn</w:t>
      </w:r>
      <w:bookmarkEnd w:id="21"/>
    </w:p>
    <w:p w14:paraId="10DE0DCD" w14:textId="6256ABBC" w:rsidR="4548C575" w:rsidRDefault="4548C575" w:rsidP="4548C575">
      <w:pPr>
        <w:ind w:firstLine="708"/>
        <w:rPr>
          <w:rFonts w:eastAsia="Times New Roman" w:cs="Times New Roman"/>
          <w:szCs w:val="28"/>
        </w:rPr>
      </w:pPr>
    </w:p>
    <w:p w14:paraId="1544242E" w14:textId="5B087B9B" w:rsidR="4548C575" w:rsidRDefault="4548C575" w:rsidP="4548C575">
      <w:pPr>
        <w:ind w:firstLine="708"/>
      </w:pPr>
      <w:r w:rsidRPr="4548C575">
        <w:rPr>
          <w:rFonts w:eastAsia="Times New Roman" w:cs="Times New Roman"/>
          <w:szCs w:val="28"/>
        </w:rPr>
        <w:t xml:space="preserve">Принтер — это внешнее </w:t>
      </w:r>
      <w:hyperlink r:id="rId59">
        <w:r w:rsidRPr="4548C575">
          <w:rPr>
            <w:rFonts w:eastAsia="Times New Roman" w:cs="Times New Roman"/>
            <w:szCs w:val="28"/>
          </w:rPr>
          <w:t>периферийное устройство</w:t>
        </w:r>
      </w:hyperlink>
      <w:r w:rsidRPr="4548C575">
        <w:rPr>
          <w:rFonts w:eastAsia="Times New Roman" w:cs="Times New Roman"/>
          <w:szCs w:val="28"/>
        </w:rPr>
        <w:t xml:space="preserve"> компьютера, предназначенное для вывода текстовой или графической информации, хранящейся в компьютере, на твёрдый физический носитель, обычно бумагу или полимерную плёнку, малыми тиражами без создания </w:t>
      </w:r>
      <w:hyperlink r:id="rId60">
        <w:r w:rsidRPr="4548C575">
          <w:rPr>
            <w:rFonts w:eastAsia="Times New Roman" w:cs="Times New Roman"/>
            <w:szCs w:val="28"/>
          </w:rPr>
          <w:t>печатной формы</w:t>
        </w:r>
      </w:hyperlink>
      <w:r w:rsidRPr="4548C575">
        <w:rPr>
          <w:rFonts w:eastAsia="Times New Roman" w:cs="Times New Roman"/>
          <w:szCs w:val="28"/>
        </w:rPr>
        <w:t>.</w:t>
      </w:r>
    </w:p>
    <w:p w14:paraId="4286EA2B" w14:textId="2379BD34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rFonts w:eastAsia="Times New Roman" w:cs="Times New Roman"/>
          <w:szCs w:val="28"/>
        </w:rPr>
        <w:t xml:space="preserve">В качестве принтера был выбран </w:t>
      </w:r>
      <w:r w:rsidRPr="4548C575">
        <w:rPr>
          <w:color w:val="333333"/>
          <w:szCs w:val="28"/>
        </w:rPr>
        <w:t>Canon i-SENSYS LBP611Cn. Данный принтер подключен к сети с помощью Ethernet порта. На принтере необходимо настроить выдачу ip адресса по протоколу DHCP. Данный принтер обладает следующими характеристиками:</w:t>
      </w:r>
    </w:p>
    <w:p w14:paraId="2D26026B" w14:textId="04F91965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-Формат: A4</w:t>
      </w:r>
    </w:p>
    <w:p w14:paraId="2AFF9DD2" w14:textId="0032BD2C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-Печать: цветная</w:t>
      </w:r>
    </w:p>
    <w:p w14:paraId="6A065DD2" w14:textId="3770962B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 xml:space="preserve">-Технология печати: лазерная </w:t>
      </w:r>
    </w:p>
    <w:p w14:paraId="61682A5D" w14:textId="2CEB4D68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-Скорость черно-белой печати: 18 страниц в минуту</w:t>
      </w:r>
    </w:p>
    <w:p w14:paraId="7BB82184" w14:textId="5DD8F24F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-Скорость цветной печати: 18 страниц в минуту</w:t>
      </w:r>
    </w:p>
    <w:p w14:paraId="29DEB5A5" w14:textId="523AEC2E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-Частота процессора: 2х800 МГц</w:t>
      </w:r>
    </w:p>
    <w:p w14:paraId="576A3A40" w14:textId="5FDCE397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-Объем оперативной памяти: 1024 Мб</w:t>
      </w:r>
    </w:p>
    <w:p w14:paraId="6AF4EEF3" w14:textId="4423B7E1" w:rsidR="4548C575" w:rsidRDefault="4548C575" w:rsidP="4548C575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-Подключение через USB: есть</w:t>
      </w:r>
    </w:p>
    <w:p w14:paraId="4D758CF0" w14:textId="4E89A3EF" w:rsidR="4548C575" w:rsidRDefault="4548C575" w:rsidP="009075D7">
      <w:pPr>
        <w:ind w:firstLine="708"/>
        <w:rPr>
          <w:color w:val="333333"/>
          <w:szCs w:val="28"/>
        </w:rPr>
      </w:pPr>
      <w:r w:rsidRPr="4548C575">
        <w:rPr>
          <w:color w:val="333333"/>
          <w:szCs w:val="28"/>
        </w:rPr>
        <w:t>-Подключение через Ethernet: есть</w:t>
      </w:r>
    </w:p>
    <w:p w14:paraId="1162E231" w14:textId="77777777" w:rsidR="009075D7" w:rsidRPr="009075D7" w:rsidRDefault="009075D7" w:rsidP="009075D7">
      <w:pPr>
        <w:ind w:firstLine="708"/>
        <w:rPr>
          <w:color w:val="333333"/>
          <w:szCs w:val="28"/>
        </w:rPr>
      </w:pPr>
    </w:p>
    <w:p w14:paraId="6F0DA482" w14:textId="54D6F3CC" w:rsidR="4548C575" w:rsidRPr="009075D7" w:rsidRDefault="4548C575" w:rsidP="4548C575">
      <w:pPr>
        <w:pStyle w:val="2"/>
        <w:numPr>
          <w:ilvl w:val="2"/>
          <w:numId w:val="39"/>
        </w:numPr>
        <w:rPr>
          <w:rFonts w:cs="Times New Roman"/>
          <w:lang w:val="en-US"/>
        </w:rPr>
      </w:pPr>
      <w:bookmarkStart w:id="22" w:name="_Toc534840213"/>
      <w:r w:rsidRPr="4548C575">
        <w:rPr>
          <w:rFonts w:eastAsia="Times New Roman" w:cs="Times New Roman"/>
          <w:bCs/>
          <w:color w:val="111111"/>
          <w:szCs w:val="28"/>
        </w:rPr>
        <w:t>Сервер</w:t>
      </w:r>
      <w:r w:rsidRPr="009075D7">
        <w:rPr>
          <w:rFonts w:eastAsia="Times New Roman" w:cs="Times New Roman"/>
          <w:bCs/>
          <w:color w:val="111111"/>
          <w:szCs w:val="28"/>
          <w:lang w:val="en-US"/>
        </w:rPr>
        <w:t xml:space="preserve"> </w:t>
      </w:r>
      <w:r w:rsidRPr="009075D7">
        <w:rPr>
          <w:rFonts w:eastAsia="Times New Roman" w:cs="Times New Roman"/>
          <w:color w:val="252B30"/>
          <w:szCs w:val="28"/>
          <w:lang w:val="en-US"/>
        </w:rPr>
        <w:t>Cisco UCS-SPV-C22-E</w:t>
      </w:r>
      <w:bookmarkEnd w:id="22"/>
    </w:p>
    <w:p w14:paraId="5F59FE5B" w14:textId="26D16571" w:rsidR="4548C575" w:rsidRPr="009075D7" w:rsidRDefault="4548C575" w:rsidP="4548C575">
      <w:pPr>
        <w:ind w:left="708"/>
        <w:rPr>
          <w:rFonts w:eastAsia="Times New Roman" w:cs="Times New Roman"/>
          <w:szCs w:val="28"/>
          <w:lang w:val="en-US"/>
        </w:rPr>
      </w:pPr>
    </w:p>
    <w:p w14:paraId="38CDFEBD" w14:textId="202229E9" w:rsidR="4548C575" w:rsidRDefault="4548C575" w:rsidP="4548C575">
      <w:pPr>
        <w:ind w:left="708"/>
      </w:pPr>
      <w:r w:rsidRPr="009075D7">
        <w:rPr>
          <w:rFonts w:eastAsia="Times New Roman" w:cs="Times New Roman"/>
          <w:szCs w:val="28"/>
          <w:lang w:val="en-US"/>
        </w:rPr>
        <w:t xml:space="preserve"> </w:t>
      </w:r>
      <w:r w:rsidRPr="4548C575">
        <w:rPr>
          <w:rFonts w:eastAsia="Times New Roman" w:cs="Times New Roman"/>
          <w:szCs w:val="28"/>
        </w:rPr>
        <w:t>Сервер – это компьютер, выделенный из группы для выполнения</w:t>
      </w:r>
    </w:p>
    <w:p w14:paraId="77D0881F" w14:textId="24F9C0E1" w:rsidR="4548C575" w:rsidRDefault="4548C575" w:rsidP="4548C575">
      <w:pPr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 xml:space="preserve">сервисных задач без непосредственного участия администратора. Для данного курсового проектирования был выбран сервер Cisco UCS-SPV-C22-E под управлением операционной системой Windows Server 2016. На данном сервере установлены такие сервисы как AAA и FTP. А также данный сервер </w:t>
      </w:r>
      <w:r w:rsidRPr="4548C575">
        <w:rPr>
          <w:rFonts w:eastAsia="Times New Roman" w:cs="Times New Roman"/>
          <w:szCs w:val="28"/>
        </w:rPr>
        <w:lastRenderedPageBreak/>
        <w:t>выступает в роли DHCP-сервера. Основные характеристика сервера Cisco UCS-SPV-C22-E:</w:t>
      </w:r>
    </w:p>
    <w:p w14:paraId="2EBDB1D4" w14:textId="6B14B3F2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-Модель процессора: Xeon E5-2403</w:t>
      </w:r>
    </w:p>
    <w:p w14:paraId="044CCDD7" w14:textId="4B83FB71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-Тактовая частота процессора: 1,8</w:t>
      </w:r>
    </w:p>
    <w:p w14:paraId="551A4561" w14:textId="32E716E3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-Чипсет материнской платы: Intel C600</w:t>
      </w:r>
    </w:p>
    <w:p w14:paraId="6AC06EA4" w14:textId="57A752C2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-Сокет процессора: Socket B2 (LGA 1356)</w:t>
      </w:r>
    </w:p>
    <w:p w14:paraId="2677AA1F" w14:textId="78EE726B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-L3 кэш-память:10 Мб</w:t>
      </w:r>
    </w:p>
    <w:p w14:paraId="2195A4BC" w14:textId="487CE0D8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-Тип внутренней памяти: DDR3</w:t>
      </w:r>
    </w:p>
    <w:p w14:paraId="2D94A824" w14:textId="77C90CED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-Тактовая частота памяти: 1600</w:t>
      </w:r>
    </w:p>
    <w:p w14:paraId="14D6A922" w14:textId="6EEAE1F5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-Объем оперативной памяти: 8 Гб</w:t>
      </w:r>
    </w:p>
    <w:p w14:paraId="42A1D89C" w14:textId="3A8B8349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-Видеокарта: Matrox G200e</w:t>
      </w:r>
    </w:p>
    <w:p w14:paraId="31A81EAC" w14:textId="1166BE0C" w:rsidR="4548C575" w:rsidRDefault="4548C575" w:rsidP="4548C575">
      <w:pPr>
        <w:ind w:firstLine="708"/>
        <w:rPr>
          <w:rFonts w:eastAsia="Times New Roman" w:cs="Times New Roman"/>
          <w:szCs w:val="28"/>
        </w:rPr>
      </w:pPr>
      <w:r w:rsidRPr="4548C575">
        <w:rPr>
          <w:rFonts w:eastAsiaTheme="minorEastAsia"/>
          <w:szCs w:val="28"/>
        </w:rPr>
        <w:t>-Объем HDD: 2 Тб</w:t>
      </w:r>
    </w:p>
    <w:p w14:paraId="548A8AC9" w14:textId="76092CC0" w:rsidR="4548C575" w:rsidRDefault="4548C575" w:rsidP="4548C575">
      <w:pPr>
        <w:ind w:left="708"/>
        <w:jc w:val="left"/>
        <w:rPr>
          <w:rFonts w:eastAsia="Times New Roman" w:cs="Times New Roman"/>
          <w:szCs w:val="28"/>
          <w:lang w:val="be-BY"/>
        </w:rPr>
      </w:pPr>
    </w:p>
    <w:p w14:paraId="08C321A3" w14:textId="74AD35DB" w:rsidR="4548C575" w:rsidRDefault="4548C575" w:rsidP="4548C575">
      <w:pPr>
        <w:pStyle w:val="2"/>
        <w:numPr>
          <w:ilvl w:val="1"/>
          <w:numId w:val="39"/>
        </w:numPr>
        <w:rPr>
          <w:rFonts w:cs="Times New Roman"/>
        </w:rPr>
      </w:pPr>
      <w:bookmarkStart w:id="23" w:name="_Toc534840214"/>
      <w:r w:rsidRPr="4548C575">
        <w:rPr>
          <w:rFonts w:cs="Times New Roman"/>
        </w:rPr>
        <w:t>Информационная</w:t>
      </w:r>
      <w:r w:rsidRPr="4548C575">
        <w:rPr>
          <w:rFonts w:cs="Times New Roman"/>
          <w:b w:val="0"/>
        </w:rPr>
        <w:t xml:space="preserve"> </w:t>
      </w:r>
      <w:r w:rsidRPr="4548C575">
        <w:rPr>
          <w:rFonts w:cs="Times New Roman"/>
        </w:rPr>
        <w:t>безопасность локальной компьютерной сети</w:t>
      </w:r>
      <w:bookmarkEnd w:id="23"/>
    </w:p>
    <w:p w14:paraId="1E5D1BC2" w14:textId="21E81099" w:rsidR="4548C575" w:rsidRDefault="4548C575" w:rsidP="4548C575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417D41D3" w14:textId="51EE8DF5" w:rsidR="001B500E" w:rsidRDefault="009075D7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4548C575">
        <w:rPr>
          <w:color w:val="000000" w:themeColor="text1"/>
          <w:sz w:val="28"/>
          <w:szCs w:val="28"/>
        </w:rPr>
        <w:t>Безопасность</w:t>
      </w:r>
      <w:r w:rsidRPr="4548C575">
        <w:rPr>
          <w:color w:val="000000" w:themeColor="text1"/>
          <w:sz w:val="28"/>
          <w:szCs w:val="28"/>
          <w:lang w:val="ru-RU"/>
        </w:rPr>
        <w:t xml:space="preserve"> </w:t>
      </w:r>
      <w:r w:rsidRPr="4548C575">
        <w:rPr>
          <w:color w:val="000000" w:themeColor="text1"/>
          <w:sz w:val="28"/>
          <w:szCs w:val="28"/>
          <w:shd w:val="clear" w:color="auto" w:fill="FFFFFF"/>
        </w:rPr>
        <w:t>—</w:t>
      </w:r>
      <w:r w:rsidRPr="4548C575">
        <w:rPr>
          <w:color w:val="000000" w:themeColor="text1"/>
          <w:sz w:val="28"/>
          <w:szCs w:val="28"/>
          <w:lang w:val="ru-RU"/>
        </w:rPr>
        <w:t xml:space="preserve"> </w:t>
      </w:r>
      <w:r w:rsidRPr="4548C575">
        <w:rPr>
          <w:color w:val="000000" w:themeColor="text1"/>
          <w:sz w:val="28"/>
          <w:szCs w:val="28"/>
        </w:rPr>
        <w:t>особая комбинация как технических, так и административных мер. Административные меры также включают людей, так как сеть не может быть безопасной если нет доверия к людям работающими с данной сетью.</w:t>
      </w:r>
    </w:p>
    <w:p w14:paraId="132072B7" w14:textId="4F52CD63" w:rsidR="001B500E" w:rsidRDefault="2993BD4D" w:rsidP="2993BD4D">
      <w:pPr>
        <w:shd w:val="clear" w:color="auto" w:fill="FFFFFF" w:themeFill="background1"/>
        <w:ind w:firstLine="708"/>
        <w:rPr>
          <w:rFonts w:eastAsia="Times New Roman" w:cs="Times New Roman"/>
          <w:color w:val="000000" w:themeColor="text1"/>
          <w:lang w:val="be-BY" w:eastAsia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>Обычно выделяют три основных цели безопасности сети:</w:t>
      </w:r>
    </w:p>
    <w:p w14:paraId="347EBD0D" w14:textId="77777777" w:rsidR="001B500E" w:rsidRDefault="2993BD4D" w:rsidP="2993BD4D">
      <w:pPr>
        <w:numPr>
          <w:ilvl w:val="0"/>
          <w:numId w:val="35"/>
        </w:numPr>
        <w:shd w:val="clear" w:color="auto" w:fill="FFFFFF" w:themeFill="background1"/>
        <w:ind w:left="0" w:right="300" w:firstLine="709"/>
        <w:rPr>
          <w:rFonts w:eastAsia="Times New Roman" w:cs="Times New Roman"/>
          <w:color w:val="000000" w:themeColor="text1"/>
          <w:lang w:val="be-BY" w:eastAsia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>Целостность данных.</w:t>
      </w:r>
    </w:p>
    <w:p w14:paraId="43FD1FF4" w14:textId="77777777" w:rsidR="001B500E" w:rsidRDefault="2993BD4D" w:rsidP="2993BD4D">
      <w:pPr>
        <w:numPr>
          <w:ilvl w:val="0"/>
          <w:numId w:val="35"/>
        </w:numPr>
        <w:shd w:val="clear" w:color="auto" w:fill="FFFFFF" w:themeFill="background1"/>
        <w:ind w:left="0" w:right="300" w:firstLine="709"/>
        <w:rPr>
          <w:rFonts w:eastAsia="Times New Roman" w:cs="Times New Roman"/>
          <w:color w:val="000000" w:themeColor="text1"/>
          <w:lang w:val="be-BY" w:eastAsia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>Конфиденциальность данных.</w:t>
      </w:r>
    </w:p>
    <w:p w14:paraId="49FC71AF" w14:textId="77777777" w:rsidR="001B500E" w:rsidRDefault="2993BD4D" w:rsidP="2993BD4D">
      <w:pPr>
        <w:numPr>
          <w:ilvl w:val="0"/>
          <w:numId w:val="35"/>
        </w:numPr>
        <w:shd w:val="clear" w:color="auto" w:fill="FFFFFF" w:themeFill="background1"/>
        <w:ind w:left="0" w:right="300" w:firstLine="709"/>
        <w:rPr>
          <w:rFonts w:cs="Times New Roman"/>
          <w:color w:val="000000" w:themeColor="text1"/>
          <w:lang w:val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>Доступность данных.</w:t>
      </w:r>
      <w:r w:rsidRPr="2993BD4D">
        <w:rPr>
          <w:rFonts w:eastAsia="Times New Roman" w:cs="Times New Roman"/>
          <w:color w:val="000000" w:themeColor="text1"/>
        </w:rPr>
        <w:t xml:space="preserve"> </w:t>
      </w:r>
    </w:p>
    <w:p w14:paraId="0263CD2F" w14:textId="492E54AF" w:rsidR="001B500E" w:rsidRDefault="2993BD4D" w:rsidP="2993BD4D">
      <w:pPr>
        <w:pStyle w:val="af2"/>
        <w:shd w:val="clear" w:color="auto" w:fill="FFFFFF" w:themeFill="background1"/>
        <w:tabs>
          <w:tab w:val="left" w:pos="0"/>
        </w:tabs>
        <w:spacing w:beforeAutospacing="0" w:afterAutospacing="0"/>
        <w:ind w:firstLine="708"/>
        <w:jc w:val="both"/>
        <w:rPr>
          <w:b/>
          <w:bCs/>
          <w:color w:val="000000" w:themeColor="text1"/>
          <w:sz w:val="28"/>
          <w:szCs w:val="28"/>
        </w:rPr>
      </w:pPr>
      <w:r w:rsidRPr="2993BD4D">
        <w:rPr>
          <w:color w:val="000000" w:themeColor="text1"/>
          <w:sz w:val="28"/>
          <w:szCs w:val="28"/>
          <w:lang w:val="ru-RU"/>
        </w:rPr>
        <w:t>Главной угрозой целостности данных служит человек, который по той или иной причине может создать угрозу. Это может быть как производственный шпионаж, так и халатность сотрудника.</w:t>
      </w:r>
    </w:p>
    <w:p w14:paraId="6C75B115" w14:textId="30AB211D" w:rsidR="001B500E" w:rsidRDefault="2993BD4D" w:rsidP="2993BD4D">
      <w:pPr>
        <w:shd w:val="clear" w:color="auto" w:fill="FFFFFF" w:themeFill="background1"/>
        <w:tabs>
          <w:tab w:val="left" w:pos="0"/>
        </w:tabs>
        <w:ind w:right="300"/>
        <w:rPr>
          <w:rFonts w:eastAsia="Times New Roman" w:cs="Times New Roman"/>
          <w:color w:val="000000" w:themeColor="text1"/>
        </w:rPr>
      </w:pPr>
      <w:r w:rsidRPr="2993BD4D">
        <w:rPr>
          <w:rFonts w:eastAsia="Times New Roman" w:cs="Times New Roman"/>
          <w:color w:val="000000" w:themeColor="text1"/>
        </w:rPr>
        <w:t>Чтобы гарантировать безопасность целостности данных необходимо ввести авторизацию работников на личную машину и организовать систему ранжирования доступа к тем или иным вычислительным ресурсам, а также назначить приоритеты и соответствующие политики безопасности для работников, занимающих разные должности, которые дают право допуска к определенной информации или определенным рабочим зонам.</w:t>
      </w:r>
    </w:p>
    <w:p w14:paraId="5DC36BF1" w14:textId="240A08CE" w:rsidR="001B500E" w:rsidRDefault="4548C575" w:rsidP="4548C575">
      <w:pPr>
        <w:shd w:val="clear" w:color="auto" w:fill="FFFFFF" w:themeFill="background1"/>
        <w:tabs>
          <w:tab w:val="left" w:pos="0"/>
        </w:tabs>
        <w:ind w:right="300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 xml:space="preserve">Для того чтобы все сотрудники имели доступ в интернет только про протокол HTTP необходимо прописать на коммутаторе, Main Router, следующие команды: </w:t>
      </w:r>
    </w:p>
    <w:p w14:paraId="5B0E79C1" w14:textId="7666DF2C" w:rsidR="4548C575" w:rsidRDefault="4548C575" w:rsidP="4548C575">
      <w:pPr>
        <w:shd w:val="clear" w:color="auto" w:fill="FFFFFF" w:themeFill="background1"/>
        <w:ind w:right="300"/>
        <w:rPr>
          <w:color w:val="000000" w:themeColor="text1"/>
        </w:rPr>
      </w:pPr>
    </w:p>
    <w:p w14:paraId="2AE27593" w14:textId="36DDAE3E" w:rsidR="001B500E" w:rsidRPr="009075D7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  <w:lang w:val="en-US"/>
        </w:rPr>
      </w:pPr>
      <w:r w:rsidRPr="44802644">
        <w:rPr>
          <w:rFonts w:ascii="Courier New" w:eastAsia="Courier New" w:hAnsi="Courier New" w:cs="Courier New"/>
          <w:szCs w:val="28"/>
          <w:lang w:val="en-US"/>
        </w:rPr>
        <w:t>Router(config)#ip access-list extended &lt;</w:t>
      </w:r>
      <w:r w:rsidRPr="44802644">
        <w:rPr>
          <w:rFonts w:ascii="Courier New" w:eastAsia="Courier New" w:hAnsi="Courier New" w:cs="Courier New"/>
          <w:szCs w:val="28"/>
        </w:rPr>
        <w:t>Номер</w:t>
      </w:r>
    </w:p>
    <w:p w14:paraId="3F2806CD" w14:textId="0313D052" w:rsidR="001B500E" w:rsidRPr="009075D7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  <w:lang w:val="en-US"/>
        </w:rPr>
      </w:pPr>
      <w:r w:rsidRPr="44802644">
        <w:rPr>
          <w:rFonts w:ascii="Courier New" w:eastAsia="Courier New" w:hAnsi="Courier New" w:cs="Courier New"/>
          <w:szCs w:val="28"/>
        </w:rPr>
        <w:t>списка</w:t>
      </w:r>
      <w:r w:rsidRPr="44802644">
        <w:rPr>
          <w:rFonts w:ascii="Courier New" w:eastAsia="Courier New" w:hAnsi="Courier New" w:cs="Courier New"/>
          <w:szCs w:val="28"/>
          <w:lang w:val="en-US"/>
        </w:rPr>
        <w:t>&gt;</w:t>
      </w:r>
    </w:p>
    <w:p w14:paraId="3CEA5ABD" w14:textId="09D29CBE" w:rsidR="001B500E" w:rsidRPr="009075D7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  <w:lang w:val="en-US"/>
        </w:rPr>
      </w:pPr>
      <w:r w:rsidRPr="44802644">
        <w:rPr>
          <w:rFonts w:ascii="Courier New" w:eastAsia="Courier New" w:hAnsi="Courier New" w:cs="Courier New"/>
          <w:szCs w:val="28"/>
          <w:lang w:val="en-US"/>
        </w:rPr>
        <w:t xml:space="preserve">Router(config-ext-nacl)#permit TCP &lt;host </w:t>
      </w:r>
      <w:r w:rsidRPr="44802644">
        <w:rPr>
          <w:rFonts w:ascii="Courier New" w:eastAsia="Courier New" w:hAnsi="Courier New" w:cs="Courier New"/>
          <w:szCs w:val="28"/>
        </w:rPr>
        <w:t>подсеть</w:t>
      </w:r>
    </w:p>
    <w:p w14:paraId="62977EEB" w14:textId="6B90708B" w:rsidR="001B500E" w:rsidRPr="00C07E31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</w:rPr>
      </w:pPr>
      <w:r w:rsidRPr="44802644">
        <w:rPr>
          <w:rFonts w:ascii="Courier New" w:eastAsia="Courier New" w:hAnsi="Courier New" w:cs="Courier New"/>
          <w:szCs w:val="28"/>
        </w:rPr>
        <w:t>источника</w:t>
      </w:r>
      <w:r w:rsidRPr="00C07E31">
        <w:rPr>
          <w:rFonts w:ascii="Courier New" w:eastAsia="Courier New" w:hAnsi="Courier New" w:cs="Courier New"/>
          <w:szCs w:val="28"/>
        </w:rPr>
        <w:t xml:space="preserve"> </w:t>
      </w:r>
      <w:r w:rsidRPr="44802644">
        <w:rPr>
          <w:rFonts w:ascii="Courier New" w:eastAsia="Courier New" w:hAnsi="Courier New" w:cs="Courier New"/>
          <w:szCs w:val="28"/>
        </w:rPr>
        <w:t>либо</w:t>
      </w:r>
      <w:r w:rsidRPr="00C07E31">
        <w:rPr>
          <w:rFonts w:ascii="Courier New" w:eastAsia="Courier New" w:hAnsi="Courier New" w:cs="Courier New"/>
          <w:szCs w:val="28"/>
        </w:rPr>
        <w:t xml:space="preserve">  </w:t>
      </w:r>
      <w:r w:rsidRPr="44802644">
        <w:rPr>
          <w:rFonts w:ascii="Courier New" w:eastAsia="Courier New" w:hAnsi="Courier New" w:cs="Courier New"/>
          <w:szCs w:val="28"/>
          <w:lang w:val="en-US"/>
        </w:rPr>
        <w:t>any</w:t>
      </w:r>
      <w:r w:rsidRPr="00C07E31">
        <w:rPr>
          <w:rFonts w:ascii="Courier New" w:eastAsia="Courier New" w:hAnsi="Courier New" w:cs="Courier New"/>
          <w:szCs w:val="28"/>
        </w:rPr>
        <w:t xml:space="preserve">&gt; 80 </w:t>
      </w:r>
      <w:r w:rsidRPr="44802644">
        <w:rPr>
          <w:rFonts w:ascii="Courier New" w:eastAsia="Courier New" w:hAnsi="Courier New" w:cs="Courier New"/>
          <w:szCs w:val="28"/>
          <w:lang w:val="en-US"/>
        </w:rPr>
        <w:t>established</w:t>
      </w:r>
    </w:p>
    <w:p w14:paraId="3AC4552A" w14:textId="54F236F5" w:rsidR="44802644" w:rsidRPr="00C07E31" w:rsidRDefault="44802644" w:rsidP="44802644">
      <w:pPr>
        <w:ind w:right="300"/>
        <w:rPr>
          <w:rFonts w:ascii="Courier New" w:eastAsia="Courier New" w:hAnsi="Courier New" w:cs="Courier New"/>
          <w:szCs w:val="28"/>
        </w:rPr>
      </w:pPr>
    </w:p>
    <w:p w14:paraId="1F3787FF" w14:textId="4E9086C4" w:rsidR="001B500E" w:rsidRDefault="44802644" w:rsidP="44802644">
      <w:pPr>
        <w:tabs>
          <w:tab w:val="left" w:pos="0"/>
        </w:tabs>
        <w:ind w:right="300"/>
        <w:rPr>
          <w:rFonts w:eastAsiaTheme="minorEastAsia"/>
          <w:color w:val="000000" w:themeColor="text1"/>
        </w:rPr>
      </w:pPr>
      <w:r w:rsidRPr="44802644">
        <w:rPr>
          <w:rFonts w:eastAsiaTheme="minorEastAsia"/>
          <w:color w:val="000000" w:themeColor="text1"/>
          <w:szCs w:val="28"/>
        </w:rPr>
        <w:t>Заходим на интерфейс к порту откуда будет идти трафик и вводим:</w:t>
      </w:r>
    </w:p>
    <w:p w14:paraId="1521803B" w14:textId="1F28F5B4" w:rsidR="44802644" w:rsidRDefault="44802644" w:rsidP="44802644">
      <w:pPr>
        <w:ind w:right="300"/>
        <w:rPr>
          <w:rFonts w:eastAsiaTheme="minorEastAsia"/>
          <w:color w:val="000000" w:themeColor="text1"/>
          <w:szCs w:val="28"/>
        </w:rPr>
      </w:pPr>
    </w:p>
    <w:p w14:paraId="53EA654B" w14:textId="01EDF1EF" w:rsidR="001B500E" w:rsidRPr="009075D7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  <w:lang w:val="en-US"/>
        </w:rPr>
      </w:pPr>
      <w:r w:rsidRPr="44802644">
        <w:rPr>
          <w:rFonts w:ascii="Courier New" w:eastAsia="Courier New" w:hAnsi="Courier New" w:cs="Courier New"/>
          <w:szCs w:val="28"/>
          <w:lang w:val="en-US"/>
        </w:rPr>
        <w:lastRenderedPageBreak/>
        <w:t>Router(config-if)#ip access-group &lt;</w:t>
      </w:r>
      <w:r w:rsidRPr="44802644">
        <w:rPr>
          <w:rFonts w:ascii="Courier New" w:eastAsia="Courier New" w:hAnsi="Courier New" w:cs="Courier New"/>
          <w:szCs w:val="28"/>
        </w:rPr>
        <w:t>Номер</w:t>
      </w:r>
      <w:r w:rsidRPr="44802644">
        <w:rPr>
          <w:rFonts w:ascii="Courier New" w:eastAsia="Courier New" w:hAnsi="Courier New" w:cs="Courier New"/>
          <w:szCs w:val="28"/>
          <w:lang w:val="en-US"/>
        </w:rPr>
        <w:t xml:space="preserve"> </w:t>
      </w:r>
      <w:r w:rsidRPr="44802644">
        <w:rPr>
          <w:rFonts w:ascii="Courier New" w:eastAsia="Courier New" w:hAnsi="Courier New" w:cs="Courier New"/>
          <w:szCs w:val="28"/>
        </w:rPr>
        <w:t>списка</w:t>
      </w:r>
      <w:r w:rsidRPr="44802644">
        <w:rPr>
          <w:rFonts w:ascii="Courier New" w:eastAsia="Courier New" w:hAnsi="Courier New" w:cs="Courier New"/>
          <w:szCs w:val="28"/>
          <w:lang w:val="en-US"/>
        </w:rPr>
        <w:t>&gt;</w:t>
      </w:r>
    </w:p>
    <w:p w14:paraId="4749FA6D" w14:textId="5BF7A336" w:rsidR="001B500E" w:rsidRPr="00C07E31" w:rsidRDefault="44802644" w:rsidP="44802644">
      <w:pPr>
        <w:tabs>
          <w:tab w:val="left" w:pos="0"/>
        </w:tabs>
        <w:ind w:right="300" w:firstLine="708"/>
        <w:rPr>
          <w:rFonts w:ascii="Courier New" w:eastAsia="Courier New" w:hAnsi="Courier New" w:cs="Courier New"/>
          <w:szCs w:val="28"/>
        </w:rPr>
      </w:pPr>
      <w:r w:rsidRPr="44802644">
        <w:rPr>
          <w:rFonts w:ascii="Courier New" w:eastAsia="Courier New" w:hAnsi="Courier New" w:cs="Courier New"/>
          <w:szCs w:val="28"/>
          <w:lang w:val="en-US"/>
        </w:rPr>
        <w:t>in</w:t>
      </w:r>
    </w:p>
    <w:p w14:paraId="75726FBD" w14:textId="0B23ED94" w:rsidR="4548C575" w:rsidRPr="00C07E31" w:rsidRDefault="4548C575" w:rsidP="44802644">
      <w:pPr>
        <w:ind w:right="300"/>
        <w:rPr>
          <w:rFonts w:ascii="Courier New" w:eastAsia="Courier New" w:hAnsi="Courier New" w:cs="Courier New"/>
          <w:szCs w:val="28"/>
        </w:rPr>
      </w:pPr>
    </w:p>
    <w:p w14:paraId="04687584" w14:textId="092B2E80" w:rsidR="001B500E" w:rsidRDefault="4548C575" w:rsidP="510472CA">
      <w:pPr>
        <w:tabs>
          <w:tab w:val="left" w:pos="0"/>
        </w:tabs>
        <w:ind w:right="300"/>
        <w:rPr>
          <w:rFonts w:eastAsiaTheme="minorEastAsia"/>
          <w:color w:val="000000" w:themeColor="text1"/>
          <w:szCs w:val="28"/>
        </w:rPr>
      </w:pPr>
      <w:r w:rsidRPr="4548C575">
        <w:rPr>
          <w:rFonts w:eastAsiaTheme="minorEastAsia"/>
          <w:color w:val="000000" w:themeColor="text1"/>
          <w:szCs w:val="28"/>
        </w:rPr>
        <w:t>Также необходимо разрешить FTP соединение для сотрудников, для этого создадим еще два списка правил. В список входящего трафика пропишем:</w:t>
      </w:r>
    </w:p>
    <w:p w14:paraId="11E11C47" w14:textId="14CB4B25" w:rsidR="4548C575" w:rsidRDefault="4548C575" w:rsidP="4548C575">
      <w:pPr>
        <w:ind w:right="300"/>
        <w:rPr>
          <w:rFonts w:eastAsiaTheme="minorEastAsia"/>
          <w:color w:val="000000" w:themeColor="text1"/>
          <w:szCs w:val="28"/>
        </w:rPr>
      </w:pPr>
    </w:p>
    <w:p w14:paraId="192937F8" w14:textId="1B03DE50" w:rsidR="001B500E" w:rsidRDefault="44802644" w:rsidP="44802644">
      <w:pPr>
        <w:tabs>
          <w:tab w:val="left" w:pos="0"/>
        </w:tabs>
        <w:ind w:left="708" w:right="300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  <w:szCs w:val="28"/>
        </w:rPr>
        <w:t>Router(config-ext-nacl)#permit tcp host eny gt 1024 &lt;host адрес сервера&gt; eq 21</w:t>
      </w:r>
      <w:r w:rsidR="4548C575">
        <w:br/>
      </w:r>
      <w:r w:rsidRPr="44802644">
        <w:rPr>
          <w:rFonts w:ascii="Courier New" w:eastAsia="Courier New" w:hAnsi="Courier New" w:cs="Courier New"/>
          <w:szCs w:val="28"/>
        </w:rPr>
        <w:t>Router(config-ext-nacl)#permit tcp eny gt 1024 &lt;host адрес сервера&gt; gt 1024</w:t>
      </w:r>
    </w:p>
    <w:p w14:paraId="6AAEDA36" w14:textId="7AEDE156" w:rsidR="4548C575" w:rsidRDefault="4548C575" w:rsidP="4548C575">
      <w:pPr>
        <w:ind w:left="708" w:right="300"/>
        <w:rPr>
          <w:rFonts w:eastAsia="Times New Roman" w:cs="Times New Roman"/>
          <w:szCs w:val="28"/>
        </w:rPr>
      </w:pPr>
    </w:p>
    <w:p w14:paraId="4BA56492" w14:textId="5335B2F9" w:rsidR="001B500E" w:rsidRDefault="4548C575" w:rsidP="4548C575">
      <w:pPr>
        <w:tabs>
          <w:tab w:val="left" w:pos="0"/>
        </w:tabs>
        <w:ind w:right="300"/>
        <w:rPr>
          <w:rFonts w:eastAsia="Times New Roman" w:cs="Times New Roman"/>
          <w:color w:val="000000" w:themeColor="text1"/>
          <w:szCs w:val="28"/>
        </w:rPr>
      </w:pPr>
      <w:r w:rsidRPr="4548C575">
        <w:rPr>
          <w:rFonts w:eastAsia="Times New Roman" w:cs="Times New Roman"/>
          <w:color w:val="000000" w:themeColor="text1"/>
          <w:szCs w:val="28"/>
        </w:rPr>
        <w:t>А в список исходящего трафика прописываем:</w:t>
      </w:r>
    </w:p>
    <w:p w14:paraId="3874419E" w14:textId="3A64CF0F" w:rsidR="4548C575" w:rsidRDefault="4548C575" w:rsidP="4548C575">
      <w:pPr>
        <w:ind w:right="300"/>
        <w:rPr>
          <w:rFonts w:eastAsia="Times New Roman" w:cs="Times New Roman"/>
          <w:color w:val="000000" w:themeColor="text1"/>
          <w:szCs w:val="28"/>
        </w:rPr>
      </w:pPr>
    </w:p>
    <w:p w14:paraId="1BB95BEC" w14:textId="2A68D76C" w:rsidR="001B500E" w:rsidRDefault="44802644" w:rsidP="44802644">
      <w:pPr>
        <w:tabs>
          <w:tab w:val="left" w:pos="0"/>
        </w:tabs>
        <w:spacing w:line="259" w:lineRule="auto"/>
        <w:ind w:left="708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</w:rPr>
        <w:t>Router(config-ext-nacl)#permit tcp &lt;host адрес сервера&gt; eq ftp eny gt 1024</w:t>
      </w:r>
      <w:r w:rsidR="4548C575">
        <w:br/>
      </w:r>
      <w:r w:rsidRPr="44802644">
        <w:rPr>
          <w:rFonts w:ascii="Courier New" w:eastAsia="Courier New" w:hAnsi="Courier New" w:cs="Courier New"/>
        </w:rPr>
        <w:t>Router(config-ext-nacl)#permit tcp &lt;host адрес сервера&gt; gt 1024 eny gt 1024</w:t>
      </w:r>
    </w:p>
    <w:p w14:paraId="3CB7BCBB" w14:textId="52AF568A" w:rsidR="4548C575" w:rsidRDefault="4548C575" w:rsidP="4548C575">
      <w:pPr>
        <w:ind w:left="708" w:right="300"/>
        <w:rPr>
          <w:rFonts w:ascii="Courier New" w:eastAsiaTheme="minorEastAsia" w:hAnsi="Courier New"/>
          <w:szCs w:val="28"/>
        </w:rPr>
      </w:pPr>
    </w:p>
    <w:p w14:paraId="36BBF3D0" w14:textId="7132C004" w:rsidR="001B500E" w:rsidRDefault="4548C575" w:rsidP="510472CA">
      <w:pPr>
        <w:tabs>
          <w:tab w:val="left" w:pos="0"/>
        </w:tabs>
        <w:ind w:right="300"/>
        <w:rPr>
          <w:rFonts w:ascii="Courier New" w:eastAsiaTheme="minorEastAsia" w:hAnsi="Courier New"/>
          <w:szCs w:val="28"/>
        </w:rPr>
      </w:pPr>
      <w:r w:rsidRPr="4548C575">
        <w:rPr>
          <w:rFonts w:eastAsiaTheme="minorEastAsia"/>
          <w:color w:val="000000" w:themeColor="text1"/>
          <w:szCs w:val="28"/>
        </w:rPr>
        <w:t>Добавляем наши списки на интерфейс:</w:t>
      </w:r>
    </w:p>
    <w:p w14:paraId="0793AA38" w14:textId="4FD9C243" w:rsidR="4548C575" w:rsidRDefault="4548C575" w:rsidP="4548C575">
      <w:pPr>
        <w:ind w:right="300"/>
        <w:rPr>
          <w:rFonts w:eastAsiaTheme="minorEastAsia"/>
          <w:color w:val="000000" w:themeColor="text1"/>
          <w:szCs w:val="28"/>
        </w:rPr>
      </w:pPr>
    </w:p>
    <w:p w14:paraId="0F44D14D" w14:textId="00FAEED6" w:rsidR="001B500E" w:rsidRPr="009075D7" w:rsidRDefault="44802644" w:rsidP="44802644">
      <w:pPr>
        <w:tabs>
          <w:tab w:val="left" w:pos="0"/>
        </w:tabs>
        <w:spacing w:line="259" w:lineRule="auto"/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Router(config-if)#ip access-group &lt;</w:t>
      </w:r>
      <w:r w:rsidRPr="44802644">
        <w:rPr>
          <w:rFonts w:ascii="Courier New" w:eastAsia="Courier New" w:hAnsi="Courier New" w:cs="Courier New"/>
        </w:rPr>
        <w:t>номер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списка</w:t>
      </w:r>
    </w:p>
    <w:p w14:paraId="454CCAFD" w14:textId="650C772A" w:rsidR="001B500E" w:rsidRPr="009075D7" w:rsidRDefault="44802644" w:rsidP="44802644">
      <w:pPr>
        <w:tabs>
          <w:tab w:val="left" w:pos="0"/>
        </w:tabs>
        <w:spacing w:line="259" w:lineRule="auto"/>
        <w:ind w:left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</w:rPr>
        <w:t>входящего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трафика</w:t>
      </w:r>
      <w:r w:rsidRPr="44802644">
        <w:rPr>
          <w:rFonts w:ascii="Courier New" w:eastAsia="Courier New" w:hAnsi="Courier New" w:cs="Courier New"/>
          <w:lang w:val="en-US"/>
        </w:rPr>
        <w:t>&gt; in</w:t>
      </w:r>
    </w:p>
    <w:p w14:paraId="52A0915E" w14:textId="1241905F" w:rsidR="001B500E" w:rsidRPr="009075D7" w:rsidRDefault="44802644" w:rsidP="44802644">
      <w:pPr>
        <w:tabs>
          <w:tab w:val="left" w:pos="0"/>
        </w:tabs>
        <w:spacing w:line="259" w:lineRule="auto"/>
        <w:ind w:firstLine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Router(config-if)#ip access-group &lt;</w:t>
      </w:r>
      <w:r w:rsidRPr="44802644">
        <w:rPr>
          <w:rFonts w:ascii="Courier New" w:eastAsia="Courier New" w:hAnsi="Courier New" w:cs="Courier New"/>
        </w:rPr>
        <w:t>номер</w:t>
      </w:r>
      <w:r w:rsidRPr="44802644">
        <w:rPr>
          <w:rFonts w:ascii="Courier New" w:eastAsia="Courier New" w:hAnsi="Courier New" w:cs="Courier New"/>
          <w:lang w:val="en-US"/>
        </w:rPr>
        <w:t xml:space="preserve"> </w:t>
      </w:r>
      <w:r w:rsidRPr="44802644">
        <w:rPr>
          <w:rFonts w:ascii="Courier New" w:eastAsia="Courier New" w:hAnsi="Courier New" w:cs="Courier New"/>
        </w:rPr>
        <w:t>списка</w:t>
      </w:r>
    </w:p>
    <w:p w14:paraId="0F4CAD7F" w14:textId="6FA5E111" w:rsidR="001B500E" w:rsidRPr="00C07E31" w:rsidRDefault="44802644" w:rsidP="44802644">
      <w:pPr>
        <w:tabs>
          <w:tab w:val="left" w:pos="0"/>
        </w:tabs>
        <w:spacing w:line="259" w:lineRule="auto"/>
        <w:ind w:firstLine="708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</w:rPr>
        <w:t>исходящего</w:t>
      </w:r>
      <w:r w:rsidRPr="00C07E31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</w:rPr>
        <w:t>трафика</w:t>
      </w:r>
      <w:r w:rsidRPr="00C07E31">
        <w:rPr>
          <w:rFonts w:ascii="Courier New" w:eastAsia="Courier New" w:hAnsi="Courier New" w:cs="Courier New"/>
        </w:rPr>
        <w:t xml:space="preserve">&gt; </w:t>
      </w:r>
      <w:r w:rsidRPr="44802644">
        <w:rPr>
          <w:rFonts w:ascii="Courier New" w:eastAsia="Courier New" w:hAnsi="Courier New" w:cs="Courier New"/>
          <w:lang w:val="en-US"/>
        </w:rPr>
        <w:t>out</w:t>
      </w:r>
    </w:p>
    <w:p w14:paraId="7FEC00D1" w14:textId="2982E3EE" w:rsidR="4548C575" w:rsidRPr="00C07E31" w:rsidRDefault="4548C575" w:rsidP="4548C575">
      <w:pPr>
        <w:ind w:right="300"/>
        <w:rPr>
          <w:rFonts w:ascii="Courier New" w:eastAsiaTheme="minorEastAsia" w:hAnsi="Courier New"/>
          <w:szCs w:val="28"/>
        </w:rPr>
      </w:pPr>
    </w:p>
    <w:p w14:paraId="7A35A7FF" w14:textId="543A2F6F" w:rsidR="4548C575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2993BD4D">
        <w:rPr>
          <w:color w:val="000000" w:themeColor="text1"/>
          <w:sz w:val="28"/>
          <w:szCs w:val="28"/>
          <w:lang w:val="ru-RU"/>
        </w:rPr>
        <w:t xml:space="preserve">Доступность данных в сети регулируется настроенным AAA-сервисом с помощью AAA-сервера. Доступ к данным разрешен только для, сотрудников данные, о которых размещаются в административной подсети на сервере </w:t>
      </w:r>
      <w:r w:rsidRPr="2993BD4D">
        <w:rPr>
          <w:color w:val="000000" w:themeColor="text1"/>
          <w:sz w:val="28"/>
          <w:szCs w:val="28"/>
          <w:lang w:val="en-US"/>
        </w:rPr>
        <w:t>AAA</w:t>
      </w:r>
      <w:r w:rsidRPr="2993BD4D">
        <w:rPr>
          <w:color w:val="000000" w:themeColor="text1"/>
          <w:sz w:val="28"/>
          <w:szCs w:val="28"/>
          <w:lang w:val="ru-RU"/>
        </w:rPr>
        <w:t xml:space="preserve"> </w:t>
      </w:r>
      <w:r w:rsidRPr="2993BD4D">
        <w:rPr>
          <w:color w:val="000000" w:themeColor="text1"/>
          <w:sz w:val="28"/>
          <w:szCs w:val="28"/>
          <w:lang w:val="en-US"/>
        </w:rPr>
        <w:t>server</w:t>
      </w:r>
      <w:r w:rsidRPr="2993BD4D">
        <w:rPr>
          <w:color w:val="000000" w:themeColor="text1"/>
          <w:sz w:val="28"/>
          <w:szCs w:val="28"/>
          <w:lang w:val="ru-RU"/>
        </w:rPr>
        <w:t xml:space="preserve"> (см. приложение Б).</w:t>
      </w:r>
    </w:p>
    <w:p w14:paraId="649DE758" w14:textId="77777777" w:rsidR="009075D7" w:rsidRPr="009075D7" w:rsidRDefault="009075D7" w:rsidP="009075D7">
      <w:pPr>
        <w:pStyle w:val="af2"/>
        <w:shd w:val="clear" w:color="auto" w:fill="FFFFFF" w:themeFill="background1"/>
        <w:spacing w:beforeAutospacing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51B2C680" w14:textId="6D421C37" w:rsidR="4548C575" w:rsidRDefault="4548C575" w:rsidP="4548C575">
      <w:pPr>
        <w:pStyle w:val="2"/>
        <w:numPr>
          <w:ilvl w:val="1"/>
          <w:numId w:val="39"/>
        </w:numPr>
        <w:rPr>
          <w:rFonts w:cs="Times New Roman"/>
        </w:rPr>
      </w:pPr>
      <w:bookmarkStart w:id="24" w:name="_Toc534840215"/>
      <w:r>
        <w:t>Адресация в локальной компьютерной сети</w:t>
      </w:r>
      <w:bookmarkEnd w:id="24"/>
    </w:p>
    <w:p w14:paraId="5BE93A62" w14:textId="77777777" w:rsidR="001B500E" w:rsidRDefault="001B500E"/>
    <w:p w14:paraId="6D812F1F" w14:textId="5ED0D3F3" w:rsidR="001B500E" w:rsidRDefault="4548C575" w:rsidP="4548C575">
      <w:pPr>
        <w:pStyle w:val="af2"/>
        <w:shd w:val="clear" w:color="auto" w:fill="FFFFFF" w:themeFill="background1"/>
        <w:spacing w:beforeAutospacing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4548C575">
        <w:rPr>
          <w:color w:val="000000" w:themeColor="text1"/>
          <w:sz w:val="28"/>
          <w:szCs w:val="28"/>
        </w:rPr>
        <w:t>Адресация в разрабатываемой локальной сети осуществляется с помощью протокола IPv4</w:t>
      </w:r>
      <w:r w:rsidRPr="4548C575">
        <w:rPr>
          <w:color w:val="000000" w:themeColor="text1"/>
          <w:sz w:val="28"/>
          <w:szCs w:val="28"/>
          <w:lang w:val="ru-RU"/>
        </w:rPr>
        <w:t xml:space="preserve"> и </w:t>
      </w:r>
      <w:r w:rsidRPr="4548C575">
        <w:rPr>
          <w:color w:val="000000" w:themeColor="text1"/>
          <w:sz w:val="28"/>
          <w:szCs w:val="28"/>
          <w:lang w:val="en-US"/>
        </w:rPr>
        <w:t>IPv</w:t>
      </w:r>
      <w:r w:rsidRPr="4548C575">
        <w:rPr>
          <w:color w:val="000000" w:themeColor="text1"/>
          <w:sz w:val="28"/>
          <w:szCs w:val="28"/>
          <w:lang w:val="ru-RU"/>
        </w:rPr>
        <w:t>6</w:t>
      </w:r>
      <w:r w:rsidRPr="4548C575">
        <w:rPr>
          <w:color w:val="000000" w:themeColor="text1"/>
          <w:sz w:val="28"/>
          <w:szCs w:val="28"/>
        </w:rPr>
        <w:t>. IPv4 использует 32-</w:t>
      </w:r>
      <w:hyperlink r:id="rId61">
        <w:r w:rsidRPr="4548C575">
          <w:rPr>
            <w:rStyle w:val="-"/>
            <w:color w:val="000000" w:themeColor="text1"/>
            <w:sz w:val="28"/>
            <w:szCs w:val="28"/>
            <w:u w:val="none"/>
          </w:rPr>
          <w:t>битные</w:t>
        </w:r>
      </w:hyperlink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r w:rsidRPr="4548C575">
        <w:rPr>
          <w:color w:val="000000" w:themeColor="text1"/>
          <w:sz w:val="28"/>
          <w:szCs w:val="28"/>
        </w:rPr>
        <w:t>(четырёх</w:t>
      </w:r>
      <w:hyperlink r:id="rId62">
        <w:r w:rsidRPr="4548C575">
          <w:rPr>
            <w:rStyle w:val="-"/>
            <w:color w:val="000000" w:themeColor="text1"/>
            <w:sz w:val="28"/>
            <w:szCs w:val="28"/>
            <w:u w:val="none"/>
          </w:rPr>
          <w:t>байтные</w:t>
        </w:r>
      </w:hyperlink>
      <w:r w:rsidRPr="4548C575">
        <w:rPr>
          <w:color w:val="000000" w:themeColor="text1"/>
          <w:sz w:val="28"/>
          <w:szCs w:val="28"/>
        </w:rPr>
        <w:t>) адреса.</w:t>
      </w:r>
      <w:r w:rsidRPr="4548C575">
        <w:rPr>
          <w:color w:val="000000" w:themeColor="text1"/>
          <w:sz w:val="28"/>
          <w:szCs w:val="28"/>
          <w:lang w:val="ru-RU"/>
        </w:rPr>
        <w:t xml:space="preserve"> IPv4 в общем виде записывается в виде четырех десятичных чисел от 0 до 255 и разделяются они точкой.  </w:t>
      </w:r>
      <w:r w:rsidRPr="4548C575">
        <w:rPr>
          <w:color w:val="000000" w:themeColor="text1"/>
          <w:sz w:val="28"/>
          <w:szCs w:val="28"/>
        </w:rPr>
        <w:t>Через дробь указывается длина</w:t>
      </w:r>
      <w:r w:rsidRPr="4548C575">
        <w:rPr>
          <w:rStyle w:val="apple-converted-space"/>
          <w:color w:val="000000" w:themeColor="text1"/>
          <w:sz w:val="28"/>
          <w:szCs w:val="28"/>
        </w:rPr>
        <w:t> </w:t>
      </w:r>
      <w:hyperlink r:id="rId63">
        <w:r w:rsidRPr="4548C575">
          <w:rPr>
            <w:rStyle w:val="-"/>
            <w:color w:val="000000" w:themeColor="text1"/>
            <w:sz w:val="28"/>
            <w:szCs w:val="28"/>
            <w:u w:val="none"/>
          </w:rPr>
          <w:t>маски подсети</w:t>
        </w:r>
      </w:hyperlink>
      <w:r w:rsidRPr="4548C575">
        <w:rPr>
          <w:color w:val="000000" w:themeColor="text1"/>
          <w:sz w:val="28"/>
          <w:szCs w:val="28"/>
        </w:rPr>
        <w:t>.</w:t>
      </w:r>
      <w:r w:rsidRPr="4548C575">
        <w:rPr>
          <w:color w:val="000000" w:themeColor="text1"/>
          <w:sz w:val="28"/>
          <w:szCs w:val="28"/>
          <w:lang w:val="ru-RU"/>
        </w:rPr>
        <w:t xml:space="preserve"> </w:t>
      </w:r>
      <w:r w:rsidRPr="4548C575">
        <w:rPr>
          <w:sz w:val="28"/>
          <w:szCs w:val="28"/>
        </w:rPr>
        <w:t>IPv6</w:t>
      </w:r>
      <w:r w:rsidRPr="4548C575">
        <w:rPr>
          <w:sz w:val="28"/>
          <w:szCs w:val="28"/>
          <w:lang w:val="ru-RU"/>
        </w:rPr>
        <w:t xml:space="preserve"> </w:t>
      </w:r>
      <w:r w:rsidRPr="4548C575">
        <w:rPr>
          <w:sz w:val="28"/>
          <w:szCs w:val="28"/>
        </w:rPr>
        <w:t xml:space="preserve">— новая версия </w:t>
      </w:r>
      <w:hyperlink r:id="rId64">
        <w:r w:rsidRPr="4548C575">
          <w:rPr>
            <w:rStyle w:val="-"/>
            <w:color w:val="auto"/>
            <w:sz w:val="28"/>
            <w:szCs w:val="28"/>
            <w:u w:val="none"/>
          </w:rPr>
          <w:t>протокола</w:t>
        </w:r>
      </w:hyperlink>
      <w:r w:rsidRPr="4548C575">
        <w:rPr>
          <w:sz w:val="28"/>
          <w:szCs w:val="28"/>
        </w:rPr>
        <w:t xml:space="preserve"> </w:t>
      </w:r>
      <w:hyperlink r:id="rId65">
        <w:r w:rsidRPr="4548C575">
          <w:rPr>
            <w:rStyle w:val="-"/>
            <w:color w:val="auto"/>
            <w:sz w:val="28"/>
            <w:szCs w:val="28"/>
            <w:u w:val="none"/>
          </w:rPr>
          <w:t>IP</w:t>
        </w:r>
      </w:hyperlink>
      <w:r w:rsidRPr="4548C575">
        <w:rPr>
          <w:sz w:val="28"/>
          <w:szCs w:val="28"/>
        </w:rPr>
        <w:t xml:space="preserve">, которая решает проблему связанную с ограничениями ip адресов у протокола IPv4. Длинна адреса у IPv6 равна 128 бит вместо 32 бит у IPv4. </w:t>
      </w:r>
    </w:p>
    <w:p w14:paraId="5904E3A4" w14:textId="6E5D47ED" w:rsidR="001B500E" w:rsidRDefault="2993BD4D" w:rsidP="2993BD4D">
      <w:pPr>
        <w:pStyle w:val="af2"/>
        <w:shd w:val="clear" w:color="auto" w:fill="FFFFFF" w:themeFill="background1"/>
        <w:spacing w:beforeAutospacing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2993BD4D">
        <w:rPr>
          <w:color w:val="000000" w:themeColor="text1"/>
          <w:sz w:val="28"/>
          <w:szCs w:val="28"/>
          <w:lang w:val="ru-RU"/>
        </w:rPr>
        <w:t>В сети существует шесть виртуальных сетей:</w:t>
      </w:r>
    </w:p>
    <w:p w14:paraId="27295DAF" w14:textId="624DE962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лаборатории на восьмом этаже — VLAN №2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1B4060C7" w14:textId="311C909A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лаборатории на десятом этаже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№5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1DAC84B2" w14:textId="70AE9414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кабинета директора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№3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5FF61D56" w14:textId="6F244486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служебного помещения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№4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714C472A" w14:textId="578659F0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lastRenderedPageBreak/>
        <w:t>Виртуальная сеть для кабинета администрирования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№99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780B9122" w14:textId="5845A433" w:rsidR="247D9417" w:rsidRDefault="4548C575" w:rsidP="4548C575">
      <w:pPr>
        <w:pStyle w:val="af3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  <w:lang w:val="be-BY"/>
        </w:rPr>
      </w:pPr>
      <w:r w:rsidRPr="4548C575">
        <w:rPr>
          <w:rFonts w:ascii="Times New Roman" w:eastAsia="Times New Roman" w:hAnsi="Times New Roman" w:cs="Times New Roman"/>
          <w:sz w:val="28"/>
          <w:szCs w:val="28"/>
        </w:rPr>
        <w:t>Виртуальная сеть для кабинета бухгалтера —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VLAN</w:t>
      </w:r>
      <w:r w:rsidRPr="4548C575">
        <w:rPr>
          <w:rFonts w:ascii="Times New Roman" w:eastAsia="Times New Roman" w:hAnsi="Times New Roman" w:cs="Times New Roman"/>
          <w:sz w:val="28"/>
          <w:szCs w:val="28"/>
        </w:rPr>
        <w:t xml:space="preserve"> №6</w:t>
      </w:r>
      <w:r w:rsidRPr="4548C575">
        <w:rPr>
          <w:rFonts w:ascii="Times New Roman" w:eastAsia="Times New Roman" w:hAnsi="Times New Roman" w:cs="Times New Roman"/>
          <w:sz w:val="28"/>
          <w:szCs w:val="28"/>
          <w:lang w:val="be-BY"/>
        </w:rPr>
        <w:t>.</w:t>
      </w:r>
    </w:p>
    <w:p w14:paraId="771F7D1A" w14:textId="381628B1" w:rsidR="001B500E" w:rsidRDefault="4548C575" w:rsidP="4548C575">
      <w:pPr>
        <w:ind w:firstLine="709"/>
        <w:rPr>
          <w:rFonts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>В таблице 3.1 отображены соответствия номеров виртуальных сетей доступным ip адресам и маскам.</w:t>
      </w:r>
    </w:p>
    <w:p w14:paraId="384BA73E" w14:textId="77777777" w:rsidR="001B500E" w:rsidRDefault="001B500E">
      <w:pPr>
        <w:ind w:firstLine="709"/>
        <w:rPr>
          <w:rFonts w:cs="Times New Roman"/>
          <w:color w:val="000000" w:themeColor="text1"/>
          <w:szCs w:val="28"/>
        </w:rPr>
      </w:pPr>
    </w:p>
    <w:p w14:paraId="3B3C6865" w14:textId="77777777" w:rsidR="001B500E" w:rsidRDefault="009075D7" w:rsidP="4548C575">
      <w:pPr>
        <w:jc w:val="left"/>
        <w:rPr>
          <w:rFonts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</w:rPr>
        <w:t xml:space="preserve">Таблица 3.1—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Соответствие </w:t>
      </w:r>
      <w:r w:rsidRPr="4548C575">
        <w:rPr>
          <w:rFonts w:eastAsia="Times New Roman" w:cs="Times New Roman"/>
          <w:color w:val="000000" w:themeColor="text1"/>
        </w:rPr>
        <w:t>номеров виртуальных сетей ip адресам и маскам</w:t>
      </w:r>
    </w:p>
    <w:tbl>
      <w:tblPr>
        <w:tblStyle w:val="af7"/>
        <w:tblW w:w="8862" w:type="dxa"/>
        <w:tblInd w:w="708" w:type="dxa"/>
        <w:tblLook w:val="04A0" w:firstRow="1" w:lastRow="0" w:firstColumn="1" w:lastColumn="0" w:noHBand="0" w:noVBand="1"/>
      </w:tblPr>
      <w:tblGrid>
        <w:gridCol w:w="2912"/>
        <w:gridCol w:w="2930"/>
        <w:gridCol w:w="3020"/>
      </w:tblGrid>
      <w:tr w:rsidR="001B500E" w14:paraId="58D73869" w14:textId="77777777" w:rsidTr="247D9417">
        <w:tc>
          <w:tcPr>
            <w:tcW w:w="2912" w:type="dxa"/>
            <w:shd w:val="clear" w:color="auto" w:fill="auto"/>
          </w:tcPr>
          <w:p w14:paraId="4FB0235D" w14:textId="77777777" w:rsidR="001B500E" w:rsidRDefault="009075D7">
            <w:pPr>
              <w:ind w:firstLine="709"/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VLAN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№</w:t>
            </w:r>
          </w:p>
        </w:tc>
        <w:tc>
          <w:tcPr>
            <w:tcW w:w="2930" w:type="dxa"/>
            <w:shd w:val="clear" w:color="auto" w:fill="auto"/>
          </w:tcPr>
          <w:p w14:paraId="5B2BF9D0" w14:textId="77777777" w:rsidR="001B500E" w:rsidRDefault="009075D7">
            <w:pPr>
              <w:ind w:hanging="78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</w:rPr>
              <w:t>ip address</w:t>
            </w:r>
          </w:p>
        </w:tc>
        <w:tc>
          <w:tcPr>
            <w:tcW w:w="3020" w:type="dxa"/>
            <w:shd w:val="clear" w:color="auto" w:fill="auto"/>
          </w:tcPr>
          <w:p w14:paraId="50179481" w14:textId="77777777" w:rsidR="001B500E" w:rsidRDefault="009075D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subnet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mask</w:t>
            </w:r>
          </w:p>
        </w:tc>
      </w:tr>
      <w:tr w:rsidR="001B500E" w14:paraId="156331DB" w14:textId="77777777" w:rsidTr="247D9417">
        <w:tc>
          <w:tcPr>
            <w:tcW w:w="2912" w:type="dxa"/>
            <w:shd w:val="clear" w:color="auto" w:fill="auto"/>
          </w:tcPr>
          <w:p w14:paraId="5D369756" w14:textId="73BB7B2E" w:rsidR="001B500E" w:rsidRDefault="247D9417" w:rsidP="247D9417">
            <w:pPr>
              <w:ind w:left="-141" w:firstLine="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</w:t>
            </w:r>
          </w:p>
        </w:tc>
        <w:tc>
          <w:tcPr>
            <w:tcW w:w="2930" w:type="dxa"/>
            <w:shd w:val="clear" w:color="auto" w:fill="auto"/>
          </w:tcPr>
          <w:p w14:paraId="475AD469" w14:textId="79C453B7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172.16.10.208</w:t>
            </w:r>
          </w:p>
          <w:p w14:paraId="35A20EFC" w14:textId="6DB3EBD3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fc00:1:1::</w:t>
            </w:r>
          </w:p>
        </w:tc>
        <w:tc>
          <w:tcPr>
            <w:tcW w:w="3020" w:type="dxa"/>
            <w:shd w:val="clear" w:color="auto" w:fill="auto"/>
          </w:tcPr>
          <w:p w14:paraId="281DDAEE" w14:textId="77777777" w:rsidR="001B500E" w:rsidRDefault="009075D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255.255.255.240</w:t>
            </w:r>
          </w:p>
          <w:p w14:paraId="05C920A8" w14:textId="4EBE9A5C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001B500E" w14:paraId="7A5FC0BB" w14:textId="77777777" w:rsidTr="247D9417">
        <w:tc>
          <w:tcPr>
            <w:tcW w:w="2912" w:type="dxa"/>
            <w:shd w:val="clear" w:color="auto" w:fill="auto"/>
          </w:tcPr>
          <w:p w14:paraId="4737E36C" w14:textId="77D13AF2" w:rsidR="001B500E" w:rsidRDefault="247D9417" w:rsidP="247D9417">
            <w:pPr>
              <w:ind w:left="-141" w:firstLine="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</w:t>
            </w:r>
          </w:p>
        </w:tc>
        <w:tc>
          <w:tcPr>
            <w:tcW w:w="2930" w:type="dxa"/>
            <w:shd w:val="clear" w:color="auto" w:fill="auto"/>
          </w:tcPr>
          <w:p w14:paraId="0B82B361" w14:textId="21D49332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172.16.10.192</w:t>
            </w:r>
          </w:p>
          <w:p w14:paraId="2CC1C302" w14:textId="2740096C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fc00:1:1::</w:t>
            </w:r>
          </w:p>
        </w:tc>
        <w:tc>
          <w:tcPr>
            <w:tcW w:w="3020" w:type="dxa"/>
            <w:shd w:val="clear" w:color="auto" w:fill="auto"/>
          </w:tcPr>
          <w:p w14:paraId="431D0D81" w14:textId="77777777" w:rsidR="001B500E" w:rsidRDefault="009075D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255.255.255.240</w:t>
            </w:r>
          </w:p>
          <w:p w14:paraId="7E0A8CAC" w14:textId="0EABD690" w:rsidR="001B500E" w:rsidRDefault="247D9417" w:rsidP="247D9417">
            <w:pPr>
              <w:jc w:val="center"/>
              <w:rPr>
                <w:rFonts w:cs="Times New Roman"/>
                <w:color w:val="000000" w:themeColor="text1"/>
                <w:lang w:val="be-BY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001B500E" w14:paraId="0E860E8E" w14:textId="77777777" w:rsidTr="247D9417">
        <w:tc>
          <w:tcPr>
            <w:tcW w:w="2912" w:type="dxa"/>
            <w:shd w:val="clear" w:color="auto" w:fill="auto"/>
          </w:tcPr>
          <w:p w14:paraId="4B73E586" w14:textId="09DA7BC3" w:rsidR="001B500E" w:rsidRDefault="247D9417" w:rsidP="247D9417">
            <w:pPr>
              <w:ind w:left="-141" w:firstLine="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3</w:t>
            </w:r>
          </w:p>
        </w:tc>
        <w:tc>
          <w:tcPr>
            <w:tcW w:w="2930" w:type="dxa"/>
            <w:shd w:val="clear" w:color="auto" w:fill="auto"/>
          </w:tcPr>
          <w:p w14:paraId="15B97591" w14:textId="64EA6A3F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172.16.10.232</w:t>
            </w:r>
          </w:p>
          <w:p w14:paraId="0AD04D9F" w14:textId="6A4D93B5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fc00:1:2::</w:t>
            </w:r>
          </w:p>
        </w:tc>
        <w:tc>
          <w:tcPr>
            <w:tcW w:w="3020" w:type="dxa"/>
            <w:shd w:val="clear" w:color="auto" w:fill="auto"/>
          </w:tcPr>
          <w:p w14:paraId="7746B25F" w14:textId="2AD5B7F7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255.255.255.252</w:t>
            </w:r>
          </w:p>
          <w:p w14:paraId="1ECAAE54" w14:textId="1C82CCFD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001B500E" w14:paraId="484F04F7" w14:textId="77777777" w:rsidTr="247D9417">
        <w:tc>
          <w:tcPr>
            <w:tcW w:w="2912" w:type="dxa"/>
            <w:shd w:val="clear" w:color="auto" w:fill="auto"/>
          </w:tcPr>
          <w:p w14:paraId="172A0622" w14:textId="4E3F6F14" w:rsidR="001B500E" w:rsidRDefault="247D9417" w:rsidP="247D9417">
            <w:pPr>
              <w:ind w:left="-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3</w:t>
            </w:r>
          </w:p>
        </w:tc>
        <w:tc>
          <w:tcPr>
            <w:tcW w:w="2930" w:type="dxa"/>
            <w:shd w:val="clear" w:color="auto" w:fill="auto"/>
          </w:tcPr>
          <w:p w14:paraId="52262997" w14:textId="361382E7" w:rsidR="001B500E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172.16.10.236</w:t>
            </w:r>
          </w:p>
          <w:p w14:paraId="33C86505" w14:textId="1FF4B878" w:rsidR="001B500E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fc00:1:2::</w:t>
            </w:r>
          </w:p>
        </w:tc>
        <w:tc>
          <w:tcPr>
            <w:tcW w:w="3020" w:type="dxa"/>
            <w:shd w:val="clear" w:color="auto" w:fill="auto"/>
          </w:tcPr>
          <w:p w14:paraId="70CE0CBB" w14:textId="2AD5B7F7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255.255.255.252</w:t>
            </w:r>
          </w:p>
          <w:p w14:paraId="088CFA42" w14:textId="626A8869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001B500E" w14:paraId="77948DB2" w14:textId="77777777" w:rsidTr="247D9417">
        <w:tc>
          <w:tcPr>
            <w:tcW w:w="2912" w:type="dxa"/>
            <w:shd w:val="clear" w:color="auto" w:fill="auto"/>
          </w:tcPr>
          <w:p w14:paraId="1D8EB8EE" w14:textId="49820CAC" w:rsidR="001B500E" w:rsidRDefault="247D9417" w:rsidP="247D9417">
            <w:pPr>
              <w:ind w:left="-141" w:firstLine="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4</w:t>
            </w:r>
          </w:p>
        </w:tc>
        <w:tc>
          <w:tcPr>
            <w:tcW w:w="2930" w:type="dxa"/>
            <w:shd w:val="clear" w:color="auto" w:fill="auto"/>
          </w:tcPr>
          <w:p w14:paraId="584D988C" w14:textId="2E1CCBDA" w:rsidR="001B500E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172.16.10.240</w:t>
            </w:r>
          </w:p>
          <w:p w14:paraId="151CE7CA" w14:textId="3FACD64B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fc00:1:3::</w:t>
            </w:r>
          </w:p>
        </w:tc>
        <w:tc>
          <w:tcPr>
            <w:tcW w:w="3020" w:type="dxa"/>
            <w:shd w:val="clear" w:color="auto" w:fill="auto"/>
          </w:tcPr>
          <w:p w14:paraId="3A4B6A1E" w14:textId="2AB1EA01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255.255.255.252</w:t>
            </w:r>
          </w:p>
          <w:p w14:paraId="3AD4101A" w14:textId="5AA4DB3C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001B500E" w14:paraId="6639315C" w14:textId="77777777" w:rsidTr="247D9417">
        <w:tc>
          <w:tcPr>
            <w:tcW w:w="2912" w:type="dxa"/>
            <w:shd w:val="clear" w:color="auto" w:fill="auto"/>
          </w:tcPr>
          <w:p w14:paraId="4BFDD700" w14:textId="507A9093" w:rsidR="001B500E" w:rsidRDefault="247D9417" w:rsidP="247D9417">
            <w:pPr>
              <w:ind w:left="-141" w:firstLine="141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99</w:t>
            </w:r>
          </w:p>
        </w:tc>
        <w:tc>
          <w:tcPr>
            <w:tcW w:w="2930" w:type="dxa"/>
            <w:shd w:val="clear" w:color="auto" w:fill="auto"/>
          </w:tcPr>
          <w:p w14:paraId="28454518" w14:textId="3CDBE1CF" w:rsidR="001B500E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172.16.10.224</w:t>
            </w:r>
          </w:p>
          <w:p w14:paraId="609917EF" w14:textId="76F42AF9" w:rsidR="001B500E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fc00:1:4::</w:t>
            </w:r>
          </w:p>
        </w:tc>
        <w:tc>
          <w:tcPr>
            <w:tcW w:w="3020" w:type="dxa"/>
            <w:shd w:val="clear" w:color="auto" w:fill="auto"/>
          </w:tcPr>
          <w:p w14:paraId="6ACC76BE" w14:textId="77A27E16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255.255.255.248</w:t>
            </w:r>
          </w:p>
          <w:p w14:paraId="18FF634A" w14:textId="532BA1C1" w:rsidR="001B500E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247D9417" w14:paraId="005B77C1" w14:textId="77777777" w:rsidTr="247D9417">
        <w:tc>
          <w:tcPr>
            <w:tcW w:w="2912" w:type="dxa"/>
            <w:shd w:val="clear" w:color="auto" w:fill="auto"/>
          </w:tcPr>
          <w:p w14:paraId="321190F0" w14:textId="678D01B6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5</w:t>
            </w:r>
          </w:p>
        </w:tc>
        <w:tc>
          <w:tcPr>
            <w:tcW w:w="2930" w:type="dxa"/>
            <w:shd w:val="clear" w:color="auto" w:fill="auto"/>
          </w:tcPr>
          <w:p w14:paraId="50A035DE" w14:textId="14045F46" w:rsidR="247D9417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172.16.2.128</w:t>
            </w:r>
          </w:p>
          <w:p w14:paraId="56034CF0" w14:textId="52B7CE6E" w:rsidR="247D9417" w:rsidRDefault="247D9417" w:rsidP="247D9417">
            <w:pPr>
              <w:ind w:hanging="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fc00:2:1::</w:t>
            </w:r>
          </w:p>
        </w:tc>
        <w:tc>
          <w:tcPr>
            <w:tcW w:w="3020" w:type="dxa"/>
            <w:shd w:val="clear" w:color="auto" w:fill="auto"/>
          </w:tcPr>
          <w:p w14:paraId="7F6B83D4" w14:textId="232395DB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255.255.255.192</w:t>
            </w:r>
          </w:p>
          <w:p w14:paraId="1B186CB5" w14:textId="0842C3C9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247D9417" w14:paraId="7DED6B6A" w14:textId="77777777" w:rsidTr="247D9417">
        <w:tc>
          <w:tcPr>
            <w:tcW w:w="2912" w:type="dxa"/>
            <w:shd w:val="clear" w:color="auto" w:fill="auto"/>
          </w:tcPr>
          <w:p w14:paraId="632A3684" w14:textId="28583234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5</w:t>
            </w:r>
          </w:p>
        </w:tc>
        <w:tc>
          <w:tcPr>
            <w:tcW w:w="2930" w:type="dxa"/>
            <w:shd w:val="clear" w:color="auto" w:fill="auto"/>
          </w:tcPr>
          <w:p w14:paraId="4956E6D3" w14:textId="55DDE119" w:rsidR="247D9417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172.16.2.192</w:t>
            </w:r>
          </w:p>
          <w:p w14:paraId="5F618251" w14:textId="16F5AF57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fc00:2:1::</w:t>
            </w:r>
          </w:p>
        </w:tc>
        <w:tc>
          <w:tcPr>
            <w:tcW w:w="3020" w:type="dxa"/>
            <w:shd w:val="clear" w:color="auto" w:fill="auto"/>
          </w:tcPr>
          <w:p w14:paraId="0F03106C" w14:textId="1DF88793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255.255.255.240</w:t>
            </w:r>
          </w:p>
          <w:p w14:paraId="47314B8F" w14:textId="05A948FE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247D9417" w14:paraId="320D476B" w14:textId="77777777" w:rsidTr="247D9417">
        <w:tc>
          <w:tcPr>
            <w:tcW w:w="2912" w:type="dxa"/>
            <w:shd w:val="clear" w:color="auto" w:fill="auto"/>
          </w:tcPr>
          <w:p w14:paraId="3AACCD3D" w14:textId="7744545B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6</w:t>
            </w:r>
          </w:p>
        </w:tc>
        <w:tc>
          <w:tcPr>
            <w:tcW w:w="2930" w:type="dxa"/>
            <w:shd w:val="clear" w:color="auto" w:fill="auto"/>
          </w:tcPr>
          <w:p w14:paraId="188DEAA0" w14:textId="171C3923" w:rsidR="247D9417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172.16.2.216</w:t>
            </w:r>
          </w:p>
          <w:p w14:paraId="05172AFD" w14:textId="40D5CD63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fc00:2:2::</w:t>
            </w:r>
          </w:p>
        </w:tc>
        <w:tc>
          <w:tcPr>
            <w:tcW w:w="3020" w:type="dxa"/>
            <w:shd w:val="clear" w:color="auto" w:fill="auto"/>
          </w:tcPr>
          <w:p w14:paraId="6EF58A3F" w14:textId="057137C6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255.255.255.252</w:t>
            </w:r>
          </w:p>
          <w:p w14:paraId="53119FFA" w14:textId="5D90998F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  <w:tr w:rsidR="247D9417" w14:paraId="7C490520" w14:textId="77777777" w:rsidTr="247D9417">
        <w:tc>
          <w:tcPr>
            <w:tcW w:w="2912" w:type="dxa"/>
            <w:shd w:val="clear" w:color="auto" w:fill="auto"/>
          </w:tcPr>
          <w:p w14:paraId="3DACA98A" w14:textId="7D814F08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6</w:t>
            </w:r>
          </w:p>
        </w:tc>
        <w:tc>
          <w:tcPr>
            <w:tcW w:w="2930" w:type="dxa"/>
            <w:shd w:val="clear" w:color="auto" w:fill="auto"/>
          </w:tcPr>
          <w:p w14:paraId="4858E1F6" w14:textId="0E9EF532" w:rsidR="247D9417" w:rsidRDefault="247D9417" w:rsidP="247D9417">
            <w:pPr>
              <w:ind w:left="-78"/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172.16.2.208</w:t>
            </w:r>
          </w:p>
          <w:p w14:paraId="5A669BE6" w14:textId="44E81253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fc00:2:2::</w:t>
            </w:r>
          </w:p>
        </w:tc>
        <w:tc>
          <w:tcPr>
            <w:tcW w:w="3020" w:type="dxa"/>
            <w:shd w:val="clear" w:color="auto" w:fill="auto"/>
          </w:tcPr>
          <w:p w14:paraId="79A20757" w14:textId="644621B6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255.255.255.248</w:t>
            </w:r>
          </w:p>
          <w:p w14:paraId="447D9AB6" w14:textId="406F0AEE" w:rsidR="247D9417" w:rsidRDefault="247D9417" w:rsidP="247D9417">
            <w:pPr>
              <w:jc w:val="center"/>
              <w:rPr>
                <w:rFonts w:cs="Times New Roman"/>
                <w:color w:val="000000" w:themeColor="text1"/>
              </w:rPr>
            </w:pPr>
            <w:r w:rsidRPr="247D9417">
              <w:rPr>
                <w:rFonts w:cs="Times New Roman"/>
                <w:color w:val="000000" w:themeColor="text1"/>
              </w:rPr>
              <w:t>/120</w:t>
            </w:r>
          </w:p>
        </w:tc>
      </w:tr>
    </w:tbl>
    <w:p w14:paraId="34B3F2EB" w14:textId="77777777" w:rsidR="001B500E" w:rsidRDefault="001B500E">
      <w:pPr>
        <w:rPr>
          <w:rFonts w:cs="Times New Roman"/>
          <w:color w:val="000000" w:themeColor="text1"/>
          <w:szCs w:val="28"/>
          <w:lang w:val="en-US"/>
        </w:rPr>
      </w:pPr>
    </w:p>
    <w:p w14:paraId="50E7CDDE" w14:textId="77777777" w:rsidR="001B500E" w:rsidRDefault="009075D7" w:rsidP="2993BD4D">
      <w:pPr>
        <w:pStyle w:val="af2"/>
        <w:shd w:val="clear" w:color="auto" w:fill="FFFFFF" w:themeFill="background1"/>
        <w:spacing w:beforeAutospacing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247D941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назначения адресов всем пользовательским станциям используется </w:t>
      </w:r>
      <w:r w:rsidRPr="247D9417">
        <w:rPr>
          <w:color w:val="000000" w:themeColor="text1"/>
          <w:sz w:val="28"/>
          <w:szCs w:val="28"/>
          <w:shd w:val="clear" w:color="auto" w:fill="FFFFFF"/>
        </w:rPr>
        <w:t>DHCP</w:t>
      </w:r>
      <w:r>
        <w:rPr>
          <w:color w:val="000000" w:themeColor="text1"/>
          <w:sz w:val="28"/>
          <w:szCs w:val="28"/>
          <w:shd w:val="clear" w:color="auto" w:fill="FFFFFF"/>
        </w:rPr>
        <w:t> —</w:t>
      </w:r>
      <w:r w:rsidRPr="2993BD4D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hyperlink r:id="rId66" w:tgtFrame="Сетевой протокол">
        <w:r w:rsidRPr="2993BD4D">
          <w:rPr>
            <w:rStyle w:val="-"/>
            <w:rFonts w:eastAsiaTheme="majorEastAsia"/>
            <w:color w:val="000000" w:themeColor="text1"/>
            <w:sz w:val="28"/>
            <w:szCs w:val="28"/>
            <w:highlight w:val="white"/>
            <w:u w:val="none"/>
          </w:rPr>
          <w:t>сетевой протокол</w:t>
        </w:r>
      </w:hyperlink>
      <w:r>
        <w:rPr>
          <w:color w:val="000000" w:themeColor="text1"/>
          <w:sz w:val="28"/>
          <w:szCs w:val="28"/>
          <w:shd w:val="clear" w:color="auto" w:fill="FFFFFF"/>
        </w:rPr>
        <w:t>, позволяющий компьютерам автоматически получать</w:t>
      </w:r>
      <w:r w:rsidRPr="2993BD4D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hyperlink r:id="rId67" w:tgtFrame="IP-адрес">
        <w:r w:rsidRPr="2993BD4D">
          <w:rPr>
            <w:rStyle w:val="-"/>
            <w:rFonts w:eastAsiaTheme="majorEastAsia"/>
            <w:color w:val="000000" w:themeColor="text1"/>
            <w:sz w:val="28"/>
            <w:szCs w:val="28"/>
            <w:highlight w:val="white"/>
            <w:u w:val="none"/>
          </w:rPr>
          <w:t>IP-адрес</w:t>
        </w:r>
      </w:hyperlink>
      <w:r w:rsidRPr="2993BD4D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>
        <w:rPr>
          <w:color w:val="000000" w:themeColor="text1"/>
          <w:sz w:val="28"/>
          <w:szCs w:val="28"/>
          <w:shd w:val="clear" w:color="auto" w:fill="FFFFFF"/>
        </w:rPr>
        <w:t>и другие параметры, необходимые для работы в сети</w:t>
      </w:r>
      <w:r w:rsidRPr="2993BD4D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hyperlink r:id="rId68" w:tgtFrame="TCP/IP">
        <w:r w:rsidRPr="2993BD4D">
          <w:rPr>
            <w:rStyle w:val="-"/>
            <w:rFonts w:eastAsiaTheme="majorEastAsia"/>
            <w:color w:val="000000" w:themeColor="text1"/>
            <w:sz w:val="28"/>
            <w:szCs w:val="28"/>
            <w:highlight w:val="white"/>
            <w:u w:val="none"/>
          </w:rPr>
          <w:t>TCP/IP</w:t>
        </w:r>
      </w:hyperlink>
      <w:r>
        <w:rPr>
          <w:color w:val="000000" w:themeColor="text1"/>
          <w:sz w:val="28"/>
          <w:szCs w:val="28"/>
          <w:shd w:val="clear" w:color="auto" w:fill="FFFFFF"/>
        </w:rPr>
        <w:t xml:space="preserve">. Данный протокол работает по модели </w:t>
      </w:r>
      <w:r w:rsidRPr="247D9417">
        <w:rPr>
          <w:color w:val="000000" w:themeColor="text1"/>
          <w:shd w:val="clear" w:color="auto" w:fill="FFFFFF"/>
        </w:rPr>
        <w:t>"</w:t>
      </w:r>
      <w:hyperlink r:id="rId69" w:tgtFrame="Клиент-сервер">
        <w:r w:rsidRPr="2993BD4D">
          <w:rPr>
            <w:rStyle w:val="-"/>
            <w:rFonts w:eastAsiaTheme="majorEastAsia"/>
            <w:color w:val="000000" w:themeColor="text1"/>
            <w:sz w:val="28"/>
            <w:szCs w:val="28"/>
            <w:highlight w:val="white"/>
            <w:u w:val="none"/>
          </w:rPr>
          <w:t>клиент-сервер</w:t>
        </w:r>
      </w:hyperlink>
      <w:r w:rsidRPr="247D9417">
        <w:rPr>
          <w:color w:val="000000" w:themeColor="text1"/>
          <w:shd w:val="clear" w:color="auto" w:fill="FFFFFF"/>
        </w:rPr>
        <w:t>"</w:t>
      </w:r>
      <w:r>
        <w:rPr>
          <w:color w:val="000000" w:themeColor="text1"/>
          <w:sz w:val="28"/>
          <w:szCs w:val="28"/>
          <w:shd w:val="clear" w:color="auto" w:fill="FFFFFF"/>
        </w:rPr>
        <w:t>. Для автоматической конфигурации компьютер-клиент на этапе конфигурации сетевого устройства</w:t>
      </w:r>
      <w:r w:rsidRPr="4548C575">
        <w:rPr>
          <w:color w:val="000000" w:themeColor="text1"/>
          <w:sz w:val="28"/>
          <w:szCs w:val="28"/>
          <w:shd w:val="clear" w:color="auto" w:fill="FFFFFF"/>
        </w:rPr>
        <w:t xml:space="preserve"> обращается к так называемому</w:t>
      </w:r>
      <w:r w:rsidRPr="4548C575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hyperlink r:id="rId70" w:tgtFrame="Сервер (приложение)">
        <w:r w:rsidRPr="4548C575">
          <w:rPr>
            <w:rStyle w:val="-"/>
            <w:color w:val="000000" w:themeColor="text1"/>
            <w:sz w:val="28"/>
            <w:szCs w:val="28"/>
            <w:highlight w:val="white"/>
            <w:u w:val="none"/>
          </w:rPr>
          <w:t>серверу</w:t>
        </w:r>
      </w:hyperlink>
      <w:r w:rsidRPr="4548C575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4548C575">
        <w:rPr>
          <w:color w:val="000000" w:themeColor="text1"/>
          <w:sz w:val="28"/>
          <w:szCs w:val="28"/>
          <w:shd w:val="clear" w:color="auto" w:fill="FFFFFF"/>
        </w:rPr>
        <w:t>DHCP</w:t>
      </w:r>
      <w:r w:rsidRPr="4548C575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4548C575">
        <w:rPr>
          <w:color w:val="000000" w:themeColor="text1"/>
          <w:sz w:val="28"/>
          <w:szCs w:val="28"/>
          <w:shd w:val="clear" w:color="auto" w:fill="FFFFFF"/>
        </w:rPr>
        <w:t>и получает от него нужные параметры.</w:t>
      </w:r>
      <w:r w:rsidRPr="4548C575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hyperlink r:id="rId71" w:tgtFrame="Сетевой администратор">
        <w:r w:rsidRPr="4548C575">
          <w:rPr>
            <w:rStyle w:val="-"/>
            <w:color w:val="000000" w:themeColor="text1"/>
            <w:sz w:val="28"/>
            <w:szCs w:val="28"/>
            <w:highlight w:val="white"/>
            <w:u w:val="none"/>
          </w:rPr>
          <w:t>Сетевой администратор</w:t>
        </w:r>
      </w:hyperlink>
      <w:r w:rsidRPr="4548C575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4548C575">
        <w:rPr>
          <w:color w:val="000000" w:themeColor="text1"/>
          <w:sz w:val="28"/>
          <w:szCs w:val="28"/>
          <w:shd w:val="clear" w:color="auto" w:fill="FFFFFF"/>
        </w:rPr>
        <w:t>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</w:t>
      </w:r>
    </w:p>
    <w:p w14:paraId="49D670EA" w14:textId="3C4848D9" w:rsidR="001B500E" w:rsidRDefault="4548C575" w:rsidP="4548C575">
      <w:pPr>
        <w:pStyle w:val="af2"/>
        <w:shd w:val="clear" w:color="auto" w:fill="FFFFFF" w:themeFill="background1"/>
        <w:spacing w:beforeAutospacing="0" w:afterAutospacing="0"/>
        <w:ind w:firstLine="709"/>
        <w:jc w:val="both"/>
        <w:rPr>
          <w:sz w:val="28"/>
          <w:szCs w:val="28"/>
        </w:rPr>
      </w:pPr>
      <w:r w:rsidRPr="4548C575">
        <w:rPr>
          <w:color w:val="000000" w:themeColor="text1"/>
          <w:sz w:val="28"/>
          <w:szCs w:val="28"/>
          <w:lang w:val="ru-RU"/>
        </w:rPr>
        <w:t xml:space="preserve">Для настройки DHCP используется маршрутизатор </w:t>
      </w:r>
      <w:r w:rsidRPr="4548C575">
        <w:rPr>
          <w:sz w:val="28"/>
          <w:szCs w:val="28"/>
        </w:rPr>
        <w:t xml:space="preserve">Cisco 890 Series Integrated Services Routers и сервер </w:t>
      </w:r>
      <w:r w:rsidRPr="4548C575">
        <w:rPr>
          <w:color w:val="252B30"/>
          <w:sz w:val="28"/>
          <w:szCs w:val="28"/>
          <w:lang w:val="ru-RU"/>
        </w:rPr>
        <w:t>Cisco UCS-SPV-C22-E</w:t>
      </w:r>
      <w:r w:rsidRPr="4548C575">
        <w:rPr>
          <w:color w:val="000000" w:themeColor="text1"/>
          <w:sz w:val="28"/>
          <w:szCs w:val="28"/>
          <w:lang w:val="ru-RU"/>
        </w:rPr>
        <w:t xml:space="preserve">. Сервер используется в качестве DHCP-сервера и раздает IP-адреса в зависимости от принадлежности рабочей станции к одной из виртуальных сетей, а роутер служит для того, чтобы наш сервер смог достучаться до каждой нашей подсети. </w:t>
      </w:r>
      <w:r w:rsidRPr="4548C575">
        <w:rPr>
          <w:sz w:val="28"/>
          <w:szCs w:val="28"/>
          <w:lang w:val="ru-RU"/>
        </w:rPr>
        <w:t xml:space="preserve"> </w:t>
      </w:r>
    </w:p>
    <w:p w14:paraId="1A79B97E" w14:textId="16E87B51" w:rsidR="001B500E" w:rsidRDefault="4548C575" w:rsidP="4548C575">
      <w:pPr>
        <w:pStyle w:val="af2"/>
        <w:spacing w:beforeAutospacing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4548C575">
        <w:rPr>
          <w:color w:val="000000" w:themeColor="text1"/>
          <w:sz w:val="28"/>
          <w:szCs w:val="28"/>
          <w:lang w:val="ru-RU"/>
        </w:rPr>
        <w:lastRenderedPageBreak/>
        <w:t>Для настройки DHCP пропишем на роутере саб-интерфейсы для каждого из vlan в нашей сети. Для этого заходим на интерфейс, роутера, который подключен к коммутатору и прописываем команды:</w:t>
      </w:r>
    </w:p>
    <w:p w14:paraId="5A223EDE" w14:textId="1E813765" w:rsidR="4548C575" w:rsidRDefault="4548C575" w:rsidP="4548C575">
      <w:pPr>
        <w:ind w:firstLine="708"/>
      </w:pPr>
    </w:p>
    <w:p w14:paraId="61034FE9" w14:textId="2FD64538" w:rsidR="001B500E" w:rsidRDefault="44802644" w:rsidP="44802644">
      <w:pPr>
        <w:ind w:firstLine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Router(config)# interface FastEthernet0/&lt;номер интерфейса&gt;.&lt;номер Vlan&gt;</w:t>
      </w:r>
    </w:p>
    <w:p w14:paraId="20B9CE18" w14:textId="56F21E8B" w:rsidR="001B500E" w:rsidRDefault="44802644" w:rsidP="44802644">
      <w:pPr>
        <w:ind w:firstLine="708"/>
        <w:rPr>
          <w:rFonts w:ascii="Courier New" w:eastAsia="Courier New" w:hAnsi="Courier New" w:cs="Courier New"/>
          <w:lang w:val="en-US"/>
        </w:rPr>
      </w:pPr>
      <w:r w:rsidRPr="44802644">
        <w:rPr>
          <w:rFonts w:ascii="Courier New" w:eastAsia="Courier New" w:hAnsi="Courier New" w:cs="Courier New"/>
          <w:lang w:val="en-US"/>
        </w:rPr>
        <w:t>Router(config-subif)# encapsulation dot1Q &lt;номер Vlan&gt;</w:t>
      </w:r>
    </w:p>
    <w:p w14:paraId="53C435F9" w14:textId="78EF5E9D" w:rsidR="001B500E" w:rsidRPr="009075D7" w:rsidRDefault="44802644" w:rsidP="44802644">
      <w:pPr>
        <w:ind w:firstLine="708"/>
        <w:rPr>
          <w:rFonts w:ascii="Courier New" w:eastAsia="Courier New" w:hAnsi="Courier New" w:cs="Courier New"/>
        </w:rPr>
      </w:pPr>
      <w:r w:rsidRPr="44802644">
        <w:rPr>
          <w:rFonts w:ascii="Courier New" w:eastAsia="Courier New" w:hAnsi="Courier New" w:cs="Courier New"/>
          <w:lang w:val="en-US"/>
        </w:rPr>
        <w:t>Router</w:t>
      </w:r>
      <w:r w:rsidRPr="44802644">
        <w:rPr>
          <w:rFonts w:ascii="Courier New" w:eastAsia="Courier New" w:hAnsi="Courier New" w:cs="Courier New"/>
        </w:rPr>
        <w:t>(</w:t>
      </w:r>
      <w:r w:rsidRPr="44802644">
        <w:rPr>
          <w:rFonts w:ascii="Courier New" w:eastAsia="Courier New" w:hAnsi="Courier New" w:cs="Courier New"/>
          <w:lang w:val="en-US"/>
        </w:rPr>
        <w:t>config</w:t>
      </w:r>
      <w:r w:rsidRPr="44802644">
        <w:rPr>
          <w:rFonts w:ascii="Courier New" w:eastAsia="Courier New" w:hAnsi="Courier New" w:cs="Courier New"/>
        </w:rPr>
        <w:t>-</w:t>
      </w:r>
      <w:r w:rsidRPr="44802644">
        <w:rPr>
          <w:rFonts w:ascii="Courier New" w:eastAsia="Courier New" w:hAnsi="Courier New" w:cs="Courier New"/>
          <w:lang w:val="en-US"/>
        </w:rPr>
        <w:t>subif</w:t>
      </w:r>
      <w:r w:rsidRPr="44802644">
        <w:rPr>
          <w:rFonts w:ascii="Courier New" w:eastAsia="Courier New" w:hAnsi="Courier New" w:cs="Courier New"/>
        </w:rPr>
        <w:t xml:space="preserve">)# </w:t>
      </w:r>
      <w:r w:rsidRPr="44802644">
        <w:rPr>
          <w:rFonts w:ascii="Courier New" w:eastAsia="Courier New" w:hAnsi="Courier New" w:cs="Courier New"/>
          <w:lang w:val="en-US"/>
        </w:rPr>
        <w:t>ip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address</w:t>
      </w:r>
      <w:r w:rsidRPr="44802644">
        <w:rPr>
          <w:rFonts w:ascii="Courier New" w:eastAsia="Courier New" w:hAnsi="Courier New" w:cs="Courier New"/>
        </w:rPr>
        <w:t xml:space="preserve"> &lt;</w:t>
      </w:r>
      <w:r w:rsidRPr="44802644">
        <w:rPr>
          <w:rFonts w:ascii="Courier New" w:eastAsia="Courier New" w:hAnsi="Courier New" w:cs="Courier New"/>
          <w:lang w:val="en-US"/>
        </w:rPr>
        <w:t>ip</w:t>
      </w:r>
      <w:r w:rsidRPr="44802644">
        <w:rPr>
          <w:rFonts w:ascii="Courier New" w:eastAsia="Courier New" w:hAnsi="Courier New" w:cs="Courier New"/>
        </w:rPr>
        <w:t xml:space="preserve"> адрес подсети соответствующей </w:t>
      </w:r>
      <w:r w:rsidRPr="44802644">
        <w:rPr>
          <w:rFonts w:ascii="Courier New" w:eastAsia="Courier New" w:hAnsi="Courier New" w:cs="Courier New"/>
          <w:lang w:val="en-US"/>
        </w:rPr>
        <w:t>Vlan</w:t>
      </w:r>
      <w:r w:rsidRPr="44802644">
        <w:rPr>
          <w:rFonts w:ascii="Courier New" w:eastAsia="Courier New" w:hAnsi="Courier New" w:cs="Courier New"/>
        </w:rPr>
        <w:t>&gt; &lt;маску данной подсети&gt;</w:t>
      </w:r>
    </w:p>
    <w:p w14:paraId="19352CC9" w14:textId="723E8C49" w:rsidR="001B500E" w:rsidRPr="009075D7" w:rsidRDefault="44802644" w:rsidP="44802644">
      <w:pPr>
        <w:ind w:firstLine="708"/>
        <w:rPr>
          <w:rFonts w:eastAsia="Times New Roman" w:cs="Times New Roman"/>
        </w:rPr>
      </w:pPr>
      <w:r w:rsidRPr="44802644">
        <w:rPr>
          <w:rFonts w:ascii="Courier New" w:eastAsia="Courier New" w:hAnsi="Courier New" w:cs="Courier New"/>
          <w:lang w:val="en-US"/>
        </w:rPr>
        <w:t>Router</w:t>
      </w:r>
      <w:r w:rsidRPr="44802644">
        <w:rPr>
          <w:rFonts w:ascii="Courier New" w:eastAsia="Courier New" w:hAnsi="Courier New" w:cs="Courier New"/>
        </w:rPr>
        <w:t>(</w:t>
      </w:r>
      <w:r w:rsidRPr="44802644">
        <w:rPr>
          <w:rFonts w:ascii="Courier New" w:eastAsia="Courier New" w:hAnsi="Courier New" w:cs="Courier New"/>
          <w:lang w:val="en-US"/>
        </w:rPr>
        <w:t>config</w:t>
      </w:r>
      <w:r w:rsidRPr="44802644">
        <w:rPr>
          <w:rFonts w:ascii="Courier New" w:eastAsia="Courier New" w:hAnsi="Courier New" w:cs="Courier New"/>
        </w:rPr>
        <w:t>-</w:t>
      </w:r>
      <w:r w:rsidRPr="44802644">
        <w:rPr>
          <w:rFonts w:ascii="Courier New" w:eastAsia="Courier New" w:hAnsi="Courier New" w:cs="Courier New"/>
          <w:lang w:val="en-US"/>
        </w:rPr>
        <w:t>subif</w:t>
      </w:r>
      <w:r w:rsidRPr="44802644">
        <w:rPr>
          <w:rFonts w:ascii="Courier New" w:eastAsia="Courier New" w:hAnsi="Courier New" w:cs="Courier New"/>
        </w:rPr>
        <w:t xml:space="preserve">)# </w:t>
      </w:r>
      <w:r w:rsidRPr="44802644">
        <w:rPr>
          <w:rFonts w:ascii="Courier New" w:eastAsia="Courier New" w:hAnsi="Courier New" w:cs="Courier New"/>
          <w:lang w:val="en-US"/>
        </w:rPr>
        <w:t>no</w:t>
      </w:r>
      <w:r w:rsidRPr="44802644">
        <w:rPr>
          <w:rFonts w:ascii="Courier New" w:eastAsia="Courier New" w:hAnsi="Courier New" w:cs="Courier New"/>
        </w:rPr>
        <w:t xml:space="preserve"> </w:t>
      </w:r>
      <w:r w:rsidRPr="44802644">
        <w:rPr>
          <w:rFonts w:ascii="Courier New" w:eastAsia="Courier New" w:hAnsi="Courier New" w:cs="Courier New"/>
          <w:lang w:val="en-US"/>
        </w:rPr>
        <w:t>shutdown</w:t>
      </w:r>
    </w:p>
    <w:p w14:paraId="7C89DB87" w14:textId="68B83BC9" w:rsidR="4548C575" w:rsidRPr="009075D7" w:rsidRDefault="4548C575" w:rsidP="4548C575">
      <w:pPr>
        <w:ind w:firstLine="708"/>
        <w:rPr>
          <w:rFonts w:eastAsia="Times New Roman" w:cs="Times New Roman"/>
        </w:rPr>
      </w:pPr>
    </w:p>
    <w:p w14:paraId="5A53B508" w14:textId="3D0E450F" w:rsidR="001B500E" w:rsidRPr="009075D7" w:rsidRDefault="247D9417" w:rsidP="4548C575">
      <w:pPr>
        <w:ind w:firstLine="708"/>
      </w:pPr>
      <w:r w:rsidRPr="009075D7">
        <w:rPr>
          <w:rFonts w:eastAsia="Times New Roman" w:cs="Times New Roman"/>
          <w:szCs w:val="28"/>
        </w:rPr>
        <w:t xml:space="preserve">Далее необходимо настроить наш </w:t>
      </w:r>
      <w:r w:rsidRPr="4548C575">
        <w:rPr>
          <w:rFonts w:eastAsia="Times New Roman" w:cs="Times New Roman"/>
          <w:szCs w:val="28"/>
          <w:lang w:val="en-US"/>
        </w:rPr>
        <w:t>dhcp</w:t>
      </w:r>
      <w:r w:rsidRPr="009075D7">
        <w:rPr>
          <w:rFonts w:eastAsia="Times New Roman" w:cs="Times New Roman"/>
          <w:szCs w:val="28"/>
        </w:rPr>
        <w:t xml:space="preserve">-сервер. В качестве сервера мы используем </w:t>
      </w:r>
      <w:r w:rsidRPr="247D9417">
        <w:rPr>
          <w:rFonts w:eastAsia="Times New Roman" w:cs="Times New Roman"/>
          <w:color w:val="252B30"/>
          <w:szCs w:val="28"/>
        </w:rPr>
        <w:t>Cisco UCS-SPV-C22-E.</w:t>
      </w:r>
      <w:r w:rsidRPr="009075D7">
        <w:rPr>
          <w:rFonts w:eastAsia="Times New Roman" w:cs="Times New Roman"/>
          <w:szCs w:val="28"/>
        </w:rPr>
        <w:t xml:space="preserve"> На сервере настраиваем статический </w:t>
      </w:r>
      <w:r w:rsidRPr="4548C575">
        <w:rPr>
          <w:rFonts w:eastAsia="Times New Roman" w:cs="Times New Roman"/>
          <w:szCs w:val="28"/>
          <w:lang w:val="en-US"/>
        </w:rPr>
        <w:t>ip</w:t>
      </w:r>
      <w:r w:rsidRPr="009075D7">
        <w:rPr>
          <w:rFonts w:eastAsia="Times New Roman" w:cs="Times New Roman"/>
          <w:szCs w:val="28"/>
        </w:rPr>
        <w:t xml:space="preserve"> адрес и прописывем шлюз по умолчанию к нашему роутеру. Далее на нашем сервере создаем </w:t>
      </w:r>
      <w:r w:rsidRPr="4548C575">
        <w:rPr>
          <w:rFonts w:eastAsia="Times New Roman" w:cs="Times New Roman"/>
          <w:szCs w:val="28"/>
          <w:lang w:val="en-US"/>
        </w:rPr>
        <w:t>DHCP</w:t>
      </w:r>
      <w:r w:rsidRPr="009075D7">
        <w:rPr>
          <w:rFonts w:eastAsia="Times New Roman" w:cs="Times New Roman"/>
          <w:szCs w:val="28"/>
        </w:rPr>
        <w:t xml:space="preserve"> пулы к каждому из наших </w:t>
      </w:r>
      <w:r w:rsidRPr="4548C575">
        <w:rPr>
          <w:rFonts w:eastAsia="Times New Roman" w:cs="Times New Roman"/>
          <w:szCs w:val="28"/>
          <w:lang w:val="en-US"/>
        </w:rPr>
        <w:t>valn</w:t>
      </w:r>
      <w:r w:rsidRPr="009075D7">
        <w:rPr>
          <w:rFonts w:eastAsia="Times New Roman" w:cs="Times New Roman"/>
          <w:szCs w:val="28"/>
        </w:rPr>
        <w:t>.</w:t>
      </w:r>
    </w:p>
    <w:p w14:paraId="08EF97AE" w14:textId="77777777" w:rsidR="001B500E" w:rsidRDefault="001B500E" w:rsidP="247D9417">
      <w:pPr>
        <w:jc w:val="center"/>
        <w:rPr>
          <w:rFonts w:cs="Times New Roman"/>
          <w:color w:val="000000" w:themeColor="text1"/>
          <w:sz w:val="19"/>
          <w:szCs w:val="19"/>
          <w:highlight w:val="white"/>
        </w:rPr>
      </w:pPr>
    </w:p>
    <w:p w14:paraId="57B24A1D" w14:textId="77777777" w:rsidR="001B500E" w:rsidRDefault="009075D7" w:rsidP="4548C575">
      <w:pPr>
        <w:spacing w:after="160"/>
      </w:pPr>
      <w:r>
        <w:br w:type="page"/>
      </w:r>
    </w:p>
    <w:p w14:paraId="19C717A1" w14:textId="0CD03B54" w:rsidR="001B500E" w:rsidRDefault="4548C575" w:rsidP="4548C575">
      <w:pPr>
        <w:pStyle w:val="1"/>
        <w:numPr>
          <w:ilvl w:val="0"/>
          <w:numId w:val="39"/>
        </w:numPr>
        <w:spacing w:before="0" w:after="160"/>
        <w:rPr>
          <w:rFonts w:ascii="Times New Roman" w:hAnsi="Times New Roman" w:cs="Times New Roman"/>
          <w:b/>
          <w:color w:val="auto"/>
          <w:sz w:val="28"/>
        </w:rPr>
      </w:pPr>
      <w:bookmarkStart w:id="25" w:name="_Toc534840216"/>
      <w:r w:rsidRPr="009075D7">
        <w:rPr>
          <w:rFonts w:ascii="Times New Roman" w:hAnsi="Times New Roman" w:cs="Times New Roman"/>
          <w:b/>
          <w:color w:val="auto"/>
          <w:sz w:val="28"/>
        </w:rPr>
        <w:lastRenderedPageBreak/>
        <w:t>ПРИНЦИПИАЛЬНОЕ ПРОЕКТИРОВАНИЕ</w:t>
      </w:r>
      <w:bookmarkEnd w:id="25"/>
    </w:p>
    <w:p w14:paraId="2B80B1BA" w14:textId="77777777" w:rsidR="009075D7" w:rsidRPr="009075D7" w:rsidRDefault="009075D7" w:rsidP="009075D7"/>
    <w:p w14:paraId="653C2EE9" w14:textId="7B95E266" w:rsidR="001B500E" w:rsidRPr="009075D7" w:rsidRDefault="4548C575" w:rsidP="4548C575">
      <w:pPr>
        <w:pStyle w:val="1"/>
        <w:numPr>
          <w:ilvl w:val="1"/>
          <w:numId w:val="39"/>
        </w:numPr>
        <w:spacing w:before="0" w:after="160"/>
        <w:rPr>
          <w:rFonts w:ascii="Times New Roman" w:hAnsi="Times New Roman" w:cs="Times New Roman"/>
          <w:b/>
          <w:color w:val="auto"/>
          <w:sz w:val="28"/>
        </w:rPr>
      </w:pPr>
      <w:bookmarkStart w:id="26" w:name="_Toc534840217"/>
      <w:r w:rsidRPr="009075D7">
        <w:rPr>
          <w:rFonts w:ascii="Times New Roman" w:hAnsi="Times New Roman" w:cs="Times New Roman"/>
          <w:b/>
          <w:color w:val="auto"/>
          <w:sz w:val="28"/>
        </w:rPr>
        <w:t>Кабельная подсистема</w:t>
      </w:r>
      <w:bookmarkEnd w:id="26"/>
    </w:p>
    <w:p w14:paraId="2A1F701D" w14:textId="77777777" w:rsidR="001B500E" w:rsidRDefault="001B500E" w:rsidP="4548C575">
      <w:pPr>
        <w:rPr>
          <w:rFonts w:cs="Times New Roman"/>
          <w:color w:val="000000" w:themeColor="text1"/>
        </w:rPr>
      </w:pPr>
    </w:p>
    <w:p w14:paraId="63FAD20D" w14:textId="7BE0F14E" w:rsidR="4548C575" w:rsidRDefault="4548C575" w:rsidP="4548C575">
      <w:pPr>
        <w:ind w:firstLine="706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Для реализации сети научно-исследовательской организации решено использовать экранированную витую пару категории Cat.5e.</w:t>
      </w:r>
    </w:p>
    <w:p w14:paraId="0C605CA6" w14:textId="2D07EE76" w:rsidR="4548C575" w:rsidRDefault="4548C575" w:rsidP="4548C575">
      <w:pPr>
        <w:ind w:firstLine="706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Cat.5e («e» обозначает «расширенный») – эта категория «витой пары», предназначена для уменьшения перекрестных помех, и обеспечивающая</w:t>
      </w:r>
    </w:p>
    <w:p w14:paraId="006F1811" w14:textId="3CCB6791" w:rsidR="4548C575" w:rsidRDefault="4548C575" w:rsidP="4548C575">
      <w:pPr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скорость до 1000 Мбит/с или широко известный «Gigabit Ethernet». Cat 5e –</w:t>
      </w:r>
    </w:p>
    <w:p w14:paraId="18ABE37F" w14:textId="188F3BEC" w:rsidR="4548C575" w:rsidRDefault="4548C575" w:rsidP="4548C575">
      <w:pPr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самый распространенный вид кабеля, который можно найти сегодня в</w:t>
      </w:r>
    </w:p>
    <w:p w14:paraId="23F4EF11" w14:textId="44E717BF" w:rsidR="4548C575" w:rsidRDefault="4548C575" w:rsidP="4548C575">
      <w:pPr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продаже, и он вполне подходит для домашнего использования. Для гигабитных скоростей используются все четыре пары кабеля.</w:t>
      </w:r>
    </w:p>
    <w:p w14:paraId="1CFD2935" w14:textId="53CAD690" w:rsidR="4548C575" w:rsidRDefault="4548C575" w:rsidP="4548C575">
      <w:pPr>
        <w:ind w:firstLine="706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 xml:space="preserve"> Витая пара категории 5 прокладывается при помощи защитных коробов по коридорам помещения. Где возможно, кабель ведётся по плинтусу прямо к информационным розеткам, расположенным в непосредственной близости от оконечных устройств. Между этажами для большей безопасности используется кабель-канал.</w:t>
      </w:r>
    </w:p>
    <w:p w14:paraId="2B9A4072" w14:textId="0AAB6D1E" w:rsidR="4548C575" w:rsidRDefault="4548C575" w:rsidP="4548C575">
      <w:pPr>
        <w:ind w:firstLine="706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Результатом данных операций является план кафедры, представленный в приложении «В».</w:t>
      </w:r>
    </w:p>
    <w:p w14:paraId="3FDFF2B5" w14:textId="4BF8580B" w:rsidR="4548C575" w:rsidRDefault="4548C575" w:rsidP="4548C575">
      <w:pPr>
        <w:ind w:firstLine="709"/>
        <w:rPr>
          <w:rFonts w:cs="Times New Roman"/>
          <w:color w:val="000000" w:themeColor="text1"/>
        </w:rPr>
      </w:pPr>
    </w:p>
    <w:p w14:paraId="5630F546" w14:textId="01B26D10" w:rsidR="001B500E" w:rsidRDefault="4548C575" w:rsidP="4548C575">
      <w:pPr>
        <w:pStyle w:val="2"/>
        <w:numPr>
          <w:ilvl w:val="1"/>
          <w:numId w:val="39"/>
        </w:numPr>
        <w:rPr>
          <w:szCs w:val="28"/>
        </w:rPr>
      </w:pPr>
      <w:bookmarkStart w:id="27" w:name="_Toc534840218"/>
      <w:r w:rsidRPr="4548C575">
        <w:rPr>
          <w:rFonts w:cs="Times New Roman"/>
        </w:rPr>
        <w:t>Организация рабочих мест</w:t>
      </w:r>
      <w:bookmarkEnd w:id="27"/>
    </w:p>
    <w:p w14:paraId="40646225" w14:textId="77777777" w:rsidR="001B500E" w:rsidRDefault="001B500E"/>
    <w:p w14:paraId="692B0330" w14:textId="6CA5DA85" w:rsidR="001B500E" w:rsidRDefault="2993BD4D" w:rsidP="2993BD4D">
      <w:pPr>
        <w:shd w:val="clear" w:color="auto" w:fill="FFFFFF" w:themeFill="background1"/>
        <w:ind w:firstLine="708"/>
        <w:rPr>
          <w:rFonts w:eastAsia="Times New Roman" w:cs="Times New Roman"/>
          <w:color w:val="000000" w:themeColor="text1"/>
          <w:lang w:val="be-BY" w:eastAsia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>На восьмом этаже научно-исследовательской лаборатории распологаются четыре комнаты. Одна из комнат выделенна под лабораторию в которой распологаются восеиь рабочих станций, принтер и беспроводной маршрутизатор. Еще одна под кабинет директора в котором стоит одна рабочая станция и один беспроводной маршрутизатор. Две оставщиеся комнаты служат в качестве служебных помещений. Одна из них оборудованна под серверное помещение и включает в себя одну рабочую станцию с сервером, второе помещение имеет только одну рабочую станцию. На десятом этаже располагается еще одна лаборатория с восьмью рабочими станциями и беспроводным маршрутизатором, а также кабинет бухгалтера с принтером и рабочей станцией.</w:t>
      </w:r>
    </w:p>
    <w:p w14:paraId="3D80E6EA" w14:textId="1BA97999" w:rsidR="001B500E" w:rsidRDefault="2993BD4D" w:rsidP="2993BD4D">
      <w:pPr>
        <w:shd w:val="clear" w:color="auto" w:fill="FFFFFF" w:themeFill="background1"/>
        <w:ind w:firstLine="708"/>
        <w:rPr>
          <w:rFonts w:eastAsia="Times New Roman" w:cs="Times New Roman"/>
          <w:color w:val="000000" w:themeColor="text1"/>
          <w:lang w:val="be-BY" w:eastAsia="be-BY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 xml:space="preserve">Каждая комната (кроме служебного помещения с сервером) имеет двери и окна, т.е. доступное естественное освещение. В помещение где распологается сервер по рекомендациям должно быть без окон, либо необходимо закладывать окно кирпичем.  Также в каждой комнате предусмотренно исскуственное освищение. </w:t>
      </w:r>
    </w:p>
    <w:p w14:paraId="7B99893C" w14:textId="10D8342E" w:rsidR="4548C575" w:rsidRDefault="2993BD4D" w:rsidP="2993BD4D">
      <w:pPr>
        <w:shd w:val="clear" w:color="auto" w:fill="FFFFFF" w:themeFill="background1"/>
        <w:ind w:firstLine="708"/>
        <w:rPr>
          <w:rFonts w:eastAsia="Times New Roman" w:cs="Times New Roman"/>
        </w:rPr>
      </w:pPr>
      <w:r w:rsidRPr="2993BD4D">
        <w:rPr>
          <w:rFonts w:eastAsia="Times New Roman" w:cs="Times New Roman"/>
          <w:color w:val="000000" w:themeColor="text1"/>
          <w:lang w:val="be-BY" w:eastAsia="be-BY"/>
        </w:rPr>
        <w:t xml:space="preserve">Подключение пользовательских станций и серверов осуществляется путем выхода Fast-Ethernet кабеля через отвертие в стене на каридор и сведение всех кабелей в лоток, который выводит кабельную магистраль наружу здания для подключения к силовым сетям. Лоток в свою очередь выполнен из 5мм пластика, что является надежной защитой кабельной </w:t>
      </w:r>
      <w:r w:rsidRPr="2993BD4D">
        <w:rPr>
          <w:rFonts w:eastAsia="Times New Roman" w:cs="Times New Roman"/>
          <w:color w:val="000000" w:themeColor="text1"/>
          <w:lang w:val="be-BY" w:eastAsia="be-BY"/>
        </w:rPr>
        <w:lastRenderedPageBreak/>
        <w:t xml:space="preserve">магистрали от внешних воздействий. </w:t>
      </w:r>
      <w:r w:rsidRPr="2993BD4D">
        <w:rPr>
          <w:rFonts w:eastAsia="Times New Roman" w:cs="Times New Roman"/>
        </w:rPr>
        <w:t>В конечном итоге кабель для подключения к интернету выходит за пределы научно-исследовательской организации и подключается к силовым сетям.</w:t>
      </w:r>
    </w:p>
    <w:p w14:paraId="5B6227FC" w14:textId="051476D4" w:rsidR="4548C575" w:rsidRDefault="4548C575" w:rsidP="4548C575">
      <w:pPr>
        <w:shd w:val="clear" w:color="auto" w:fill="FFFFFF" w:themeFill="background1"/>
        <w:ind w:firstLine="708"/>
        <w:rPr>
          <w:rFonts w:cs="Times New Roman"/>
        </w:rPr>
      </w:pPr>
    </w:p>
    <w:p w14:paraId="5B95CD12" w14:textId="77777777" w:rsidR="001B500E" w:rsidRDefault="009075D7">
      <w:pPr>
        <w:rPr>
          <w:rFonts w:cs="Times New Roman"/>
        </w:rPr>
      </w:pPr>
      <w:r>
        <w:br w:type="page"/>
      </w:r>
    </w:p>
    <w:p w14:paraId="557536F4" w14:textId="77777777" w:rsidR="001B500E" w:rsidRPr="009075D7" w:rsidRDefault="009075D7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28" w:name="_Toc534840219"/>
      <w:r w:rsidRPr="009075D7">
        <w:rPr>
          <w:rFonts w:cs="Times New Roman"/>
          <w:b/>
          <w:color w:val="auto"/>
          <w:sz w:val="28"/>
        </w:rPr>
        <w:lastRenderedPageBreak/>
        <w:t>ЗАКЛЮЧЕНИЕ</w:t>
      </w:r>
      <w:bookmarkEnd w:id="28"/>
    </w:p>
    <w:p w14:paraId="5220BBB2" w14:textId="77777777" w:rsidR="001B500E" w:rsidRDefault="001B500E">
      <w:pPr>
        <w:rPr>
          <w:rFonts w:cs="Times New Roman"/>
        </w:rPr>
      </w:pPr>
    </w:p>
    <w:p w14:paraId="1AC4A484" w14:textId="505124D3" w:rsidR="001B500E" w:rsidRDefault="4548C575" w:rsidP="4548C575">
      <w:pPr>
        <w:ind w:firstLine="708"/>
        <w:jc w:val="left"/>
        <w:rPr>
          <w:rFonts w:eastAsia="Times New Roman" w:cs="Times New Roman"/>
        </w:rPr>
      </w:pPr>
      <w:bookmarkStart w:id="29" w:name="_Toc406590867"/>
      <w:r w:rsidRPr="4548C575">
        <w:rPr>
          <w:rFonts w:eastAsia="Times New Roman" w:cs="Times New Roman"/>
        </w:rPr>
        <w:t>В ходе выполнения курсовой работы получены практические и теоретические навыки проектирования вычислительной локальной сети. Во время выполнения курсовой работы создана локальная сеть небольшой научно-исследовательской организации.</w:t>
      </w:r>
      <w:bookmarkEnd w:id="29"/>
    </w:p>
    <w:p w14:paraId="1A14F9BC" w14:textId="06AA5F30" w:rsidR="001B500E" w:rsidRDefault="4548C575" w:rsidP="4548C575">
      <w:pPr>
        <w:ind w:firstLine="706"/>
        <w:rPr>
          <w:rFonts w:eastAsia="Times New Roman" w:cs="Times New Roman"/>
          <w:szCs w:val="28"/>
        </w:rPr>
      </w:pPr>
      <w:r w:rsidRPr="4548C575">
        <w:rPr>
          <w:rFonts w:eastAsia="Times New Roman" w:cs="Times New Roman"/>
          <w:szCs w:val="28"/>
        </w:rPr>
        <w:t>Также в ходе курсовой работы реализована локальная компьютерная сеть научно-исследовательской организации. Были поставлены и решены задачи такие как, выбор сетевой архитектуры, конфигурация сетевого оборудования, а также вопросы безопасности сети. Оборудование, на которое пал выбор, соответствует всем стандартам качества, надёжности, и зарекомендовало себя как одно из лучших в своём классе для множества организаций, предприятий и бизнесов.</w:t>
      </w:r>
    </w:p>
    <w:p w14:paraId="6A000E4A" w14:textId="7EB12E81" w:rsidR="001B500E" w:rsidRDefault="4548C575" w:rsidP="4548C575">
      <w:pPr>
        <w:ind w:firstLine="706"/>
        <w:rPr>
          <w:rFonts w:cs="Times New Roman"/>
        </w:rPr>
      </w:pPr>
      <w:r w:rsidRPr="4548C575">
        <w:rPr>
          <w:rFonts w:eastAsia="Times New Roman" w:cs="Times New Roman"/>
          <w:szCs w:val="28"/>
        </w:rPr>
        <w:t>В работе были представлены структурная, функциональная схемы, план этажей, спецификация перечня материалов и оборудования, необходимых для построения и реализации сети. Сюда вошли рабочие станции, маршрутизатор, коммутаторы, сервер, и другие. Данная курсовая работа подтвердила, что для каждой организации компьютерная локальная сеть является необходимым и немаловажным атрибутом.</w:t>
      </w:r>
      <w:r w:rsidRPr="4548C575">
        <w:rPr>
          <w:rFonts w:cs="Times New Roman"/>
        </w:rPr>
        <w:t xml:space="preserve"> </w:t>
      </w:r>
      <w:r w:rsidR="009075D7">
        <w:br w:type="page"/>
      </w:r>
    </w:p>
    <w:p w14:paraId="1635A52E" w14:textId="77777777" w:rsidR="001B500E" w:rsidRPr="009075D7" w:rsidRDefault="4548C575" w:rsidP="4548C575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0" w:name="_Toc534840220"/>
      <w:r w:rsidRPr="009075D7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30"/>
    </w:p>
    <w:p w14:paraId="2AD3405F" w14:textId="77777777" w:rsidR="001B500E" w:rsidRPr="009075D7" w:rsidRDefault="4548C575" w:rsidP="4548C575">
      <w:pPr>
        <w:jc w:val="center"/>
        <w:rPr>
          <w:rFonts w:eastAsia="Times New Roman" w:cs="Times New Roman"/>
          <w:szCs w:val="28"/>
        </w:rPr>
      </w:pPr>
      <w:r w:rsidRPr="009075D7">
        <w:rPr>
          <w:rFonts w:eastAsia="Times New Roman" w:cs="Times New Roman"/>
          <w:szCs w:val="28"/>
        </w:rPr>
        <w:t>(обязательное)</w:t>
      </w:r>
    </w:p>
    <w:p w14:paraId="13CB595B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4D791191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Схема СКС структурная</w:t>
      </w:r>
    </w:p>
    <w:p w14:paraId="6D9C8D39" w14:textId="77777777" w:rsidR="001B500E" w:rsidRDefault="001B500E">
      <w:pPr>
        <w:spacing w:after="160"/>
        <w:jc w:val="left"/>
        <w:rPr>
          <w:rFonts w:eastAsiaTheme="majorEastAsia" w:cs="Times New Roman"/>
          <w:szCs w:val="32"/>
        </w:rPr>
      </w:pPr>
    </w:p>
    <w:p w14:paraId="675E05EE" w14:textId="77777777" w:rsidR="001B500E" w:rsidRDefault="009075D7">
      <w:pPr>
        <w:spacing w:after="160" w:line="259" w:lineRule="auto"/>
        <w:jc w:val="left"/>
        <w:rPr>
          <w:rFonts w:eastAsiaTheme="majorEastAsia" w:cs="Times New Roman"/>
          <w:szCs w:val="32"/>
        </w:rPr>
      </w:pPr>
      <w:r>
        <w:br w:type="page"/>
      </w:r>
    </w:p>
    <w:p w14:paraId="567E0087" w14:textId="77777777" w:rsidR="001B500E" w:rsidRPr="009075D7" w:rsidRDefault="4548C575" w:rsidP="4548C575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31" w:name="_Toc534840221"/>
      <w:r w:rsidRPr="009075D7">
        <w:rPr>
          <w:rFonts w:ascii="Times New Roman" w:eastAsia="Times New Roman" w:hAnsi="Times New Roman" w:cs="Times New Roman"/>
          <w:color w:val="auto"/>
          <w:sz w:val="28"/>
        </w:rPr>
        <w:lastRenderedPageBreak/>
        <w:t>ПРИЛОЖЕНИЕ Б</w:t>
      </w:r>
      <w:bookmarkEnd w:id="31"/>
    </w:p>
    <w:p w14:paraId="27B8CC17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(обязательное)</w:t>
      </w:r>
    </w:p>
    <w:p w14:paraId="2FC17F8B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1B035FFC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Схема СКС функциональная</w:t>
      </w:r>
    </w:p>
    <w:p w14:paraId="0A4F7224" w14:textId="77777777" w:rsidR="001B500E" w:rsidRDefault="009075D7">
      <w:pPr>
        <w:spacing w:after="160"/>
        <w:jc w:val="left"/>
        <w:rPr>
          <w:rFonts w:cs="Times New Roman"/>
        </w:rPr>
      </w:pPr>
      <w:r>
        <w:br w:type="page"/>
      </w:r>
    </w:p>
    <w:p w14:paraId="36954311" w14:textId="77777777" w:rsidR="001B500E" w:rsidRPr="009075D7" w:rsidRDefault="4548C575" w:rsidP="4548C575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32" w:name="_Toc534840222"/>
      <w:r w:rsidRPr="009075D7">
        <w:rPr>
          <w:rFonts w:ascii="Times New Roman" w:eastAsia="Times New Roman" w:hAnsi="Times New Roman" w:cs="Times New Roman"/>
          <w:color w:val="auto"/>
          <w:sz w:val="28"/>
        </w:rPr>
        <w:lastRenderedPageBreak/>
        <w:t>ПРИЛОЖЕНИЕ В</w:t>
      </w:r>
      <w:bookmarkEnd w:id="32"/>
    </w:p>
    <w:p w14:paraId="3796B866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(обязательное)</w:t>
      </w:r>
    </w:p>
    <w:p w14:paraId="5AE48A43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49E53731" w14:textId="671C097F" w:rsidR="001B500E" w:rsidRDefault="44802644" w:rsidP="44802644">
      <w:pPr>
        <w:jc w:val="center"/>
        <w:rPr>
          <w:rFonts w:eastAsia="Times New Roman" w:cs="Times New Roman"/>
        </w:rPr>
      </w:pPr>
      <w:r w:rsidRPr="44802644">
        <w:rPr>
          <w:rFonts w:eastAsia="Times New Roman" w:cs="Times New Roman"/>
        </w:rPr>
        <w:t>План восьмого этажа</w:t>
      </w:r>
      <w:r w:rsidR="4548C575" w:rsidRPr="44802644">
        <w:rPr>
          <w:rFonts w:eastAsia="Times New Roman" w:cs="Times New Roman"/>
        </w:rPr>
        <w:br w:type="page"/>
      </w:r>
    </w:p>
    <w:p w14:paraId="6565A67C" w14:textId="77777777" w:rsidR="001B500E" w:rsidRPr="009075D7" w:rsidRDefault="4548C575" w:rsidP="4548C575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33" w:name="_Toc534840223"/>
      <w:r w:rsidRPr="009075D7">
        <w:rPr>
          <w:rFonts w:ascii="Times New Roman" w:eastAsia="Times New Roman" w:hAnsi="Times New Roman" w:cs="Times New Roman"/>
          <w:color w:val="auto"/>
          <w:sz w:val="28"/>
        </w:rPr>
        <w:lastRenderedPageBreak/>
        <w:t>ПРИЛОЖЕНИЕ Г</w:t>
      </w:r>
      <w:bookmarkEnd w:id="33"/>
    </w:p>
    <w:p w14:paraId="7C93665F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(обязательное)</w:t>
      </w:r>
    </w:p>
    <w:p w14:paraId="50F40DEB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033CEA74" w14:textId="2E935FCD" w:rsidR="001B500E" w:rsidRDefault="44802644" w:rsidP="44802644">
      <w:pPr>
        <w:jc w:val="center"/>
        <w:rPr>
          <w:rFonts w:eastAsia="Times New Roman" w:cs="Times New Roman"/>
        </w:rPr>
      </w:pPr>
      <w:r w:rsidRPr="44802644">
        <w:rPr>
          <w:rFonts w:eastAsia="Times New Roman" w:cs="Times New Roman"/>
        </w:rPr>
        <w:t>План десятого этажа</w:t>
      </w:r>
    </w:p>
    <w:p w14:paraId="77A52294" w14:textId="77777777" w:rsidR="001B500E" w:rsidRDefault="001B500E">
      <w:pPr>
        <w:spacing w:after="160"/>
        <w:jc w:val="left"/>
        <w:rPr>
          <w:rFonts w:cs="Times New Roman"/>
        </w:rPr>
      </w:pPr>
    </w:p>
    <w:p w14:paraId="4DF19A99" w14:textId="26EA750E" w:rsidR="2993BD4D" w:rsidRDefault="2993BD4D">
      <w:r>
        <w:br w:type="page"/>
      </w:r>
    </w:p>
    <w:p w14:paraId="5E2907B1" w14:textId="5551C7AA" w:rsidR="001B500E" w:rsidRPr="009075D7" w:rsidRDefault="2993BD4D" w:rsidP="2993BD4D">
      <w:pPr>
        <w:pStyle w:val="1"/>
        <w:spacing w:after="16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4" w:name="_Toc534840224"/>
      <w:r w:rsidRPr="2993BD4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34"/>
    </w:p>
    <w:p w14:paraId="64205D14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(обязательное)</w:t>
      </w:r>
    </w:p>
    <w:p w14:paraId="50895670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5B54A969" w14:textId="77777777" w:rsidR="001B500E" w:rsidRDefault="4548C575" w:rsidP="4548C575">
      <w:pPr>
        <w:jc w:val="center"/>
        <w:rPr>
          <w:rFonts w:eastAsia="Times New Roman" w:cs="Times New Roman"/>
        </w:rPr>
      </w:pPr>
      <w:r w:rsidRPr="4548C575">
        <w:rPr>
          <w:rFonts w:eastAsia="Times New Roman" w:cs="Times New Roman"/>
        </w:rPr>
        <w:t>Перечень оборудования, изделий и материалов</w:t>
      </w:r>
    </w:p>
    <w:p w14:paraId="38C1F859" w14:textId="77777777" w:rsidR="001B500E" w:rsidRDefault="001B500E" w:rsidP="4548C575">
      <w:pPr>
        <w:jc w:val="center"/>
        <w:rPr>
          <w:rFonts w:eastAsia="Times New Roman" w:cs="Times New Roman"/>
        </w:rPr>
      </w:pPr>
    </w:p>
    <w:p w14:paraId="0C8FE7CE" w14:textId="77777777" w:rsidR="001B500E" w:rsidRDefault="001B500E">
      <w:pPr>
        <w:jc w:val="center"/>
        <w:rPr>
          <w:rFonts w:cs="Times New Roman"/>
        </w:rPr>
      </w:pPr>
    </w:p>
    <w:p w14:paraId="41004F19" w14:textId="77777777" w:rsidR="001B500E" w:rsidRDefault="001B500E">
      <w:pPr>
        <w:ind w:firstLine="708"/>
        <w:rPr>
          <w:rFonts w:cs="Times New Roman"/>
          <w:bCs/>
        </w:rPr>
      </w:pPr>
    </w:p>
    <w:p w14:paraId="67C0C651" w14:textId="77777777" w:rsidR="001B500E" w:rsidRDefault="001B500E">
      <w:pPr>
        <w:pStyle w:val="af3"/>
        <w:widowControl w:val="0"/>
        <w:suppressAutoHyphens/>
        <w:spacing w:after="0" w:line="240" w:lineRule="auto"/>
        <w:ind w:left="0" w:firstLine="709"/>
        <w:jc w:val="both"/>
        <w:rPr>
          <w:rStyle w:val="20"/>
          <w:rFonts w:cs="Times New Roman"/>
          <w:szCs w:val="28"/>
        </w:rPr>
      </w:pPr>
    </w:p>
    <w:p w14:paraId="308D56CC" w14:textId="77777777" w:rsidR="001B500E" w:rsidRDefault="001B500E">
      <w:pPr>
        <w:rPr>
          <w:rFonts w:cs="Times New Roman"/>
        </w:rPr>
      </w:pPr>
    </w:p>
    <w:p w14:paraId="797E50C6" w14:textId="77777777" w:rsidR="001B500E" w:rsidRDefault="009075D7">
      <w:pPr>
        <w:spacing w:after="160"/>
        <w:jc w:val="left"/>
        <w:rPr>
          <w:rFonts w:cs="Times New Roman"/>
        </w:rPr>
      </w:pPr>
      <w:r>
        <w:br w:type="page"/>
      </w:r>
    </w:p>
    <w:p w14:paraId="58A50F17" w14:textId="77777777" w:rsidR="001B500E" w:rsidRPr="009075D7" w:rsidRDefault="009075D7" w:rsidP="4548C575">
      <w:pPr>
        <w:pStyle w:val="1"/>
        <w:jc w:val="left"/>
        <w:rPr>
          <w:rFonts w:ascii="Times New Roman" w:eastAsia="Times New Roman" w:hAnsi="Times New Roman" w:cs="Times New Roman"/>
          <w:color w:val="auto"/>
          <w:sz w:val="28"/>
        </w:rPr>
      </w:pPr>
      <w:bookmarkStart w:id="35" w:name="_Toc534840225"/>
      <w:r w:rsidRPr="009075D7">
        <w:rPr>
          <w:rFonts w:ascii="Times New Roman" w:eastAsia="Times New Roman" w:hAnsi="Times New Roman" w:cs="Times New Roman"/>
          <w:color w:val="auto"/>
          <w:sz w:val="28"/>
          <w:shd w:val="clear" w:color="auto" w:fill="FFFFFF"/>
          <w:lang w:val="be-BY"/>
        </w:rPr>
        <w:lastRenderedPageBreak/>
        <w:t>СПИСОК ИСПОЛЬЗОВАННЫХ ИСТОЧНИКОВ</w:t>
      </w:r>
      <w:bookmarkEnd w:id="35"/>
    </w:p>
    <w:p w14:paraId="7B04FA47" w14:textId="77777777" w:rsidR="001B500E" w:rsidRDefault="001B500E" w:rsidP="4548C575">
      <w:pPr>
        <w:ind w:hanging="426"/>
        <w:rPr>
          <w:rFonts w:eastAsia="Times New Roman" w:cs="Times New Roman"/>
        </w:rPr>
      </w:pPr>
    </w:p>
    <w:p w14:paraId="63EFEB82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1 Локальная вычислительная сеть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0EA6B70A" w14:textId="77777777" w:rsidR="001B500E" w:rsidRDefault="004520BD" w:rsidP="4548C575">
      <w:pPr>
        <w:ind w:firstLine="708"/>
        <w:rPr>
          <w:rFonts w:eastAsia="Times New Roman" w:cs="Times New Roman"/>
          <w:color w:val="000000" w:themeColor="text1"/>
        </w:rPr>
      </w:pPr>
      <w:hyperlink r:id="rId72">
        <w:r w:rsidR="4548C575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https://ru.wikipedia.org/wiki/Локальная_вычислительная_сеть</w:t>
        </w:r>
      </w:hyperlink>
    </w:p>
    <w:p w14:paraId="5CC65968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2 DHCP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3B543020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3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https://ru.wikipedia.org/wiki/DHCP</w:t>
        </w:r>
      </w:hyperlink>
    </w:p>
    <w:p w14:paraId="424D8581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5 Сетевой коммутатор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69EAE498" w14:textId="77777777" w:rsidR="001B500E" w:rsidRDefault="004520BD" w:rsidP="2993BD4D">
      <w:pPr>
        <w:ind w:firstLine="709"/>
        <w:rPr>
          <w:rFonts w:eastAsia="Times New Roman" w:cs="Times New Roman"/>
          <w:color w:val="000000" w:themeColor="text1"/>
        </w:rPr>
      </w:pPr>
      <w:hyperlink r:id="rId74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https://ru.wikipedia.org/wiki/Сетевой_коммутатор</w:t>
        </w:r>
      </w:hyperlink>
    </w:p>
    <w:p w14:paraId="6B09BB9C" w14:textId="57C15452" w:rsidR="2993BD4D" w:rsidRDefault="2993BD4D" w:rsidP="2993BD4D">
      <w:pPr>
        <w:ind w:firstLine="709"/>
        <w:rPr>
          <w:rFonts w:eastAsia="Times New Roman" w:cs="Times New Roman"/>
          <w:color w:val="000000" w:themeColor="text1"/>
        </w:rPr>
      </w:pPr>
      <w:r w:rsidRPr="2993BD4D">
        <w:rPr>
          <w:rFonts w:eastAsia="Times New Roman" w:cs="Times New Roman"/>
          <w:color w:val="000000" w:themeColor="text1"/>
        </w:rPr>
        <w:t xml:space="preserve">6 FTP — [Электронный ресурс]. — Электронные данные. — Режим доступа: </w:t>
      </w:r>
    </w:p>
    <w:p w14:paraId="538F393B" w14:textId="5E95EA18" w:rsidR="2993BD4D" w:rsidRDefault="2993BD4D" w:rsidP="2993BD4D">
      <w:pPr>
        <w:ind w:firstLine="709"/>
      </w:pPr>
      <w:r w:rsidRPr="2993BD4D">
        <w:rPr>
          <w:rFonts w:eastAsia="Times New Roman" w:cs="Times New Roman"/>
          <w:szCs w:val="28"/>
        </w:rPr>
        <w:t>https://ru.wikipedia.org/wiki/FTP</w:t>
      </w:r>
    </w:p>
    <w:p w14:paraId="248C8EE6" w14:textId="77777777" w:rsidR="001B500E" w:rsidRDefault="009075D7" w:rsidP="4548C575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7 Настройка AAA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008F0661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5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http://daybook.org.ua/seti/nastrojka-aaa-na-cisco.html</w:t>
        </w:r>
      </w:hyperlink>
    </w:p>
    <w:p w14:paraId="137DD192" w14:textId="7067016E" w:rsidR="001B500E" w:rsidRDefault="009075D7" w:rsidP="2993BD4D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8 VLAN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77CFC7CE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6">
        <w:r w:rsidR="4548C575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http://www.technotrade.com.ua/Articles/what_is_vlan.php</w:t>
        </w:r>
      </w:hyperlink>
    </w:p>
    <w:p w14:paraId="6B517966" w14:textId="4180C58C" w:rsidR="001B500E" w:rsidRDefault="009075D7" w:rsidP="2993BD4D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9 Настройка </w:t>
      </w:r>
      <w:r w:rsidRPr="4548C575">
        <w:rPr>
          <w:rFonts w:eastAsia="Times New Roman" w:cs="Times New Roman"/>
          <w:color w:val="000000" w:themeColor="text1"/>
          <w:shd w:val="clear" w:color="auto" w:fill="FDFDFD"/>
          <w:lang w:val="en-US"/>
        </w:rPr>
        <w:t>Inter</w:t>
      </w: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 </w:t>
      </w:r>
      <w:r w:rsidRPr="4548C575">
        <w:rPr>
          <w:rFonts w:eastAsia="Times New Roman" w:cs="Times New Roman"/>
          <w:color w:val="000000" w:themeColor="text1"/>
          <w:shd w:val="clear" w:color="auto" w:fill="FDFDFD"/>
          <w:lang w:val="en-US"/>
        </w:rPr>
        <w:t>VLAN</w:t>
      </w: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 </w:t>
      </w:r>
      <w:r w:rsidRPr="4548C575">
        <w:rPr>
          <w:rFonts w:eastAsia="Times New Roman" w:cs="Times New Roman"/>
          <w:color w:val="000000" w:themeColor="text1"/>
          <w:shd w:val="clear" w:color="auto" w:fill="FDFDFD"/>
          <w:lang w:val="en-US"/>
        </w:rPr>
        <w:t>routing</w:t>
      </w: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476D402E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7">
        <w:r w:rsidR="4548C575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http://www.cisco.com/c/en/us/support/docs/lan-switching/inter-vlan-routing/41860-howto-L3-intervlanrouting.html</w:t>
        </w:r>
      </w:hyperlink>
    </w:p>
    <w:p w14:paraId="349CED85" w14:textId="2DF48726" w:rsidR="001B500E" w:rsidRDefault="009075D7" w:rsidP="2993BD4D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10 Дипломное проектирование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08E4B4CD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8">
        <w:r w:rsidR="2993BD4D" w:rsidRPr="2993BD4D">
          <w:rPr>
            <w:rStyle w:val="-"/>
            <w:rFonts w:eastAsia="Times New Roman" w:cs="Times New Roman"/>
            <w:color w:val="000000" w:themeColor="text1"/>
            <w:u w:val="none"/>
          </w:rPr>
          <w:t>https://www.bsuir.by/m/12_100229_1_87625.pdf</w:t>
        </w:r>
      </w:hyperlink>
    </w:p>
    <w:p w14:paraId="25EA6C3D" w14:textId="4134EB7D" w:rsidR="001B500E" w:rsidRDefault="009075D7" w:rsidP="2993BD4D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11 </w:t>
      </w:r>
      <w:r w:rsidRPr="4548C575">
        <w:rPr>
          <w:rFonts w:eastAsia="Times New Roman" w:cs="Times New Roman"/>
          <w:color w:val="000000" w:themeColor="text1"/>
          <w:shd w:val="clear" w:color="auto" w:fill="FDFDFD"/>
          <w:lang w:val="en-US"/>
        </w:rPr>
        <w:t>IPv</w:t>
      </w: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4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44C115F8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79">
        <w:r w:rsidR="4548C575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https://ru.wikipedia.org/wiki/IPv4</w:t>
        </w:r>
      </w:hyperlink>
    </w:p>
    <w:p w14:paraId="78E347C1" w14:textId="2691ECB0" w:rsidR="001B500E" w:rsidRDefault="009075D7" w:rsidP="2993BD4D">
      <w:pPr>
        <w:ind w:firstLine="708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12 Маршрутизатор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36B86AFC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80">
        <w:r w:rsidR="009075D7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https://ru.wikipedia.org/wiki/Маршрутизатор</w:t>
        </w:r>
      </w:hyperlink>
      <w:r w:rsidR="009075D7"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</w:t>
      </w:r>
    </w:p>
    <w:p w14:paraId="68CD3476" w14:textId="6003169A" w:rsidR="001B500E" w:rsidRDefault="009075D7" w:rsidP="2993BD4D">
      <w:pPr>
        <w:ind w:firstLine="709"/>
        <w:rPr>
          <w:rFonts w:eastAsia="Times New Roman" w:cs="Times New Roman"/>
          <w:color w:val="000000" w:themeColor="text1"/>
        </w:rPr>
      </w:pPr>
      <w:r w:rsidRPr="4548C575">
        <w:rPr>
          <w:rFonts w:eastAsia="Times New Roman" w:cs="Times New Roman"/>
          <w:color w:val="000000" w:themeColor="text1"/>
          <w:shd w:val="clear" w:color="auto" w:fill="FDFDFD"/>
        </w:rPr>
        <w:t xml:space="preserve">13 Витая пара </w:t>
      </w:r>
      <w:r w:rsidRPr="4548C575">
        <w:rPr>
          <w:rFonts w:eastAsia="Times New Roman" w:cs="Times New Roman"/>
          <w:color w:val="000000" w:themeColor="text1"/>
        </w:rPr>
        <w:t>—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 [Электронный ресурс].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>Электронные данные.</w:t>
      </w:r>
      <w:r w:rsidRPr="4548C575">
        <w:rPr>
          <w:rFonts w:eastAsia="Times New Roman" w:cs="Times New Roman"/>
          <w:color w:val="000000" w:themeColor="text1"/>
        </w:rPr>
        <w:t xml:space="preserve"> — </w:t>
      </w:r>
      <w:r w:rsidRPr="4548C575">
        <w:rPr>
          <w:rFonts w:eastAsia="Times New Roman" w:cs="Times New Roman"/>
          <w:color w:val="000000" w:themeColor="text1"/>
          <w:shd w:val="clear" w:color="auto" w:fill="FFFFFF"/>
        </w:rPr>
        <w:t xml:space="preserve">Режим доступа: </w:t>
      </w:r>
    </w:p>
    <w:p w14:paraId="1AEB4690" w14:textId="77777777" w:rsidR="001B500E" w:rsidRDefault="004520BD" w:rsidP="4548C575">
      <w:pPr>
        <w:ind w:firstLine="709"/>
        <w:rPr>
          <w:rFonts w:eastAsia="Times New Roman" w:cs="Times New Roman"/>
          <w:color w:val="000000" w:themeColor="text1"/>
        </w:rPr>
      </w:pPr>
      <w:hyperlink r:id="rId81">
        <w:r w:rsidR="4548C575" w:rsidRPr="4548C575">
          <w:rPr>
            <w:rStyle w:val="-"/>
            <w:rFonts w:eastAsia="Times New Roman" w:cs="Times New Roman"/>
            <w:color w:val="000000" w:themeColor="text1"/>
            <w:u w:val="none"/>
          </w:rPr>
          <w:t>https://ru.wikipedia.org/wiki/Витая_пара</w:t>
        </w:r>
      </w:hyperlink>
      <w:r w:rsidR="4548C575" w:rsidRPr="4548C575">
        <w:rPr>
          <w:rFonts w:eastAsia="Times New Roman" w:cs="Times New Roman"/>
          <w:color w:val="000000" w:themeColor="text1"/>
        </w:rPr>
        <w:t xml:space="preserve"> </w:t>
      </w:r>
    </w:p>
    <w:p w14:paraId="568C698B" w14:textId="77777777" w:rsidR="001B500E" w:rsidRDefault="001B500E">
      <w:pPr>
        <w:ind w:firstLine="709"/>
      </w:pPr>
    </w:p>
    <w:sectPr w:rsidR="001B500E" w:rsidSect="00D24457">
      <w:headerReference w:type="default" r:id="rId82"/>
      <w:footerReference w:type="default" r:id="rId83"/>
      <w:pgSz w:w="11906" w:h="16838"/>
      <w:pgMar w:top="1134" w:right="851" w:bottom="1304" w:left="1701" w:header="0" w:footer="709" w:gutter="0"/>
      <w:pgNumType w:start="3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D52E7" w14:textId="77777777" w:rsidR="004520BD" w:rsidRDefault="004520BD">
      <w:r>
        <w:separator/>
      </w:r>
    </w:p>
  </w:endnote>
  <w:endnote w:type="continuationSeparator" w:id="0">
    <w:p w14:paraId="5BB7367C" w14:textId="77777777" w:rsidR="004520BD" w:rsidRDefault="00452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9309459"/>
      <w:docPartObj>
        <w:docPartGallery w:val="Page Numbers (Bottom of Page)"/>
        <w:docPartUnique/>
      </w:docPartObj>
    </w:sdtPr>
    <w:sdtEndPr/>
    <w:sdtContent>
      <w:p w14:paraId="365855C0" w14:textId="3283F060" w:rsidR="00D24457" w:rsidRDefault="00D24457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5855">
          <w:rPr>
            <w:noProof/>
          </w:rPr>
          <w:t>3</w:t>
        </w:r>
        <w:r>
          <w:fldChar w:fldCharType="end"/>
        </w:r>
      </w:p>
    </w:sdtContent>
  </w:sdt>
  <w:p w14:paraId="1A939487" w14:textId="77777777" w:rsidR="009075D7" w:rsidRDefault="009075D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E46320" w14:textId="77777777" w:rsidR="004520BD" w:rsidRDefault="004520BD">
      <w:r>
        <w:separator/>
      </w:r>
    </w:p>
  </w:footnote>
  <w:footnote w:type="continuationSeparator" w:id="0">
    <w:p w14:paraId="45B686B0" w14:textId="77777777" w:rsidR="004520BD" w:rsidRDefault="00452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8"/>
      <w:gridCol w:w="3118"/>
      <w:gridCol w:w="3118"/>
    </w:tblGrid>
    <w:tr w:rsidR="009075D7" w14:paraId="3B2CE0BA" w14:textId="77777777" w:rsidTr="77FE461A">
      <w:tc>
        <w:tcPr>
          <w:tcW w:w="3118" w:type="dxa"/>
        </w:tcPr>
        <w:p w14:paraId="38B2875F" w14:textId="6ABC83D2" w:rsidR="009075D7" w:rsidRDefault="009075D7" w:rsidP="77FE461A">
          <w:pPr>
            <w:pStyle w:val="af4"/>
            <w:ind w:left="-115"/>
            <w:jc w:val="left"/>
          </w:pPr>
        </w:p>
      </w:tc>
      <w:tc>
        <w:tcPr>
          <w:tcW w:w="3118" w:type="dxa"/>
        </w:tcPr>
        <w:p w14:paraId="0032C4CF" w14:textId="06E58A17" w:rsidR="009075D7" w:rsidRDefault="009075D7" w:rsidP="77FE461A">
          <w:pPr>
            <w:pStyle w:val="af4"/>
            <w:jc w:val="center"/>
          </w:pPr>
        </w:p>
      </w:tc>
      <w:tc>
        <w:tcPr>
          <w:tcW w:w="3118" w:type="dxa"/>
        </w:tcPr>
        <w:p w14:paraId="297D738A" w14:textId="36CB87EA" w:rsidR="009075D7" w:rsidRDefault="009075D7" w:rsidP="77FE461A">
          <w:pPr>
            <w:pStyle w:val="af4"/>
            <w:ind w:right="-115"/>
            <w:jc w:val="right"/>
          </w:pPr>
        </w:p>
      </w:tc>
    </w:tr>
  </w:tbl>
  <w:p w14:paraId="7B76F068" w14:textId="0F568A1C" w:rsidR="009075D7" w:rsidRDefault="009075D7" w:rsidP="77FE461A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439C"/>
    <w:multiLevelType w:val="hybridMultilevel"/>
    <w:tmpl w:val="FB8813A2"/>
    <w:lvl w:ilvl="0" w:tplc="7B5E563A">
      <w:start w:val="1"/>
      <w:numFmt w:val="decimal"/>
      <w:lvlText w:val="%1."/>
      <w:lvlJc w:val="left"/>
      <w:pPr>
        <w:ind w:left="720" w:hanging="360"/>
      </w:pPr>
    </w:lvl>
    <w:lvl w:ilvl="1" w:tplc="5F581FD4">
      <w:start w:val="1"/>
      <w:numFmt w:val="lowerLetter"/>
      <w:lvlText w:val="%2."/>
      <w:lvlJc w:val="left"/>
      <w:pPr>
        <w:ind w:left="1440" w:hanging="360"/>
      </w:pPr>
    </w:lvl>
    <w:lvl w:ilvl="2" w:tplc="5A7E0AF4">
      <w:start w:val="1"/>
      <w:numFmt w:val="lowerRoman"/>
      <w:lvlText w:val="%3."/>
      <w:lvlJc w:val="right"/>
      <w:pPr>
        <w:ind w:left="2160" w:hanging="180"/>
      </w:pPr>
    </w:lvl>
    <w:lvl w:ilvl="3" w:tplc="A8B6BE5A">
      <w:start w:val="1"/>
      <w:numFmt w:val="decimal"/>
      <w:lvlText w:val="%4."/>
      <w:lvlJc w:val="left"/>
      <w:pPr>
        <w:ind w:left="2880" w:hanging="360"/>
      </w:pPr>
    </w:lvl>
    <w:lvl w:ilvl="4" w:tplc="0D9A257E">
      <w:start w:val="1"/>
      <w:numFmt w:val="lowerLetter"/>
      <w:lvlText w:val="%5."/>
      <w:lvlJc w:val="left"/>
      <w:pPr>
        <w:ind w:left="3600" w:hanging="360"/>
      </w:pPr>
    </w:lvl>
    <w:lvl w:ilvl="5" w:tplc="950EC0C4">
      <w:start w:val="1"/>
      <w:numFmt w:val="lowerRoman"/>
      <w:lvlText w:val="%6."/>
      <w:lvlJc w:val="right"/>
      <w:pPr>
        <w:ind w:left="4320" w:hanging="180"/>
      </w:pPr>
    </w:lvl>
    <w:lvl w:ilvl="6" w:tplc="D984274A">
      <w:start w:val="1"/>
      <w:numFmt w:val="decimal"/>
      <w:lvlText w:val="%7."/>
      <w:lvlJc w:val="left"/>
      <w:pPr>
        <w:ind w:left="5040" w:hanging="360"/>
      </w:pPr>
    </w:lvl>
    <w:lvl w:ilvl="7" w:tplc="8744A882">
      <w:start w:val="1"/>
      <w:numFmt w:val="lowerLetter"/>
      <w:lvlText w:val="%8."/>
      <w:lvlJc w:val="left"/>
      <w:pPr>
        <w:ind w:left="5760" w:hanging="360"/>
      </w:pPr>
    </w:lvl>
    <w:lvl w:ilvl="8" w:tplc="1FC64C7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75B15"/>
    <w:multiLevelType w:val="multilevel"/>
    <w:tmpl w:val="085035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color w:val="252525"/>
        <w:sz w:val="28"/>
        <w:szCs w:val="28"/>
      </w:rPr>
    </w:lvl>
    <w:lvl w:ilvl="1">
      <w:start w:val="5"/>
      <w:numFmt w:val="decimal"/>
      <w:lvlText w:val="%1.%2"/>
      <w:lvlJc w:val="left"/>
      <w:pPr>
        <w:ind w:left="1353" w:hanging="645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788" w:hanging="1080"/>
      </w:pPr>
    </w:lvl>
    <w:lvl w:ilvl="4">
      <w:start w:val="1"/>
      <w:numFmt w:val="decimal"/>
      <w:lvlText w:val="%1.%2.%3.%4.%5"/>
      <w:lvlJc w:val="left"/>
      <w:pPr>
        <w:ind w:left="1788" w:hanging="1080"/>
      </w:pPr>
    </w:lvl>
    <w:lvl w:ilvl="5">
      <w:start w:val="1"/>
      <w:numFmt w:val="decimal"/>
      <w:lvlText w:val="%1.%2.%3.%4.%5.%6"/>
      <w:lvlJc w:val="left"/>
      <w:pPr>
        <w:ind w:left="2148" w:hanging="144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508" w:hanging="1800"/>
      </w:pPr>
    </w:lvl>
    <w:lvl w:ilvl="8">
      <w:start w:val="1"/>
      <w:numFmt w:val="decimal"/>
      <w:lvlText w:val="%1.%2.%3.%4.%5.%6.%7.%8.%9"/>
      <w:lvlJc w:val="left"/>
      <w:pPr>
        <w:ind w:left="2868" w:hanging="2160"/>
      </w:pPr>
    </w:lvl>
  </w:abstractNum>
  <w:abstractNum w:abstractNumId="2" w15:restartNumberingAfterBreak="0">
    <w:nsid w:val="05DD0F83"/>
    <w:multiLevelType w:val="multilevel"/>
    <w:tmpl w:val="81DC6C28"/>
    <w:lvl w:ilvl="0">
      <w:start w:val="1"/>
      <w:numFmt w:val="decimal"/>
      <w:lvlText w:val="%1."/>
      <w:lvlJc w:val="left"/>
      <w:pPr>
        <w:ind w:left="1068" w:hanging="360"/>
      </w:pPr>
      <w:rPr>
        <w:rFonts w:eastAsia="Times New Roman" w:cs="Times New Roman"/>
        <w:b w:val="0"/>
        <w:color w:val="252525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F05F5"/>
    <w:multiLevelType w:val="hybridMultilevel"/>
    <w:tmpl w:val="F9F4956A"/>
    <w:lvl w:ilvl="0" w:tplc="9B325ED6">
      <w:numFmt w:val="none"/>
      <w:lvlText w:val=""/>
      <w:lvlJc w:val="left"/>
      <w:pPr>
        <w:tabs>
          <w:tab w:val="num" w:pos="360"/>
        </w:tabs>
      </w:pPr>
    </w:lvl>
    <w:lvl w:ilvl="1" w:tplc="8C2C1698">
      <w:start w:val="1"/>
      <w:numFmt w:val="lowerLetter"/>
      <w:lvlText w:val="%2."/>
      <w:lvlJc w:val="left"/>
      <w:pPr>
        <w:ind w:left="1440" w:hanging="360"/>
      </w:pPr>
    </w:lvl>
    <w:lvl w:ilvl="2" w:tplc="3D263036">
      <w:start w:val="1"/>
      <w:numFmt w:val="lowerRoman"/>
      <w:lvlText w:val="%3."/>
      <w:lvlJc w:val="right"/>
      <w:pPr>
        <w:ind w:left="2160" w:hanging="180"/>
      </w:pPr>
    </w:lvl>
    <w:lvl w:ilvl="3" w:tplc="DE18D096">
      <w:start w:val="1"/>
      <w:numFmt w:val="decimal"/>
      <w:lvlText w:val="%4."/>
      <w:lvlJc w:val="left"/>
      <w:pPr>
        <w:ind w:left="2880" w:hanging="360"/>
      </w:pPr>
    </w:lvl>
    <w:lvl w:ilvl="4" w:tplc="B57E5124">
      <w:start w:val="1"/>
      <w:numFmt w:val="lowerLetter"/>
      <w:lvlText w:val="%5."/>
      <w:lvlJc w:val="left"/>
      <w:pPr>
        <w:ind w:left="3600" w:hanging="360"/>
      </w:pPr>
    </w:lvl>
    <w:lvl w:ilvl="5" w:tplc="4894CA8E">
      <w:start w:val="1"/>
      <w:numFmt w:val="lowerRoman"/>
      <w:lvlText w:val="%6."/>
      <w:lvlJc w:val="right"/>
      <w:pPr>
        <w:ind w:left="4320" w:hanging="180"/>
      </w:pPr>
    </w:lvl>
    <w:lvl w:ilvl="6" w:tplc="5860D4FA">
      <w:start w:val="1"/>
      <w:numFmt w:val="decimal"/>
      <w:lvlText w:val="%7."/>
      <w:lvlJc w:val="left"/>
      <w:pPr>
        <w:ind w:left="5040" w:hanging="360"/>
      </w:pPr>
    </w:lvl>
    <w:lvl w:ilvl="7" w:tplc="1CE6EC7E">
      <w:start w:val="1"/>
      <w:numFmt w:val="lowerLetter"/>
      <w:lvlText w:val="%8."/>
      <w:lvlJc w:val="left"/>
      <w:pPr>
        <w:ind w:left="5760" w:hanging="360"/>
      </w:pPr>
    </w:lvl>
    <w:lvl w:ilvl="8" w:tplc="43B601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4061A"/>
    <w:multiLevelType w:val="multilevel"/>
    <w:tmpl w:val="8738FD3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0B458D"/>
    <w:multiLevelType w:val="hybridMultilevel"/>
    <w:tmpl w:val="EBEC7FF6"/>
    <w:lvl w:ilvl="0" w:tplc="6430DE76">
      <w:start w:val="1"/>
      <w:numFmt w:val="decimal"/>
      <w:lvlText w:val="%1."/>
      <w:lvlJc w:val="left"/>
      <w:pPr>
        <w:ind w:left="720" w:hanging="360"/>
      </w:pPr>
    </w:lvl>
    <w:lvl w:ilvl="1" w:tplc="DBB8A286">
      <w:start w:val="1"/>
      <w:numFmt w:val="lowerLetter"/>
      <w:lvlText w:val="%2."/>
      <w:lvlJc w:val="left"/>
      <w:pPr>
        <w:ind w:left="1440" w:hanging="360"/>
      </w:pPr>
    </w:lvl>
    <w:lvl w:ilvl="2" w:tplc="9B84C716">
      <w:start w:val="1"/>
      <w:numFmt w:val="lowerRoman"/>
      <w:lvlText w:val="%3."/>
      <w:lvlJc w:val="right"/>
      <w:pPr>
        <w:ind w:left="2160" w:hanging="180"/>
      </w:pPr>
    </w:lvl>
    <w:lvl w:ilvl="3" w:tplc="4ECEA63E">
      <w:start w:val="1"/>
      <w:numFmt w:val="decimal"/>
      <w:lvlText w:val="%4."/>
      <w:lvlJc w:val="left"/>
      <w:pPr>
        <w:ind w:left="2880" w:hanging="360"/>
      </w:pPr>
    </w:lvl>
    <w:lvl w:ilvl="4" w:tplc="0E2E7FA6">
      <w:start w:val="1"/>
      <w:numFmt w:val="lowerLetter"/>
      <w:lvlText w:val="%5."/>
      <w:lvlJc w:val="left"/>
      <w:pPr>
        <w:ind w:left="3600" w:hanging="360"/>
      </w:pPr>
    </w:lvl>
    <w:lvl w:ilvl="5" w:tplc="7BF4AD22">
      <w:start w:val="1"/>
      <w:numFmt w:val="lowerRoman"/>
      <w:lvlText w:val="%6."/>
      <w:lvlJc w:val="right"/>
      <w:pPr>
        <w:ind w:left="4320" w:hanging="180"/>
      </w:pPr>
    </w:lvl>
    <w:lvl w:ilvl="6" w:tplc="7AF8EFBC">
      <w:start w:val="1"/>
      <w:numFmt w:val="decimal"/>
      <w:lvlText w:val="%7."/>
      <w:lvlJc w:val="left"/>
      <w:pPr>
        <w:ind w:left="5040" w:hanging="360"/>
      </w:pPr>
    </w:lvl>
    <w:lvl w:ilvl="7" w:tplc="C270BDD4">
      <w:start w:val="1"/>
      <w:numFmt w:val="lowerLetter"/>
      <w:lvlText w:val="%8."/>
      <w:lvlJc w:val="left"/>
      <w:pPr>
        <w:ind w:left="5760" w:hanging="360"/>
      </w:pPr>
    </w:lvl>
    <w:lvl w:ilvl="8" w:tplc="EA6E0D1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22474"/>
    <w:multiLevelType w:val="multilevel"/>
    <w:tmpl w:val="4488A87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  <w:color w:val="252525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CA34618"/>
    <w:multiLevelType w:val="hybridMultilevel"/>
    <w:tmpl w:val="7390BEAA"/>
    <w:lvl w:ilvl="0" w:tplc="04A0ADE6">
      <w:start w:val="1"/>
      <w:numFmt w:val="decimal"/>
      <w:lvlText w:val="%1."/>
      <w:lvlJc w:val="left"/>
      <w:pPr>
        <w:ind w:left="720" w:hanging="360"/>
      </w:pPr>
    </w:lvl>
    <w:lvl w:ilvl="1" w:tplc="C2E8E58E">
      <w:start w:val="1"/>
      <w:numFmt w:val="lowerLetter"/>
      <w:lvlText w:val="%2."/>
      <w:lvlJc w:val="left"/>
      <w:pPr>
        <w:ind w:left="1440" w:hanging="360"/>
      </w:pPr>
    </w:lvl>
    <w:lvl w:ilvl="2" w:tplc="F42E3DE2">
      <w:start w:val="1"/>
      <w:numFmt w:val="lowerRoman"/>
      <w:lvlText w:val="%3."/>
      <w:lvlJc w:val="right"/>
      <w:pPr>
        <w:ind w:left="2160" w:hanging="180"/>
      </w:pPr>
    </w:lvl>
    <w:lvl w:ilvl="3" w:tplc="659232DE">
      <w:start w:val="1"/>
      <w:numFmt w:val="decimal"/>
      <w:lvlText w:val="%4."/>
      <w:lvlJc w:val="left"/>
      <w:pPr>
        <w:ind w:left="2880" w:hanging="360"/>
      </w:pPr>
    </w:lvl>
    <w:lvl w:ilvl="4" w:tplc="CAA816B0">
      <w:start w:val="1"/>
      <w:numFmt w:val="lowerLetter"/>
      <w:lvlText w:val="%5."/>
      <w:lvlJc w:val="left"/>
      <w:pPr>
        <w:ind w:left="3600" w:hanging="360"/>
      </w:pPr>
    </w:lvl>
    <w:lvl w:ilvl="5" w:tplc="BA500EF2">
      <w:start w:val="1"/>
      <w:numFmt w:val="lowerRoman"/>
      <w:lvlText w:val="%6."/>
      <w:lvlJc w:val="right"/>
      <w:pPr>
        <w:ind w:left="4320" w:hanging="180"/>
      </w:pPr>
    </w:lvl>
    <w:lvl w:ilvl="6" w:tplc="A72E3284">
      <w:start w:val="1"/>
      <w:numFmt w:val="decimal"/>
      <w:lvlText w:val="%7."/>
      <w:lvlJc w:val="left"/>
      <w:pPr>
        <w:ind w:left="5040" w:hanging="360"/>
      </w:pPr>
    </w:lvl>
    <w:lvl w:ilvl="7" w:tplc="423EBFA8">
      <w:start w:val="1"/>
      <w:numFmt w:val="lowerLetter"/>
      <w:lvlText w:val="%8."/>
      <w:lvlJc w:val="left"/>
      <w:pPr>
        <w:ind w:left="5760" w:hanging="360"/>
      </w:pPr>
    </w:lvl>
    <w:lvl w:ilvl="8" w:tplc="14A8F9B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306E5"/>
    <w:multiLevelType w:val="multilevel"/>
    <w:tmpl w:val="8050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color w:val="252525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1FF108FB"/>
    <w:multiLevelType w:val="multilevel"/>
    <w:tmpl w:val="4CC2188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  <w:color w:val="252525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7241E"/>
    <w:multiLevelType w:val="hybridMultilevel"/>
    <w:tmpl w:val="A46658C0"/>
    <w:lvl w:ilvl="0" w:tplc="5866DBA0">
      <w:start w:val="1"/>
      <w:numFmt w:val="decimal"/>
      <w:lvlText w:val="%1"/>
      <w:lvlJc w:val="left"/>
      <w:pPr>
        <w:ind w:left="720" w:hanging="360"/>
      </w:pPr>
    </w:lvl>
    <w:lvl w:ilvl="1" w:tplc="0F3E1166">
      <w:start w:val="1"/>
      <w:numFmt w:val="lowerLetter"/>
      <w:lvlText w:val="%2."/>
      <w:lvlJc w:val="left"/>
      <w:pPr>
        <w:ind w:left="1440" w:hanging="360"/>
      </w:pPr>
    </w:lvl>
    <w:lvl w:ilvl="2" w:tplc="C31ECB86">
      <w:start w:val="1"/>
      <w:numFmt w:val="lowerRoman"/>
      <w:lvlText w:val="%3."/>
      <w:lvlJc w:val="right"/>
      <w:pPr>
        <w:ind w:left="2160" w:hanging="180"/>
      </w:pPr>
    </w:lvl>
    <w:lvl w:ilvl="3" w:tplc="852EB9FA">
      <w:start w:val="1"/>
      <w:numFmt w:val="decimal"/>
      <w:lvlText w:val="%4."/>
      <w:lvlJc w:val="left"/>
      <w:pPr>
        <w:ind w:left="2880" w:hanging="360"/>
      </w:pPr>
    </w:lvl>
    <w:lvl w:ilvl="4" w:tplc="5F3AC710">
      <w:start w:val="1"/>
      <w:numFmt w:val="lowerLetter"/>
      <w:lvlText w:val="%5."/>
      <w:lvlJc w:val="left"/>
      <w:pPr>
        <w:ind w:left="3600" w:hanging="360"/>
      </w:pPr>
    </w:lvl>
    <w:lvl w:ilvl="5" w:tplc="2CAC2F00">
      <w:start w:val="1"/>
      <w:numFmt w:val="lowerRoman"/>
      <w:lvlText w:val="%6."/>
      <w:lvlJc w:val="right"/>
      <w:pPr>
        <w:ind w:left="4320" w:hanging="180"/>
      </w:pPr>
    </w:lvl>
    <w:lvl w:ilvl="6" w:tplc="6412856C">
      <w:start w:val="1"/>
      <w:numFmt w:val="decimal"/>
      <w:lvlText w:val="%7."/>
      <w:lvlJc w:val="left"/>
      <w:pPr>
        <w:ind w:left="5040" w:hanging="360"/>
      </w:pPr>
    </w:lvl>
    <w:lvl w:ilvl="7" w:tplc="0058A568">
      <w:start w:val="1"/>
      <w:numFmt w:val="lowerLetter"/>
      <w:lvlText w:val="%8."/>
      <w:lvlJc w:val="left"/>
      <w:pPr>
        <w:ind w:left="5760" w:hanging="360"/>
      </w:pPr>
    </w:lvl>
    <w:lvl w:ilvl="8" w:tplc="F34C668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03156"/>
    <w:multiLevelType w:val="multilevel"/>
    <w:tmpl w:val="5C56AB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5E74898"/>
    <w:multiLevelType w:val="hybridMultilevel"/>
    <w:tmpl w:val="58204972"/>
    <w:lvl w:ilvl="0" w:tplc="FF3C240C">
      <w:start w:val="1"/>
      <w:numFmt w:val="decimal"/>
      <w:lvlText w:val="%1."/>
      <w:lvlJc w:val="left"/>
      <w:pPr>
        <w:ind w:left="720" w:hanging="360"/>
      </w:pPr>
    </w:lvl>
    <w:lvl w:ilvl="1" w:tplc="40AEBFC0">
      <w:start w:val="1"/>
      <w:numFmt w:val="lowerLetter"/>
      <w:lvlText w:val="%2."/>
      <w:lvlJc w:val="left"/>
      <w:pPr>
        <w:ind w:left="1440" w:hanging="360"/>
      </w:pPr>
    </w:lvl>
    <w:lvl w:ilvl="2" w:tplc="A0CAD67C">
      <w:start w:val="1"/>
      <w:numFmt w:val="lowerRoman"/>
      <w:lvlText w:val="%3."/>
      <w:lvlJc w:val="right"/>
      <w:pPr>
        <w:ind w:left="2160" w:hanging="180"/>
      </w:pPr>
    </w:lvl>
    <w:lvl w:ilvl="3" w:tplc="F3664348">
      <w:start w:val="1"/>
      <w:numFmt w:val="decimal"/>
      <w:lvlText w:val="%4."/>
      <w:lvlJc w:val="left"/>
      <w:pPr>
        <w:ind w:left="2880" w:hanging="360"/>
      </w:pPr>
    </w:lvl>
    <w:lvl w:ilvl="4" w:tplc="7E8AF238">
      <w:start w:val="1"/>
      <w:numFmt w:val="lowerLetter"/>
      <w:lvlText w:val="%5."/>
      <w:lvlJc w:val="left"/>
      <w:pPr>
        <w:ind w:left="3600" w:hanging="360"/>
      </w:pPr>
    </w:lvl>
    <w:lvl w:ilvl="5" w:tplc="1932083C">
      <w:start w:val="1"/>
      <w:numFmt w:val="lowerRoman"/>
      <w:lvlText w:val="%6."/>
      <w:lvlJc w:val="right"/>
      <w:pPr>
        <w:ind w:left="4320" w:hanging="180"/>
      </w:pPr>
    </w:lvl>
    <w:lvl w:ilvl="6" w:tplc="2EC00B56">
      <w:start w:val="1"/>
      <w:numFmt w:val="decimal"/>
      <w:lvlText w:val="%7."/>
      <w:lvlJc w:val="left"/>
      <w:pPr>
        <w:ind w:left="5040" w:hanging="360"/>
      </w:pPr>
    </w:lvl>
    <w:lvl w:ilvl="7" w:tplc="5D3E8420">
      <w:start w:val="1"/>
      <w:numFmt w:val="lowerLetter"/>
      <w:lvlText w:val="%8."/>
      <w:lvlJc w:val="left"/>
      <w:pPr>
        <w:ind w:left="5760" w:hanging="360"/>
      </w:pPr>
    </w:lvl>
    <w:lvl w:ilvl="8" w:tplc="253A6E8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A459D"/>
    <w:multiLevelType w:val="multilevel"/>
    <w:tmpl w:val="81A4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28381546"/>
    <w:multiLevelType w:val="multilevel"/>
    <w:tmpl w:val="8168F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sz w:val="28"/>
        <w:szCs w:val="28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2"/>
      <w:numFmt w:val="decimal"/>
      <w:lvlText w:val="%3"/>
      <w:lvlJc w:val="left"/>
      <w:pPr>
        <w:ind w:left="2160" w:hanging="360"/>
      </w:pPr>
      <w:rPr>
        <w:b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 w15:restartNumberingAfterBreak="0">
    <w:nsid w:val="3A8074D9"/>
    <w:multiLevelType w:val="multilevel"/>
    <w:tmpl w:val="E6C4910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/>
        <w:sz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A9B11F7"/>
    <w:multiLevelType w:val="hybridMultilevel"/>
    <w:tmpl w:val="DDDCCB72"/>
    <w:lvl w:ilvl="0" w:tplc="70C46868">
      <w:start w:val="1"/>
      <w:numFmt w:val="decimal"/>
      <w:lvlText w:val="%1."/>
      <w:lvlJc w:val="left"/>
      <w:pPr>
        <w:ind w:left="720" w:hanging="360"/>
      </w:pPr>
    </w:lvl>
    <w:lvl w:ilvl="1" w:tplc="CD269E7A">
      <w:start w:val="1"/>
      <w:numFmt w:val="lowerLetter"/>
      <w:lvlText w:val="%2."/>
      <w:lvlJc w:val="left"/>
      <w:pPr>
        <w:ind w:left="1440" w:hanging="360"/>
      </w:pPr>
    </w:lvl>
    <w:lvl w:ilvl="2" w:tplc="3F1A5524">
      <w:start w:val="1"/>
      <w:numFmt w:val="lowerRoman"/>
      <w:lvlText w:val="%3."/>
      <w:lvlJc w:val="right"/>
      <w:pPr>
        <w:ind w:left="2160" w:hanging="180"/>
      </w:pPr>
    </w:lvl>
    <w:lvl w:ilvl="3" w:tplc="DEECA034">
      <w:start w:val="1"/>
      <w:numFmt w:val="decimal"/>
      <w:lvlText w:val="%4."/>
      <w:lvlJc w:val="left"/>
      <w:pPr>
        <w:ind w:left="2880" w:hanging="360"/>
      </w:pPr>
    </w:lvl>
    <w:lvl w:ilvl="4" w:tplc="90A0CDBE">
      <w:start w:val="1"/>
      <w:numFmt w:val="lowerLetter"/>
      <w:lvlText w:val="%5."/>
      <w:lvlJc w:val="left"/>
      <w:pPr>
        <w:ind w:left="3600" w:hanging="360"/>
      </w:pPr>
    </w:lvl>
    <w:lvl w:ilvl="5" w:tplc="A48C40BA">
      <w:start w:val="1"/>
      <w:numFmt w:val="lowerRoman"/>
      <w:lvlText w:val="%6."/>
      <w:lvlJc w:val="right"/>
      <w:pPr>
        <w:ind w:left="4320" w:hanging="180"/>
      </w:pPr>
    </w:lvl>
    <w:lvl w:ilvl="6" w:tplc="98F8D232">
      <w:start w:val="1"/>
      <w:numFmt w:val="decimal"/>
      <w:lvlText w:val="%7."/>
      <w:lvlJc w:val="left"/>
      <w:pPr>
        <w:ind w:left="5040" w:hanging="360"/>
      </w:pPr>
    </w:lvl>
    <w:lvl w:ilvl="7" w:tplc="77D0D376">
      <w:start w:val="1"/>
      <w:numFmt w:val="lowerLetter"/>
      <w:lvlText w:val="%8."/>
      <w:lvlJc w:val="left"/>
      <w:pPr>
        <w:ind w:left="5760" w:hanging="360"/>
      </w:pPr>
    </w:lvl>
    <w:lvl w:ilvl="8" w:tplc="DFF8AD6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A72D65"/>
    <w:multiLevelType w:val="multilevel"/>
    <w:tmpl w:val="4D00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 w15:restartNumberingAfterBreak="0">
    <w:nsid w:val="3D3E45C2"/>
    <w:multiLevelType w:val="multilevel"/>
    <w:tmpl w:val="E31EB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3E947444"/>
    <w:multiLevelType w:val="multilevel"/>
    <w:tmpl w:val="2C007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44B228AC"/>
    <w:multiLevelType w:val="multilevel"/>
    <w:tmpl w:val="35405ED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/>
      </w:rPr>
    </w:lvl>
  </w:abstractNum>
  <w:abstractNum w:abstractNumId="21" w15:restartNumberingAfterBreak="0">
    <w:nsid w:val="44F4779B"/>
    <w:multiLevelType w:val="hybridMultilevel"/>
    <w:tmpl w:val="A2D65CB8"/>
    <w:lvl w:ilvl="0" w:tplc="61F43D40">
      <w:start w:val="1"/>
      <w:numFmt w:val="decimal"/>
      <w:lvlText w:val="%1."/>
      <w:lvlJc w:val="left"/>
      <w:pPr>
        <w:ind w:left="720" w:hanging="360"/>
      </w:pPr>
    </w:lvl>
    <w:lvl w:ilvl="1" w:tplc="2EC0C84A">
      <w:start w:val="1"/>
      <w:numFmt w:val="lowerLetter"/>
      <w:lvlText w:val="%2."/>
      <w:lvlJc w:val="left"/>
      <w:pPr>
        <w:ind w:left="1440" w:hanging="360"/>
      </w:pPr>
    </w:lvl>
    <w:lvl w:ilvl="2" w:tplc="7CFC6526">
      <w:start w:val="1"/>
      <w:numFmt w:val="lowerRoman"/>
      <w:lvlText w:val="%3."/>
      <w:lvlJc w:val="right"/>
      <w:pPr>
        <w:ind w:left="2160" w:hanging="180"/>
      </w:pPr>
    </w:lvl>
    <w:lvl w:ilvl="3" w:tplc="CF9AE1F8">
      <w:start w:val="1"/>
      <w:numFmt w:val="decimal"/>
      <w:lvlText w:val="%4."/>
      <w:lvlJc w:val="left"/>
      <w:pPr>
        <w:ind w:left="2880" w:hanging="360"/>
      </w:pPr>
    </w:lvl>
    <w:lvl w:ilvl="4" w:tplc="A54E4256">
      <w:start w:val="1"/>
      <w:numFmt w:val="lowerLetter"/>
      <w:lvlText w:val="%5."/>
      <w:lvlJc w:val="left"/>
      <w:pPr>
        <w:ind w:left="3600" w:hanging="360"/>
      </w:pPr>
    </w:lvl>
    <w:lvl w:ilvl="5" w:tplc="50286738">
      <w:start w:val="1"/>
      <w:numFmt w:val="lowerRoman"/>
      <w:lvlText w:val="%6."/>
      <w:lvlJc w:val="right"/>
      <w:pPr>
        <w:ind w:left="4320" w:hanging="180"/>
      </w:pPr>
    </w:lvl>
    <w:lvl w:ilvl="6" w:tplc="6A1C3FF8">
      <w:start w:val="1"/>
      <w:numFmt w:val="decimal"/>
      <w:lvlText w:val="%7."/>
      <w:lvlJc w:val="left"/>
      <w:pPr>
        <w:ind w:left="5040" w:hanging="360"/>
      </w:pPr>
    </w:lvl>
    <w:lvl w:ilvl="7" w:tplc="7206B598">
      <w:start w:val="1"/>
      <w:numFmt w:val="lowerLetter"/>
      <w:lvlText w:val="%8."/>
      <w:lvlJc w:val="left"/>
      <w:pPr>
        <w:ind w:left="5760" w:hanging="360"/>
      </w:pPr>
    </w:lvl>
    <w:lvl w:ilvl="8" w:tplc="0F742AB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831E7"/>
    <w:multiLevelType w:val="hybridMultilevel"/>
    <w:tmpl w:val="5C187BDA"/>
    <w:lvl w:ilvl="0" w:tplc="CEA8AE1E">
      <w:start w:val="1"/>
      <w:numFmt w:val="decimal"/>
      <w:lvlText w:val="%1."/>
      <w:lvlJc w:val="left"/>
      <w:pPr>
        <w:ind w:left="720" w:hanging="360"/>
      </w:pPr>
    </w:lvl>
    <w:lvl w:ilvl="1" w:tplc="47F27C1A">
      <w:start w:val="1"/>
      <w:numFmt w:val="lowerLetter"/>
      <w:lvlText w:val="%2."/>
      <w:lvlJc w:val="left"/>
      <w:pPr>
        <w:ind w:left="1440" w:hanging="360"/>
      </w:pPr>
    </w:lvl>
    <w:lvl w:ilvl="2" w:tplc="7A94EF8E">
      <w:start w:val="1"/>
      <w:numFmt w:val="lowerRoman"/>
      <w:lvlText w:val="%3."/>
      <w:lvlJc w:val="right"/>
      <w:pPr>
        <w:ind w:left="2160" w:hanging="180"/>
      </w:pPr>
    </w:lvl>
    <w:lvl w:ilvl="3" w:tplc="A226FDCE">
      <w:start w:val="1"/>
      <w:numFmt w:val="decimal"/>
      <w:lvlText w:val="%4."/>
      <w:lvlJc w:val="left"/>
      <w:pPr>
        <w:ind w:left="2880" w:hanging="360"/>
      </w:pPr>
    </w:lvl>
    <w:lvl w:ilvl="4" w:tplc="7F5EBB96">
      <w:start w:val="1"/>
      <w:numFmt w:val="lowerLetter"/>
      <w:lvlText w:val="%5."/>
      <w:lvlJc w:val="left"/>
      <w:pPr>
        <w:ind w:left="3600" w:hanging="360"/>
      </w:pPr>
    </w:lvl>
    <w:lvl w:ilvl="5" w:tplc="0F5A445E">
      <w:start w:val="1"/>
      <w:numFmt w:val="lowerRoman"/>
      <w:lvlText w:val="%6."/>
      <w:lvlJc w:val="right"/>
      <w:pPr>
        <w:ind w:left="4320" w:hanging="180"/>
      </w:pPr>
    </w:lvl>
    <w:lvl w:ilvl="6" w:tplc="5B52B4D2">
      <w:start w:val="1"/>
      <w:numFmt w:val="decimal"/>
      <w:lvlText w:val="%7."/>
      <w:lvlJc w:val="left"/>
      <w:pPr>
        <w:ind w:left="5040" w:hanging="360"/>
      </w:pPr>
    </w:lvl>
    <w:lvl w:ilvl="7" w:tplc="6EFEA1D2">
      <w:start w:val="1"/>
      <w:numFmt w:val="lowerLetter"/>
      <w:lvlText w:val="%8."/>
      <w:lvlJc w:val="left"/>
      <w:pPr>
        <w:ind w:left="5760" w:hanging="360"/>
      </w:pPr>
    </w:lvl>
    <w:lvl w:ilvl="8" w:tplc="8A008CA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EA0C9F"/>
    <w:multiLevelType w:val="multilevel"/>
    <w:tmpl w:val="9FDEB820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  <w:color w:val="252525"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BF1288E"/>
    <w:multiLevelType w:val="hybridMultilevel"/>
    <w:tmpl w:val="0B1A3F44"/>
    <w:lvl w:ilvl="0" w:tplc="74507BE0">
      <w:start w:val="1"/>
      <w:numFmt w:val="decimal"/>
      <w:lvlText w:val="%1."/>
      <w:lvlJc w:val="left"/>
      <w:pPr>
        <w:ind w:left="720" w:hanging="360"/>
      </w:pPr>
    </w:lvl>
    <w:lvl w:ilvl="1" w:tplc="D8027E88">
      <w:start w:val="1"/>
      <w:numFmt w:val="lowerLetter"/>
      <w:lvlText w:val="%2."/>
      <w:lvlJc w:val="left"/>
      <w:pPr>
        <w:ind w:left="1440" w:hanging="360"/>
      </w:pPr>
    </w:lvl>
    <w:lvl w:ilvl="2" w:tplc="932C87B2">
      <w:start w:val="1"/>
      <w:numFmt w:val="lowerRoman"/>
      <w:lvlText w:val="%3."/>
      <w:lvlJc w:val="right"/>
      <w:pPr>
        <w:ind w:left="2160" w:hanging="180"/>
      </w:pPr>
    </w:lvl>
    <w:lvl w:ilvl="3" w:tplc="323EF918">
      <w:start w:val="1"/>
      <w:numFmt w:val="decimal"/>
      <w:lvlText w:val="%4."/>
      <w:lvlJc w:val="left"/>
      <w:pPr>
        <w:ind w:left="2880" w:hanging="360"/>
      </w:pPr>
    </w:lvl>
    <w:lvl w:ilvl="4" w:tplc="A39C1594">
      <w:start w:val="1"/>
      <w:numFmt w:val="lowerLetter"/>
      <w:lvlText w:val="%5."/>
      <w:lvlJc w:val="left"/>
      <w:pPr>
        <w:ind w:left="3600" w:hanging="360"/>
      </w:pPr>
    </w:lvl>
    <w:lvl w:ilvl="5" w:tplc="56E4F6BE">
      <w:start w:val="1"/>
      <w:numFmt w:val="lowerRoman"/>
      <w:lvlText w:val="%6."/>
      <w:lvlJc w:val="right"/>
      <w:pPr>
        <w:ind w:left="4320" w:hanging="180"/>
      </w:pPr>
    </w:lvl>
    <w:lvl w:ilvl="6" w:tplc="5CBA9F30">
      <w:start w:val="1"/>
      <w:numFmt w:val="decimal"/>
      <w:lvlText w:val="%7."/>
      <w:lvlJc w:val="left"/>
      <w:pPr>
        <w:ind w:left="5040" w:hanging="360"/>
      </w:pPr>
    </w:lvl>
    <w:lvl w:ilvl="7" w:tplc="83561474">
      <w:start w:val="1"/>
      <w:numFmt w:val="lowerLetter"/>
      <w:lvlText w:val="%8."/>
      <w:lvlJc w:val="left"/>
      <w:pPr>
        <w:ind w:left="5760" w:hanging="360"/>
      </w:pPr>
    </w:lvl>
    <w:lvl w:ilvl="8" w:tplc="1B62DE0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1C483A"/>
    <w:multiLevelType w:val="multilevel"/>
    <w:tmpl w:val="2E22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37C01A6"/>
    <w:multiLevelType w:val="hybridMultilevel"/>
    <w:tmpl w:val="BA2E0D4E"/>
    <w:lvl w:ilvl="0" w:tplc="DBB8C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A8BC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2C18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846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682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3008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C63D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EC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EA0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C771C2"/>
    <w:multiLevelType w:val="multilevel"/>
    <w:tmpl w:val="C4685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8" w15:restartNumberingAfterBreak="0">
    <w:nsid w:val="57E700CC"/>
    <w:multiLevelType w:val="hybridMultilevel"/>
    <w:tmpl w:val="94A87F9A"/>
    <w:lvl w:ilvl="0" w:tplc="C2A02B9C">
      <w:start w:val="1"/>
      <w:numFmt w:val="decimal"/>
      <w:lvlText w:val="%1."/>
      <w:lvlJc w:val="left"/>
      <w:pPr>
        <w:ind w:left="720" w:hanging="360"/>
      </w:pPr>
    </w:lvl>
    <w:lvl w:ilvl="1" w:tplc="4AD68468">
      <w:start w:val="1"/>
      <w:numFmt w:val="lowerLetter"/>
      <w:lvlText w:val="%2."/>
      <w:lvlJc w:val="left"/>
      <w:pPr>
        <w:ind w:left="1440" w:hanging="360"/>
      </w:pPr>
    </w:lvl>
    <w:lvl w:ilvl="2" w:tplc="196CBC60">
      <w:start w:val="1"/>
      <w:numFmt w:val="lowerRoman"/>
      <w:lvlText w:val="%3."/>
      <w:lvlJc w:val="right"/>
      <w:pPr>
        <w:ind w:left="2160" w:hanging="180"/>
      </w:pPr>
    </w:lvl>
    <w:lvl w:ilvl="3" w:tplc="3AE4A052">
      <w:start w:val="1"/>
      <w:numFmt w:val="decimal"/>
      <w:lvlText w:val="%4."/>
      <w:lvlJc w:val="left"/>
      <w:pPr>
        <w:ind w:left="2880" w:hanging="360"/>
      </w:pPr>
    </w:lvl>
    <w:lvl w:ilvl="4" w:tplc="FBA8E00C">
      <w:start w:val="1"/>
      <w:numFmt w:val="lowerLetter"/>
      <w:lvlText w:val="%5."/>
      <w:lvlJc w:val="left"/>
      <w:pPr>
        <w:ind w:left="3600" w:hanging="360"/>
      </w:pPr>
    </w:lvl>
    <w:lvl w:ilvl="5" w:tplc="D13EBBDA">
      <w:start w:val="1"/>
      <w:numFmt w:val="lowerRoman"/>
      <w:lvlText w:val="%6."/>
      <w:lvlJc w:val="right"/>
      <w:pPr>
        <w:ind w:left="4320" w:hanging="180"/>
      </w:pPr>
    </w:lvl>
    <w:lvl w:ilvl="6" w:tplc="1C3A4DC0">
      <w:start w:val="1"/>
      <w:numFmt w:val="decimal"/>
      <w:lvlText w:val="%7."/>
      <w:lvlJc w:val="left"/>
      <w:pPr>
        <w:ind w:left="5040" w:hanging="360"/>
      </w:pPr>
    </w:lvl>
    <w:lvl w:ilvl="7" w:tplc="5290E080">
      <w:start w:val="1"/>
      <w:numFmt w:val="lowerLetter"/>
      <w:lvlText w:val="%8."/>
      <w:lvlJc w:val="left"/>
      <w:pPr>
        <w:ind w:left="5760" w:hanging="360"/>
      </w:pPr>
    </w:lvl>
    <w:lvl w:ilvl="8" w:tplc="219CD14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61003"/>
    <w:multiLevelType w:val="hybridMultilevel"/>
    <w:tmpl w:val="F8904DBC"/>
    <w:lvl w:ilvl="0" w:tplc="BEA439C6">
      <w:start w:val="1"/>
      <w:numFmt w:val="decimal"/>
      <w:lvlText w:val="%1."/>
      <w:lvlJc w:val="left"/>
      <w:pPr>
        <w:ind w:left="720" w:hanging="360"/>
      </w:pPr>
    </w:lvl>
    <w:lvl w:ilvl="1" w:tplc="B64E5286">
      <w:start w:val="1"/>
      <w:numFmt w:val="lowerLetter"/>
      <w:lvlText w:val="%2."/>
      <w:lvlJc w:val="left"/>
      <w:pPr>
        <w:ind w:left="1440" w:hanging="360"/>
      </w:pPr>
    </w:lvl>
    <w:lvl w:ilvl="2" w:tplc="5D6EA3C0">
      <w:start w:val="1"/>
      <w:numFmt w:val="lowerRoman"/>
      <w:lvlText w:val="%3."/>
      <w:lvlJc w:val="right"/>
      <w:pPr>
        <w:ind w:left="2160" w:hanging="180"/>
      </w:pPr>
    </w:lvl>
    <w:lvl w:ilvl="3" w:tplc="66067EE6">
      <w:start w:val="1"/>
      <w:numFmt w:val="decimal"/>
      <w:lvlText w:val="%4."/>
      <w:lvlJc w:val="left"/>
      <w:pPr>
        <w:ind w:left="2880" w:hanging="360"/>
      </w:pPr>
    </w:lvl>
    <w:lvl w:ilvl="4" w:tplc="CEF0841A">
      <w:start w:val="1"/>
      <w:numFmt w:val="lowerLetter"/>
      <w:lvlText w:val="%5."/>
      <w:lvlJc w:val="left"/>
      <w:pPr>
        <w:ind w:left="3600" w:hanging="360"/>
      </w:pPr>
    </w:lvl>
    <w:lvl w:ilvl="5" w:tplc="442A4FB4">
      <w:start w:val="1"/>
      <w:numFmt w:val="lowerRoman"/>
      <w:lvlText w:val="%6."/>
      <w:lvlJc w:val="right"/>
      <w:pPr>
        <w:ind w:left="4320" w:hanging="180"/>
      </w:pPr>
    </w:lvl>
    <w:lvl w:ilvl="6" w:tplc="179037A8">
      <w:start w:val="1"/>
      <w:numFmt w:val="decimal"/>
      <w:lvlText w:val="%7."/>
      <w:lvlJc w:val="left"/>
      <w:pPr>
        <w:ind w:left="5040" w:hanging="360"/>
      </w:pPr>
    </w:lvl>
    <w:lvl w:ilvl="7" w:tplc="85BC0B76">
      <w:start w:val="1"/>
      <w:numFmt w:val="lowerLetter"/>
      <w:lvlText w:val="%8."/>
      <w:lvlJc w:val="left"/>
      <w:pPr>
        <w:ind w:left="5760" w:hanging="360"/>
      </w:pPr>
    </w:lvl>
    <w:lvl w:ilvl="8" w:tplc="FBDEF8D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E6587E"/>
    <w:multiLevelType w:val="hybridMultilevel"/>
    <w:tmpl w:val="484259D8"/>
    <w:lvl w:ilvl="0" w:tplc="11D8C98E">
      <w:start w:val="1"/>
      <w:numFmt w:val="decimal"/>
      <w:lvlText w:val="%1."/>
      <w:lvlJc w:val="left"/>
      <w:pPr>
        <w:ind w:left="720" w:hanging="360"/>
      </w:pPr>
    </w:lvl>
    <w:lvl w:ilvl="1" w:tplc="C9D2338A">
      <w:start w:val="1"/>
      <w:numFmt w:val="lowerLetter"/>
      <w:lvlText w:val="%2."/>
      <w:lvlJc w:val="left"/>
      <w:pPr>
        <w:ind w:left="1440" w:hanging="360"/>
      </w:pPr>
    </w:lvl>
    <w:lvl w:ilvl="2" w:tplc="81B0BE56">
      <w:start w:val="1"/>
      <w:numFmt w:val="lowerRoman"/>
      <w:lvlText w:val="%3."/>
      <w:lvlJc w:val="right"/>
      <w:pPr>
        <w:ind w:left="2160" w:hanging="180"/>
      </w:pPr>
    </w:lvl>
    <w:lvl w:ilvl="3" w:tplc="650868D0">
      <w:start w:val="1"/>
      <w:numFmt w:val="decimal"/>
      <w:lvlText w:val="%4."/>
      <w:lvlJc w:val="left"/>
      <w:pPr>
        <w:ind w:left="2880" w:hanging="360"/>
      </w:pPr>
    </w:lvl>
    <w:lvl w:ilvl="4" w:tplc="86A04090">
      <w:start w:val="1"/>
      <w:numFmt w:val="lowerLetter"/>
      <w:lvlText w:val="%5."/>
      <w:lvlJc w:val="left"/>
      <w:pPr>
        <w:ind w:left="3600" w:hanging="360"/>
      </w:pPr>
    </w:lvl>
    <w:lvl w:ilvl="5" w:tplc="4670A8F8">
      <w:start w:val="1"/>
      <w:numFmt w:val="lowerRoman"/>
      <w:lvlText w:val="%6."/>
      <w:lvlJc w:val="right"/>
      <w:pPr>
        <w:ind w:left="4320" w:hanging="180"/>
      </w:pPr>
    </w:lvl>
    <w:lvl w:ilvl="6" w:tplc="C3401EE8">
      <w:start w:val="1"/>
      <w:numFmt w:val="decimal"/>
      <w:lvlText w:val="%7."/>
      <w:lvlJc w:val="left"/>
      <w:pPr>
        <w:ind w:left="5040" w:hanging="360"/>
      </w:pPr>
    </w:lvl>
    <w:lvl w:ilvl="7" w:tplc="23EEC034">
      <w:start w:val="1"/>
      <w:numFmt w:val="lowerLetter"/>
      <w:lvlText w:val="%8."/>
      <w:lvlJc w:val="left"/>
      <w:pPr>
        <w:ind w:left="5760" w:hanging="360"/>
      </w:pPr>
    </w:lvl>
    <w:lvl w:ilvl="8" w:tplc="0D2EDF0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AE1F63"/>
    <w:multiLevelType w:val="hybridMultilevel"/>
    <w:tmpl w:val="BA803F92"/>
    <w:lvl w:ilvl="0" w:tplc="16203E06">
      <w:start w:val="1"/>
      <w:numFmt w:val="decimal"/>
      <w:lvlText w:val="%1."/>
      <w:lvlJc w:val="left"/>
      <w:pPr>
        <w:ind w:left="720" w:hanging="360"/>
      </w:pPr>
    </w:lvl>
    <w:lvl w:ilvl="1" w:tplc="C4823C1C">
      <w:start w:val="1"/>
      <w:numFmt w:val="lowerLetter"/>
      <w:lvlText w:val="%2."/>
      <w:lvlJc w:val="left"/>
      <w:pPr>
        <w:ind w:left="1440" w:hanging="360"/>
      </w:pPr>
    </w:lvl>
    <w:lvl w:ilvl="2" w:tplc="60667D04">
      <w:start w:val="1"/>
      <w:numFmt w:val="lowerRoman"/>
      <w:lvlText w:val="%3."/>
      <w:lvlJc w:val="right"/>
      <w:pPr>
        <w:ind w:left="2160" w:hanging="180"/>
      </w:pPr>
    </w:lvl>
    <w:lvl w:ilvl="3" w:tplc="7396E36E">
      <w:start w:val="1"/>
      <w:numFmt w:val="decimal"/>
      <w:lvlText w:val="%4."/>
      <w:lvlJc w:val="left"/>
      <w:pPr>
        <w:ind w:left="2880" w:hanging="360"/>
      </w:pPr>
    </w:lvl>
    <w:lvl w:ilvl="4" w:tplc="A13893D6">
      <w:start w:val="1"/>
      <w:numFmt w:val="lowerLetter"/>
      <w:lvlText w:val="%5."/>
      <w:lvlJc w:val="left"/>
      <w:pPr>
        <w:ind w:left="3600" w:hanging="360"/>
      </w:pPr>
    </w:lvl>
    <w:lvl w:ilvl="5" w:tplc="E8E8A2FC">
      <w:start w:val="1"/>
      <w:numFmt w:val="lowerRoman"/>
      <w:lvlText w:val="%6."/>
      <w:lvlJc w:val="right"/>
      <w:pPr>
        <w:ind w:left="4320" w:hanging="180"/>
      </w:pPr>
    </w:lvl>
    <w:lvl w:ilvl="6" w:tplc="0AB2A6BA">
      <w:start w:val="1"/>
      <w:numFmt w:val="decimal"/>
      <w:lvlText w:val="%7."/>
      <w:lvlJc w:val="left"/>
      <w:pPr>
        <w:ind w:left="5040" w:hanging="360"/>
      </w:pPr>
    </w:lvl>
    <w:lvl w:ilvl="7" w:tplc="AF4C83C6">
      <w:start w:val="1"/>
      <w:numFmt w:val="lowerLetter"/>
      <w:lvlText w:val="%8."/>
      <w:lvlJc w:val="left"/>
      <w:pPr>
        <w:ind w:left="5760" w:hanging="360"/>
      </w:pPr>
    </w:lvl>
    <w:lvl w:ilvl="8" w:tplc="DA6C21D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83E1D"/>
    <w:multiLevelType w:val="multilevel"/>
    <w:tmpl w:val="240A01D0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/>
      </w:rPr>
    </w:lvl>
  </w:abstractNum>
  <w:abstractNum w:abstractNumId="33" w15:restartNumberingAfterBreak="0">
    <w:nsid w:val="69FF1840"/>
    <w:multiLevelType w:val="hybridMultilevel"/>
    <w:tmpl w:val="0CAA1386"/>
    <w:lvl w:ilvl="0" w:tplc="70EA5654">
      <w:start w:val="1"/>
      <w:numFmt w:val="decimal"/>
      <w:lvlText w:val="%1."/>
      <w:lvlJc w:val="left"/>
      <w:pPr>
        <w:ind w:left="720" w:hanging="360"/>
      </w:pPr>
    </w:lvl>
    <w:lvl w:ilvl="1" w:tplc="36EED978">
      <w:start w:val="1"/>
      <w:numFmt w:val="lowerLetter"/>
      <w:lvlText w:val="%2."/>
      <w:lvlJc w:val="left"/>
      <w:pPr>
        <w:ind w:left="1440" w:hanging="360"/>
      </w:pPr>
    </w:lvl>
    <w:lvl w:ilvl="2" w:tplc="6E0EAD3A">
      <w:start w:val="1"/>
      <w:numFmt w:val="lowerRoman"/>
      <w:lvlText w:val="%3."/>
      <w:lvlJc w:val="right"/>
      <w:pPr>
        <w:ind w:left="2160" w:hanging="180"/>
      </w:pPr>
    </w:lvl>
    <w:lvl w:ilvl="3" w:tplc="F81E5524">
      <w:start w:val="1"/>
      <w:numFmt w:val="decimal"/>
      <w:lvlText w:val="%4."/>
      <w:lvlJc w:val="left"/>
      <w:pPr>
        <w:ind w:left="2880" w:hanging="360"/>
      </w:pPr>
    </w:lvl>
    <w:lvl w:ilvl="4" w:tplc="BB4CE882">
      <w:start w:val="1"/>
      <w:numFmt w:val="lowerLetter"/>
      <w:lvlText w:val="%5."/>
      <w:lvlJc w:val="left"/>
      <w:pPr>
        <w:ind w:left="3600" w:hanging="360"/>
      </w:pPr>
    </w:lvl>
    <w:lvl w:ilvl="5" w:tplc="8A729926">
      <w:start w:val="1"/>
      <w:numFmt w:val="lowerRoman"/>
      <w:lvlText w:val="%6."/>
      <w:lvlJc w:val="right"/>
      <w:pPr>
        <w:ind w:left="4320" w:hanging="180"/>
      </w:pPr>
    </w:lvl>
    <w:lvl w:ilvl="6" w:tplc="B7DC23FA">
      <w:start w:val="1"/>
      <w:numFmt w:val="decimal"/>
      <w:lvlText w:val="%7."/>
      <w:lvlJc w:val="left"/>
      <w:pPr>
        <w:ind w:left="5040" w:hanging="360"/>
      </w:pPr>
    </w:lvl>
    <w:lvl w:ilvl="7" w:tplc="B92C3B26">
      <w:start w:val="1"/>
      <w:numFmt w:val="lowerLetter"/>
      <w:lvlText w:val="%8."/>
      <w:lvlJc w:val="left"/>
      <w:pPr>
        <w:ind w:left="5760" w:hanging="360"/>
      </w:pPr>
    </w:lvl>
    <w:lvl w:ilvl="8" w:tplc="89FACFA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C73458"/>
    <w:multiLevelType w:val="hybridMultilevel"/>
    <w:tmpl w:val="86E2F206"/>
    <w:lvl w:ilvl="0" w:tplc="8F1A625E">
      <w:start w:val="1"/>
      <w:numFmt w:val="decimal"/>
      <w:lvlText w:val="%1."/>
      <w:lvlJc w:val="left"/>
      <w:pPr>
        <w:ind w:left="720" w:hanging="360"/>
      </w:pPr>
    </w:lvl>
    <w:lvl w:ilvl="1" w:tplc="291C92B4">
      <w:start w:val="1"/>
      <w:numFmt w:val="lowerLetter"/>
      <w:lvlText w:val="%2."/>
      <w:lvlJc w:val="left"/>
      <w:pPr>
        <w:ind w:left="1440" w:hanging="360"/>
      </w:pPr>
    </w:lvl>
    <w:lvl w:ilvl="2" w:tplc="68228154">
      <w:start w:val="1"/>
      <w:numFmt w:val="lowerRoman"/>
      <w:lvlText w:val="%3."/>
      <w:lvlJc w:val="right"/>
      <w:pPr>
        <w:ind w:left="2160" w:hanging="180"/>
      </w:pPr>
    </w:lvl>
    <w:lvl w:ilvl="3" w:tplc="1460E448">
      <w:start w:val="1"/>
      <w:numFmt w:val="decimal"/>
      <w:lvlText w:val="%4."/>
      <w:lvlJc w:val="left"/>
      <w:pPr>
        <w:ind w:left="2880" w:hanging="360"/>
      </w:pPr>
    </w:lvl>
    <w:lvl w:ilvl="4" w:tplc="61FC7950">
      <w:start w:val="1"/>
      <w:numFmt w:val="lowerLetter"/>
      <w:lvlText w:val="%5."/>
      <w:lvlJc w:val="left"/>
      <w:pPr>
        <w:ind w:left="3600" w:hanging="360"/>
      </w:pPr>
    </w:lvl>
    <w:lvl w:ilvl="5" w:tplc="5E6A6300">
      <w:start w:val="1"/>
      <w:numFmt w:val="lowerRoman"/>
      <w:lvlText w:val="%6."/>
      <w:lvlJc w:val="right"/>
      <w:pPr>
        <w:ind w:left="4320" w:hanging="180"/>
      </w:pPr>
    </w:lvl>
    <w:lvl w:ilvl="6" w:tplc="8214AA0E">
      <w:start w:val="1"/>
      <w:numFmt w:val="decimal"/>
      <w:lvlText w:val="%7."/>
      <w:lvlJc w:val="left"/>
      <w:pPr>
        <w:ind w:left="5040" w:hanging="360"/>
      </w:pPr>
    </w:lvl>
    <w:lvl w:ilvl="7" w:tplc="5F2C8562">
      <w:start w:val="1"/>
      <w:numFmt w:val="lowerLetter"/>
      <w:lvlText w:val="%8."/>
      <w:lvlJc w:val="left"/>
      <w:pPr>
        <w:ind w:left="5760" w:hanging="360"/>
      </w:pPr>
    </w:lvl>
    <w:lvl w:ilvl="8" w:tplc="6A92DCE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8B5C41"/>
    <w:multiLevelType w:val="multilevel"/>
    <w:tmpl w:val="FDA8D67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35E2A54"/>
    <w:multiLevelType w:val="hybridMultilevel"/>
    <w:tmpl w:val="12A834F2"/>
    <w:lvl w:ilvl="0" w:tplc="A900D0F4">
      <w:start w:val="1"/>
      <w:numFmt w:val="decimal"/>
      <w:lvlText w:val="%1."/>
      <w:lvlJc w:val="left"/>
      <w:pPr>
        <w:ind w:left="720" w:hanging="360"/>
      </w:pPr>
    </w:lvl>
    <w:lvl w:ilvl="1" w:tplc="CD84EC70">
      <w:start w:val="1"/>
      <w:numFmt w:val="lowerLetter"/>
      <w:lvlText w:val="%2."/>
      <w:lvlJc w:val="left"/>
      <w:pPr>
        <w:ind w:left="1440" w:hanging="360"/>
      </w:pPr>
    </w:lvl>
    <w:lvl w:ilvl="2" w:tplc="3A8EA57A">
      <w:start w:val="1"/>
      <w:numFmt w:val="lowerRoman"/>
      <w:lvlText w:val="%3."/>
      <w:lvlJc w:val="right"/>
      <w:pPr>
        <w:ind w:left="2160" w:hanging="180"/>
      </w:pPr>
    </w:lvl>
    <w:lvl w:ilvl="3" w:tplc="B7F4AF76">
      <w:start w:val="1"/>
      <w:numFmt w:val="decimal"/>
      <w:lvlText w:val="%4."/>
      <w:lvlJc w:val="left"/>
      <w:pPr>
        <w:ind w:left="2880" w:hanging="360"/>
      </w:pPr>
    </w:lvl>
    <w:lvl w:ilvl="4" w:tplc="BB68184A">
      <w:start w:val="1"/>
      <w:numFmt w:val="lowerLetter"/>
      <w:lvlText w:val="%5."/>
      <w:lvlJc w:val="left"/>
      <w:pPr>
        <w:ind w:left="3600" w:hanging="360"/>
      </w:pPr>
    </w:lvl>
    <w:lvl w:ilvl="5" w:tplc="1F74161C">
      <w:start w:val="1"/>
      <w:numFmt w:val="lowerRoman"/>
      <w:lvlText w:val="%6."/>
      <w:lvlJc w:val="right"/>
      <w:pPr>
        <w:ind w:left="4320" w:hanging="180"/>
      </w:pPr>
    </w:lvl>
    <w:lvl w:ilvl="6" w:tplc="B254C56A">
      <w:start w:val="1"/>
      <w:numFmt w:val="decimal"/>
      <w:lvlText w:val="%7."/>
      <w:lvlJc w:val="left"/>
      <w:pPr>
        <w:ind w:left="5040" w:hanging="360"/>
      </w:pPr>
    </w:lvl>
    <w:lvl w:ilvl="7" w:tplc="1512DAB2">
      <w:start w:val="1"/>
      <w:numFmt w:val="lowerLetter"/>
      <w:lvlText w:val="%8."/>
      <w:lvlJc w:val="left"/>
      <w:pPr>
        <w:ind w:left="5760" w:hanging="360"/>
      </w:pPr>
    </w:lvl>
    <w:lvl w:ilvl="8" w:tplc="8F6C8A5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263406"/>
    <w:multiLevelType w:val="multilevel"/>
    <w:tmpl w:val="2B107B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8" w15:restartNumberingAfterBreak="0">
    <w:nsid w:val="74C03489"/>
    <w:multiLevelType w:val="multilevel"/>
    <w:tmpl w:val="509CEF2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/>
        <w:color w:val="252525"/>
        <w:sz w:val="28"/>
        <w:szCs w:val="28"/>
      </w:rPr>
    </w:lvl>
    <w:lvl w:ilvl="1">
      <w:start w:val="5"/>
      <w:numFmt w:val="decimal"/>
      <w:lvlText w:val="%1.%2"/>
      <w:lvlJc w:val="left"/>
      <w:pPr>
        <w:ind w:left="1353" w:hanging="645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788" w:hanging="1080"/>
      </w:pPr>
    </w:lvl>
    <w:lvl w:ilvl="4">
      <w:start w:val="1"/>
      <w:numFmt w:val="decimal"/>
      <w:lvlText w:val="%1.%2.%3.%4.%5"/>
      <w:lvlJc w:val="left"/>
      <w:pPr>
        <w:ind w:left="1788" w:hanging="1080"/>
      </w:pPr>
    </w:lvl>
    <w:lvl w:ilvl="5">
      <w:start w:val="1"/>
      <w:numFmt w:val="decimal"/>
      <w:lvlText w:val="%1.%2.%3.%4.%5.%6"/>
      <w:lvlJc w:val="left"/>
      <w:pPr>
        <w:ind w:left="2148" w:hanging="144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508" w:hanging="1800"/>
      </w:pPr>
    </w:lvl>
    <w:lvl w:ilvl="8">
      <w:start w:val="1"/>
      <w:numFmt w:val="decimal"/>
      <w:lvlText w:val="%1.%2.%3.%4.%5.%6.%7.%8.%9"/>
      <w:lvlJc w:val="left"/>
      <w:pPr>
        <w:ind w:left="2868" w:hanging="2160"/>
      </w:pPr>
    </w:lvl>
  </w:abstractNum>
  <w:abstractNum w:abstractNumId="39" w15:restartNumberingAfterBreak="0">
    <w:nsid w:val="76991390"/>
    <w:multiLevelType w:val="hybridMultilevel"/>
    <w:tmpl w:val="4A946F8E"/>
    <w:lvl w:ilvl="0" w:tplc="28ACC59A">
      <w:start w:val="1"/>
      <w:numFmt w:val="decimal"/>
      <w:lvlText w:val="%1."/>
      <w:lvlJc w:val="left"/>
      <w:pPr>
        <w:ind w:left="720" w:hanging="360"/>
      </w:pPr>
    </w:lvl>
    <w:lvl w:ilvl="1" w:tplc="3A400E64">
      <w:start w:val="1"/>
      <w:numFmt w:val="lowerLetter"/>
      <w:lvlText w:val="%2."/>
      <w:lvlJc w:val="left"/>
      <w:pPr>
        <w:ind w:left="1440" w:hanging="360"/>
      </w:pPr>
    </w:lvl>
    <w:lvl w:ilvl="2" w:tplc="74987012">
      <w:start w:val="1"/>
      <w:numFmt w:val="lowerRoman"/>
      <w:lvlText w:val="%3."/>
      <w:lvlJc w:val="right"/>
      <w:pPr>
        <w:ind w:left="2160" w:hanging="180"/>
      </w:pPr>
    </w:lvl>
    <w:lvl w:ilvl="3" w:tplc="C20CCAFA">
      <w:start w:val="1"/>
      <w:numFmt w:val="decimal"/>
      <w:lvlText w:val="%4."/>
      <w:lvlJc w:val="left"/>
      <w:pPr>
        <w:ind w:left="2880" w:hanging="360"/>
      </w:pPr>
    </w:lvl>
    <w:lvl w:ilvl="4" w:tplc="87787800">
      <w:start w:val="1"/>
      <w:numFmt w:val="lowerLetter"/>
      <w:lvlText w:val="%5."/>
      <w:lvlJc w:val="left"/>
      <w:pPr>
        <w:ind w:left="3600" w:hanging="360"/>
      </w:pPr>
    </w:lvl>
    <w:lvl w:ilvl="5" w:tplc="3B1C2462">
      <w:start w:val="1"/>
      <w:numFmt w:val="lowerRoman"/>
      <w:lvlText w:val="%6."/>
      <w:lvlJc w:val="right"/>
      <w:pPr>
        <w:ind w:left="4320" w:hanging="180"/>
      </w:pPr>
    </w:lvl>
    <w:lvl w:ilvl="6" w:tplc="4B72C9D2">
      <w:start w:val="1"/>
      <w:numFmt w:val="decimal"/>
      <w:lvlText w:val="%7."/>
      <w:lvlJc w:val="left"/>
      <w:pPr>
        <w:ind w:left="5040" w:hanging="360"/>
      </w:pPr>
    </w:lvl>
    <w:lvl w:ilvl="7" w:tplc="F49243CE">
      <w:start w:val="1"/>
      <w:numFmt w:val="lowerLetter"/>
      <w:lvlText w:val="%8."/>
      <w:lvlJc w:val="left"/>
      <w:pPr>
        <w:ind w:left="5760" w:hanging="360"/>
      </w:pPr>
    </w:lvl>
    <w:lvl w:ilvl="8" w:tplc="BD3895D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4D40E3"/>
    <w:multiLevelType w:val="hybridMultilevel"/>
    <w:tmpl w:val="E7CC2E96"/>
    <w:lvl w:ilvl="0" w:tplc="94260F4C">
      <w:start w:val="1"/>
      <w:numFmt w:val="decimal"/>
      <w:lvlText w:val="%1."/>
      <w:lvlJc w:val="left"/>
      <w:pPr>
        <w:ind w:left="720" w:hanging="360"/>
      </w:pPr>
    </w:lvl>
    <w:lvl w:ilvl="1" w:tplc="3A9CD640">
      <w:start w:val="1"/>
      <w:numFmt w:val="lowerLetter"/>
      <w:lvlText w:val="%2."/>
      <w:lvlJc w:val="left"/>
      <w:pPr>
        <w:ind w:left="1440" w:hanging="360"/>
      </w:pPr>
    </w:lvl>
    <w:lvl w:ilvl="2" w:tplc="076C245A">
      <w:start w:val="1"/>
      <w:numFmt w:val="lowerRoman"/>
      <w:lvlText w:val="%3."/>
      <w:lvlJc w:val="right"/>
      <w:pPr>
        <w:ind w:left="2160" w:hanging="180"/>
      </w:pPr>
    </w:lvl>
    <w:lvl w:ilvl="3" w:tplc="0CB61A72">
      <w:start w:val="1"/>
      <w:numFmt w:val="decimal"/>
      <w:lvlText w:val="%4."/>
      <w:lvlJc w:val="left"/>
      <w:pPr>
        <w:ind w:left="2880" w:hanging="360"/>
      </w:pPr>
    </w:lvl>
    <w:lvl w:ilvl="4" w:tplc="D5C0ADCE">
      <w:start w:val="1"/>
      <w:numFmt w:val="lowerLetter"/>
      <w:lvlText w:val="%5."/>
      <w:lvlJc w:val="left"/>
      <w:pPr>
        <w:ind w:left="3600" w:hanging="360"/>
      </w:pPr>
    </w:lvl>
    <w:lvl w:ilvl="5" w:tplc="6AEC6578">
      <w:start w:val="1"/>
      <w:numFmt w:val="lowerRoman"/>
      <w:lvlText w:val="%6."/>
      <w:lvlJc w:val="right"/>
      <w:pPr>
        <w:ind w:left="4320" w:hanging="180"/>
      </w:pPr>
    </w:lvl>
    <w:lvl w:ilvl="6" w:tplc="23C8F55C">
      <w:start w:val="1"/>
      <w:numFmt w:val="decimal"/>
      <w:lvlText w:val="%7."/>
      <w:lvlJc w:val="left"/>
      <w:pPr>
        <w:ind w:left="5040" w:hanging="360"/>
      </w:pPr>
    </w:lvl>
    <w:lvl w:ilvl="7" w:tplc="600624B2">
      <w:start w:val="1"/>
      <w:numFmt w:val="lowerLetter"/>
      <w:lvlText w:val="%8."/>
      <w:lvlJc w:val="left"/>
      <w:pPr>
        <w:ind w:left="5760" w:hanging="360"/>
      </w:pPr>
    </w:lvl>
    <w:lvl w:ilvl="8" w:tplc="4E02050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D2BEA"/>
    <w:multiLevelType w:val="hybridMultilevel"/>
    <w:tmpl w:val="BB94956C"/>
    <w:lvl w:ilvl="0" w:tplc="D098186C">
      <w:start w:val="1"/>
      <w:numFmt w:val="decimal"/>
      <w:lvlText w:val="%1."/>
      <w:lvlJc w:val="left"/>
      <w:pPr>
        <w:ind w:left="720" w:hanging="360"/>
      </w:pPr>
    </w:lvl>
    <w:lvl w:ilvl="1" w:tplc="4F107700">
      <w:start w:val="1"/>
      <w:numFmt w:val="lowerLetter"/>
      <w:lvlText w:val="%2."/>
      <w:lvlJc w:val="left"/>
      <w:pPr>
        <w:ind w:left="1440" w:hanging="360"/>
      </w:pPr>
    </w:lvl>
    <w:lvl w:ilvl="2" w:tplc="D10EAF0C">
      <w:start w:val="1"/>
      <w:numFmt w:val="lowerRoman"/>
      <w:lvlText w:val="%3."/>
      <w:lvlJc w:val="right"/>
      <w:pPr>
        <w:ind w:left="2160" w:hanging="180"/>
      </w:pPr>
    </w:lvl>
    <w:lvl w:ilvl="3" w:tplc="108E5818">
      <w:start w:val="1"/>
      <w:numFmt w:val="decimal"/>
      <w:lvlText w:val="%4."/>
      <w:lvlJc w:val="left"/>
      <w:pPr>
        <w:ind w:left="2880" w:hanging="360"/>
      </w:pPr>
    </w:lvl>
    <w:lvl w:ilvl="4" w:tplc="F4946298">
      <w:start w:val="1"/>
      <w:numFmt w:val="lowerLetter"/>
      <w:lvlText w:val="%5."/>
      <w:lvlJc w:val="left"/>
      <w:pPr>
        <w:ind w:left="3600" w:hanging="360"/>
      </w:pPr>
    </w:lvl>
    <w:lvl w:ilvl="5" w:tplc="F0DEF6AE">
      <w:start w:val="1"/>
      <w:numFmt w:val="lowerRoman"/>
      <w:lvlText w:val="%6."/>
      <w:lvlJc w:val="right"/>
      <w:pPr>
        <w:ind w:left="4320" w:hanging="180"/>
      </w:pPr>
    </w:lvl>
    <w:lvl w:ilvl="6" w:tplc="F796B716">
      <w:start w:val="1"/>
      <w:numFmt w:val="decimal"/>
      <w:lvlText w:val="%7."/>
      <w:lvlJc w:val="left"/>
      <w:pPr>
        <w:ind w:left="5040" w:hanging="360"/>
      </w:pPr>
    </w:lvl>
    <w:lvl w:ilvl="7" w:tplc="61D215EE">
      <w:start w:val="1"/>
      <w:numFmt w:val="lowerLetter"/>
      <w:lvlText w:val="%8."/>
      <w:lvlJc w:val="left"/>
      <w:pPr>
        <w:ind w:left="5760" w:hanging="360"/>
      </w:pPr>
    </w:lvl>
    <w:lvl w:ilvl="8" w:tplc="A01CFBD0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A00CFE"/>
    <w:multiLevelType w:val="multilevel"/>
    <w:tmpl w:val="1D8027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10CF0"/>
    <w:multiLevelType w:val="multilevel"/>
    <w:tmpl w:val="F452B1F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4"/>
  </w:num>
  <w:num w:numId="2">
    <w:abstractNumId w:val="18"/>
  </w:num>
  <w:num w:numId="3">
    <w:abstractNumId w:val="3"/>
  </w:num>
  <w:num w:numId="4">
    <w:abstractNumId w:val="26"/>
  </w:num>
  <w:num w:numId="5">
    <w:abstractNumId w:val="40"/>
  </w:num>
  <w:num w:numId="6">
    <w:abstractNumId w:val="11"/>
  </w:num>
  <w:num w:numId="7">
    <w:abstractNumId w:val="0"/>
  </w:num>
  <w:num w:numId="8">
    <w:abstractNumId w:val="41"/>
  </w:num>
  <w:num w:numId="9">
    <w:abstractNumId w:val="36"/>
  </w:num>
  <w:num w:numId="10">
    <w:abstractNumId w:val="29"/>
  </w:num>
  <w:num w:numId="11">
    <w:abstractNumId w:val="33"/>
  </w:num>
  <w:num w:numId="12">
    <w:abstractNumId w:val="39"/>
  </w:num>
  <w:num w:numId="13">
    <w:abstractNumId w:val="10"/>
  </w:num>
  <w:num w:numId="14">
    <w:abstractNumId w:val="31"/>
  </w:num>
  <w:num w:numId="15">
    <w:abstractNumId w:val="30"/>
  </w:num>
  <w:num w:numId="16">
    <w:abstractNumId w:val="34"/>
  </w:num>
  <w:num w:numId="17">
    <w:abstractNumId w:val="7"/>
  </w:num>
  <w:num w:numId="18">
    <w:abstractNumId w:val="5"/>
  </w:num>
  <w:num w:numId="19">
    <w:abstractNumId w:val="21"/>
  </w:num>
  <w:num w:numId="20">
    <w:abstractNumId w:val="22"/>
  </w:num>
  <w:num w:numId="21">
    <w:abstractNumId w:val="12"/>
  </w:num>
  <w:num w:numId="22">
    <w:abstractNumId w:val="16"/>
  </w:num>
  <w:num w:numId="23">
    <w:abstractNumId w:val="37"/>
  </w:num>
  <w:num w:numId="24">
    <w:abstractNumId w:val="19"/>
  </w:num>
  <w:num w:numId="25">
    <w:abstractNumId w:val="13"/>
  </w:num>
  <w:num w:numId="26">
    <w:abstractNumId w:val="28"/>
  </w:num>
  <w:num w:numId="27">
    <w:abstractNumId w:val="14"/>
  </w:num>
  <w:num w:numId="28">
    <w:abstractNumId w:val="15"/>
  </w:num>
  <w:num w:numId="29">
    <w:abstractNumId w:val="20"/>
  </w:num>
  <w:num w:numId="30">
    <w:abstractNumId w:val="23"/>
  </w:num>
  <w:num w:numId="31">
    <w:abstractNumId w:val="4"/>
  </w:num>
  <w:num w:numId="32">
    <w:abstractNumId w:val="35"/>
  </w:num>
  <w:num w:numId="33">
    <w:abstractNumId w:val="17"/>
  </w:num>
  <w:num w:numId="34">
    <w:abstractNumId w:val="38"/>
  </w:num>
  <w:num w:numId="35">
    <w:abstractNumId w:val="6"/>
  </w:num>
  <w:num w:numId="36">
    <w:abstractNumId w:val="8"/>
  </w:num>
  <w:num w:numId="37">
    <w:abstractNumId w:val="27"/>
  </w:num>
  <w:num w:numId="38">
    <w:abstractNumId w:val="42"/>
  </w:num>
  <w:num w:numId="39">
    <w:abstractNumId w:val="32"/>
  </w:num>
  <w:num w:numId="40">
    <w:abstractNumId w:val="1"/>
  </w:num>
  <w:num w:numId="41">
    <w:abstractNumId w:val="9"/>
  </w:num>
  <w:num w:numId="42">
    <w:abstractNumId w:val="2"/>
  </w:num>
  <w:num w:numId="43">
    <w:abstractNumId w:val="25"/>
  </w:num>
  <w:num w:numId="4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6CA583E8"/>
    <w:rsid w:val="001B500E"/>
    <w:rsid w:val="00444638"/>
    <w:rsid w:val="00445855"/>
    <w:rsid w:val="004520BD"/>
    <w:rsid w:val="006063A5"/>
    <w:rsid w:val="00756AC9"/>
    <w:rsid w:val="009075D7"/>
    <w:rsid w:val="00C07E31"/>
    <w:rsid w:val="00D24457"/>
    <w:rsid w:val="00E50862"/>
    <w:rsid w:val="03167C41"/>
    <w:rsid w:val="1DAB8158"/>
    <w:rsid w:val="247D9417"/>
    <w:rsid w:val="2993BD4D"/>
    <w:rsid w:val="414F6D71"/>
    <w:rsid w:val="44802644"/>
    <w:rsid w:val="4548C575"/>
    <w:rsid w:val="4BF67481"/>
    <w:rsid w:val="510472CA"/>
    <w:rsid w:val="54419A70"/>
    <w:rsid w:val="6CA583E8"/>
    <w:rsid w:val="77FE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4C281"/>
  <w15:docId w15:val="{B7BC7C0F-5813-4949-9D8D-964EAEED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49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455F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62CA"/>
    <w:pPr>
      <w:keepNext/>
      <w:keepLines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57FD"/>
    <w:pPr>
      <w:keepNext/>
      <w:keepLines/>
      <w:spacing w:before="200" w:line="276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E7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9A45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9A455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2C62CA"/>
    <w:rPr>
      <w:rFonts w:ascii="Times New Roman" w:eastAsiaTheme="majorEastAsia" w:hAnsi="Times New Roman" w:cstheme="majorBidi"/>
      <w:sz w:val="28"/>
      <w:szCs w:val="24"/>
    </w:rPr>
  </w:style>
  <w:style w:type="character" w:customStyle="1" w:styleId="-">
    <w:name w:val="Интернет-ссылка"/>
    <w:basedOn w:val="a0"/>
    <w:uiPriority w:val="99"/>
    <w:unhideWhenUsed/>
    <w:rsid w:val="006D0FFE"/>
    <w:rPr>
      <w:color w:val="0563C1" w:themeColor="hyperlink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F663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qFormat/>
    <w:rsid w:val="009F663E"/>
  </w:style>
  <w:style w:type="character" w:customStyle="1" w:styleId="40">
    <w:name w:val="Заголовок 4 Знак"/>
    <w:basedOn w:val="a0"/>
    <w:link w:val="4"/>
    <w:uiPriority w:val="9"/>
    <w:qFormat/>
    <w:rsid w:val="003A57FD"/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character" w:customStyle="1" w:styleId="mw-headline">
    <w:name w:val="mw-headline"/>
    <w:basedOn w:val="a0"/>
    <w:qFormat/>
    <w:rsid w:val="003A57FD"/>
    <w:rPr>
      <w:rFonts w:cs="Times New Roman"/>
    </w:rPr>
  </w:style>
  <w:style w:type="character" w:customStyle="1" w:styleId="mw-editsection">
    <w:name w:val="mw-editsection"/>
    <w:basedOn w:val="a0"/>
    <w:qFormat/>
    <w:rsid w:val="003A57FD"/>
    <w:rPr>
      <w:rFonts w:cs="Times New Roman"/>
    </w:rPr>
  </w:style>
  <w:style w:type="character" w:customStyle="1" w:styleId="mw-editsection-bracket">
    <w:name w:val="mw-editsection-bracket"/>
    <w:basedOn w:val="a0"/>
    <w:qFormat/>
    <w:rsid w:val="003A57FD"/>
    <w:rPr>
      <w:rFonts w:cs="Times New Roman"/>
    </w:rPr>
  </w:style>
  <w:style w:type="character" w:customStyle="1" w:styleId="mw-editsection-divider">
    <w:name w:val="mw-editsection-divider"/>
    <w:basedOn w:val="a0"/>
    <w:qFormat/>
    <w:rsid w:val="003A57FD"/>
    <w:rPr>
      <w:rFonts w:cs="Times New Roman"/>
    </w:rPr>
  </w:style>
  <w:style w:type="character" w:styleId="a4">
    <w:name w:val="Emphasis"/>
    <w:basedOn w:val="a0"/>
    <w:uiPriority w:val="20"/>
    <w:qFormat/>
    <w:rsid w:val="003A57FD"/>
    <w:rPr>
      <w:rFonts w:cs="Times New Roman"/>
      <w:i/>
      <w:iCs/>
    </w:rPr>
  </w:style>
  <w:style w:type="character" w:styleId="a5">
    <w:name w:val="Strong"/>
    <w:basedOn w:val="a0"/>
    <w:uiPriority w:val="22"/>
    <w:qFormat/>
    <w:rsid w:val="003A57FD"/>
    <w:rPr>
      <w:rFonts w:cs="Times New Roman"/>
      <w:b/>
      <w:bCs/>
    </w:rPr>
  </w:style>
  <w:style w:type="character" w:customStyle="1" w:styleId="a6">
    <w:name w:val="Верхний колонтитул Знак"/>
    <w:basedOn w:val="a0"/>
    <w:uiPriority w:val="99"/>
    <w:semiHidden/>
    <w:qFormat/>
    <w:rsid w:val="003A57FD"/>
    <w:rPr>
      <w:rFonts w:eastAsiaTheme="minorEastAsia"/>
      <w:lang w:eastAsia="ru-RU"/>
    </w:rPr>
  </w:style>
  <w:style w:type="character" w:customStyle="1" w:styleId="a7">
    <w:name w:val="Нижний колонтитул Знак"/>
    <w:basedOn w:val="a0"/>
    <w:uiPriority w:val="99"/>
    <w:qFormat/>
    <w:rsid w:val="003A57FD"/>
    <w:rPr>
      <w:rFonts w:eastAsiaTheme="minorEastAsia"/>
      <w:lang w:eastAsia="ru-RU"/>
    </w:rPr>
  </w:style>
  <w:style w:type="character" w:customStyle="1" w:styleId="ipa">
    <w:name w:val="ipa"/>
    <w:basedOn w:val="a0"/>
    <w:qFormat/>
    <w:rsid w:val="00EF6D21"/>
  </w:style>
  <w:style w:type="character" w:customStyle="1" w:styleId="wikidict-ref">
    <w:name w:val="wikidict-ref"/>
    <w:basedOn w:val="a0"/>
    <w:qFormat/>
    <w:rsid w:val="00EF6D21"/>
  </w:style>
  <w:style w:type="character" w:customStyle="1" w:styleId="posttitle">
    <w:name w:val="post_title"/>
    <w:basedOn w:val="a0"/>
    <w:qFormat/>
    <w:rsid w:val="00657D27"/>
  </w:style>
  <w:style w:type="character" w:customStyle="1" w:styleId="50">
    <w:name w:val="Заголовок 5 Знак"/>
    <w:basedOn w:val="a0"/>
    <w:link w:val="5"/>
    <w:uiPriority w:val="9"/>
    <w:semiHidden/>
    <w:qFormat/>
    <w:rsid w:val="00E25E7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TML">
    <w:name w:val="Стандартный HTML Знак"/>
    <w:basedOn w:val="a0"/>
    <w:link w:val="HTML"/>
    <w:uiPriority w:val="99"/>
    <w:qFormat/>
    <w:rsid w:val="00E25E7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editsection">
    <w:name w:val="editsection"/>
    <w:basedOn w:val="a0"/>
    <w:qFormat/>
    <w:rsid w:val="00E25E7E"/>
  </w:style>
  <w:style w:type="character" w:customStyle="1" w:styleId="attr">
    <w:name w:val="attr"/>
    <w:basedOn w:val="a0"/>
    <w:qFormat/>
    <w:rsid w:val="00572E71"/>
  </w:style>
  <w:style w:type="character" w:customStyle="1" w:styleId="tag">
    <w:name w:val="tag"/>
    <w:basedOn w:val="a0"/>
    <w:qFormat/>
    <w:rsid w:val="00572E71"/>
  </w:style>
  <w:style w:type="character" w:customStyle="1" w:styleId="ListLabel1">
    <w:name w:val="ListLabel 1"/>
    <w:qFormat/>
    <w:rPr>
      <w:rFonts w:ascii="Times New Roman" w:eastAsia="Calibri" w:hAnsi="Times New Roman" w:cs="Times New Roman"/>
      <w:sz w:val="28"/>
      <w:szCs w:val="28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Times New Roman" w:hAnsi="Times New Roman" w:cs="Times New Roman"/>
      <w:sz w:val="28"/>
    </w:rPr>
  </w:style>
  <w:style w:type="character" w:customStyle="1" w:styleId="ListLabel11">
    <w:name w:val="ListLabel 11"/>
    <w:qFormat/>
    <w:rPr>
      <w:b/>
    </w:rPr>
  </w:style>
  <w:style w:type="character" w:customStyle="1" w:styleId="ListLabel12">
    <w:name w:val="ListLabel 12"/>
    <w:qFormat/>
    <w:rPr>
      <w:b/>
    </w:rPr>
  </w:style>
  <w:style w:type="character" w:customStyle="1" w:styleId="ListLabel13">
    <w:name w:val="ListLabel 13"/>
    <w:qFormat/>
    <w:rPr>
      <w:b/>
    </w:rPr>
  </w:style>
  <w:style w:type="character" w:customStyle="1" w:styleId="ListLabel14">
    <w:name w:val="ListLabel 14"/>
    <w:qFormat/>
    <w:rPr>
      <w:b/>
    </w:rPr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b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rFonts w:ascii="Times New Roman" w:eastAsia="Times New Roman" w:hAnsi="Times New Roman" w:cs="Times New Roman"/>
      <w:color w:val="252525"/>
      <w:sz w:val="28"/>
      <w:szCs w:val="28"/>
    </w:rPr>
  </w:style>
  <w:style w:type="character" w:customStyle="1" w:styleId="ListLabel20">
    <w:name w:val="ListLabel 20"/>
    <w:qFormat/>
    <w:rPr>
      <w:rFonts w:ascii="Times New Roman" w:eastAsia="Calibri" w:hAnsi="Times New Roman" w:cs="Times New Roman"/>
      <w:sz w:val="28"/>
      <w:szCs w:val="28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rFonts w:ascii="Times New Roman" w:hAnsi="Times New Roman" w:cs="Times New Roman"/>
      <w:color w:val="252525"/>
      <w:sz w:val="28"/>
      <w:szCs w:val="28"/>
    </w:rPr>
  </w:style>
  <w:style w:type="character" w:customStyle="1" w:styleId="ListLabel30">
    <w:name w:val="ListLabel 30"/>
    <w:qFormat/>
    <w:rPr>
      <w:rFonts w:cs="Times New Roman"/>
      <w:color w:val="252525"/>
      <w:sz w:val="28"/>
      <w:szCs w:val="28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rFonts w:cs="Times New Roman"/>
      <w:color w:val="252525"/>
      <w:sz w:val="28"/>
      <w:szCs w:val="28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8"/>
      <w:szCs w:val="28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rFonts w:ascii="Times New Roman" w:hAnsi="Times New Roman"/>
      <w:b w:val="0"/>
      <w:sz w:val="28"/>
      <w:szCs w:val="28"/>
    </w:rPr>
  </w:style>
  <w:style w:type="character" w:customStyle="1" w:styleId="ListLabel67">
    <w:name w:val="ListLabel 67"/>
    <w:qFormat/>
    <w:rPr>
      <w:b/>
    </w:rPr>
  </w:style>
  <w:style w:type="character" w:customStyle="1" w:styleId="ListLabel68">
    <w:name w:val="ListLabel 68"/>
    <w:qFormat/>
    <w:rPr>
      <w:b/>
    </w:rPr>
  </w:style>
  <w:style w:type="character" w:customStyle="1" w:styleId="ListLabel69">
    <w:name w:val="ListLabel 69"/>
    <w:qFormat/>
    <w:rPr>
      <w:b/>
    </w:rPr>
  </w:style>
  <w:style w:type="character" w:customStyle="1" w:styleId="ListLabel70">
    <w:name w:val="ListLabel 70"/>
    <w:qFormat/>
    <w:rPr>
      <w:b/>
    </w:rPr>
  </w:style>
  <w:style w:type="character" w:customStyle="1" w:styleId="ListLabel71">
    <w:name w:val="ListLabel 71"/>
    <w:qFormat/>
    <w:rPr>
      <w:b/>
    </w:rPr>
  </w:style>
  <w:style w:type="character" w:customStyle="1" w:styleId="ListLabel72">
    <w:name w:val="ListLabel 72"/>
    <w:qFormat/>
    <w:rPr>
      <w:b/>
    </w:rPr>
  </w:style>
  <w:style w:type="character" w:customStyle="1" w:styleId="ListLabel73">
    <w:name w:val="ListLabel 73"/>
    <w:qFormat/>
    <w:rPr>
      <w:b/>
    </w:rPr>
  </w:style>
  <w:style w:type="character" w:customStyle="1" w:styleId="ListLabel74">
    <w:name w:val="ListLabel 74"/>
    <w:qFormat/>
    <w:rPr>
      <w:b/>
    </w:rPr>
  </w:style>
  <w:style w:type="character" w:customStyle="1" w:styleId="ListLabel75">
    <w:name w:val="ListLabel 75"/>
    <w:qFormat/>
    <w:rPr>
      <w:b/>
    </w:rPr>
  </w:style>
  <w:style w:type="character" w:customStyle="1" w:styleId="ListLabel76">
    <w:name w:val="ListLabel 76"/>
    <w:qFormat/>
    <w:rPr>
      <w:b/>
    </w:rPr>
  </w:style>
  <w:style w:type="character" w:customStyle="1" w:styleId="ListLabel77">
    <w:name w:val="ListLabel 77"/>
    <w:qFormat/>
    <w:rPr>
      <w:b/>
    </w:rPr>
  </w:style>
  <w:style w:type="character" w:customStyle="1" w:styleId="ListLabel78">
    <w:name w:val="ListLabel 78"/>
    <w:qFormat/>
    <w:rPr>
      <w:b/>
    </w:rPr>
  </w:style>
  <w:style w:type="character" w:customStyle="1" w:styleId="ListLabel79">
    <w:name w:val="ListLabel 79"/>
    <w:qFormat/>
    <w:rPr>
      <w:b/>
    </w:rPr>
  </w:style>
  <w:style w:type="character" w:customStyle="1" w:styleId="ListLabel80">
    <w:name w:val="ListLabel 80"/>
    <w:qFormat/>
    <w:rPr>
      <w:b/>
    </w:rPr>
  </w:style>
  <w:style w:type="character" w:customStyle="1" w:styleId="ListLabel81">
    <w:name w:val="ListLabel 81"/>
    <w:qFormat/>
    <w:rPr>
      <w:b/>
    </w:rPr>
  </w:style>
  <w:style w:type="character" w:customStyle="1" w:styleId="ListLabel82">
    <w:name w:val="ListLabel 82"/>
    <w:qFormat/>
    <w:rPr>
      <w:b/>
    </w:rPr>
  </w:style>
  <w:style w:type="character" w:customStyle="1" w:styleId="ListLabel83">
    <w:name w:val="ListLabel 83"/>
    <w:qFormat/>
    <w:rPr>
      <w:b/>
    </w:rPr>
  </w:style>
  <w:style w:type="character" w:customStyle="1" w:styleId="ListLabel84">
    <w:name w:val="ListLabel 84"/>
    <w:qFormat/>
    <w:rPr>
      <w:b/>
    </w:rPr>
  </w:style>
  <w:style w:type="character" w:customStyle="1" w:styleId="ListLabel85">
    <w:name w:val="ListLabel 85"/>
    <w:qFormat/>
    <w:rPr>
      <w:b/>
    </w:rPr>
  </w:style>
  <w:style w:type="character" w:customStyle="1" w:styleId="ListLabel86">
    <w:name w:val="ListLabel 86"/>
    <w:qFormat/>
    <w:rPr>
      <w:b/>
    </w:rPr>
  </w:style>
  <w:style w:type="character" w:customStyle="1" w:styleId="ListLabel87">
    <w:name w:val="ListLabel 87"/>
    <w:qFormat/>
    <w:rPr>
      <w:b/>
    </w:rPr>
  </w:style>
  <w:style w:type="character" w:customStyle="1" w:styleId="ListLabel88">
    <w:name w:val="ListLabel 88"/>
    <w:qFormat/>
    <w:rPr>
      <w:b/>
    </w:rPr>
  </w:style>
  <w:style w:type="character" w:customStyle="1" w:styleId="ListLabel89">
    <w:name w:val="ListLabel 89"/>
    <w:qFormat/>
    <w:rPr>
      <w:b/>
    </w:rPr>
  </w:style>
  <w:style w:type="character" w:customStyle="1" w:styleId="ListLabel90">
    <w:name w:val="ListLabel 90"/>
    <w:qFormat/>
    <w:rPr>
      <w:b/>
    </w:rPr>
  </w:style>
  <w:style w:type="character" w:customStyle="1" w:styleId="ListLabel91">
    <w:name w:val="ListLabel 91"/>
    <w:qFormat/>
    <w:rPr>
      <w:rFonts w:cs="Times New Roman"/>
      <w:color w:val="252525"/>
      <w:sz w:val="28"/>
      <w:szCs w:val="28"/>
    </w:rPr>
  </w:style>
  <w:style w:type="character" w:customStyle="1" w:styleId="ListLabel92">
    <w:name w:val="ListLabel 92"/>
    <w:qFormat/>
    <w:rPr>
      <w:rFonts w:cs="Times New Roman"/>
      <w:b w:val="0"/>
      <w:color w:val="252525"/>
      <w:sz w:val="28"/>
      <w:szCs w:val="28"/>
    </w:rPr>
  </w:style>
  <w:style w:type="character" w:customStyle="1" w:styleId="ListLabel93">
    <w:name w:val="ListLabel 93"/>
    <w:qFormat/>
    <w:rPr>
      <w:rFonts w:ascii="Times New Roman" w:eastAsia="Times New Roman" w:hAnsi="Times New Roman" w:cs="Times New Roman"/>
      <w:color w:val="252525"/>
      <w:sz w:val="28"/>
      <w:szCs w:val="28"/>
    </w:rPr>
  </w:style>
  <w:style w:type="character" w:customStyle="1" w:styleId="ListLabel94">
    <w:name w:val="ListLabel 94"/>
    <w:qFormat/>
    <w:rPr>
      <w:rFonts w:eastAsia="Times New Roman" w:cs="Times New Roman"/>
      <w:color w:val="252525"/>
      <w:sz w:val="28"/>
      <w:szCs w:val="28"/>
    </w:rPr>
  </w:style>
  <w:style w:type="character" w:customStyle="1" w:styleId="ListLabel95">
    <w:name w:val="ListLabel 95"/>
    <w:qFormat/>
    <w:rPr>
      <w:rFonts w:eastAsia="Times New Roman" w:cs="Times New Roman"/>
      <w:b w:val="0"/>
      <w:color w:val="252525"/>
      <w:sz w:val="28"/>
      <w:szCs w:val="28"/>
    </w:rPr>
  </w:style>
  <w:style w:type="character" w:customStyle="1" w:styleId="ListLabel96">
    <w:name w:val="ListLabel 96"/>
    <w:qFormat/>
    <w:rPr>
      <w:b/>
    </w:rPr>
  </w:style>
  <w:style w:type="character" w:customStyle="1" w:styleId="ListLabel97">
    <w:name w:val="ListLabel 97"/>
    <w:qFormat/>
    <w:rPr>
      <w:b/>
    </w:rPr>
  </w:style>
  <w:style w:type="character" w:customStyle="1" w:styleId="ListLabel98">
    <w:name w:val="ListLabel 98"/>
    <w:qFormat/>
    <w:rPr>
      <w:b/>
    </w:rPr>
  </w:style>
  <w:style w:type="character" w:customStyle="1" w:styleId="ListLabel99">
    <w:name w:val="ListLabel 99"/>
    <w:qFormat/>
    <w:rPr>
      <w:b/>
    </w:rPr>
  </w:style>
  <w:style w:type="character" w:customStyle="1" w:styleId="ListLabel100">
    <w:name w:val="ListLabel 100"/>
    <w:qFormat/>
    <w:rPr>
      <w:b/>
    </w:rPr>
  </w:style>
  <w:style w:type="character" w:customStyle="1" w:styleId="ListLabel101">
    <w:name w:val="ListLabel 101"/>
    <w:qFormat/>
    <w:rPr>
      <w:b/>
    </w:rPr>
  </w:style>
  <w:style w:type="character" w:customStyle="1" w:styleId="ListLabel102">
    <w:name w:val="ListLabel 102"/>
    <w:qFormat/>
    <w:rPr>
      <w:b/>
    </w:rPr>
  </w:style>
  <w:style w:type="character" w:customStyle="1" w:styleId="ListLabel103">
    <w:name w:val="ListLabel 103"/>
    <w:qFormat/>
    <w:rPr>
      <w:b/>
    </w:rPr>
  </w:style>
  <w:style w:type="character" w:customStyle="1" w:styleId="ListLabel104">
    <w:name w:val="ListLabel 104"/>
    <w:qFormat/>
    <w:rPr>
      <w:rFonts w:ascii="Times New Roman" w:hAnsi="Times New Roman" w:cs="Times New Roman"/>
      <w:color w:val="000000" w:themeColor="text1"/>
      <w:sz w:val="28"/>
      <w:szCs w:val="28"/>
      <w:u w:val="none"/>
      <w:shd w:val="clear" w:color="auto" w:fill="FFFFFF"/>
    </w:rPr>
  </w:style>
  <w:style w:type="character" w:customStyle="1" w:styleId="ListLabel105">
    <w:name w:val="ListLabel 105"/>
    <w:qFormat/>
    <w:rPr>
      <w:rFonts w:eastAsiaTheme="majorEastAsia"/>
      <w:color w:val="000000" w:themeColor="text1"/>
      <w:sz w:val="28"/>
      <w:szCs w:val="28"/>
      <w:u w:val="none"/>
    </w:rPr>
  </w:style>
  <w:style w:type="character" w:customStyle="1" w:styleId="ListLabel106">
    <w:name w:val="ListLabel 106"/>
    <w:qFormat/>
    <w:rPr>
      <w:rFonts w:cs="Times New Roman"/>
      <w:color w:val="000000" w:themeColor="text1"/>
      <w:szCs w:val="28"/>
      <w:u w:val="none"/>
    </w:rPr>
  </w:style>
  <w:style w:type="character" w:customStyle="1" w:styleId="ListLabel107">
    <w:name w:val="ListLabel 107"/>
    <w:qFormat/>
    <w:rPr>
      <w:rFonts w:cs="Times New Roman"/>
      <w:bCs/>
      <w:color w:val="000000" w:themeColor="text1"/>
      <w:szCs w:val="28"/>
      <w:u w:val="none"/>
      <w:shd w:val="clear" w:color="auto" w:fill="FFFFFF"/>
    </w:rPr>
  </w:style>
  <w:style w:type="character" w:customStyle="1" w:styleId="ListLabel108">
    <w:name w:val="ListLabel 108"/>
    <w:qFormat/>
    <w:rPr>
      <w:rFonts w:cs="Times New Roman"/>
      <w:color w:val="000000" w:themeColor="text1"/>
      <w:szCs w:val="28"/>
      <w:u w:val="none"/>
      <w:shd w:val="clear" w:color="auto" w:fill="FFFFFF"/>
    </w:rPr>
  </w:style>
  <w:style w:type="character" w:customStyle="1" w:styleId="ListLabel109">
    <w:name w:val="ListLabel 109"/>
    <w:qFormat/>
    <w:rPr>
      <w:rFonts w:ascii="Times New Roman" w:hAnsi="Times New Roman" w:cs="Times New Roman"/>
      <w:color w:val="000000" w:themeColor="text1"/>
      <w:sz w:val="28"/>
      <w:szCs w:val="28"/>
      <w:u w:val="none"/>
    </w:rPr>
  </w:style>
  <w:style w:type="character" w:customStyle="1" w:styleId="ListLabel110">
    <w:name w:val="ListLabel 110"/>
    <w:qFormat/>
    <w:rPr>
      <w:rFonts w:eastAsiaTheme="majorEastAsia"/>
      <w:color w:val="auto"/>
      <w:sz w:val="28"/>
      <w:u w:val="none"/>
    </w:rPr>
  </w:style>
  <w:style w:type="character" w:customStyle="1" w:styleId="ListLabel111">
    <w:name w:val="ListLabel 111"/>
    <w:qFormat/>
    <w:rPr>
      <w:rFonts w:eastAsiaTheme="majorEastAsia"/>
      <w:color w:val="000000" w:themeColor="text1"/>
      <w:sz w:val="28"/>
      <w:szCs w:val="28"/>
      <w:u w:val="none"/>
      <w:shd w:val="clear" w:color="auto" w:fill="FFFFFF"/>
    </w:rPr>
  </w:style>
  <w:style w:type="character" w:customStyle="1" w:styleId="ListLabel112">
    <w:name w:val="ListLabel 112"/>
    <w:qFormat/>
    <w:rPr>
      <w:rFonts w:eastAsiaTheme="majorEastAsia"/>
      <w:iCs/>
      <w:color w:val="000000" w:themeColor="text1"/>
      <w:sz w:val="28"/>
      <w:szCs w:val="28"/>
      <w:u w:val="none"/>
      <w:shd w:val="clear" w:color="auto" w:fill="FFFFFF"/>
    </w:rPr>
  </w:style>
  <w:style w:type="character" w:customStyle="1" w:styleId="ListLabel113">
    <w:name w:val="ListLabel 113"/>
    <w:qFormat/>
    <w:rPr>
      <w:rFonts w:cs="Times New Roman"/>
      <w:color w:val="000000" w:themeColor="text1"/>
      <w:u w:val="none"/>
    </w:rPr>
  </w:style>
  <w:style w:type="character" w:customStyle="1" w:styleId="a8">
    <w:name w:val="Ссылка указателя"/>
    <w:qFormat/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 Unicode MS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Arial Unicode MS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Arial Unicode MS"/>
    </w:rPr>
  </w:style>
  <w:style w:type="paragraph" w:styleId="af0">
    <w:name w:val="TOC Heading"/>
    <w:basedOn w:val="1"/>
    <w:next w:val="a"/>
    <w:uiPriority w:val="39"/>
    <w:unhideWhenUsed/>
    <w:qFormat/>
    <w:rsid w:val="006D0FFE"/>
    <w:pPr>
      <w:spacing w:line="259" w:lineRule="auto"/>
      <w:jc w:val="left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07E31"/>
    <w:pPr>
      <w:tabs>
        <w:tab w:val="left" w:pos="560"/>
        <w:tab w:val="right" w:leader="dot" w:pos="9344"/>
      </w:tabs>
      <w:spacing w:after="100"/>
    </w:pPr>
    <w:rPr>
      <w:rFonts w:cs="Times New Roman"/>
      <w:noProof/>
      <w:color w:val="000000" w:themeColor="text1"/>
      <w:shd w:val="clear" w:color="auto" w:fill="FFFFFF"/>
      <w:lang w:val="be-BY"/>
    </w:rPr>
  </w:style>
  <w:style w:type="paragraph" w:styleId="21">
    <w:name w:val="toc 2"/>
    <w:basedOn w:val="a"/>
    <w:next w:val="a"/>
    <w:autoRedefine/>
    <w:uiPriority w:val="39"/>
    <w:unhideWhenUsed/>
    <w:rsid w:val="00375207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24457"/>
    <w:pPr>
      <w:tabs>
        <w:tab w:val="left" w:pos="1540"/>
        <w:tab w:val="right" w:leader="dot" w:pos="9344"/>
      </w:tabs>
      <w:spacing w:after="100"/>
      <w:ind w:left="560"/>
    </w:pPr>
    <w:rPr>
      <w:rFonts w:cs="Times New Roman"/>
      <w:bCs/>
      <w:noProof/>
    </w:rPr>
  </w:style>
  <w:style w:type="paragraph" w:styleId="af1">
    <w:name w:val="Balloon Text"/>
    <w:basedOn w:val="a"/>
    <w:uiPriority w:val="99"/>
    <w:semiHidden/>
    <w:unhideWhenUsed/>
    <w:qFormat/>
    <w:rsid w:val="009F663E"/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unhideWhenUsed/>
    <w:qFormat/>
    <w:rsid w:val="009F663E"/>
    <w:pPr>
      <w:spacing w:beforeAutospacing="1" w:afterAutospacing="1"/>
      <w:jc w:val="left"/>
    </w:pPr>
    <w:rPr>
      <w:rFonts w:eastAsia="Times New Roman" w:cs="Times New Roman"/>
      <w:sz w:val="24"/>
      <w:szCs w:val="24"/>
      <w:lang w:val="be-BY" w:eastAsia="be-BY"/>
    </w:rPr>
  </w:style>
  <w:style w:type="paragraph" w:styleId="af3">
    <w:name w:val="List Paragraph"/>
    <w:basedOn w:val="a"/>
    <w:uiPriority w:val="34"/>
    <w:qFormat/>
    <w:rsid w:val="003A57F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rtejustify">
    <w:name w:val="rtejustify"/>
    <w:basedOn w:val="a"/>
    <w:qFormat/>
    <w:rsid w:val="003A57FD"/>
    <w:pPr>
      <w:spacing w:beforeAutospacing="1" w:afterAutospacing="1"/>
      <w:jc w:val="left"/>
    </w:pPr>
    <w:rPr>
      <w:rFonts w:eastAsiaTheme="minorEastAsia" w:cs="Times New Roman"/>
      <w:sz w:val="24"/>
      <w:szCs w:val="24"/>
      <w:lang w:eastAsia="ru-RU"/>
    </w:rPr>
  </w:style>
  <w:style w:type="paragraph" w:styleId="af4">
    <w:name w:val="header"/>
    <w:basedOn w:val="a"/>
    <w:link w:val="13"/>
    <w:uiPriority w:val="99"/>
    <w:unhideWhenUsed/>
    <w:pPr>
      <w:tabs>
        <w:tab w:val="center" w:pos="4680"/>
        <w:tab w:val="right" w:pos="9360"/>
      </w:tabs>
    </w:pPr>
  </w:style>
  <w:style w:type="paragraph" w:styleId="af5">
    <w:name w:val="footer"/>
    <w:basedOn w:val="a"/>
    <w:uiPriority w:val="99"/>
    <w:unhideWhenUsed/>
    <w:rsid w:val="003A57FD"/>
    <w:pPr>
      <w:tabs>
        <w:tab w:val="center" w:pos="4677"/>
        <w:tab w:val="right" w:pos="9355"/>
      </w:tabs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6">
    <w:name w:val="No Spacing"/>
    <w:uiPriority w:val="1"/>
    <w:qFormat/>
    <w:rsid w:val="009A455F"/>
    <w:pPr>
      <w:jc w:val="both"/>
    </w:pPr>
    <w:rPr>
      <w:rFonts w:ascii="Times New Roman" w:hAnsi="Times New Roman"/>
      <w:b/>
      <w:sz w:val="28"/>
    </w:rPr>
  </w:style>
  <w:style w:type="paragraph" w:styleId="HTML0">
    <w:name w:val="HTML Preformatted"/>
    <w:basedOn w:val="a"/>
    <w:uiPriority w:val="99"/>
    <w:unhideWhenUsed/>
    <w:qFormat/>
    <w:rsid w:val="00E25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table" w:styleId="af7">
    <w:name w:val="Table Grid"/>
    <w:basedOn w:val="a1"/>
    <w:uiPriority w:val="59"/>
    <w:rsid w:val="005E46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Верхний колонтитул Знак1"/>
    <w:basedOn w:val="a0"/>
    <w:link w:val="af4"/>
    <w:uiPriority w:val="99"/>
  </w:style>
  <w:style w:type="character" w:customStyle="1" w:styleId="11">
    <w:name w:val="Заголовок 1 Знак1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f8">
    <w:name w:val="Hyperlink"/>
    <w:basedOn w:val="a0"/>
    <w:uiPriority w:val="99"/>
    <w:unhideWhenUsed/>
    <w:rsid w:val="00D244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&#1055;&#1083;&#1072;&#1089;&#1090;&#1080;&#1082;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ru.wikipedia.org/wiki/&#1059;&#1079;&#1077;&#1083;_&#1089;&#1077;&#1090;&#1080;" TargetMode="External"/><Relationship Id="rId47" Type="http://schemas.openxmlformats.org/officeDocument/2006/relationships/hyperlink" Target="https://ru.wikipedia.org/wiki/&#1057;&#1077;&#1090;&#1077;&#1074;&#1086;&#1081;_&#1084;&#1086;&#1089;&#1090;" TargetMode="External"/><Relationship Id="rId63" Type="http://schemas.openxmlformats.org/officeDocument/2006/relationships/hyperlink" Target="https://ru.wikipedia.org/wiki/&#1052;&#1072;&#1089;&#1082;&#1072;_&#1087;&#1086;&#1076;&#1089;&#1077;&#1090;&#1080;" TargetMode="External"/><Relationship Id="rId68" Type="http://schemas.openxmlformats.org/officeDocument/2006/relationships/hyperlink" Target="https://ru.wikipedia.org/wiki/TCP/IP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1.png"/><Relationship Id="rId11" Type="http://schemas.openxmlformats.org/officeDocument/2006/relationships/hyperlink" Target="https://ru.wikipedia.org/wiki/RIP2" TargetMode="External"/><Relationship Id="rId32" Type="http://schemas.openxmlformats.org/officeDocument/2006/relationships/hyperlink" Target="https://ru.wikipedia.org/wiki/&#1052;&#1077;&#1076;&#1100;" TargetMode="External"/><Relationship Id="rId37" Type="http://schemas.openxmlformats.org/officeDocument/2006/relationships/hyperlink" Target="https://ru.wikipedia.org/wiki/&#1059;&#1075;&#1083;&#1077;&#1088;&#1086;&#1076;" TargetMode="External"/><Relationship Id="rId53" Type="http://schemas.openxmlformats.org/officeDocument/2006/relationships/hyperlink" Target="https://ru.wikipedia.org/wiki/&#1050;&#1086;&#1084;&#1087;&#1100;&#1102;&#1090;&#1077;&#1088;&#1085;&#1072;&#1103;_&#1089;&#1077;&#1090;&#1100;" TargetMode="External"/><Relationship Id="rId58" Type="http://schemas.openxmlformats.org/officeDocument/2006/relationships/hyperlink" Target="https://ru.wikipedia.org/wiki/&#1057;&#1077;&#1090;&#1077;&#1074;&#1086;&#1081;_&#1082;&#1086;&#1084;&#1084;&#1091;&#1090;&#1072;&#1090;&#1086;&#1088;" TargetMode="External"/><Relationship Id="rId74" Type="http://schemas.openxmlformats.org/officeDocument/2006/relationships/hyperlink" Target="https://ru.wikipedia.org/wiki/&#1057;&#1077;&#1090;&#1077;&#1074;&#1086;&#1081;_&#1082;&#1086;&#1084;&#1084;&#1091;&#1090;&#1072;&#1090;&#1086;&#1088;" TargetMode="External"/><Relationship Id="rId79" Type="http://schemas.openxmlformats.org/officeDocument/2006/relationships/hyperlink" Target="https://ru.wikipedia.org/wiki/IPv4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14" Type="http://schemas.openxmlformats.org/officeDocument/2006/relationships/hyperlink" Target="http://technoportal.ua/goodies/glossary/178.html" TargetMode="External"/><Relationship Id="rId22" Type="http://schemas.openxmlformats.org/officeDocument/2006/relationships/hyperlink" Target="https://ru.wikipedia.org/wiki/&#1057;&#1091;&#1073;&#1089;&#1090;&#1072;&#1085;&#1094;&#1080;&#1103;" TargetMode="External"/><Relationship Id="rId27" Type="http://schemas.openxmlformats.org/officeDocument/2006/relationships/hyperlink" Target="https://ru.wikipedia.org/wiki/&#1057;&#1074;&#1077;&#1090;" TargetMode="External"/><Relationship Id="rId30" Type="http://schemas.openxmlformats.org/officeDocument/2006/relationships/hyperlink" Target="https://ru.wikipedia.org/wiki/&#1069;&#1083;&#1077;&#1082;&#1090;&#1088;&#1080;&#1095;&#1077;&#1089;&#1082;&#1080;&#1081;_&#1087;&#1088;&#1086;&#1074;&#1086;&#1076;&#1085;&#1080;&#1082;" TargetMode="External"/><Relationship Id="rId35" Type="http://schemas.openxmlformats.org/officeDocument/2006/relationships/hyperlink" Target="https://ru.wikipedia.org/wiki/&#1048;&#1086;&#1085;" TargetMode="External"/><Relationship Id="rId43" Type="http://schemas.openxmlformats.org/officeDocument/2006/relationships/hyperlink" Target="https://ru.wikipedia.org/wiki/&#1050;&#1086;&#1084;&#1087;&#1100;&#1102;&#1090;&#1077;&#1088;&#1085;&#1072;&#1103;_&#1089;&#1077;&#1090;&#1100;" TargetMode="External"/><Relationship Id="rId48" Type="http://schemas.openxmlformats.org/officeDocument/2006/relationships/hyperlink" Target="https://ru.wikipedia.org/wiki/&#1052;&#1072;&#1088;&#1096;&#1088;&#1091;&#1090;&#1080;&#1079;&#1072;&#1090;&#1086;&#1088;" TargetMode="External"/><Relationship Id="rId56" Type="http://schemas.openxmlformats.org/officeDocument/2006/relationships/hyperlink" Target="https://ru.wikipedia.org/wiki/&#1057;&#1077;&#1075;&#1084;&#1077;&#1085;&#1090;_&#1089;&#1077;&#1090;&#1080;" TargetMode="External"/><Relationship Id="rId64" Type="http://schemas.openxmlformats.org/officeDocument/2006/relationships/hyperlink" Target="https://ru.wikipedia.org/wiki/&#1057;&#1077;&#1090;&#1077;&#1074;&#1086;&#1081;_&#1087;&#1088;&#1086;&#1090;&#1086;&#1082;&#1086;&#1083;" TargetMode="External"/><Relationship Id="rId69" Type="http://schemas.openxmlformats.org/officeDocument/2006/relationships/hyperlink" Target="https://ru.wikipedia.org/wiki/&#1050;&#1083;&#1080;&#1077;&#1085;&#1090;-&#1089;&#1077;&#1088;&#1074;&#1077;&#1088;" TargetMode="External"/><Relationship Id="rId77" Type="http://schemas.openxmlformats.org/officeDocument/2006/relationships/hyperlink" Target="http://www.cisco.com/c/en/us/support/docs/lan-switching/inter-vlan-routing/41860-howto-L3-intervlanrouting.html" TargetMode="External"/><Relationship Id="rId8" Type="http://schemas.openxmlformats.org/officeDocument/2006/relationships/hyperlink" Target="https://ru.wikipedia.org/wiki/&#1050;&#1086;&#1084;&#1087;&#1100;&#1102;&#1090;&#1077;&#1088;&#1085;&#1072;&#1103;_&#1089;&#1077;&#1090;&#1100;" TargetMode="External"/><Relationship Id="rId51" Type="http://schemas.openxmlformats.org/officeDocument/2006/relationships/hyperlink" Target="https://ru.wikipedia.org/wiki/MAC-&#1072;&#1076;&#1088;&#1077;&#1089;" TargetMode="External"/><Relationship Id="rId72" Type="http://schemas.openxmlformats.org/officeDocument/2006/relationships/hyperlink" Target="https://ru.wikipedia.org/wiki/&#1051;&#1086;&#1082;&#1072;&#1083;&#1100;&#1085;&#1072;&#1103;_&#1074;&#1099;&#1095;&#1080;&#1089;&#1083;&#1080;&#1090;&#1077;&#1083;&#1100;&#1085;&#1072;&#1103;_&#1089;&#1077;&#1090;&#1100;" TargetMode="External"/><Relationship Id="rId80" Type="http://schemas.openxmlformats.org/officeDocument/2006/relationships/hyperlink" Target="https://ru.wikipedia.org/wiki/&#1052;&#1072;&#1088;&#1096;&#1088;&#1091;&#1090;&#1080;&#1079;&#1072;&#1090;&#1086;&#1088;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technoportal.ua/goodies/glossary/210.html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ru.wikipedia.org/wiki/&#1057;&#1090;&#1077;&#1082;&#1083;&#1086;" TargetMode="External"/><Relationship Id="rId33" Type="http://schemas.openxmlformats.org/officeDocument/2006/relationships/hyperlink" Target="https://ru.wikipedia.org/wiki/&#1055;&#1088;&#1086;&#1074;&#1086;&#1076;&#1085;&#1080;&#1082;_(&#1101;&#1083;&#1077;&#1082;&#1090;&#1088;&#1080;&#1095;&#1077;&#1089;&#1090;&#1074;&#1086;)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ru.wikipedia.org/wiki/&#1057;&#1077;&#1090;&#1077;&#1074;&#1072;&#1103;_&#1084;&#1086;&#1076;&#1077;&#1083;&#1100;_OSI" TargetMode="External"/><Relationship Id="rId59" Type="http://schemas.openxmlformats.org/officeDocument/2006/relationships/hyperlink" Target="https://ru.wikipedia.org/wiki/%D0%9F%D0%B5%D1%80%D0%B8%D1%84%D0%B5%D1%80%D0%B8%D0%B9%D0%BD%D0%BE%D0%B5_%D1%83%D1%81%D1%82%D1%80%D0%BE%D0%B9%D1%81%D1%82%D0%B2%D0%BE" TargetMode="External"/><Relationship Id="rId67" Type="http://schemas.openxmlformats.org/officeDocument/2006/relationships/hyperlink" Target="https://ru.wikipedia.org/wiki/IP-&#1072;&#1076;&#1088;&#1077;&#1089;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ru.wikipedia.org/wiki/&#1040;&#1085;&#1075;&#1083;&#1080;&#1081;&#1089;&#1082;&#1080;&#1081;_&#1103;&#1079;&#1099;&#1082;" TargetMode="External"/><Relationship Id="rId54" Type="http://schemas.openxmlformats.org/officeDocument/2006/relationships/hyperlink" Target="https://ru.wikipedia.org/wiki/&#1050;&#1086;&#1084;&#1087;&#1100;&#1102;&#1090;&#1077;&#1088;" TargetMode="External"/><Relationship Id="rId62" Type="http://schemas.openxmlformats.org/officeDocument/2006/relationships/hyperlink" Target="https://ru.wikipedia.org/wiki/&#1041;&#1072;&#1081;&#1090;" TargetMode="External"/><Relationship Id="rId70" Type="http://schemas.openxmlformats.org/officeDocument/2006/relationships/hyperlink" Target="https://ru.wikipedia.org/wiki/&#1057;&#1077;&#1088;&#1074;&#1077;&#1088;_(&#1087;&#1088;&#1080;&#1083;&#1086;&#1078;&#1077;&#1085;&#1080;&#1077;)" TargetMode="External"/><Relationship Id="rId75" Type="http://schemas.openxmlformats.org/officeDocument/2006/relationships/hyperlink" Target="http://daybook.org.ua/seti/nastrojka-aaa-na-cisco.html" TargetMode="External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ic.academic.ru/dic.nsf/ruwiki/617" TargetMode="External"/><Relationship Id="rId23" Type="http://schemas.openxmlformats.org/officeDocument/2006/relationships/hyperlink" Target="https://ru.wikipedia.org/wiki/&#1057;&#1080;&#1075;&#1085;&#1072;&#1083;" TargetMode="External"/><Relationship Id="rId28" Type="http://schemas.openxmlformats.org/officeDocument/2006/relationships/hyperlink" Target="https://ru.wikipedia.org/wiki/&#1042;&#1085;&#1091;&#1090;&#1088;&#1077;&#1085;&#1085;&#1077;&#1077;_&#1086;&#1090;&#1088;&#1072;&#1078;&#1077;&#1085;&#1080;&#1077;" TargetMode="External"/><Relationship Id="rId36" Type="http://schemas.openxmlformats.org/officeDocument/2006/relationships/hyperlink" Target="https://ru.wikipedia.org/wiki/&#1069;&#1083;&#1077;&#1082;&#1090;&#1088;&#1080;&#1095;&#1077;&#1089;&#1082;&#1086;&#1077;_&#1085;&#1072;&#1087;&#1088;&#1103;&#1078;&#1077;&#1085;&#1080;&#1077;" TargetMode="External"/><Relationship Id="rId49" Type="http://schemas.openxmlformats.org/officeDocument/2006/relationships/hyperlink" Target="https://ru.wikipedia.org/wiki/MAC-&#1072;&#1076;&#1088;&#1077;&#1089;" TargetMode="External"/><Relationship Id="rId57" Type="http://schemas.openxmlformats.org/officeDocument/2006/relationships/hyperlink" Target="https://ru.wikipedia.org/wiki/&#1057;&#1077;&#1090;&#1077;&#1074;&#1072;&#1103;_&#1084;&#1086;&#1076;&#1077;&#1083;&#1100;_OSI" TargetMode="External"/><Relationship Id="rId10" Type="http://schemas.openxmlformats.org/officeDocument/2006/relationships/hyperlink" Target="https://ru.wikipedia.org/wiki/Wi-Fi" TargetMode="External"/><Relationship Id="rId31" Type="http://schemas.openxmlformats.org/officeDocument/2006/relationships/hyperlink" Target="https://ru.wikipedia.org/wiki/&#1042;&#1080;&#1090;&#1072;&#1103;_&#1087;&#1072;&#1088;&#1072;" TargetMode="External"/><Relationship Id="rId44" Type="http://schemas.openxmlformats.org/officeDocument/2006/relationships/hyperlink" Target="https://ru.wikipedia.org/wiki/&#1057;&#1077;&#1075;&#1084;&#1077;&#1085;&#1090;_&#1089;&#1077;&#1090;&#1080;" TargetMode="External"/><Relationship Id="rId52" Type="http://schemas.openxmlformats.org/officeDocument/2006/relationships/hyperlink" Target="http://xgu.ru/wiki/VLAN" TargetMode="External"/><Relationship Id="rId60" Type="http://schemas.openxmlformats.org/officeDocument/2006/relationships/hyperlink" Target="https://ru.wikipedia.org/wiki/%D0%9F%D0%B5%D1%87%D0%B0%D1%82%D0%BD%D0%B0%D1%8F_%D1%84%D0%BE%D1%80%D0%BC%D0%B0" TargetMode="External"/><Relationship Id="rId65" Type="http://schemas.openxmlformats.org/officeDocument/2006/relationships/hyperlink" Target="https://ru.wikipedia.org/wiki/IP" TargetMode="External"/><Relationship Id="rId73" Type="http://schemas.openxmlformats.org/officeDocument/2006/relationships/hyperlink" Target="https://ru.wikipedia.org/wiki/DHCP" TargetMode="External"/><Relationship Id="rId78" Type="http://schemas.openxmlformats.org/officeDocument/2006/relationships/hyperlink" Target="https://www.bsuir.by/m/12_100229_1_87625.pdf" TargetMode="External"/><Relationship Id="rId81" Type="http://schemas.openxmlformats.org/officeDocument/2006/relationships/hyperlink" Target="https://ru.wikipedia.org/wiki/&#1042;&#1080;&#1090;&#1072;&#1103;_&#1087;&#1072;&#1088;&#1072;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Ethernet" TargetMode="External"/><Relationship Id="rId13" Type="http://schemas.openxmlformats.org/officeDocument/2006/relationships/hyperlink" Target="http://technoportal.ua/goodies/glossary/79.html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8.png"/><Relationship Id="rId34" Type="http://schemas.openxmlformats.org/officeDocument/2006/relationships/hyperlink" Target="https://ru.wikipedia.org/wiki/&#1069;&#1083;&#1077;&#1082;&#1090;&#1088;&#1086;&#1085;" TargetMode="External"/><Relationship Id="rId50" Type="http://schemas.openxmlformats.org/officeDocument/2006/relationships/hyperlink" Target="https://ru.wikipedia.org/wiki/&#1055;&#1086;&#1088;&#1090;_(&#1082;&#1086;&#1084;&#1087;&#1100;&#1102;&#1090;&#1077;&#1088;&#1085;&#1099;&#1077;_&#1089;&#1077;&#1090;&#1080;)" TargetMode="External"/><Relationship Id="rId55" Type="http://schemas.openxmlformats.org/officeDocument/2006/relationships/hyperlink" Target="https://ru.wikipedia.org/wiki/&#1057;&#1077;&#1090;&#1077;&#1074;&#1086;&#1081;_&#1080;&#1085;&#1090;&#1077;&#1088;&#1092;&#1077;&#1081;&#1089;" TargetMode="External"/><Relationship Id="rId76" Type="http://schemas.openxmlformats.org/officeDocument/2006/relationships/hyperlink" Target="http://www.technotrade.com.ua/Articles/what_is_vlan.ph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&#1057;&#1077;&#1090;&#1077;&#1074;&#1086;&#1081;_&#1072;&#1076;&#1084;&#1080;&#1085;&#1080;&#1089;&#1090;&#1088;&#1072;&#1090;&#1086;&#1088;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&#1050;&#1072;&#1073;&#1077;&#1083;&#1100;" TargetMode="External"/><Relationship Id="rId24" Type="http://schemas.openxmlformats.org/officeDocument/2006/relationships/hyperlink" Target="https://ru.wikipedia.org/wiki/&#1054;&#1087;&#1090;&#1086;&#1074;&#1086;&#1083;&#1086;&#1082;&#1085;&#1086;" TargetMode="External"/><Relationship Id="rId40" Type="http://schemas.openxmlformats.org/officeDocument/2006/relationships/hyperlink" Target="https://ru.wikipedia.org/wiki/&#1040;&#1085;&#1075;&#1083;&#1080;&#1094;&#1080;&#1079;&#1084;" TargetMode="External"/><Relationship Id="rId45" Type="http://schemas.openxmlformats.org/officeDocument/2006/relationships/hyperlink" Target="https://ru.wikipedia.org/wiki/&#1050;&#1072;&#1085;&#1072;&#1083;&#1100;&#1085;&#1099;&#1081;_&#1091;&#1088;&#1086;&#1074;&#1077;&#1085;&#1100;" TargetMode="External"/><Relationship Id="rId66" Type="http://schemas.openxmlformats.org/officeDocument/2006/relationships/hyperlink" Target="https://ru.wikipedia.org/wiki/&#1057;&#1077;&#1090;&#1077;&#1074;&#1086;&#1081;_&#1087;&#1088;&#1086;&#1090;&#1086;&#1082;&#1086;&#1083;" TargetMode="External"/><Relationship Id="rId61" Type="http://schemas.openxmlformats.org/officeDocument/2006/relationships/hyperlink" Target="https://ru.wikipedia.org/wiki/&#1041;&#1080;&#1090;" TargetMode="External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A0F7C-4749-4C7C-B331-0F0115ED9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6939</Words>
  <Characters>39553</Characters>
  <Application>Microsoft Office Word</Application>
  <DocSecurity>0</DocSecurity>
  <Lines>329</Lines>
  <Paragraphs>92</Paragraphs>
  <ScaleCrop>false</ScaleCrop>
  <Company>SPecialiST RePack</Company>
  <LinksUpToDate>false</LinksUpToDate>
  <CharactersWithSpaces>46400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Livorni</dc:creator>
  <dc:description/>
  <cp:lastModifiedBy>Евгений Пантелей</cp:lastModifiedBy>
  <cp:revision>21</cp:revision>
  <cp:lastPrinted>2017-12-18T07:08:00Z</cp:lastPrinted>
  <dcterms:created xsi:type="dcterms:W3CDTF">2017-12-19T16:41:00Z</dcterms:created>
  <dcterms:modified xsi:type="dcterms:W3CDTF">2019-01-09T23:38:00Z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