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СОДЕРЖАНИЕ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ВВЕДЕНИЕ..............................................................................................................5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1 ОБЗОР ЛИТЕРАТУРЫ........................................................................................6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1.1 </w:t>
      </w:r>
      <w:r>
        <w:rPr>
          <w:rFonts w:ascii="Times New Roman" w:hAnsi="Times New Roman" w:cs="Times New Roman"/>
          <w:b w:val="false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b w:val="false"/>
          <w:sz w:val="28"/>
          <w:szCs w:val="28"/>
          <w:lang w:val="en-US"/>
        </w:rPr>
        <w:t xml:space="preserve">DOCSIS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6</w:t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  1.2 </w:t>
      </w:r>
      <w:r>
        <w:rPr>
          <w:rFonts w:ascii="Times New Roman" w:hAnsi="Times New Roman" w:cs="Times New Roman"/>
          <w:b w:val="false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b w:val="false"/>
          <w:sz w:val="28"/>
          <w:szCs w:val="28"/>
          <w:lang w:val="en-US"/>
        </w:rPr>
        <w:t xml:space="preserve">Ethernet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6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1.3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Стандарт </w:t>
      </w:r>
      <w:r>
        <w:rPr>
          <w:rFonts w:ascii="Times New Roman" w:hAnsi="Times New Roman" w:cs="Times New Roman"/>
          <w:b w:val="false"/>
          <w:sz w:val="28"/>
          <w:szCs w:val="28"/>
          <w:lang w:val="en-US"/>
        </w:rPr>
        <w:t xml:space="preserve">NAT......................................................................................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7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1.</w: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Общие сведения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..............................................................................................9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2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eastAsia="ru-RU"/>
        </w:rPr>
        <w:t xml:space="preserve">СТРУКТУРНОЕ ПРОЕКТИРОВАНИЕ.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............................................................9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3 ФУНКЦИОНАЛЬНОЕ ПРОЕКТИРОВАНИЕ.................................................11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  3.1 </w:t>
      </w:r>
      <w:r>
        <w:rPr>
          <w:rFonts w:ascii="Times New Roman" w:hAnsi="Times New Roman" w:cs="Times New Roman" w:eastAsia="Times New Roman"/>
          <w:b w:val="false"/>
          <w:sz w:val="28"/>
          <w:szCs w:val="28"/>
          <w:lang w:eastAsia="ru-RU"/>
        </w:rPr>
        <w:t xml:space="preserve">Обоснование выбора используемого оборудования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.................................11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3.1.1 Модем......................................................................................................11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3.1.2 «Головной» маршрутизатор..................................................................12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3.1.3 «Домашние» маршрутизаторы..............................................................14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3.1.4 «Промежуточные » маршрутизаторы...................................................15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pacing w:after="0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3.1.5 Коммутаторы..........................................................................................16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  3.2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Схема адресации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...........................................................................................17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3.3 </w:t>
      </w:r>
      <w:r>
        <w:rPr>
          <w:rFonts w:ascii="Times New Roman" w:hAnsi="Times New Roman" w:cs="Times New Roman"/>
          <w:b w:val="false"/>
          <w:sz w:val="28"/>
          <w:szCs w:val="28"/>
        </w:rPr>
        <w:t xml:space="preserve">Настройка сетевого оборудования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..............................................................18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3.3.1 Настройка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Wi-Fi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роутеров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.....................................................................18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3.3.2 Настройка «головного» маршрутизатора.............................................19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3.3.3 Настройка коммутаторов.......................................................................21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3.3.4 Настройка «промежуточных » маршрутизаторов...............................22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pacing w:after="0" w:afterAutospacing="0"/>
        <w:rPr>
          <w:rFonts w:ascii="Times New Roman" w:hAnsi="Times New Roman" w:cs="Times New Roman" w:eastAsia="Times New Roman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   3.3.4 Настройка модема..................................................................................23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4 ПРОЕКТИРОВАНИЕ СКС................................................................................24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4.1 Расположение оборудования в помещениях.............................................24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4.2 Выбор среды передачи данных...................................................................24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   4.3 Монтаж СКС.................................................................................................25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ЗАКЛЮЧЕНИЕ.....................................................................................................26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СПИСОК ИСПОЛЬЗОВАННЫХ ИСТОЧНИКОВ............................................27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ПРИЛОЖЕНИЕ А </w:t>
      </w:r>
      <w:r>
        <w:rPr>
          <w:rFonts w:ascii="Times New Roman" w:hAnsi="Times New Roman" w:cs="Times New Roman"/>
          <w:sz w:val="28"/>
          <w:szCs w:val="28"/>
        </w:rPr>
        <w:t xml:space="preserve">Схема СКС </w:t>
      </w:r>
      <w:r>
        <w:rPr>
          <w:rFonts w:ascii="Times New Roman" w:hAnsi="Times New Roman" w:cs="Times New Roman"/>
          <w:sz w:val="28"/>
          <w:szCs w:val="28"/>
        </w:rPr>
        <w:t xml:space="preserve">структурная...................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....................................29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ПРИЛОЖЕНИЕ Б</w:t>
      </w:r>
      <w:r>
        <w:rPr>
          <w:rFonts w:ascii="Times New Roman" w:hAnsi="Times New Roman" w:cs="Times New Roman"/>
          <w:sz w:val="28"/>
          <w:szCs w:val="28"/>
        </w:rPr>
        <w:t xml:space="preserve"> Схема СКС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функциональная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................................................30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ПРИЛОЖЕНИЕ В </w:t>
      </w:r>
      <w:r>
        <w:rPr>
          <w:rFonts w:ascii="Times New Roman" w:hAnsi="Times New Roman" w:cs="Times New Roman"/>
          <w:sz w:val="28"/>
          <w:szCs w:val="28"/>
        </w:rPr>
        <w:t xml:space="preserve">План этажа жилого дома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......................................................31</w:t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ПРИЛОЖЕНИЕ Г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Перечень оборудования, изделий и материалов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................32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ПРИЛОЖЕНИЕ Д Ведомость документов...</w:t>
      </w:r>
      <w:r>
        <w:rPr>
          <w:rFonts w:ascii="Times New Roman" w:hAnsi="Times New Roman" w:cs="Times New Roman"/>
          <w:sz w:val="28"/>
          <w:szCs w:val="28"/>
        </w:rPr>
        <w:t xml:space="preserve">..................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....................................33</w:t>
      </w:r>
      <w:r>
        <w:rPr>
          <w:rFonts w:ascii="Times New Roman" w:hAnsi="Times New Roman" w:cs="Times New Roman" w:eastAsia="Times New Roman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p>
      <w:pPr>
        <w:spacing w:after="0" w:afterAutospacing="0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 Light">
    <w:panose1 w:val="020F03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Caption"/>
    <w:basedOn w:val="622"/>
    <w:next w:val="62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2">
    <w:name w:val="Caption Char"/>
    <w:basedOn w:val="451"/>
    <w:link w:val="484"/>
    <w:uiPriority w:val="99"/>
  </w:style>
  <w:style w:type="paragraph" w:styleId="453">
    <w:name w:val="endnote text"/>
    <w:basedOn w:val="622"/>
    <w:link w:val="454"/>
    <w:uiPriority w:val="99"/>
    <w:semiHidden/>
    <w:unhideWhenUsed/>
    <w:rPr>
      <w:sz w:val="20"/>
    </w:rPr>
    <w:pPr>
      <w:spacing w:lineRule="auto" w:line="240" w:after="0"/>
    </w:pPr>
  </w:style>
  <w:style w:type="character" w:styleId="454">
    <w:name w:val="Endnote Text Char"/>
    <w:link w:val="453"/>
    <w:uiPriority w:val="99"/>
    <w:rPr>
      <w:sz w:val="20"/>
    </w:rPr>
  </w:style>
  <w:style w:type="character" w:styleId="455">
    <w:name w:val="endnote reference"/>
    <w:basedOn w:val="624"/>
    <w:uiPriority w:val="99"/>
    <w:semiHidden/>
    <w:unhideWhenUsed/>
    <w:rPr>
      <w:vertAlign w:val="superscript"/>
    </w:rPr>
  </w:style>
  <w:style w:type="character" w:styleId="456">
    <w:name w:val="Heading 1 Char"/>
    <w:basedOn w:val="624"/>
    <w:link w:val="623"/>
    <w:uiPriority w:val="9"/>
    <w:rPr>
      <w:rFonts w:ascii="Arial" w:hAnsi="Arial" w:cs="Arial" w:eastAsia="Arial"/>
      <w:sz w:val="40"/>
      <w:szCs w:val="40"/>
    </w:rPr>
  </w:style>
  <w:style w:type="paragraph" w:styleId="457">
    <w:name w:val="Heading 2"/>
    <w:basedOn w:val="622"/>
    <w:next w:val="622"/>
    <w:link w:val="458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58">
    <w:name w:val="Heading 2 Char"/>
    <w:basedOn w:val="624"/>
    <w:link w:val="457"/>
    <w:uiPriority w:val="9"/>
    <w:rPr>
      <w:rFonts w:ascii="Arial" w:hAnsi="Arial" w:cs="Arial" w:eastAsia="Arial"/>
      <w:sz w:val="34"/>
    </w:rPr>
  </w:style>
  <w:style w:type="paragraph" w:styleId="459">
    <w:name w:val="Heading 3"/>
    <w:basedOn w:val="622"/>
    <w:next w:val="622"/>
    <w:link w:val="460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0">
    <w:name w:val="Heading 3 Char"/>
    <w:basedOn w:val="624"/>
    <w:link w:val="459"/>
    <w:uiPriority w:val="9"/>
    <w:rPr>
      <w:rFonts w:ascii="Arial" w:hAnsi="Arial" w:cs="Arial" w:eastAsia="Arial"/>
      <w:sz w:val="30"/>
      <w:szCs w:val="30"/>
    </w:rPr>
  </w:style>
  <w:style w:type="paragraph" w:styleId="461">
    <w:name w:val="Heading 4"/>
    <w:basedOn w:val="622"/>
    <w:next w:val="622"/>
    <w:link w:val="462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62">
    <w:name w:val="Heading 4 Char"/>
    <w:basedOn w:val="624"/>
    <w:link w:val="461"/>
    <w:uiPriority w:val="9"/>
    <w:rPr>
      <w:rFonts w:ascii="Arial" w:hAnsi="Arial" w:cs="Arial" w:eastAsia="Arial"/>
      <w:b/>
      <w:bCs/>
      <w:sz w:val="26"/>
      <w:szCs w:val="26"/>
    </w:rPr>
  </w:style>
  <w:style w:type="paragraph" w:styleId="463">
    <w:name w:val="Heading 5"/>
    <w:basedOn w:val="622"/>
    <w:next w:val="622"/>
    <w:link w:val="46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64">
    <w:name w:val="Heading 5 Char"/>
    <w:basedOn w:val="624"/>
    <w:link w:val="463"/>
    <w:uiPriority w:val="9"/>
    <w:rPr>
      <w:rFonts w:ascii="Arial" w:hAnsi="Arial" w:cs="Arial" w:eastAsia="Arial"/>
      <w:b/>
      <w:bCs/>
      <w:sz w:val="24"/>
      <w:szCs w:val="24"/>
    </w:rPr>
  </w:style>
  <w:style w:type="paragraph" w:styleId="465">
    <w:name w:val="Heading 6"/>
    <w:basedOn w:val="622"/>
    <w:next w:val="622"/>
    <w:link w:val="466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66">
    <w:name w:val="Heading 6 Char"/>
    <w:basedOn w:val="624"/>
    <w:link w:val="465"/>
    <w:uiPriority w:val="9"/>
    <w:rPr>
      <w:rFonts w:ascii="Arial" w:hAnsi="Arial" w:cs="Arial" w:eastAsia="Arial"/>
      <w:b/>
      <w:bCs/>
      <w:sz w:val="22"/>
      <w:szCs w:val="22"/>
    </w:rPr>
  </w:style>
  <w:style w:type="paragraph" w:styleId="467">
    <w:name w:val="Heading 7"/>
    <w:basedOn w:val="622"/>
    <w:next w:val="622"/>
    <w:link w:val="468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68">
    <w:name w:val="Heading 7 Char"/>
    <w:basedOn w:val="624"/>
    <w:link w:val="46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69">
    <w:name w:val="Heading 8"/>
    <w:basedOn w:val="622"/>
    <w:next w:val="622"/>
    <w:link w:val="470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0">
    <w:name w:val="Heading 8 Char"/>
    <w:basedOn w:val="624"/>
    <w:link w:val="469"/>
    <w:uiPriority w:val="9"/>
    <w:rPr>
      <w:rFonts w:ascii="Arial" w:hAnsi="Arial" w:cs="Arial" w:eastAsia="Arial"/>
      <w:i/>
      <w:iCs/>
      <w:sz w:val="22"/>
      <w:szCs w:val="22"/>
    </w:rPr>
  </w:style>
  <w:style w:type="paragraph" w:styleId="471">
    <w:name w:val="Heading 9"/>
    <w:basedOn w:val="622"/>
    <w:next w:val="622"/>
    <w:link w:val="472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72">
    <w:name w:val="Heading 9 Char"/>
    <w:basedOn w:val="624"/>
    <w:link w:val="471"/>
    <w:uiPriority w:val="9"/>
    <w:rPr>
      <w:rFonts w:ascii="Arial" w:hAnsi="Arial" w:cs="Arial" w:eastAsia="Arial"/>
      <w:i/>
      <w:iCs/>
      <w:sz w:val="21"/>
      <w:szCs w:val="21"/>
    </w:rPr>
  </w:style>
  <w:style w:type="paragraph" w:styleId="473">
    <w:name w:val="No Spacing"/>
    <w:qFormat/>
    <w:uiPriority w:val="1"/>
    <w:pPr>
      <w:spacing w:lineRule="auto" w:line="240" w:after="0" w:before="0"/>
    </w:pPr>
  </w:style>
  <w:style w:type="paragraph" w:styleId="474">
    <w:name w:val="Title"/>
    <w:basedOn w:val="622"/>
    <w:next w:val="622"/>
    <w:link w:val="47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75">
    <w:name w:val="Title Char"/>
    <w:basedOn w:val="624"/>
    <w:link w:val="474"/>
    <w:uiPriority w:val="10"/>
    <w:rPr>
      <w:sz w:val="48"/>
      <w:szCs w:val="48"/>
    </w:rPr>
  </w:style>
  <w:style w:type="paragraph" w:styleId="476">
    <w:name w:val="Subtitle"/>
    <w:basedOn w:val="622"/>
    <w:next w:val="622"/>
    <w:link w:val="477"/>
    <w:qFormat/>
    <w:uiPriority w:val="11"/>
    <w:rPr>
      <w:sz w:val="24"/>
      <w:szCs w:val="24"/>
    </w:rPr>
    <w:pPr>
      <w:spacing w:after="200" w:before="200"/>
    </w:pPr>
  </w:style>
  <w:style w:type="character" w:styleId="477">
    <w:name w:val="Subtitle Char"/>
    <w:basedOn w:val="624"/>
    <w:link w:val="476"/>
    <w:uiPriority w:val="11"/>
    <w:rPr>
      <w:sz w:val="24"/>
      <w:szCs w:val="24"/>
    </w:rPr>
  </w:style>
  <w:style w:type="paragraph" w:styleId="478">
    <w:name w:val="Quote"/>
    <w:basedOn w:val="622"/>
    <w:next w:val="622"/>
    <w:link w:val="479"/>
    <w:qFormat/>
    <w:uiPriority w:val="29"/>
    <w:rPr>
      <w:i/>
    </w:rPr>
    <w:pPr>
      <w:ind w:left="720" w:right="720"/>
    </w:pPr>
  </w:style>
  <w:style w:type="character" w:styleId="479">
    <w:name w:val="Quote Char"/>
    <w:link w:val="478"/>
    <w:uiPriority w:val="29"/>
    <w:rPr>
      <w:i/>
    </w:rPr>
  </w:style>
  <w:style w:type="paragraph" w:styleId="480">
    <w:name w:val="Intense Quote"/>
    <w:basedOn w:val="622"/>
    <w:next w:val="622"/>
    <w:link w:val="481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81">
    <w:name w:val="Intense Quote Char"/>
    <w:link w:val="480"/>
    <w:uiPriority w:val="30"/>
    <w:rPr>
      <w:i/>
    </w:rPr>
  </w:style>
  <w:style w:type="paragraph" w:styleId="482">
    <w:name w:val="Header"/>
    <w:basedOn w:val="622"/>
    <w:link w:val="4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3">
    <w:name w:val="Header Char"/>
    <w:basedOn w:val="624"/>
    <w:link w:val="482"/>
    <w:uiPriority w:val="99"/>
  </w:style>
  <w:style w:type="paragraph" w:styleId="484">
    <w:name w:val="Footer"/>
    <w:basedOn w:val="622"/>
    <w:link w:val="48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85">
    <w:name w:val="Footer Char"/>
    <w:basedOn w:val="624"/>
    <w:link w:val="484"/>
    <w:uiPriority w:val="99"/>
  </w:style>
  <w:style w:type="table" w:styleId="486">
    <w:name w:val="Table Grid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7">
    <w:name w:val="Table Grid Light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8">
    <w:name w:val="Plain Table 1"/>
    <w:basedOn w:val="6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9">
    <w:name w:val="Plain Table 2"/>
    <w:basedOn w:val="6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0">
    <w:name w:val="Plain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1">
    <w:name w:val="Plain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2">
    <w:name w:val="Plain Table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93">
    <w:name w:val="Grid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4">
    <w:name w:val="Grid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5">
    <w:name w:val="Grid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6">
    <w:name w:val="Grid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7">
    <w:name w:val="Grid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8">
    <w:name w:val="Grid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99">
    <w:name w:val="Grid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0">
    <w:name w:val="Grid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01">
    <w:name w:val="Grid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02">
    <w:name w:val="Grid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03">
    <w:name w:val="Grid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04">
    <w:name w:val="Grid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05">
    <w:name w:val="Grid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06">
    <w:name w:val="Grid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07">
    <w:name w:val="Grid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8">
    <w:name w:val="Grid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09">
    <w:name w:val="Grid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0">
    <w:name w:val="Grid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1">
    <w:name w:val="Grid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2">
    <w:name w:val="Grid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15">
    <w:name w:val="Grid Table 4 - Accent 1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16">
    <w:name w:val="Grid Table 4 - Accent 2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17">
    <w:name w:val="Grid Table 4 - Accent 3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18">
    <w:name w:val="Grid Table 4 - Accent 4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19">
    <w:name w:val="Grid Table 4 - Accent 5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20">
    <w:name w:val="Grid Table 4 - Accent 6"/>
    <w:basedOn w:val="6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21">
    <w:name w:val="Grid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22">
    <w:name w:val="Grid Table 5 Dark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23">
    <w:name w:val="Grid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24">
    <w:name w:val="Grid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25">
    <w:name w:val="Grid Table 5 Dark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26">
    <w:name w:val="Grid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27">
    <w:name w:val="Grid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28">
    <w:name w:val="Grid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29">
    <w:name w:val="Grid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30">
    <w:name w:val="Grid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31">
    <w:name w:val="Grid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32">
    <w:name w:val="Grid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33">
    <w:name w:val="Grid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4">
    <w:name w:val="Grid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35">
    <w:name w:val="Grid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36">
    <w:name w:val="Grid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37">
    <w:name w:val="Grid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38">
    <w:name w:val="Grid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39">
    <w:name w:val="Grid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40">
    <w:name w:val="Grid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41">
    <w:name w:val="Grid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42">
    <w:name w:val="List Table 1 Light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43">
    <w:name w:val="List Table 1 Light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44">
    <w:name w:val="List Table 1 Light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45">
    <w:name w:val="List Table 1 Light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46">
    <w:name w:val="List Table 1 Light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47">
    <w:name w:val="List Table 1 Light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List Table 1 Light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List Table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50">
    <w:name w:val="List Table 2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51">
    <w:name w:val="List Table 2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52">
    <w:name w:val="List Table 2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53">
    <w:name w:val="List Table 2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54">
    <w:name w:val="List Table 2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55">
    <w:name w:val="List Table 2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56">
    <w:name w:val="List Table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7">
    <w:name w:val="List Table 3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8">
    <w:name w:val="List Table 3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9">
    <w:name w:val="List Table 3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0">
    <w:name w:val="List Table 3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1">
    <w:name w:val="List Table 3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2">
    <w:name w:val="List Table 3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3">
    <w:name w:val="List Table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4">
    <w:name w:val="List Table 4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5">
    <w:name w:val="List Table 4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6">
    <w:name w:val="List Table 4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7">
    <w:name w:val="List Table 4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8">
    <w:name w:val="List Table 4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4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5 Dark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5 Dark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3">
    <w:name w:val="List Table 5 Dark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4">
    <w:name w:val="List Table 5 Dark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5">
    <w:name w:val="List Table 5 Dark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6">
    <w:name w:val="List Table 5 Dark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7">
    <w:name w:val="List Table 6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78">
    <w:name w:val="List Table 6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79">
    <w:name w:val="List Table 6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80">
    <w:name w:val="List Table 6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81">
    <w:name w:val="List Table 6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82">
    <w:name w:val="List Table 6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83">
    <w:name w:val="List Table 6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84">
    <w:name w:val="List Table 7 Colorful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85">
    <w:name w:val="List Table 7 Colorful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86">
    <w:name w:val="List Table 7 Colorful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87">
    <w:name w:val="List Table 7 Colorful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88">
    <w:name w:val="List Table 7 Colorful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89">
    <w:name w:val="List Table 7 Colorful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90">
    <w:name w:val="List Table 7 Colorful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91">
    <w:name w:val="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2">
    <w:name w:val="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93">
    <w:name w:val="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94">
    <w:name w:val="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95">
    <w:name w:val="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96">
    <w:name w:val="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97">
    <w:name w:val="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8">
    <w:name w:val="Bordered &amp; Lined - Accent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99">
    <w:name w:val="Bordered &amp; Lined - Accent 1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600">
    <w:name w:val="Bordered &amp; Lined - Accent 2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601">
    <w:name w:val="Bordered &amp; Lined - Accent 3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602">
    <w:name w:val="Bordered &amp; Lined - Accent 4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603">
    <w:name w:val="Bordered &amp; Lined - Accent 5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604">
    <w:name w:val="Bordered &amp; Lined - Accent 6"/>
    <w:basedOn w:val="6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605">
    <w:name w:val="Bordered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06">
    <w:name w:val="Bordered - Accent 1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07">
    <w:name w:val="Bordered - Accent 2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08">
    <w:name w:val="Bordered - Accent 3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09">
    <w:name w:val="Bordered - Accent 4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10">
    <w:name w:val="Bordered - Accent 5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11">
    <w:name w:val="Bordered - Accent 6"/>
    <w:basedOn w:val="6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612">
    <w:name w:val="footnote text"/>
    <w:basedOn w:val="622"/>
    <w:link w:val="613"/>
    <w:uiPriority w:val="99"/>
    <w:semiHidden/>
    <w:unhideWhenUsed/>
    <w:rPr>
      <w:sz w:val="18"/>
    </w:rPr>
    <w:pPr>
      <w:spacing w:lineRule="auto" w:line="240" w:after="40"/>
    </w:pPr>
  </w:style>
  <w:style w:type="character" w:styleId="613">
    <w:name w:val="Footnote Text Char"/>
    <w:link w:val="612"/>
    <w:uiPriority w:val="99"/>
    <w:rPr>
      <w:sz w:val="18"/>
    </w:rPr>
  </w:style>
  <w:style w:type="character" w:styleId="614">
    <w:name w:val="footnote reference"/>
    <w:basedOn w:val="624"/>
    <w:uiPriority w:val="99"/>
    <w:unhideWhenUsed/>
    <w:rPr>
      <w:vertAlign w:val="superscript"/>
    </w:rPr>
  </w:style>
  <w:style w:type="paragraph" w:styleId="615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616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617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618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619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620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621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622" w:default="1">
    <w:name w:val="Normal"/>
    <w:qFormat/>
  </w:style>
  <w:style w:type="paragraph" w:styleId="623">
    <w:name w:val="Heading 1"/>
    <w:basedOn w:val="622"/>
    <w:next w:val="622"/>
    <w:link w:val="628"/>
    <w:qFormat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  <w:pPr>
      <w:keepLines/>
      <w:keepNext/>
      <w:spacing w:after="0" w:before="240"/>
      <w:outlineLvl w:val="0"/>
    </w:pPr>
  </w:style>
  <w:style w:type="character" w:styleId="624" w:default="1">
    <w:name w:val="Default Paragraph Font"/>
    <w:uiPriority w:val="1"/>
    <w:unhideWhenUsed/>
  </w:style>
  <w:style w:type="table" w:styleId="6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6" w:default="1">
    <w:name w:val="No List"/>
    <w:uiPriority w:val="99"/>
    <w:semiHidden/>
    <w:unhideWhenUsed/>
  </w:style>
  <w:style w:type="character" w:styleId="627">
    <w:name w:val="Hyperlink"/>
    <w:basedOn w:val="624"/>
    <w:uiPriority w:val="99"/>
    <w:unhideWhenUsed/>
    <w:rPr>
      <w:color w:val="0000FF"/>
      <w:u w:val="single"/>
    </w:rPr>
  </w:style>
  <w:style w:type="character" w:styleId="628" w:customStyle="1">
    <w:name w:val="Заголовок 1 Знак"/>
    <w:basedOn w:val="624"/>
    <w:link w:val="623"/>
    <w:uiPriority w:val="9"/>
    <w:rPr>
      <w:rFonts w:ascii="Calibri Light" w:hAnsi="Calibri Light" w:cs="Calibri Light" w:eastAsia="Calibri Light"/>
      <w:color w:val="2E74B5" w:themeColor="accent1" w:themeShade="BF"/>
      <w:sz w:val="32"/>
      <w:szCs w:val="32"/>
    </w:rPr>
  </w:style>
  <w:style w:type="paragraph" w:styleId="629">
    <w:name w:val="TOC Heading"/>
    <w:basedOn w:val="623"/>
    <w:next w:val="622"/>
    <w:qFormat/>
    <w:uiPriority w:val="39"/>
    <w:unhideWhenUsed/>
    <w:rPr>
      <w:lang w:eastAsia="ru-RU"/>
    </w:rPr>
    <w:pPr>
      <w:outlineLvl w:val="9"/>
    </w:pPr>
  </w:style>
  <w:style w:type="paragraph" w:styleId="630">
    <w:name w:val="toc 1"/>
    <w:basedOn w:val="622"/>
    <w:next w:val="622"/>
    <w:uiPriority w:val="39"/>
    <w:unhideWhenUsed/>
    <w:rPr>
      <w:b/>
      <w:shd w:val="clear" w:fill="FFFFFF" w:color="FFFFFF"/>
    </w:rPr>
    <w:pPr>
      <w:spacing w:after="100"/>
      <w:tabs>
        <w:tab w:val="right" w:pos="9344" w:leader="dot"/>
      </w:tabs>
    </w:pPr>
  </w:style>
  <w:style w:type="paragraph" w:styleId="631">
    <w:name w:val="toc 2"/>
    <w:basedOn w:val="622"/>
    <w:next w:val="622"/>
    <w:uiPriority w:val="39"/>
    <w:unhideWhenUsed/>
    <w:pPr>
      <w:ind w:left="220"/>
      <w:spacing w:after="100"/>
    </w:pPr>
  </w:style>
  <w:style w:type="paragraph" w:styleId="632">
    <w:name w:val="List Paragraph"/>
    <w:basedOn w:val="62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diakov.net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revision>10</cp:revision>
  <dcterms:created xsi:type="dcterms:W3CDTF">2019-12-12T21:44:00Z</dcterms:created>
  <dcterms:modified xsi:type="dcterms:W3CDTF">2020-12-24T00:57:15Z</dcterms:modified>
</cp:coreProperties>
</file>