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F2169" w14:textId="77777777" w:rsidR="0048713D" w:rsidRDefault="0048713D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基础题</w:t>
      </w:r>
    </w:p>
    <w:p w14:paraId="1C11A57E" w14:textId="15630963" w:rsidR="0048713D" w:rsidRPr="0048713D" w:rsidRDefault="0048713D" w:rsidP="0048713D">
      <w:pPr>
        <w:pStyle w:val="a3"/>
        <w:numPr>
          <w:ilvl w:val="0"/>
          <w:numId w:val="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 w:rsidRPr="0048713D">
        <w:rPr>
          <w:rFonts w:ascii="宋体" w:eastAsia="宋体" w:cs="宋体"/>
          <w:kern w:val="0"/>
          <w:sz w:val="22"/>
          <w:lang w:val="zh-CN"/>
        </w:rPr>
        <w:t>recv</w:t>
      </w:r>
      <w:r w:rsidRPr="0048713D">
        <w:rPr>
          <w:rFonts w:ascii="宋体" w:eastAsia="宋体" w:cs="宋体" w:hint="eastAsia"/>
          <w:kern w:val="0"/>
          <w:sz w:val="22"/>
          <w:lang w:val="zh-CN"/>
        </w:rPr>
        <w:t>的第四个参数</w:t>
      </w:r>
      <w:r w:rsidRPr="0048713D">
        <w:rPr>
          <w:rFonts w:ascii="宋体" w:eastAsia="宋体" w:cs="宋体"/>
          <w:kern w:val="0"/>
          <w:sz w:val="22"/>
          <w:lang w:val="zh-CN"/>
        </w:rPr>
        <w:t>MSG_PEEK</w:t>
      </w:r>
      <w:r w:rsidRPr="0048713D">
        <w:rPr>
          <w:rFonts w:ascii="宋体" w:eastAsia="宋体" w:cs="宋体" w:hint="eastAsia"/>
          <w:kern w:val="0"/>
          <w:sz w:val="22"/>
          <w:lang w:val="zh-CN"/>
        </w:rPr>
        <w:t>有什么作用？</w:t>
      </w:r>
      <w:r w:rsidRPr="0048713D">
        <w:rPr>
          <w:rFonts w:ascii="宋体" w:eastAsia="宋体" w:cs="宋体"/>
          <w:kern w:val="0"/>
          <w:sz w:val="22"/>
          <w:lang w:val="zh-CN"/>
        </w:rPr>
        <w:t>MSG_DONTWAIT</w:t>
      </w:r>
      <w:r w:rsidRPr="0048713D">
        <w:rPr>
          <w:rFonts w:ascii="宋体" w:eastAsia="宋体" w:cs="宋体" w:hint="eastAsia"/>
          <w:kern w:val="0"/>
          <w:sz w:val="22"/>
          <w:lang w:val="zh-CN"/>
        </w:rPr>
        <w:t>有什么作用？</w:t>
      </w:r>
    </w:p>
    <w:p w14:paraId="287E6E87" w14:textId="6E759F7A" w:rsidR="0048713D" w:rsidRDefault="0048713D" w:rsidP="0048713D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  <w:r w:rsidRPr="0048713D">
        <w:rPr>
          <w:rFonts w:ascii="宋体" w:eastAsia="宋体" w:cs="宋体"/>
          <w:kern w:val="0"/>
          <w:sz w:val="22"/>
          <w:lang w:val="zh-CN"/>
        </w:rPr>
        <w:t>MSG_PEEK</w:t>
      </w:r>
      <w:r>
        <w:rPr>
          <w:rFonts w:ascii="宋体" w:eastAsia="宋体" w:cs="宋体" w:hint="eastAsia"/>
          <w:kern w:val="0"/>
          <w:sz w:val="22"/>
          <w:lang w:val="zh-CN"/>
        </w:rPr>
        <w:t>：若加上</w:t>
      </w:r>
      <w:r w:rsidRPr="0048713D">
        <w:rPr>
          <w:rFonts w:ascii="宋体" w:eastAsia="宋体" w:cs="宋体"/>
          <w:kern w:val="0"/>
          <w:sz w:val="22"/>
          <w:lang w:val="zh-CN"/>
        </w:rPr>
        <w:t>MSG_PEEK</w:t>
      </w:r>
      <w:r>
        <w:rPr>
          <w:rFonts w:ascii="宋体" w:eastAsia="宋体" w:cs="宋体" w:hint="eastAsia"/>
          <w:kern w:val="0"/>
          <w:sz w:val="22"/>
          <w:lang w:val="zh-CN"/>
        </w:rPr>
        <w:t>，则</w:t>
      </w:r>
      <w:r>
        <w:rPr>
          <w:rFonts w:ascii="宋体" w:eastAsia="宋体" w:cs="宋体"/>
          <w:kern w:val="0"/>
          <w:sz w:val="22"/>
          <w:lang w:val="zh-CN"/>
        </w:rPr>
        <w:t>R</w:t>
      </w:r>
      <w:r>
        <w:rPr>
          <w:rFonts w:ascii="宋体" w:eastAsia="宋体" w:cs="宋体" w:hint="eastAsia"/>
          <w:kern w:val="0"/>
          <w:sz w:val="22"/>
          <w:lang w:val="zh-CN"/>
        </w:rPr>
        <w:t>ecv函数读取时只会看这次数据一眼（只读不取），而要等到下一次再recv不加</w:t>
      </w:r>
      <w:r w:rsidRPr="0048713D">
        <w:rPr>
          <w:rFonts w:ascii="宋体" w:eastAsia="宋体" w:cs="宋体"/>
          <w:kern w:val="0"/>
          <w:sz w:val="22"/>
          <w:lang w:val="zh-CN"/>
        </w:rPr>
        <w:t>MSG_PEEK</w:t>
      </w:r>
      <w:r>
        <w:rPr>
          <w:rFonts w:ascii="宋体" w:eastAsia="宋体" w:cs="宋体" w:hint="eastAsia"/>
          <w:kern w:val="0"/>
          <w:sz w:val="22"/>
          <w:lang w:val="zh-CN"/>
        </w:rPr>
        <w:t>参数时才会真正读取。</w:t>
      </w:r>
    </w:p>
    <w:p w14:paraId="49B1E75B" w14:textId="066EA270" w:rsidR="0048713D" w:rsidRPr="0048713D" w:rsidRDefault="0048713D" w:rsidP="0048713D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cs="宋体" w:hint="eastAsia"/>
          <w:kern w:val="0"/>
          <w:sz w:val="22"/>
          <w:lang w:val="zh-CN"/>
        </w:rPr>
      </w:pPr>
      <w:r w:rsidRPr="0048713D">
        <w:rPr>
          <w:rFonts w:ascii="宋体" w:eastAsia="宋体" w:cs="宋体"/>
          <w:kern w:val="0"/>
          <w:sz w:val="22"/>
          <w:lang w:val="zh-CN"/>
        </w:rPr>
        <w:t>MSG_DONTWAIT</w:t>
      </w:r>
      <w:r>
        <w:rPr>
          <w:rFonts w:ascii="宋体" w:eastAsia="宋体" w:cs="宋体" w:hint="eastAsia"/>
          <w:kern w:val="0"/>
          <w:sz w:val="22"/>
          <w:lang w:val="zh-CN"/>
        </w:rPr>
        <w:t>：参数会让本次recv函数实现非阻塞的功能，他与设置fd非阻塞的区别在于、前者只是一次性的</w:t>
      </w:r>
      <w:r w:rsidR="001C577B">
        <w:rPr>
          <w:rFonts w:ascii="宋体" w:eastAsia="宋体" w:cs="宋体" w:hint="eastAsia"/>
          <w:kern w:val="0"/>
          <w:sz w:val="22"/>
          <w:lang w:val="zh-CN"/>
        </w:rPr>
        <w:t>设置，而后者可以实现进程操作期间的永久非阻塞设置。</w:t>
      </w:r>
    </w:p>
    <w:p w14:paraId="6C069F46" w14:textId="458D5D71" w:rsidR="0048713D" w:rsidRPr="001C577B" w:rsidRDefault="0048713D" w:rsidP="001C577B">
      <w:pPr>
        <w:pStyle w:val="a3"/>
        <w:numPr>
          <w:ilvl w:val="0"/>
          <w:numId w:val="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 w:rsidRPr="001C577B">
        <w:rPr>
          <w:rFonts w:ascii="宋体" w:eastAsia="宋体" w:cs="宋体"/>
          <w:kern w:val="0"/>
          <w:sz w:val="22"/>
          <w:lang w:val="zh-CN"/>
        </w:rPr>
        <w:t>epoll</w:t>
      </w:r>
      <w:r w:rsidRPr="001C577B">
        <w:rPr>
          <w:rFonts w:ascii="宋体" w:eastAsia="宋体" w:cs="宋体" w:hint="eastAsia"/>
          <w:kern w:val="0"/>
          <w:sz w:val="22"/>
          <w:lang w:val="zh-CN"/>
        </w:rPr>
        <w:t>和</w:t>
      </w:r>
      <w:r w:rsidRPr="001C577B">
        <w:rPr>
          <w:rFonts w:ascii="宋体" w:eastAsia="宋体" w:cs="宋体"/>
          <w:kern w:val="0"/>
          <w:sz w:val="22"/>
          <w:lang w:val="zh-CN"/>
        </w:rPr>
        <w:t>select</w:t>
      </w:r>
      <w:r w:rsidRPr="001C577B">
        <w:rPr>
          <w:rFonts w:ascii="宋体" w:eastAsia="宋体" w:cs="宋体" w:hint="eastAsia"/>
          <w:kern w:val="0"/>
          <w:sz w:val="22"/>
          <w:lang w:val="zh-CN"/>
        </w:rPr>
        <w:t>相比有什么优势？是如何实现的？</w:t>
      </w:r>
    </w:p>
    <w:p w14:paraId="6C77A8A3" w14:textId="322E59B9" w:rsidR="001C577B" w:rsidRDefault="001C577B" w:rsidP="001C577B">
      <w:pPr>
        <w:pStyle w:val="a3"/>
        <w:numPr>
          <w:ilvl w:val="1"/>
          <w:numId w:val="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4892"/>
          <w:tab w:val="left" w:pos="576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>E</w:t>
      </w:r>
      <w:r>
        <w:rPr>
          <w:rFonts w:ascii="宋体" w:eastAsia="宋体" w:cs="宋体" w:hint="eastAsia"/>
          <w:kern w:val="0"/>
          <w:sz w:val="22"/>
          <w:lang w:val="zh-CN"/>
        </w:rPr>
        <w:t>poll没有select对fd的限制（select最大1024个fd，epoll的1</w:t>
      </w:r>
      <w:r>
        <w:rPr>
          <w:rFonts w:ascii="宋体" w:eastAsia="宋体" w:cs="宋体"/>
          <w:kern w:val="0"/>
          <w:sz w:val="22"/>
          <w:lang w:val="zh-CN"/>
        </w:rPr>
        <w:t>G</w:t>
      </w:r>
      <w:r>
        <w:rPr>
          <w:rFonts w:ascii="宋体" w:eastAsia="宋体" w:cs="宋体" w:hint="eastAsia"/>
          <w:kern w:val="0"/>
          <w:sz w:val="22"/>
          <w:lang w:val="zh-CN"/>
        </w:rPr>
        <w:t>内存可以监控10万fd）</w:t>
      </w:r>
      <w:r>
        <w:rPr>
          <w:rFonts w:ascii="宋体" w:eastAsia="宋体" w:cs="宋体"/>
          <w:kern w:val="0"/>
          <w:sz w:val="22"/>
          <w:lang w:val="zh-CN"/>
        </w:rPr>
        <w:br/>
      </w:r>
    </w:p>
    <w:p w14:paraId="3734E559" w14:textId="32EE0107" w:rsidR="001C577B" w:rsidRDefault="001C577B" w:rsidP="001C577B">
      <w:pPr>
        <w:pStyle w:val="a3"/>
        <w:numPr>
          <w:ilvl w:val="1"/>
          <w:numId w:val="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4892"/>
          <w:tab w:val="left" w:pos="576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>E</w:t>
      </w:r>
      <w:r>
        <w:rPr>
          <w:rFonts w:ascii="宋体" w:eastAsia="宋体" w:cs="宋体" w:hint="eastAsia"/>
          <w:kern w:val="0"/>
          <w:sz w:val="22"/>
          <w:lang w:val="zh-CN"/>
        </w:rPr>
        <w:t>poll每次只需要检查链表中的就绪结点，若有则wait拷贝句柄信息并返回，而不像select那样线性遍历所有描述符</w:t>
      </w:r>
    </w:p>
    <w:p w14:paraId="6FAA33DF" w14:textId="704A7588" w:rsidR="001C577B" w:rsidRPr="001C577B" w:rsidRDefault="001C577B" w:rsidP="001C577B">
      <w:pPr>
        <w:pStyle w:val="a3"/>
        <w:numPr>
          <w:ilvl w:val="1"/>
          <w:numId w:val="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4892"/>
          <w:tab w:val="left" w:pos="576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宋体" w:eastAsia="宋体" w:cs="宋体" w:hint="eastAsia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添加描述符时，只需把fd挂在红黑树上。内核会一直记录这个描述符，即一次注册，永久保留</w:t>
      </w:r>
    </w:p>
    <w:p w14:paraId="55192BBA" w14:textId="77777777" w:rsidR="0048713D" w:rsidRDefault="0048713D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>3</w:t>
      </w:r>
      <w:r>
        <w:rPr>
          <w:rFonts w:ascii="宋体" w:eastAsia="宋体" w:cs="宋体" w:hint="eastAsia"/>
          <w:kern w:val="0"/>
          <w:sz w:val="22"/>
          <w:lang w:val="zh-CN"/>
        </w:rPr>
        <w:t>、什么是</w:t>
      </w:r>
      <w:r>
        <w:rPr>
          <w:rFonts w:ascii="宋体" w:eastAsia="宋体" w:cs="宋体"/>
          <w:kern w:val="0"/>
          <w:sz w:val="22"/>
          <w:lang w:val="zh-CN"/>
        </w:rPr>
        <w:t>epoll</w:t>
      </w:r>
      <w:r>
        <w:rPr>
          <w:rFonts w:ascii="宋体" w:eastAsia="宋体" w:cs="宋体" w:hint="eastAsia"/>
          <w:kern w:val="0"/>
          <w:sz w:val="22"/>
          <w:lang w:val="zh-CN"/>
        </w:rPr>
        <w:t>的边沿触发？什么是水平触发？</w:t>
      </w:r>
    </w:p>
    <w:p w14:paraId="7598C668" w14:textId="62848C27" w:rsidR="001C577B" w:rsidRDefault="001C577B" w:rsidP="001C577B">
      <w:pPr>
        <w:tabs>
          <w:tab w:val="left" w:pos="308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 w:hint="eastAsia"/>
          <w:kern w:val="0"/>
          <w:sz w:val="22"/>
          <w:lang w:val="zh-CN"/>
        </w:rPr>
        <w:t>水平触发：关心缓冲区有无数据，有数据时，epoll_wait会一直被触发。</w:t>
      </w:r>
      <w:r>
        <w:rPr>
          <w:rFonts w:ascii="宋体" w:eastAsia="宋体" w:cs="宋体"/>
          <w:kern w:val="0"/>
          <w:sz w:val="22"/>
          <w:lang w:val="zh-CN"/>
        </w:rPr>
        <w:t>S</w:t>
      </w:r>
      <w:r>
        <w:rPr>
          <w:rFonts w:ascii="宋体" w:eastAsia="宋体" w:cs="宋体" w:hint="eastAsia"/>
          <w:kern w:val="0"/>
          <w:sz w:val="22"/>
          <w:lang w:val="zh-CN"/>
        </w:rPr>
        <w:t>elect和epoll默认都是水平触发</w:t>
      </w:r>
      <w:r>
        <w:rPr>
          <w:rFonts w:ascii="宋体" w:eastAsia="宋体" w:cs="宋体"/>
          <w:kern w:val="0"/>
          <w:sz w:val="22"/>
          <w:lang w:val="zh-CN"/>
        </w:rPr>
        <w:tab/>
      </w:r>
    </w:p>
    <w:p w14:paraId="41AF5C9B" w14:textId="25B2969C" w:rsidR="0048713D" w:rsidRDefault="001C577B" w:rsidP="001C577B">
      <w:pPr>
        <w:tabs>
          <w:tab w:val="left" w:pos="308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 w:hint="eastAsia"/>
          <w:kern w:val="0"/>
          <w:sz w:val="22"/>
          <w:lang w:val="zh-CN"/>
        </w:rPr>
        <w:t>边沿触发：关心的是新数据的到达，每次有新数据到达时，才会触发epoll</w:t>
      </w:r>
      <w:r>
        <w:rPr>
          <w:rFonts w:ascii="宋体" w:eastAsia="宋体" w:cs="宋体"/>
          <w:kern w:val="0"/>
          <w:sz w:val="22"/>
          <w:lang w:val="zh-CN"/>
        </w:rPr>
        <w:t>_wait()</w:t>
      </w:r>
    </w:p>
    <w:p w14:paraId="7F807E92" w14:textId="77777777" w:rsidR="0048713D" w:rsidRDefault="0048713D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>-----------------------------------------</w:t>
      </w:r>
    </w:p>
    <w:p w14:paraId="7F84A630" w14:textId="77777777" w:rsidR="0048713D" w:rsidRDefault="0048713D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编程题</w:t>
      </w:r>
    </w:p>
    <w:p w14:paraId="1EE88915" w14:textId="7B2A99EE" w:rsidR="0048713D" w:rsidRPr="00C1730F" w:rsidRDefault="0048713D" w:rsidP="00C1730F">
      <w:pPr>
        <w:pStyle w:val="a3"/>
        <w:numPr>
          <w:ilvl w:val="0"/>
          <w:numId w:val="2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 w:rsidRPr="00C1730F">
        <w:rPr>
          <w:rFonts w:ascii="宋体" w:eastAsia="宋体" w:cs="宋体" w:hint="eastAsia"/>
          <w:kern w:val="0"/>
          <w:sz w:val="22"/>
          <w:lang w:val="zh-CN"/>
        </w:rPr>
        <w:t>用</w:t>
      </w:r>
      <w:r w:rsidRPr="00C1730F">
        <w:rPr>
          <w:rFonts w:ascii="宋体" w:eastAsia="宋体" w:cs="宋体"/>
          <w:kern w:val="0"/>
          <w:sz w:val="22"/>
          <w:lang w:val="zh-CN"/>
        </w:rPr>
        <w:t>UDP</w:t>
      </w:r>
      <w:r w:rsidRPr="00C1730F">
        <w:rPr>
          <w:rFonts w:ascii="宋体" w:eastAsia="宋体" w:cs="宋体" w:hint="eastAsia"/>
          <w:kern w:val="0"/>
          <w:sz w:val="22"/>
          <w:lang w:val="zh-CN"/>
        </w:rPr>
        <w:t>实现一下客户端服务器各自收发一次消息，对比一下</w:t>
      </w:r>
      <w:r w:rsidRPr="00C1730F">
        <w:rPr>
          <w:rFonts w:ascii="宋体" w:eastAsia="宋体" w:cs="宋体"/>
          <w:kern w:val="0"/>
          <w:sz w:val="22"/>
          <w:lang w:val="zh-CN"/>
        </w:rPr>
        <w:t>tcp</w:t>
      </w:r>
      <w:r w:rsidRPr="00C1730F">
        <w:rPr>
          <w:rFonts w:ascii="宋体" w:eastAsia="宋体" w:cs="宋体" w:hint="eastAsia"/>
          <w:kern w:val="0"/>
          <w:sz w:val="22"/>
          <w:lang w:val="zh-CN"/>
        </w:rPr>
        <w:t>，</w:t>
      </w:r>
      <w:r w:rsidRPr="00C1730F">
        <w:rPr>
          <w:rFonts w:ascii="宋体" w:eastAsia="宋体" w:cs="宋体"/>
          <w:kern w:val="0"/>
          <w:sz w:val="22"/>
          <w:lang w:val="zh-CN"/>
        </w:rPr>
        <w:t>UDP</w:t>
      </w:r>
      <w:r w:rsidRPr="00C1730F">
        <w:rPr>
          <w:rFonts w:ascii="宋体" w:eastAsia="宋体" w:cs="宋体" w:hint="eastAsia"/>
          <w:kern w:val="0"/>
          <w:sz w:val="22"/>
          <w:lang w:val="zh-CN"/>
        </w:rPr>
        <w:t>多次发出去的消息可以被一次接收全部接收到吗？为什么？</w:t>
      </w:r>
    </w:p>
    <w:p w14:paraId="46EFD188" w14:textId="6ED85E55" w:rsidR="00C1730F" w:rsidRDefault="00C1730F" w:rsidP="00C1730F">
      <w:pPr>
        <w:pStyle w:val="a3"/>
        <w:tabs>
          <w:tab w:val="left" w:pos="85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840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 w:hint="eastAsia"/>
          <w:kern w:val="0"/>
          <w:sz w:val="22"/>
          <w:lang w:val="zh-CN"/>
        </w:rPr>
        <w:t>不可以被全部收到，而只会收到第一次的消息。原因在于send和recv都会在没有对方成对出现时发生阻塞。这里出现在第二次sendto时发生了阻塞。</w:t>
      </w:r>
      <w:r>
        <w:rPr>
          <w:noProof/>
        </w:rPr>
        <w:drawing>
          <wp:inline distT="0" distB="0" distL="0" distR="0" wp14:anchorId="1A439DCE" wp14:editId="7DA7E194">
            <wp:extent cx="3592830" cy="509400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6177" cy="5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E891" w14:textId="1472202C" w:rsidR="00C1730F" w:rsidRDefault="00C1730F" w:rsidP="00C1730F">
      <w:pPr>
        <w:pStyle w:val="a3"/>
        <w:tabs>
          <w:tab w:val="left" w:pos="85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840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效果：</w:t>
      </w:r>
    </w:p>
    <w:p w14:paraId="38F070F8" w14:textId="794616DC" w:rsidR="00C1730F" w:rsidRDefault="00C1730F" w:rsidP="00C1730F">
      <w:pPr>
        <w:pStyle w:val="a3"/>
        <w:tabs>
          <w:tab w:val="left" w:pos="85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840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6401982C" wp14:editId="05BFFAC4">
            <wp:extent cx="2876550" cy="1784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3930" cy="19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cs="宋体" w:hint="eastAsia"/>
          <w:kern w:val="0"/>
          <w:sz w:val="22"/>
          <w:lang w:val="zh-CN"/>
        </w:rPr>
        <w:t>（第二次打印没有成功）</w:t>
      </w:r>
    </w:p>
    <w:p w14:paraId="0B5F1AD0" w14:textId="139CBE5B" w:rsidR="00C1730F" w:rsidRDefault="00C1730F" w:rsidP="00C1730F">
      <w:pPr>
        <w:pStyle w:val="a3"/>
        <w:tabs>
          <w:tab w:val="left" w:pos="85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840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当修改client。</w:t>
      </w:r>
      <w:r>
        <w:rPr>
          <w:rFonts w:ascii="宋体" w:eastAsia="宋体" w:cs="宋体"/>
          <w:kern w:val="0"/>
          <w:sz w:val="22"/>
          <w:lang w:val="zh-CN"/>
        </w:rPr>
        <w:t>C</w:t>
      </w:r>
      <w:r>
        <w:rPr>
          <w:rFonts w:ascii="宋体" w:eastAsia="宋体" w:cs="宋体" w:hint="eastAsia"/>
          <w:kern w:val="0"/>
          <w:sz w:val="22"/>
          <w:lang w:val="zh-CN"/>
        </w:rPr>
        <w:t>也让recvfrom接受并打印buf两次时，才正常打印</w:t>
      </w:r>
    </w:p>
    <w:p w14:paraId="3C432001" w14:textId="2C85F0F7" w:rsidR="00C1730F" w:rsidRDefault="00C1730F" w:rsidP="00C1730F">
      <w:pPr>
        <w:pStyle w:val="a3"/>
        <w:tabs>
          <w:tab w:val="left" w:pos="85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840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28BCCC33" wp14:editId="0ED8F32B">
            <wp:extent cx="2876550" cy="299308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4427" cy="31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37F" w14:textId="410A5C7C" w:rsidR="00C1730F" w:rsidRDefault="00C1730F" w:rsidP="00C1730F">
      <w:pPr>
        <w:pStyle w:val="a3"/>
        <w:tabs>
          <w:tab w:val="left" w:pos="85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840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</w:p>
    <w:p w14:paraId="458AC9BA" w14:textId="7869C5C0" w:rsidR="00C1730F" w:rsidRDefault="00C1730F" w:rsidP="00C1730F">
      <w:pPr>
        <w:pStyle w:val="a3"/>
        <w:tabs>
          <w:tab w:val="left" w:pos="85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840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</w:p>
    <w:p w14:paraId="0CD44725" w14:textId="00226393" w:rsidR="00C1730F" w:rsidRDefault="00C1730F" w:rsidP="00C1730F">
      <w:pPr>
        <w:pStyle w:val="a3"/>
        <w:tabs>
          <w:tab w:val="left" w:pos="85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840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完整程序如下：</w:t>
      </w:r>
      <w:r>
        <w:rPr>
          <w:noProof/>
        </w:rPr>
        <w:lastRenderedPageBreak/>
        <w:drawing>
          <wp:inline distT="0" distB="0" distL="0" distR="0" wp14:anchorId="208571A8" wp14:editId="3A6606D5">
            <wp:extent cx="4242134" cy="347472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197" cy="348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B0E7" w14:textId="77777777" w:rsidR="00023398" w:rsidRPr="00C1730F" w:rsidRDefault="00023398" w:rsidP="00C1730F">
      <w:pPr>
        <w:pStyle w:val="a3"/>
        <w:tabs>
          <w:tab w:val="left" w:pos="85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840" w:firstLineChars="0" w:firstLine="0"/>
        <w:jc w:val="left"/>
        <w:rPr>
          <w:rFonts w:ascii="宋体" w:eastAsia="宋体" w:cs="宋体" w:hint="eastAsia"/>
          <w:kern w:val="0"/>
          <w:sz w:val="22"/>
          <w:lang w:val="zh-CN"/>
        </w:rPr>
      </w:pPr>
    </w:p>
    <w:p w14:paraId="59DFB807" w14:textId="7061682B" w:rsidR="0048713D" w:rsidRDefault="0048713D" w:rsidP="00C1730F">
      <w:pPr>
        <w:pStyle w:val="a3"/>
        <w:numPr>
          <w:ilvl w:val="0"/>
          <w:numId w:val="2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 w:rsidRPr="00C1730F">
        <w:rPr>
          <w:rFonts w:ascii="宋体" w:eastAsia="宋体" w:cs="宋体" w:hint="eastAsia"/>
          <w:kern w:val="0"/>
          <w:sz w:val="22"/>
          <w:lang w:val="zh-CN"/>
        </w:rPr>
        <w:t>实现</w:t>
      </w:r>
      <w:r w:rsidRPr="00C1730F">
        <w:rPr>
          <w:rFonts w:ascii="宋体" w:eastAsia="宋体" w:cs="宋体"/>
          <w:kern w:val="0"/>
          <w:sz w:val="22"/>
          <w:lang w:val="zh-CN"/>
        </w:rPr>
        <w:t>epoll+UDP</w:t>
      </w:r>
      <w:r w:rsidRPr="00C1730F">
        <w:rPr>
          <w:rFonts w:ascii="宋体" w:eastAsia="宋体" w:cs="宋体" w:hint="eastAsia"/>
          <w:kern w:val="0"/>
          <w:sz w:val="22"/>
          <w:lang w:val="zh-CN"/>
        </w:rPr>
        <w:t>的聊天程序。</w:t>
      </w:r>
    </w:p>
    <w:p w14:paraId="63E62404" w14:textId="77777777" w:rsidR="00FB3BD0" w:rsidRPr="00C1730F" w:rsidRDefault="00FB3BD0" w:rsidP="00FB3BD0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cs="宋体" w:hint="eastAsia"/>
          <w:kern w:val="0"/>
          <w:sz w:val="22"/>
          <w:lang w:val="zh-CN"/>
        </w:rPr>
      </w:pPr>
    </w:p>
    <w:p w14:paraId="472AD0FD" w14:textId="5A9ED2F2" w:rsidR="00C1730F" w:rsidRDefault="00023398" w:rsidP="00C1730F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1A0F7E89" wp14:editId="77FF1A36">
            <wp:extent cx="4082975" cy="3299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432" cy="330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BD0">
        <w:rPr>
          <w:noProof/>
        </w:rPr>
        <w:lastRenderedPageBreak/>
        <w:drawing>
          <wp:inline distT="0" distB="0" distL="0" distR="0" wp14:anchorId="2E055FC9" wp14:editId="78610157">
            <wp:extent cx="4090264" cy="293751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3877" cy="29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BD0">
        <w:rPr>
          <w:noProof/>
        </w:rPr>
        <w:drawing>
          <wp:inline distT="0" distB="0" distL="0" distR="0" wp14:anchorId="520605F3" wp14:editId="1BB81806">
            <wp:extent cx="4110990" cy="179617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5893" cy="18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158C" w14:textId="4B92901C" w:rsidR="00FB3BD0" w:rsidRDefault="00FB3BD0" w:rsidP="00C1730F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cs="宋体"/>
          <w:kern w:val="0"/>
          <w:sz w:val="22"/>
          <w:lang w:val="zh-CN"/>
        </w:rPr>
      </w:pPr>
    </w:p>
    <w:p w14:paraId="50AF4E73" w14:textId="77777777" w:rsidR="00FB3BD0" w:rsidRDefault="00FB3BD0" w:rsidP="00C1730F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cs="宋体" w:hint="eastAsia"/>
          <w:kern w:val="0"/>
          <w:sz w:val="22"/>
          <w:lang w:val="zh-CN"/>
        </w:rPr>
      </w:pPr>
    </w:p>
    <w:p w14:paraId="56073538" w14:textId="0C2A3DD3" w:rsidR="00FB3BD0" w:rsidRDefault="00FB3BD0" w:rsidP="00C1730F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cs="宋体" w:hint="eastAsia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效果如下：</w:t>
      </w:r>
    </w:p>
    <w:p w14:paraId="0D95D797" w14:textId="5539264A" w:rsidR="00FB3BD0" w:rsidRDefault="00FB3BD0" w:rsidP="00FB3BD0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1300" w:firstLine="273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0C7EC2C5" wp14:editId="3C7B8076">
            <wp:extent cx="3992578" cy="2240280"/>
            <wp:effectExtent l="0" t="0" r="825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6397" cy="22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2EFC" w14:textId="77777777" w:rsidR="00FB3BD0" w:rsidRPr="00C1730F" w:rsidRDefault="00FB3BD0" w:rsidP="00C1730F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cs="宋体" w:hint="eastAsia"/>
          <w:kern w:val="0"/>
          <w:sz w:val="22"/>
          <w:lang w:val="zh-CN"/>
        </w:rPr>
      </w:pPr>
    </w:p>
    <w:p w14:paraId="76A3D6BB" w14:textId="3327B8CA" w:rsidR="0048713D" w:rsidRDefault="0048713D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>3</w:t>
      </w:r>
      <w:r>
        <w:rPr>
          <w:rFonts w:ascii="宋体" w:eastAsia="宋体" w:cs="宋体" w:hint="eastAsia"/>
          <w:kern w:val="0"/>
          <w:sz w:val="22"/>
          <w:lang w:val="zh-CN"/>
        </w:rPr>
        <w:t>、通过</w:t>
      </w:r>
      <w:r>
        <w:rPr>
          <w:rFonts w:ascii="宋体" w:eastAsia="宋体" w:cs="宋体"/>
          <w:kern w:val="0"/>
          <w:sz w:val="22"/>
          <w:lang w:val="zh-CN"/>
        </w:rPr>
        <w:t>epoll</w:t>
      </w:r>
      <w:r>
        <w:rPr>
          <w:rFonts w:ascii="宋体" w:eastAsia="宋体" w:cs="宋体" w:hint="eastAsia"/>
          <w:kern w:val="0"/>
          <w:sz w:val="22"/>
          <w:lang w:val="zh-CN"/>
        </w:rPr>
        <w:t>的边沿触发模式实现即时聊天。注意用非阻塞模式，客户端断开后，能够再次连接。</w:t>
      </w:r>
    </w:p>
    <w:p w14:paraId="0671BD3F" w14:textId="77777777" w:rsidR="0048713D" w:rsidRDefault="0048713D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lastRenderedPageBreak/>
        <w:t>（注意，把非阻塞和边沿触发都理解之后再来完成这道题目，如果非阻塞不理解就先写一个程序理解非阻塞的效果，如果边沿触发不理解，</w:t>
      </w:r>
    </w:p>
    <w:p w14:paraId="5475D05C" w14:textId="77777777" w:rsidR="0048713D" w:rsidRDefault="0048713D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就写用边沿触发感受一下触发的时机）</w:t>
      </w:r>
    </w:p>
    <w:p w14:paraId="46C73549" w14:textId="2DF1E48F" w:rsidR="0048713D" w:rsidRDefault="0048713D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</w:p>
    <w:p w14:paraId="33DA102D" w14:textId="0317657F" w:rsidR="00C51961" w:rsidRDefault="00C51961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7499FE94" wp14:editId="47C06BD8">
            <wp:extent cx="5486400" cy="30835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0ACDB" wp14:editId="01F6BD0F">
            <wp:extent cx="5486400" cy="30835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2C3BB" wp14:editId="6CB69DE8">
            <wp:extent cx="5486400" cy="30835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ED2B6" wp14:editId="09A87217">
            <wp:extent cx="5486400" cy="30835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D6A37" wp14:editId="1F033680">
            <wp:extent cx="5486400" cy="11118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DE7F" w14:textId="62146462" w:rsidR="00C51961" w:rsidRDefault="00C51961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</w:p>
    <w:p w14:paraId="435BF0EC" w14:textId="77777777" w:rsidR="00C51961" w:rsidRDefault="00C51961" w:rsidP="0048713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22"/>
          <w:lang w:val="zh-CN"/>
        </w:rPr>
      </w:pPr>
    </w:p>
    <w:p w14:paraId="6228724B" w14:textId="6E5D087E" w:rsidR="00EC3EC2" w:rsidRDefault="00C51961">
      <w:r>
        <w:rPr>
          <w:noProof/>
        </w:rPr>
        <w:lastRenderedPageBreak/>
        <w:drawing>
          <wp:inline distT="0" distB="0" distL="0" distR="0" wp14:anchorId="021BC0D7" wp14:editId="11A2CF28">
            <wp:extent cx="5486400" cy="22491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EC2" w:rsidSect="00A66C46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5F0212"/>
    <w:multiLevelType w:val="hybridMultilevel"/>
    <w:tmpl w:val="521EA8F6"/>
    <w:lvl w:ilvl="0" w:tplc="3852129C">
      <w:start w:val="1"/>
      <w:numFmt w:val="decimal"/>
      <w:lvlText w:val="%1、"/>
      <w:lvlJc w:val="left"/>
      <w:pPr>
        <w:ind w:left="324" w:hanging="324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FEB683F"/>
    <w:multiLevelType w:val="hybridMultilevel"/>
    <w:tmpl w:val="3536C452"/>
    <w:lvl w:ilvl="0" w:tplc="BEEE6A3E">
      <w:start w:val="1"/>
      <w:numFmt w:val="decimal"/>
      <w:lvlText w:val="%1、"/>
      <w:lvlJc w:val="left"/>
      <w:pPr>
        <w:ind w:left="324" w:hanging="324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13D"/>
    <w:rsid w:val="00023398"/>
    <w:rsid w:val="001C577B"/>
    <w:rsid w:val="0048713D"/>
    <w:rsid w:val="00C1730F"/>
    <w:rsid w:val="00C51961"/>
    <w:rsid w:val="00EC3EC2"/>
    <w:rsid w:val="00FB3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D6575"/>
  <w15:chartTrackingRefBased/>
  <w15:docId w15:val="{5DBF5705-5539-40C7-8F51-FEFF29B81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71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wang</dc:creator>
  <cp:keywords/>
  <dc:description/>
  <cp:lastModifiedBy>xiao wang</cp:lastModifiedBy>
  <cp:revision>1</cp:revision>
  <dcterms:created xsi:type="dcterms:W3CDTF">2021-02-01T11:35:00Z</dcterms:created>
  <dcterms:modified xsi:type="dcterms:W3CDTF">2021-02-01T14:26:00Z</dcterms:modified>
</cp:coreProperties>
</file>